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b/>
          <w:b/>
          <w:bCs/>
          <w:sz w:val="28"/>
          <w:szCs w:val="28"/>
        </w:rPr>
      </w:pPr>
      <w:r>
        <w:rPr>
          <w:rFonts w:ascii="Sanskrit 2003" w:hAnsi="Sanskrit 2003" w:eastAsia="Arial Unicode MS" w:cs="Sanskrit 2003"/>
          <w:b/>
          <w:b/>
          <w:bCs/>
          <w:sz w:val="28"/>
          <w:sz w:val="28"/>
          <w:szCs w:val="28"/>
        </w:rPr>
        <w:t>अाख्यानम्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</w:rPr>
        <w:t>द्वादशसङ्ग्रामाः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eastAsia="Arial Unicode MS" w:cs="Sanskrit 2003" w:ascii="Sanskrit 2003" w:hAnsi="Sanskrit 2003"/>
          <w:sz w:val="24"/>
          <w:szCs w:val="24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कश्यपो वसुदेवोऽभूद्देवकी चादितिर्वरा । देवक्यां वसुदेवात्तु कृष्णोऽभूत्तपसान्वितः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धर्मसंरक्षणार्थाय ह्यधर्महरणाय च । सुरादेः पालनार्थं च दैत्यादेर्मथनाय च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रुक्मिणी सत्यभामा च सत्या नग्नजिती प्रिया । सत्यभामा हरेः सेव्या गान्धारी लक्ष्मणा तथा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मित्रविन्दा च कालिन्दी देवी जाम्बवती तथा । सुशीला च तथा माद्री कौशल्या विजया जया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एवमादीनि देवीनां सहस्राणि तु षोडश । प्रद्युम्नाद्याश्च रुक्मिण्यां भीमाद्याः सत्यभामया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जाम्बवत्यां च साम्बाद्याः कृष्णस्यासंस्तथापरे । शतं शतसहस्राणां पुत्राणां तस्य धीमतः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अशीतिश्च सहस्राणि यादवाः कृष्णरक्षिताः । प्रद्युम्नस्य तु वैदर्भ्यामनिरुद्धो रणप्रियः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अनिरुद्धस्य वज्राद्या यादवाः सुमहाबलाः । तिस्रः कोट्यो यादवानां षष्टिर्लक्षाणि दानवाः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मनुष्ये बाधका ये तु तन्नाशाय बभूव सः । कर्तुं धर्मव्यवस्थानं मनुष्यो जायते हरिः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९॥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देवासुराणां सङ्ग्रामा दायार्थं द्वादशाभवन् । प्रथमो नारसिंहस्तु द्वितीयो वामनो रणः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१०॥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सङ्ग्रामस्त्वथ वाराहश्चतुर्थोऽमृतमन्थनः । तारकामयसङ्ग्रामः षष्ठो ह्याजीवको रणः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त्रैपुरश्चान्धकवधो नवमो वृत्रघातकः । जितो हालाहलश्चाथ घोरः कोलाहलो रणः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१२॥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हिरण्यकशिपोश्चोरो विदार्य च नखैः पुरा । नारसिंहो देवपालः प्रह्लादं कृतवान्नृपम्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१३॥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देवासुरे वामनश्च छलित्वा बलिमूर्जितम् । महेन्द्राय ददौ राज्यं काश्यपोऽदितिसम्भवः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१४॥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वराहस्तु हिरण्याक्षं हत्वा देवानपालयत् । उज्जहार भुवं मग्नां देवदेवैरभिष्टुतः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१५॥ 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मन्थानं मन्दरं कृत्वा नेत्रं कृत्वा तु वासुकिम् । सुरासुरैश्च मथितं देवेभ्यश्चामृतं ददौ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१६॥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तारकामयसङ्ग्रामे तदा देवाश्च पालिताः । निवार्येन्द्रं गुरून्देवान् दानवान्सोमवंशकृत्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१७॥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विश्वामित्रवशिष्ठात्रिकवयश्च रणे सुरान् । अपालयंस्ते निवार्य रागद्वेषादिदानवान्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१८॥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पृथ्वीरथे ब्रह्मयन्तुरीशस्य शरणो हरिः । ददाह त्रिपुरं देवपालको दैत्यमर्दनः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१९॥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गौरीं जिहीर्षुणा रुद्रमन्धकेनार्दितं हरिः । अनुरक्तश्च रेवत्यां चक्रे चान्धासुरार्दनम्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२०॥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अपां फेनमयो भूत्वा देवासुररणे हरन् । वृत्रं देववरं विष्णुर्देवधर्मानपालयत्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२१॥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शाल्वादीन्दानवाञ्जित्वा हरिः परशुरामकः । अपालयत् सुरादींश्च दुष्टक्षत्रं निहत्य च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२२॥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हालाहलं विषं दैत्यं निराकृत्य महेश्वरात् । भयं निर्णाशयामास देवानां मधुसूदनः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२३॥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देवासुरे रणे यश्च दैत्यः कोलाहलो जितः । पालिताश्च सुराः सर्वे विष्णुना धर्मपालनात्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२४॥</w:t>
      </w:r>
    </w:p>
    <w:p>
      <w:pPr>
        <w:pStyle w:val="Normal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राजानो राजपुत्राश्च मुनयो देवता हरिः । यदुक्तं यच्च नैवोक्तमवतारा हरेरिमे ॥२७६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२५॥</w:t>
      </w:r>
    </w:p>
    <w:p>
      <w:pPr>
        <w:pStyle w:val="Normal"/>
        <w:spacing w:before="0" w:after="20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cs="Sanskrit 2003" w:ascii="Sanskrit 2003" w:hAnsi="Sanskrit 2003"/>
          <w:sz w:val="24"/>
          <w:szCs w:val="24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krit 2003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5f7e0f"/>
    <w:rPr>
      <w:rFonts w:ascii="Liberation Serif" w:hAnsi="Liberation Serif" w:eastAsia="Noto Sans CJK SC Regular" w:cs="Lohit Devanagari"/>
      <w:sz w:val="24"/>
      <w:szCs w:val="24"/>
      <w:lang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rsid w:val="005f7e0f"/>
    <w:pPr>
      <w:spacing w:lineRule="auto" w:line="288" w:before="0" w:after="140"/>
    </w:pPr>
    <w:rPr>
      <w:rFonts w:ascii="Liberation Serif" w:hAnsi="Liberation Serif" w:eastAsia="Noto Sans CJK SC Regular" w:cs="Lohit Devanagari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1</Pages>
  <Words>271</Words>
  <Characters>1045</Characters>
  <CharactersWithSpaces>1291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2017-01-27T16:25:00Z</dcterms:created>
  <dc:creator>Samskrit</dc:creator>
  <dc:description/>
  <dc:language>en-IN</dc:language>
  <cp:lastModifiedBy/>
  <dcterms:modified xsi:type="dcterms:W3CDTF">2017-09-06T20:57:31Z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