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A1" w:rsidRPr="004449A1" w:rsidRDefault="004449A1" w:rsidP="004449A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शिक्षानिरूपणम्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वक्ष्ये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शिक्षा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त्रि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षष्टिः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स्युर्वर्णा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चतुरा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(र)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धिकाः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विंशतिरेकश्च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स्पर्शानां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पञ्चविंशतिः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३३६/१॥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यादयश्च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ह्यष्टौ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चत्वारश्च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अनुस्वारो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विसर्गश्च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कः पौ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चापि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परा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श्रि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तौ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३३६/२॥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स्पृ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ष्टश्चेति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विज्ञेया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लृकारः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प्लुत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रङ्गश्च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अरं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प्रोक्तं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हकारः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पञ्चमैर्युतः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३३६/३॥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अन्तस्थाभिः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समायुक्त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औरस्यः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कण्ठ्य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आत्मबुद्ध्या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मत्यार्थान्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मनोयु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ङ्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क्ते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विवक्षया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३३६/४॥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कायाग्निमाहन्ति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प्रेरयति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मारुतम्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मारुतस्तूरसि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चरन्मन्त्रं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जनयति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३३६/५॥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प्रातःसवनयोग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छन्दो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गायत्रमाश्रितम्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माध्यन्दिनयुतं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मध्यम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त्रिष्टु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भानुगम्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३३६/६॥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तार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तार्ती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यसवनं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शीर्षण्यं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जागतानुगम्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सोदीर्णो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मूर्ध्न्यभिहितो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क्त्र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मापद्य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मारुतः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३३६/७॥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वर्णा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ञ्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जनयते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तेषां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विभागः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पञ्चधा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स्वरतः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कालतः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स्थानात्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प्रयत्नार्थप्रदानतः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३३६/८॥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अष्टौ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स्थानानि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वर्णानामुरः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शिरस्तथा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जिह्वामूल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दन्ताश्च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नासिकौष्ठौ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तालु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३३६/९॥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अनुस्वारो विसर्गश्च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शषसा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रेफ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जिह्वामूलमुपध्मा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गतिरष्टविधोष्मणः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३३६/१०॥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द्यो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भावप्रसन्धानमुकारादि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प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स्वरान्तं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तादृशं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विद्याद्यदन्यद्व्यक्तमूष्मणः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३३६/११॥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कु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तीर्थादागतं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दग्धमपवर्ण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भक्षित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एवमुच्चारणं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पापमेवमुच्चारणं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शुभम्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३३६/१२॥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सु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तीर्थादागतं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द्रव्यं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स्वा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म्नायं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सुव्यवस्थित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सुस्वरेण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सुवक्त्रेण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प्रयुक्तं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राज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३३६/१३॥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करालो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लम्वोष्ठो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नाव्यक्तो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नानुनासिकः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गद्गदो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द्ध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जिह्वश्च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वर्णान्वक्तुमर्हति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३३६/१४॥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( यथा व्याघ्री हरेत्पुत्रान्दंष्ट्राभ्यां न च पीडयेत् ।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एवं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प्रयोक्तव्या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नाव्यक्ता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पी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डि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॥३३६/१५॥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सम्यग्वर्णप्रयोगेण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ब्रह्मलोके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महीयते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।)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उदात्तश्चानुदात्तश्च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स्वरितश्च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स्वरास्त्रयः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॥३३६/१६॥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ह्रस्वो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दीर्घः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प्लुत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इति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कालतो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नियमा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अपि(चि)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।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कण्ठ्या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कु(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)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हाविचुयशास्तालव्या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ओष्ठजावुपु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॥३३६/१७॥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स्यु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र्मूर्धन्या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ऋ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टु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दन्त्या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लृ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तु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लसाः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।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जिह्वामूले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कुः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प्रोक्तो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दन्त्यो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ष्ट्यो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बुधैः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॥३३६/१८॥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ऐ तु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ण्ठ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ताल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व्या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ओ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औ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कण्ठ्यौ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(ण्ठो)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ष्ठजौ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स्मृतौ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।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मात्रा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कण्ठस्य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एकारैकारयोर्भवेत्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॥३३६/१९॥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अयोगवाहा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विज्ञेया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आश्रयस्थानभागिनः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।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अचोऽस्पृष्टा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य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णस्त्वीष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न्ने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माः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(म)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स्पृष्टा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॥३३६/२०॥</w:t>
      </w:r>
    </w:p>
    <w:p w:rsidR="004449A1" w:rsidRPr="004449A1" w:rsidRDefault="004449A1" w:rsidP="004449A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शेषाः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स्पृष्टा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हलः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प्रोक्ता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निबोधात्र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प्रधानतः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।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अमोऽनुनासिका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ह्नो(ह्नौ)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नादि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नो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झ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स्मृताः</w:t>
      </w:r>
      <w:r w:rsidRPr="004449A1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4449A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॥३३६/२१॥</w:t>
      </w:r>
    </w:p>
    <w:p w:rsidR="00874198" w:rsidRDefault="004449A1" w:rsidP="004449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ईषन्नादो</w:t>
      </w:r>
      <w:r w:rsidRPr="00AA7748">
        <w:rPr>
          <w:rFonts w:ascii="Arial Unicode MS" w:eastAsia="Arial Unicode MS" w:hAnsi="Arial Unicode MS" w:cs="Arial Unicode MS" w:hint="cs"/>
          <w:sz w:val="24"/>
          <w:szCs w:val="24"/>
          <w:cs/>
        </w:rPr>
        <w:t>(दा) य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ण</w:t>
      </w:r>
      <w:r w:rsidRPr="00AA7748">
        <w:rPr>
          <w:rFonts w:ascii="Arial Unicode MS" w:eastAsia="Arial Unicode MS" w:hAnsi="Arial Unicode MS" w:cs="Arial Unicode MS" w:hint="cs"/>
          <w:sz w:val="24"/>
          <w:szCs w:val="24"/>
          <w:cs/>
        </w:rPr>
        <w:t>श्चैव</w:t>
      </w:r>
      <w:r w:rsidRPr="00AA77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श्वासिनश्च</w:t>
      </w:r>
      <w:r w:rsidRPr="00AA77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A7748">
        <w:rPr>
          <w:rFonts w:ascii="Arial Unicode MS" w:eastAsia="Arial Unicode MS" w:hAnsi="Arial Unicode MS" w:cs="Arial Unicode MS" w:hint="cs"/>
          <w:sz w:val="24"/>
          <w:szCs w:val="24"/>
          <w:cs/>
        </w:rPr>
        <w:t>खफा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दयः</w:t>
      </w:r>
      <w:r w:rsidRPr="00AA77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AA77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ईष</w:t>
      </w:r>
      <w:r w:rsidRPr="00AA7748">
        <w:rPr>
          <w:rFonts w:ascii="Arial Unicode MS" w:eastAsia="Arial Unicode MS" w:hAnsi="Arial Unicode MS" w:cs="Arial Unicode MS" w:hint="cs"/>
          <w:sz w:val="24"/>
          <w:szCs w:val="24"/>
          <w:cs/>
        </w:rPr>
        <w:t>च्छ्वा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सं</w:t>
      </w:r>
      <w:r w:rsidRPr="00AA77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A7748">
        <w:rPr>
          <w:rFonts w:ascii="Arial Unicode MS" w:eastAsia="Arial Unicode MS" w:hAnsi="Arial Unicode MS" w:cs="Arial Unicode MS" w:hint="cs"/>
          <w:sz w:val="24"/>
          <w:szCs w:val="24"/>
          <w:cs/>
        </w:rPr>
        <w:t>श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रं</w:t>
      </w:r>
      <w:r w:rsidRPr="00AA77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विद्या</w:t>
      </w:r>
      <w:r w:rsidRPr="00AA7748">
        <w:rPr>
          <w:rFonts w:ascii="Arial Unicode MS" w:eastAsia="Arial Unicode MS" w:hAnsi="Arial Unicode MS" w:cs="Arial Unicode MS" w:hint="cs"/>
          <w:sz w:val="24"/>
          <w:szCs w:val="24"/>
          <w:cs/>
        </w:rPr>
        <w:t>द्गोर्धामै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तत्प्रचक्षते</w:t>
      </w:r>
      <w:r w:rsidRPr="00AA77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A7748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AA7748">
        <w:rPr>
          <w:rFonts w:ascii="Arial Unicode MS" w:eastAsia="Arial Unicode MS" w:hAnsi="Arial Unicode MS" w:cs="Arial Unicode MS" w:hint="cs"/>
          <w:sz w:val="24"/>
          <w:szCs w:val="24"/>
          <w:cs/>
        </w:rPr>
        <w:t>३३६/२२॥</w:t>
      </w:r>
    </w:p>
    <w:p w:rsidR="00AA7748" w:rsidRPr="00AA7748" w:rsidRDefault="00AA7748" w:rsidP="004449A1">
      <w:pPr>
        <w:rPr>
          <w:sz w:val="24"/>
          <w:szCs w:val="24"/>
        </w:rPr>
      </w:pPr>
    </w:p>
    <w:sectPr w:rsidR="00AA7748" w:rsidRPr="00AA7748" w:rsidSect="0015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49A1"/>
    <w:rsid w:val="00156EE6"/>
    <w:rsid w:val="004449A1"/>
    <w:rsid w:val="00874198"/>
    <w:rsid w:val="00AA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2017-08-18T05:26:00Z</dcterms:created>
  <dcterms:modified xsi:type="dcterms:W3CDTF">2017-08-18T07:32:00Z</dcterms:modified>
</cp:coreProperties>
</file>