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6"/>
          <w:szCs w:val="26"/>
        </w:rPr>
      </w:pPr>
      <w:r>
        <w:rPr>
          <w:rFonts w:ascii="Sanskrit 2003" w:hAnsi="Sanskrit 2003"/>
          <w:b/>
          <w:b/>
          <w:bCs/>
          <w:sz w:val="26"/>
          <w:sz w:val="26"/>
          <w:szCs w:val="26"/>
        </w:rPr>
        <w:t>अथ द्व</w:t>
      </w:r>
      <w:r>
        <w:rPr>
          <w:rFonts w:ascii="Sanskrit 2003" w:hAnsi="Sanskrit 2003"/>
          <w:b/>
          <w:b/>
          <w:bCs/>
          <w:sz w:val="26"/>
          <w:sz w:val="26"/>
          <w:szCs w:val="26"/>
        </w:rPr>
        <w:t>ि</w:t>
      </w:r>
      <w:r>
        <w:rPr>
          <w:rFonts w:ascii="Sanskrit 2003" w:hAnsi="Sanskrit 2003"/>
          <w:b/>
          <w:b/>
          <w:bCs/>
          <w:sz w:val="26"/>
          <w:sz w:val="26"/>
          <w:szCs w:val="26"/>
        </w:rPr>
        <w:t xml:space="preserve">चत्वारिंशोऽध्यायः ।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/>
          <w:b/>
          <w:b/>
          <w:bCs/>
          <w:sz w:val="26"/>
          <w:sz w:val="26"/>
          <w:szCs w:val="26"/>
        </w:rPr>
        <w:t>प्रासादलक्षणकथन</w:t>
      </w:r>
      <w:r>
        <w:rPr>
          <w:rFonts w:ascii="Sanskrit 2003" w:hAnsi="Sanskrit 2003"/>
          <w:b/>
          <w:b/>
          <w:bCs/>
          <w:sz w:val="26"/>
          <w:sz w:val="26"/>
          <w:szCs w:val="26"/>
        </w:rPr>
        <w:t>म्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 xml:space="preserve">हयग्रीव उवाच </w:t>
      </w:r>
      <w:r>
        <w:rPr>
          <w:rFonts w:cs="Sanskrit 2003"/>
          <w:sz w:val="26"/>
          <w:szCs w:val="26"/>
        </w:rPr>
        <w:t>-</w:t>
        <w:br/>
      </w:r>
      <w:r>
        <w:rPr>
          <w:rFonts w:ascii="Sanskrit 2003" w:hAnsi="Sanskrit 2003"/>
          <w:sz w:val="26"/>
          <w:sz w:val="26"/>
          <w:szCs w:val="26"/>
        </w:rPr>
        <w:t xml:space="preserve">प्रासादं सम्प्रवक्ष्यामि सर्वसाधारणं शृणु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चतुरस्रीकृतं क्षेत्रं भजेत् षोडशधा बुधः ॥१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मध्ये तस्य चतुर्भिस्तु कु</w:t>
      </w:r>
      <w:r>
        <w:rPr>
          <w:rFonts w:ascii="Sanskrit 2003" w:hAnsi="Sanskrit 2003"/>
          <w:sz w:val="26"/>
          <w:sz w:val="26"/>
          <w:szCs w:val="26"/>
        </w:rPr>
        <w:t>र्या</w:t>
      </w:r>
      <w:r>
        <w:rPr>
          <w:rFonts w:ascii="Sanskrit 2003" w:hAnsi="Sanskrit 2003"/>
          <w:sz w:val="26"/>
          <w:sz w:val="26"/>
          <w:szCs w:val="26"/>
        </w:rPr>
        <w:t>दायसमन्वित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। 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/>
          <w:sz w:val="26"/>
          <w:sz w:val="26"/>
          <w:szCs w:val="26"/>
        </w:rPr>
        <w:t>द्वादशैव तु भागानि भित्त्यर्थं परिकल्पयेत् ॥२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जङ्घोच्छ्राय</w:t>
      </w:r>
      <w:r>
        <w:rPr>
          <w:rFonts w:ascii="Sanskrit 2003" w:hAnsi="Sanskrit 2003"/>
          <w:sz w:val="26"/>
          <w:sz w:val="26"/>
          <w:szCs w:val="26"/>
        </w:rPr>
        <w:t>स्तु</w:t>
      </w:r>
      <w:r>
        <w:rPr>
          <w:rFonts w:ascii="Sanskrit 2003" w:hAnsi="Sanskrit 2003"/>
          <w:sz w:val="26"/>
          <w:sz w:val="26"/>
          <w:szCs w:val="26"/>
        </w:rPr>
        <w:t xml:space="preserve"> क</w:t>
      </w:r>
      <w:r>
        <w:rPr>
          <w:rFonts w:ascii="Sanskrit 2003" w:hAnsi="Sanskrit 2003"/>
          <w:sz w:val="26"/>
          <w:sz w:val="26"/>
          <w:szCs w:val="26"/>
        </w:rPr>
        <w:t>र्त</w:t>
      </w:r>
      <w:r>
        <w:rPr>
          <w:rFonts w:ascii="Sanskrit 2003" w:hAnsi="Sanskrit 2003"/>
          <w:sz w:val="26"/>
          <w:sz w:val="26"/>
          <w:szCs w:val="26"/>
        </w:rPr>
        <w:t>व्य</w:t>
      </w:r>
      <w:r>
        <w:rPr>
          <w:rFonts w:ascii="Sanskrit 2003" w:hAnsi="Sanskrit 2003"/>
          <w:sz w:val="26"/>
          <w:sz w:val="26"/>
          <w:szCs w:val="26"/>
        </w:rPr>
        <w:t>सश्</w:t>
      </w:r>
      <w:r>
        <w:rPr>
          <w:rFonts w:ascii="Sanskrit 2003" w:hAnsi="Sanskrit 2003"/>
          <w:sz w:val="26"/>
          <w:sz w:val="26"/>
          <w:szCs w:val="26"/>
        </w:rPr>
        <w:t>चतुर्भागेण चा</w:t>
      </w:r>
      <w:r>
        <w:rPr>
          <w:rFonts w:ascii="Sanskrit 2003" w:hAnsi="Sanskrit 2003"/>
          <w:sz w:val="26"/>
          <w:sz w:val="26"/>
          <w:szCs w:val="26"/>
        </w:rPr>
        <w:t>ऽऽ</w:t>
      </w:r>
      <w:r>
        <w:rPr>
          <w:rFonts w:ascii="Sanskrit 2003" w:hAnsi="Sanskrit 2003"/>
          <w:sz w:val="26"/>
          <w:sz w:val="26"/>
          <w:szCs w:val="26"/>
        </w:rPr>
        <w:t>यत</w:t>
      </w:r>
      <w:r>
        <w:rPr>
          <w:rFonts w:ascii="Sanskrit 2003" w:hAnsi="Sanskrit 2003"/>
          <w:sz w:val="26"/>
          <w:sz w:val="26"/>
          <w:szCs w:val="26"/>
        </w:rPr>
        <w:t>ः</w:t>
      </w:r>
      <w:r>
        <w:rPr>
          <w:rFonts w:ascii="Sanskrit 2003" w:hAnsi="Sanskrit 2003"/>
          <w:sz w:val="26"/>
          <w:sz w:val="26"/>
          <w:szCs w:val="26"/>
        </w:rPr>
        <w:t xml:space="preserve">  । 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जङ्घाया द्विगुणोच्छ्राय</w:t>
      </w:r>
      <w:r>
        <w:rPr>
          <w:rFonts w:ascii="Sanskrit 2003" w:hAnsi="Sanskrit 2003"/>
          <w:sz w:val="26"/>
          <w:sz w:val="26"/>
          <w:szCs w:val="26"/>
        </w:rPr>
        <w:t>ो</w:t>
      </w:r>
      <w:r>
        <w:rPr>
          <w:rFonts w:ascii="Sanskrit 2003" w:hAnsi="Sanskrit 2003"/>
          <w:sz w:val="26"/>
          <w:sz w:val="26"/>
          <w:szCs w:val="26"/>
        </w:rPr>
        <w:t xml:space="preserve"> मञ्ज</w:t>
      </w:r>
      <w:r>
        <w:rPr>
          <w:rFonts w:ascii="Sanskrit 2003" w:hAnsi="Sanskrit 2003"/>
          <w:sz w:val="26"/>
          <w:sz w:val="26"/>
          <w:szCs w:val="26"/>
        </w:rPr>
        <w:t>र्याः</w:t>
      </w:r>
      <w:r>
        <w:rPr>
          <w:rFonts w:ascii="Sanskrit 2003" w:hAnsi="Sanskrit 2003"/>
          <w:sz w:val="26"/>
          <w:sz w:val="26"/>
          <w:szCs w:val="26"/>
        </w:rPr>
        <w:t xml:space="preserve"> कल्पयेद् बुधः ॥३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तु</w:t>
      </w:r>
      <w:r>
        <w:rPr>
          <w:rFonts w:ascii="Sanskrit 2003" w:hAnsi="Sanskrit 2003"/>
          <w:sz w:val="26"/>
          <w:sz w:val="26"/>
          <w:szCs w:val="26"/>
        </w:rPr>
        <w:t>र्य</w:t>
      </w:r>
      <w:r>
        <w:rPr>
          <w:rFonts w:ascii="Sanskrit 2003" w:hAnsi="Sanskrit 2003"/>
          <w:sz w:val="26"/>
          <w:sz w:val="26"/>
          <w:szCs w:val="26"/>
        </w:rPr>
        <w:t>भागेन मञ्ज</w:t>
      </w:r>
      <w:r>
        <w:rPr>
          <w:rFonts w:ascii="Sanskrit 2003" w:hAnsi="Sanskrit 2003"/>
          <w:sz w:val="26"/>
          <w:sz w:val="26"/>
          <w:szCs w:val="26"/>
        </w:rPr>
        <w:t>र्याः</w:t>
      </w:r>
      <w:r>
        <w:rPr>
          <w:rFonts w:ascii="Sanskrit 2003" w:hAnsi="Sanskrit 2003"/>
          <w:sz w:val="26"/>
          <w:sz w:val="26"/>
          <w:szCs w:val="26"/>
        </w:rPr>
        <w:t xml:space="preserve"> का</w:t>
      </w:r>
      <w:r>
        <w:rPr>
          <w:rFonts w:ascii="Sanskrit 2003" w:hAnsi="Sanskrit 2003"/>
          <w:sz w:val="26"/>
          <w:sz w:val="26"/>
          <w:szCs w:val="26"/>
        </w:rPr>
        <w:t>र्यः</w:t>
      </w:r>
      <w:r>
        <w:rPr>
          <w:rFonts w:ascii="Sanskrit 2003" w:hAnsi="Sanskrit 2003"/>
          <w:sz w:val="26"/>
          <w:sz w:val="26"/>
          <w:szCs w:val="26"/>
        </w:rPr>
        <w:t xml:space="preserve"> सम्यक् प्रदक्षिणः  । 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तन्माननिर्गम</w:t>
      </w:r>
      <w:r>
        <w:rPr>
          <w:rFonts w:ascii="Sanskrit 2003" w:hAnsi="Sanskrit 2003"/>
          <w:sz w:val="26"/>
          <w:sz w:val="26"/>
          <w:szCs w:val="26"/>
        </w:rPr>
        <w:t>ः</w:t>
      </w:r>
      <w:r>
        <w:rPr>
          <w:rFonts w:ascii="Sanskrit 2003" w:hAnsi="Sanskrit 2003"/>
          <w:sz w:val="26"/>
          <w:sz w:val="26"/>
          <w:szCs w:val="26"/>
        </w:rPr>
        <w:t xml:space="preserve"> का</w:t>
      </w:r>
      <w:r>
        <w:rPr>
          <w:rFonts w:ascii="Sanskrit 2003" w:hAnsi="Sanskrit 2003"/>
          <w:sz w:val="26"/>
          <w:sz w:val="26"/>
          <w:szCs w:val="26"/>
        </w:rPr>
        <w:t>र्य</w:t>
      </w:r>
      <w:r>
        <w:rPr>
          <w:rFonts w:ascii="Sanskrit 2003" w:hAnsi="Sanskrit 2003"/>
          <w:sz w:val="26"/>
          <w:sz w:val="26"/>
          <w:szCs w:val="26"/>
        </w:rPr>
        <w:t>मुभयोः पार्श्वयोः सम</w:t>
      </w:r>
      <w:r>
        <w:rPr>
          <w:rFonts w:ascii="Sanskrit 2003" w:hAnsi="Sanskrit 2003"/>
          <w:sz w:val="26"/>
          <w:sz w:val="26"/>
          <w:szCs w:val="26"/>
        </w:rPr>
        <w:t>ः</w:t>
      </w:r>
      <w:r>
        <w:rPr>
          <w:rFonts w:ascii="Sanskrit 2003" w:hAnsi="Sanskrit 2003"/>
          <w:sz w:val="26"/>
          <w:sz w:val="26"/>
          <w:szCs w:val="26"/>
        </w:rPr>
        <w:t xml:space="preserve"> ॥४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शिखरेण समं का</w:t>
      </w:r>
      <w:r>
        <w:rPr>
          <w:rFonts w:ascii="Sanskrit 2003" w:hAnsi="Sanskrit 2003"/>
          <w:sz w:val="26"/>
          <w:sz w:val="26"/>
          <w:szCs w:val="26"/>
        </w:rPr>
        <w:t>र्य</w:t>
      </w:r>
      <w:r>
        <w:rPr>
          <w:rFonts w:ascii="Sanskrit 2003" w:hAnsi="Sanskrit 2003"/>
          <w:sz w:val="26"/>
          <w:sz w:val="26"/>
          <w:szCs w:val="26"/>
        </w:rPr>
        <w:t>मग्रे जगति विस्तर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द्विगुणेनापि क</w:t>
      </w:r>
      <w:r>
        <w:rPr>
          <w:rFonts w:ascii="Sanskrit 2003" w:hAnsi="Sanskrit 2003"/>
          <w:sz w:val="26"/>
          <w:sz w:val="26"/>
          <w:szCs w:val="26"/>
        </w:rPr>
        <w:t>र्त</w:t>
      </w:r>
      <w:r>
        <w:rPr>
          <w:rFonts w:ascii="Sanskrit 2003" w:hAnsi="Sanskrit 2003"/>
          <w:sz w:val="26"/>
          <w:sz w:val="26"/>
          <w:szCs w:val="26"/>
        </w:rPr>
        <w:t>व्यं यथाशोभानुरूपतः ॥५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 xml:space="preserve">विस्तारान्मण्डपस्याग्रे गर्भसूत्रद्वयेन तु । 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दैर्घ्यात्पादा</w:t>
      </w:r>
      <w:r>
        <w:rPr>
          <w:rFonts w:ascii="Sanskrit 2003" w:hAnsi="Sanskrit 2003"/>
          <w:sz w:val="26"/>
          <w:sz w:val="26"/>
          <w:szCs w:val="26"/>
        </w:rPr>
        <w:t>दि</w:t>
      </w:r>
      <w:r>
        <w:rPr>
          <w:rFonts w:ascii="Sanskrit 2003" w:hAnsi="Sanskrit 2003"/>
          <w:sz w:val="26"/>
          <w:sz w:val="26"/>
          <w:szCs w:val="26"/>
        </w:rPr>
        <w:t>कं कु</w:t>
      </w:r>
      <w:r>
        <w:rPr>
          <w:rFonts w:ascii="Sanskrit 2003" w:hAnsi="Sanskrit 2003"/>
          <w:sz w:val="26"/>
          <w:sz w:val="26"/>
          <w:szCs w:val="26"/>
        </w:rPr>
        <w:t>र्या</w:t>
      </w:r>
      <w:r>
        <w:rPr>
          <w:rFonts w:ascii="Sanskrit 2003" w:hAnsi="Sanskrit 2003"/>
          <w:sz w:val="26"/>
          <w:sz w:val="26"/>
          <w:szCs w:val="26"/>
        </w:rPr>
        <w:t>न्मध्यस्तम्भैर्विभूषित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॥६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प्रासादगर्भमानं वा कु</w:t>
      </w:r>
      <w:r>
        <w:rPr>
          <w:rFonts w:ascii="Sanskrit 2003" w:hAnsi="Sanskrit 2003"/>
          <w:sz w:val="26"/>
          <w:sz w:val="26"/>
          <w:szCs w:val="26"/>
        </w:rPr>
        <w:t>र्वी</w:t>
      </w:r>
      <w:r>
        <w:rPr>
          <w:rFonts w:ascii="Sanskrit 2003" w:hAnsi="Sanskrit 2003"/>
          <w:sz w:val="26"/>
          <w:sz w:val="26"/>
          <w:szCs w:val="26"/>
        </w:rPr>
        <w:t>त मुखमण्डप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एकाशीतिपदै</w:t>
      </w:r>
      <w:r>
        <w:rPr>
          <w:rFonts w:ascii="Sanskrit 2003" w:hAnsi="Sanskrit 2003"/>
          <w:sz w:val="26"/>
          <w:sz w:val="26"/>
          <w:szCs w:val="26"/>
        </w:rPr>
        <w:t>र्वा</w:t>
      </w:r>
      <w:r>
        <w:rPr>
          <w:rFonts w:ascii="Sanskrit 2003" w:hAnsi="Sanskrit 2003"/>
          <w:sz w:val="26"/>
          <w:sz w:val="26"/>
          <w:szCs w:val="26"/>
        </w:rPr>
        <w:t>स्तुं पश्चात् मण्डपमारभेत् ॥७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 xml:space="preserve">शुकान् प्राग्द्वारविन्यासे पादान्तःस्थान्यजेत् सुरान्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तथा प्राकारविन्यासे यजेद् द्वात्रिंशदन्तगान्  ॥८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सर्वसाधारणं चैतत्प्रासादस्य च लक्षण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मानेन प्रतिमाया वा प्रासादमपरं शृणु ॥९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प्रतिमायाः प्रमाणेन क</w:t>
      </w:r>
      <w:r>
        <w:rPr>
          <w:rFonts w:ascii="Sanskrit 2003" w:hAnsi="Sanskrit 2003"/>
          <w:sz w:val="26"/>
          <w:sz w:val="26"/>
          <w:szCs w:val="26"/>
        </w:rPr>
        <w:t>र्त</w:t>
      </w:r>
      <w:r>
        <w:rPr>
          <w:rFonts w:ascii="Sanskrit 2003" w:hAnsi="Sanskrit 2003"/>
          <w:sz w:val="26"/>
          <w:sz w:val="26"/>
          <w:szCs w:val="26"/>
        </w:rPr>
        <w:t xml:space="preserve">व्या पिण्डिका शुभा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गर्भस्तु पिण्डिका</w:t>
      </w:r>
      <w:r>
        <w:rPr>
          <w:rFonts w:ascii="Sanskrit 2003" w:hAnsi="Sanskrit 2003"/>
          <w:sz w:val="26"/>
          <w:sz w:val="26"/>
          <w:szCs w:val="26"/>
        </w:rPr>
        <w:t>र्धे</w:t>
      </w:r>
      <w:r>
        <w:rPr>
          <w:rFonts w:ascii="Sanskrit 2003" w:hAnsi="Sanskrit 2003"/>
          <w:sz w:val="26"/>
          <w:sz w:val="26"/>
          <w:szCs w:val="26"/>
        </w:rPr>
        <w:t>न गर्भमानास्तु भित्तयः ॥१०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भित्तेरायाममानेन उत्सेध</w:t>
      </w:r>
      <w:r>
        <w:rPr>
          <w:rFonts w:ascii="Sanskrit 2003" w:hAnsi="Sanskrit 2003"/>
          <w:sz w:val="26"/>
          <w:sz w:val="26"/>
          <w:szCs w:val="26"/>
        </w:rPr>
        <w:t>ं तु</w:t>
      </w:r>
      <w:r>
        <w:rPr>
          <w:rFonts w:ascii="Sanskrit 2003" w:hAnsi="Sanskrit 2003"/>
          <w:sz w:val="26"/>
          <w:sz w:val="26"/>
          <w:szCs w:val="26"/>
        </w:rPr>
        <w:t xml:space="preserve"> प्रकल्पयेत् ।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भित्त्युच्छ्रायात्तु द्विगुणं शिखरं कल्पयेद्बुधः ॥११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शिखरस्य तु तु</w:t>
      </w:r>
      <w:r>
        <w:rPr>
          <w:rFonts w:ascii="Sanskrit 2003" w:hAnsi="Sanskrit 2003"/>
          <w:sz w:val="26"/>
          <w:sz w:val="26"/>
          <w:szCs w:val="26"/>
        </w:rPr>
        <w:t>र्ये</w:t>
      </w:r>
      <w:r>
        <w:rPr>
          <w:rFonts w:ascii="Sanskrit 2003" w:hAnsi="Sanskrit 2003"/>
          <w:sz w:val="26"/>
          <w:sz w:val="26"/>
          <w:szCs w:val="26"/>
        </w:rPr>
        <w:t>ण भ्रमणं परिकल्पयेत् ।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 xml:space="preserve">शिखरस्य चतुर्थेन </w:t>
      </w:r>
      <w:r>
        <w:rPr>
          <w:rFonts w:ascii="Sanskrit 2003" w:hAnsi="Sanskrit 2003"/>
          <w:sz w:val="26"/>
          <w:sz w:val="26"/>
          <w:szCs w:val="26"/>
        </w:rPr>
        <w:t>अ</w:t>
      </w:r>
      <w:r>
        <w:rPr>
          <w:rFonts w:ascii="Sanskrit 2003" w:hAnsi="Sanskrit 2003"/>
          <w:sz w:val="26"/>
          <w:sz w:val="26"/>
          <w:szCs w:val="26"/>
        </w:rPr>
        <w:t>ग्रतो मुखमण्डप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॥१२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/>
          <w:sz w:val="26"/>
          <w:sz w:val="26"/>
          <w:szCs w:val="26"/>
        </w:rPr>
        <w:t>अष्टमां</w:t>
      </w:r>
      <w:r>
        <w:rPr>
          <w:rFonts w:ascii="Sanskrit 2003" w:hAnsi="Sanskrit 2003"/>
          <w:sz w:val="26"/>
          <w:sz w:val="26"/>
          <w:szCs w:val="26"/>
        </w:rPr>
        <w:t>शे</w:t>
      </w:r>
      <w:r>
        <w:rPr>
          <w:rFonts w:ascii="Sanskrit 2003" w:hAnsi="Sanskrit 2003"/>
          <w:sz w:val="26"/>
          <w:sz w:val="26"/>
          <w:szCs w:val="26"/>
        </w:rPr>
        <w:t>न गर्भस्य रथकानान्तु निर्गमः ।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परिधेर्गुणभागेन रथकांस्तत्र कल्पयेत् ॥१३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तत्तृतीयेण  वा कु</w:t>
      </w:r>
      <w:r>
        <w:rPr>
          <w:rFonts w:ascii="Sanskrit 2003" w:hAnsi="Sanskrit 2003"/>
          <w:sz w:val="26"/>
          <w:sz w:val="26"/>
          <w:szCs w:val="26"/>
        </w:rPr>
        <w:t>र्या</w:t>
      </w:r>
      <w:r>
        <w:rPr>
          <w:rFonts w:ascii="Sanskrit 2003" w:hAnsi="Sanskrit 2003"/>
          <w:sz w:val="26"/>
          <w:sz w:val="26"/>
          <w:szCs w:val="26"/>
        </w:rPr>
        <w:t>द्रथकानान्तु निर्गम</w:t>
      </w:r>
      <w:r>
        <w:rPr>
          <w:rFonts w:ascii="Sanskrit 2003" w:hAnsi="Sanskrit 2003"/>
          <w:sz w:val="26"/>
          <w:sz w:val="26"/>
          <w:szCs w:val="26"/>
        </w:rPr>
        <w:t>ः</w:t>
      </w:r>
      <w:r>
        <w:rPr>
          <w:rFonts w:ascii="Sanskrit 2003" w:hAnsi="Sanskrit 2003"/>
          <w:sz w:val="26"/>
          <w:sz w:val="26"/>
          <w:szCs w:val="26"/>
        </w:rPr>
        <w:t xml:space="preserve">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वामत्रयं स्थापनीयं रथकत्रितये सदा ॥१४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शिखरार्थं</w:t>
      </w:r>
      <w:r>
        <w:rPr>
          <w:rStyle w:val="FootnoteAnchor"/>
          <w:rFonts w:ascii="Sanskrit 2003" w:hAnsi="Sanskrit 2003"/>
          <w:sz w:val="26"/>
          <w:sz w:val="26"/>
          <w:szCs w:val="26"/>
        </w:rPr>
        <w:footnoteReference w:id="2"/>
      </w:r>
      <w:r>
        <w:rPr>
          <w:rFonts w:ascii="Sanskrit 2003" w:hAnsi="Sanskrit 2003"/>
          <w:sz w:val="26"/>
          <w:sz w:val="26"/>
          <w:szCs w:val="26"/>
        </w:rPr>
        <w:t xml:space="preserve"> हि सूत्राणि चत्वारि विनिपातयेत्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शुकना</w:t>
      </w:r>
      <w:r>
        <w:rPr>
          <w:rFonts w:ascii="Sanskrit 2003" w:hAnsi="Sanskrit 2003"/>
          <w:sz w:val="26"/>
          <w:sz w:val="26"/>
          <w:szCs w:val="26"/>
        </w:rPr>
        <w:t>सोर्ध्व</w:t>
      </w:r>
      <w:r>
        <w:rPr>
          <w:rFonts w:ascii="Sanskrit 2003" w:hAnsi="Sanskrit 2003"/>
          <w:sz w:val="26"/>
          <w:sz w:val="26"/>
          <w:szCs w:val="26"/>
        </w:rPr>
        <w:t>तः सूत्रं ति</w:t>
      </w:r>
      <w:r>
        <w:rPr>
          <w:rFonts w:ascii="Sanskrit 2003" w:hAnsi="Sanskrit 2003"/>
          <w:sz w:val="26"/>
          <w:sz w:val="26"/>
          <w:szCs w:val="26"/>
        </w:rPr>
        <w:t>र्य</w:t>
      </w:r>
      <w:r>
        <w:rPr>
          <w:rFonts w:ascii="Sanskrit 2003" w:hAnsi="Sanskrit 2003"/>
          <w:sz w:val="26"/>
          <w:sz w:val="26"/>
          <w:szCs w:val="26"/>
        </w:rPr>
        <w:t>ग्भूतं निपातयेत् ॥१५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शिखरस्या</w:t>
      </w:r>
      <w:r>
        <w:rPr>
          <w:rFonts w:ascii="Sanskrit 2003" w:hAnsi="Sanskrit 2003"/>
          <w:sz w:val="26"/>
          <w:sz w:val="26"/>
          <w:szCs w:val="26"/>
        </w:rPr>
        <w:t>र्ध</w:t>
      </w:r>
      <w:r>
        <w:rPr>
          <w:rFonts w:ascii="Sanskrit 2003" w:hAnsi="Sanskrit 2003"/>
          <w:sz w:val="26"/>
          <w:sz w:val="26"/>
          <w:szCs w:val="26"/>
        </w:rPr>
        <w:t>भागस्थं सिंहं तत्र तु कारयेत् ।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 xml:space="preserve">शुकनासां स्थिरीकृत्य मध्यसन्धौ </w:t>
      </w:r>
      <w:r>
        <w:rPr>
          <w:rFonts w:ascii="Sanskrit 2003" w:hAnsi="Sanskrit 2003"/>
          <w:sz w:val="26"/>
          <w:sz w:val="26"/>
          <w:szCs w:val="26"/>
        </w:rPr>
        <w:t>वि</w:t>
      </w:r>
      <w:r>
        <w:rPr>
          <w:rFonts w:ascii="Sanskrit 2003" w:hAnsi="Sanskrit 2003"/>
          <w:sz w:val="26"/>
          <w:sz w:val="26"/>
          <w:szCs w:val="26"/>
        </w:rPr>
        <w:t>धा</w:t>
      </w:r>
      <w:r>
        <w:rPr>
          <w:rFonts w:ascii="Sanskrit 2003" w:hAnsi="Sanskrit 2003"/>
          <w:sz w:val="26"/>
          <w:sz w:val="26"/>
          <w:szCs w:val="26"/>
        </w:rPr>
        <w:t>र</w:t>
      </w:r>
      <w:r>
        <w:rPr>
          <w:rFonts w:ascii="Sanskrit 2003" w:hAnsi="Sanskrit 2003"/>
          <w:sz w:val="26"/>
          <w:sz w:val="26"/>
          <w:szCs w:val="26"/>
        </w:rPr>
        <w:t>येत् ॥१६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अपरे च तथा पार्श्व</w:t>
      </w:r>
      <w:r>
        <w:rPr>
          <w:rFonts w:ascii="Sanskrit 2003" w:hAnsi="Sanskrit 2003"/>
          <w:sz w:val="26"/>
          <w:sz w:val="26"/>
          <w:szCs w:val="26"/>
        </w:rPr>
        <w:t>े</w:t>
      </w:r>
      <w:r>
        <w:rPr>
          <w:rFonts w:ascii="Sanskrit 2003" w:hAnsi="Sanskrit 2003"/>
          <w:sz w:val="26"/>
          <w:sz w:val="26"/>
          <w:szCs w:val="26"/>
        </w:rPr>
        <w:t xml:space="preserve"> तद्वत्सूत्रं निधापयेत् ।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तदू</w:t>
      </w:r>
      <w:r>
        <w:rPr>
          <w:rFonts w:ascii="Sanskrit 2003" w:hAnsi="Sanskrit 2003"/>
          <w:sz w:val="26"/>
          <w:sz w:val="26"/>
          <w:szCs w:val="26"/>
        </w:rPr>
        <w:t xml:space="preserve">र्ध्वं तु </w:t>
      </w:r>
      <w:r>
        <w:rPr>
          <w:rFonts w:ascii="Sanskrit 2003" w:hAnsi="Sanskrit 2003"/>
          <w:sz w:val="26"/>
          <w:sz w:val="26"/>
          <w:szCs w:val="26"/>
        </w:rPr>
        <w:t>भवेद्वेदी सकण्ठा</w:t>
      </w:r>
      <w:r>
        <w:rPr>
          <w:rFonts w:ascii="Sanskrit 2003" w:hAnsi="Sanskrit 2003"/>
          <w:sz w:val="26"/>
          <w:sz w:val="26"/>
          <w:szCs w:val="26"/>
        </w:rPr>
        <w:t>सनसारकम्</w:t>
      </w:r>
      <w:r>
        <w:rPr>
          <w:rFonts w:ascii="Sanskrit 2003" w:hAnsi="Sanskrit 2003"/>
          <w:sz w:val="26"/>
          <w:sz w:val="26"/>
          <w:szCs w:val="26"/>
        </w:rPr>
        <w:t xml:space="preserve"> ॥१७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स्कन्धभग्नं न क</w:t>
      </w:r>
      <w:r>
        <w:rPr>
          <w:rFonts w:ascii="Sanskrit 2003" w:hAnsi="Sanskrit 2003"/>
          <w:sz w:val="26"/>
          <w:sz w:val="26"/>
          <w:szCs w:val="26"/>
        </w:rPr>
        <w:t>र्त</w:t>
      </w:r>
      <w:r>
        <w:rPr>
          <w:rFonts w:ascii="Sanskrit 2003" w:hAnsi="Sanskrit 2003"/>
          <w:sz w:val="26"/>
          <w:sz w:val="26"/>
          <w:szCs w:val="26"/>
        </w:rPr>
        <w:t xml:space="preserve">व्यं विकरालं तथैव च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ऊ</w:t>
      </w:r>
      <w:r>
        <w:rPr>
          <w:rFonts w:ascii="Sanskrit 2003" w:hAnsi="Sanskrit 2003"/>
          <w:sz w:val="26"/>
          <w:sz w:val="26"/>
          <w:szCs w:val="26"/>
        </w:rPr>
        <w:t>र्ध्वं तु</w:t>
      </w:r>
      <w:r>
        <w:rPr>
          <w:rFonts w:ascii="Sanskrit 2003" w:hAnsi="Sanskrit 2003"/>
          <w:sz w:val="26"/>
          <w:sz w:val="26"/>
          <w:szCs w:val="26"/>
        </w:rPr>
        <w:t xml:space="preserve"> वेदिकामानात्कलशं परिकल्पयेत् ॥१८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विस्तारा</w:t>
      </w:r>
      <w:r>
        <w:rPr>
          <w:rFonts w:ascii="Sanskrit 2003" w:hAnsi="Sanskrit 2003"/>
          <w:sz w:val="26"/>
          <w:sz w:val="26"/>
          <w:szCs w:val="26"/>
        </w:rPr>
        <w:t>द्द्वि</w:t>
      </w:r>
      <w:r>
        <w:rPr>
          <w:rFonts w:ascii="Sanskrit 2003" w:hAnsi="Sanskrit 2003"/>
          <w:sz w:val="26"/>
          <w:sz w:val="26"/>
          <w:szCs w:val="26"/>
        </w:rPr>
        <w:t>गुणं द्वारं क</w:t>
      </w:r>
      <w:r>
        <w:rPr>
          <w:rFonts w:ascii="Sanskrit 2003" w:hAnsi="Sanskrit 2003"/>
          <w:sz w:val="26"/>
          <w:sz w:val="26"/>
          <w:szCs w:val="26"/>
        </w:rPr>
        <w:t>र्त</w:t>
      </w:r>
      <w:r>
        <w:rPr>
          <w:rFonts w:ascii="Sanskrit 2003" w:hAnsi="Sanskrit 2003"/>
          <w:sz w:val="26"/>
          <w:sz w:val="26"/>
          <w:szCs w:val="26"/>
        </w:rPr>
        <w:t>व्यं तु सुशोभन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।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उदुम्बरौ तदूर्ध्वञ्च न्यसेच्छाखां सुमङ्गलैः ॥१९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द्वारस्य तु चतुर्थांशे का</w:t>
      </w:r>
      <w:r>
        <w:rPr>
          <w:rFonts w:ascii="Sanskrit 2003" w:hAnsi="Sanskrit 2003"/>
          <w:sz w:val="26"/>
          <w:sz w:val="26"/>
          <w:szCs w:val="26"/>
        </w:rPr>
        <w:t>र्यौ</w:t>
      </w:r>
      <w:r>
        <w:rPr>
          <w:rFonts w:ascii="Sanskrit 2003" w:hAnsi="Sanskrit 2003"/>
          <w:sz w:val="26"/>
          <w:sz w:val="26"/>
          <w:szCs w:val="26"/>
        </w:rPr>
        <w:t xml:space="preserve"> चण्डप्रचण्</w:t>
      </w:r>
      <w:r>
        <w:rPr>
          <w:rFonts w:ascii="Sanskrit 2003" w:hAnsi="Sanskrit 2003"/>
          <w:sz w:val="26"/>
          <w:sz w:val="26"/>
          <w:szCs w:val="26"/>
        </w:rPr>
        <w:t>ड</w:t>
      </w:r>
      <w:r>
        <w:rPr>
          <w:rFonts w:ascii="Sanskrit 2003" w:hAnsi="Sanskrit 2003"/>
          <w:sz w:val="26"/>
          <w:sz w:val="26"/>
          <w:szCs w:val="26"/>
        </w:rPr>
        <w:t xml:space="preserve">कौ । 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विश्वक्सेन</w:t>
      </w:r>
      <w:r>
        <w:rPr>
          <w:rFonts w:ascii="Sanskrit 2003" w:hAnsi="Sanskrit 2003"/>
          <w:sz w:val="26"/>
          <w:sz w:val="26"/>
          <w:szCs w:val="26"/>
        </w:rPr>
        <w:t xml:space="preserve">ो </w:t>
      </w:r>
      <w:r>
        <w:rPr>
          <w:rFonts w:ascii="Sanskrit 2003" w:hAnsi="Sanskrit 2003"/>
          <w:sz w:val="26"/>
          <w:sz w:val="26"/>
          <w:szCs w:val="26"/>
        </w:rPr>
        <w:t>वत्सदण्ड</w:t>
      </w:r>
      <w:r>
        <w:rPr>
          <w:rFonts w:ascii="Sanskrit 2003" w:hAnsi="Sanskrit 2003"/>
          <w:sz w:val="26"/>
          <w:sz w:val="26"/>
          <w:szCs w:val="26"/>
        </w:rPr>
        <w:t>ो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ascii="Sanskrit 2003" w:hAnsi="Sanskrit 2003"/>
          <w:sz w:val="26"/>
          <w:sz w:val="26"/>
          <w:szCs w:val="26"/>
        </w:rPr>
        <w:t>शाखार्धोदुम्बरे</w:t>
      </w:r>
      <w:r>
        <w:rPr>
          <w:rStyle w:val="FootnoteAnchor"/>
          <w:rFonts w:ascii="Sanskrit 2003" w:hAnsi="Sanskrit 2003"/>
          <w:sz w:val="26"/>
          <w:sz w:val="26"/>
          <w:szCs w:val="26"/>
        </w:rPr>
        <w:footnoteReference w:id="3"/>
      </w:r>
      <w:r>
        <w:rPr>
          <w:rFonts w:ascii="Sanskrit 2003" w:hAnsi="Sanskrit 2003"/>
          <w:sz w:val="26"/>
          <w:sz w:val="26"/>
          <w:szCs w:val="26"/>
        </w:rPr>
        <w:t xml:space="preserve"> श्रिय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॥२०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दिग्गजैः स्नाप्यमाना</w:t>
      </w:r>
      <w:r>
        <w:rPr>
          <w:rFonts w:ascii="Sanskrit 2003" w:hAnsi="Sanskrit 2003"/>
          <w:sz w:val="26"/>
          <w:sz w:val="26"/>
          <w:szCs w:val="26"/>
        </w:rPr>
        <w:t>ं तां</w:t>
      </w:r>
      <w:r>
        <w:rPr>
          <w:rFonts w:ascii="Sanskrit 2003" w:hAnsi="Sanskrit 2003"/>
          <w:sz w:val="26"/>
          <w:sz w:val="26"/>
          <w:szCs w:val="26"/>
        </w:rPr>
        <w:t xml:space="preserve"> घटेः साब्जां सुरूपिका</w:t>
      </w:r>
      <w:r>
        <w:rPr>
          <w:rFonts w:ascii="Sanskrit 2003" w:hAnsi="Sanskrit 2003"/>
          <w:sz w:val="26"/>
          <w:sz w:val="26"/>
          <w:szCs w:val="26"/>
        </w:rPr>
        <w:t>म्</w:t>
      </w:r>
      <w:r>
        <w:rPr>
          <w:rFonts w:ascii="Sanskrit 2003" w:hAnsi="Sanskrit 2003"/>
          <w:sz w:val="26"/>
          <w:sz w:val="26"/>
          <w:szCs w:val="26"/>
        </w:rPr>
        <w:t xml:space="preserve"> । 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प्रासादस्य चतुर्थांशैः प्राकारस्योच्छ्रयो भवेत् ॥२१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प्रासादात्पादहीन</w:t>
      </w:r>
      <w:r>
        <w:rPr>
          <w:rFonts w:ascii="Sanskrit 2003" w:hAnsi="Sanskrit 2003"/>
          <w:sz w:val="26"/>
          <w:sz w:val="26"/>
          <w:szCs w:val="26"/>
        </w:rPr>
        <w:t>ं तु</w:t>
      </w:r>
      <w:r>
        <w:rPr>
          <w:rFonts w:ascii="Sanskrit 2003" w:hAnsi="Sanskrit 2003"/>
          <w:sz w:val="26"/>
          <w:sz w:val="26"/>
          <w:szCs w:val="26"/>
        </w:rPr>
        <w:t xml:space="preserve"> गोपुरस्योच्छ्रयो भवेत् ।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पञ्चहस्तस्य देवस्य एकहस्ता तु पीठिका ॥२२</w:t>
      </w:r>
      <w:r>
        <w:rPr>
          <w:rFonts w:ascii="Sanskrit 2003" w:hAnsi="Sanskrit 2003"/>
          <w:sz w:val="26"/>
          <w:sz w:val="26"/>
          <w:szCs w:val="26"/>
        </w:rPr>
        <w:t>॥</w:t>
      </w:r>
      <w:r>
        <w:rPr>
          <w:rFonts w:ascii="Sanskrit 2003" w:hAnsi="Sanskrit 2003"/>
          <w:sz w:val="26"/>
          <w:sz w:val="26"/>
          <w:szCs w:val="26"/>
        </w:rPr>
        <w:t xml:space="preserve">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sz w:val="26"/>
          <w:sz w:val="26"/>
          <w:szCs w:val="26"/>
        </w:rPr>
        <w:t>गारुडं मण्डप</w:t>
      </w:r>
      <w:r>
        <w:rPr>
          <w:rFonts w:ascii="Sanskrit 2003" w:hAnsi="Sanskrit 2003"/>
          <w:sz w:val="26"/>
          <w:sz w:val="26"/>
          <w:szCs w:val="26"/>
        </w:rPr>
        <w:t>ं चा</w:t>
      </w:r>
      <w:r>
        <w:rPr>
          <w:rFonts w:ascii="Sanskrit 2003" w:hAnsi="Sanskrit 2003"/>
          <w:sz w:val="26"/>
          <w:sz w:val="26"/>
          <w:szCs w:val="26"/>
        </w:rPr>
        <w:t xml:space="preserve">ग्रे एकं भौमादिधाम च ।  </w:t>
      </w:r>
      <w:r>
        <w:rPr>
          <w:rFonts w:cs="Sanskrit 2003"/>
          <w:sz w:val="26"/>
          <w:szCs w:val="26"/>
        </w:rPr>
        <w:br/>
      </w:r>
      <w:r>
        <w:rPr>
          <w:rFonts w:ascii="Sanskrit 2003" w:hAnsi="Sanskrit 2003"/>
          <w:color w:val="000000"/>
          <w:sz w:val="26"/>
          <w:sz w:val="26"/>
          <w:szCs w:val="26"/>
        </w:rPr>
        <w:t>कु</w:t>
      </w:r>
      <w:r>
        <w:rPr>
          <w:rFonts w:ascii="Sanskrit 2003" w:hAnsi="Sanskrit 2003"/>
          <w:color w:val="000000"/>
          <w:sz w:val="26"/>
          <w:sz w:val="26"/>
          <w:szCs w:val="26"/>
        </w:rPr>
        <w:t>र्या</w:t>
      </w:r>
      <w:r>
        <w:rPr>
          <w:rFonts w:ascii="Sanskrit 2003" w:hAnsi="Sanskrit 2003"/>
          <w:color w:val="000000"/>
          <w:sz w:val="26"/>
          <w:sz w:val="26"/>
          <w:szCs w:val="26"/>
        </w:rPr>
        <w:t>द्धि प्रतिमाया</w:t>
      </w:r>
      <w:r>
        <w:rPr>
          <w:rFonts w:ascii="Sanskrit 2003" w:hAnsi="Sanskrit 2003"/>
          <w:color w:val="000000"/>
          <w:sz w:val="26"/>
          <w:sz w:val="26"/>
          <w:szCs w:val="26"/>
        </w:rPr>
        <w:t>ं तु</w:t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 दिक्षु चाष्टासु चोपरि ॥२३</w:t>
      </w:r>
      <w:r>
        <w:rPr>
          <w:rFonts w:ascii="Sanskrit 2003" w:hAnsi="Sanskrit 2003"/>
          <w:color w:val="000000"/>
          <w:sz w:val="26"/>
          <w:sz w:val="26"/>
          <w:szCs w:val="26"/>
        </w:rPr>
        <w:t>॥</w:t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/>
          <w:color w:val="000000"/>
          <w:sz w:val="26"/>
          <w:szCs w:val="26"/>
        </w:rPr>
        <w:br/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पूर्वे वराहं दक्षे च नृसिंहं श्रीधरं जले । </w:t>
      </w:r>
      <w:r>
        <w:rPr>
          <w:rFonts w:cs="Sanskrit 2003"/>
          <w:color w:val="000000"/>
          <w:sz w:val="26"/>
          <w:szCs w:val="26"/>
        </w:rPr>
        <w:br/>
      </w:r>
      <w:r>
        <w:rPr>
          <w:rFonts w:ascii="Sanskrit 2003" w:hAnsi="Sanskrit 2003"/>
          <w:color w:val="000000"/>
          <w:sz w:val="26"/>
          <w:sz w:val="26"/>
          <w:szCs w:val="26"/>
        </w:rPr>
        <w:t>उत्तरे तु हयग्रीव</w:t>
      </w:r>
      <w:r>
        <w:rPr>
          <w:rFonts w:ascii="Sanskrit 2003" w:hAnsi="Sanskrit 2003"/>
          <w:color w:val="000000"/>
          <w:sz w:val="26"/>
          <w:sz w:val="26"/>
          <w:szCs w:val="26"/>
        </w:rPr>
        <w:t>मा</w:t>
      </w:r>
      <w:r>
        <w:rPr>
          <w:rFonts w:ascii="Sanskrit 2003" w:hAnsi="Sanskrit 2003"/>
          <w:color w:val="000000"/>
          <w:sz w:val="26"/>
          <w:sz w:val="26"/>
          <w:szCs w:val="26"/>
        </w:rPr>
        <w:t>ग्नेय्यां जामदग्न्यक</w:t>
      </w:r>
      <w:r>
        <w:rPr>
          <w:rFonts w:ascii="Sanskrit 2003" w:hAnsi="Sanskrit 2003"/>
          <w:color w:val="000000"/>
          <w:sz w:val="26"/>
          <w:sz w:val="26"/>
          <w:szCs w:val="26"/>
        </w:rPr>
        <w:t>म्</w:t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 ॥२४</w:t>
      </w:r>
      <w:r>
        <w:rPr>
          <w:rFonts w:ascii="Sanskrit 2003" w:hAnsi="Sanskrit 2003"/>
          <w:color w:val="000000"/>
          <w:sz w:val="26"/>
          <w:sz w:val="26"/>
          <w:szCs w:val="26"/>
        </w:rPr>
        <w:t>॥</w:t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 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/>
          <w:color w:val="000000"/>
          <w:sz w:val="26"/>
          <w:sz w:val="26"/>
          <w:szCs w:val="26"/>
        </w:rPr>
        <w:t xml:space="preserve">नैरृत्यां </w:t>
      </w:r>
      <w:r>
        <w:rPr>
          <w:rStyle w:val="FootnoteAnchor"/>
          <w:rFonts w:ascii="Sanskrit 2003" w:hAnsi="Sanskrit 2003"/>
          <w:color w:val="000000"/>
          <w:sz w:val="26"/>
          <w:sz w:val="26"/>
          <w:szCs w:val="26"/>
        </w:rPr>
        <w:footnoteReference w:id="4"/>
      </w:r>
      <w:r>
        <w:rPr>
          <w:rFonts w:ascii="Sanskrit 2003" w:hAnsi="Sanskrit 2003"/>
          <w:color w:val="000000"/>
          <w:sz w:val="26"/>
          <w:sz w:val="26"/>
          <w:szCs w:val="26"/>
        </w:rPr>
        <w:t>रामकं वायौ वामनं वासुदेवक</w:t>
      </w:r>
      <w:r>
        <w:rPr>
          <w:rFonts w:ascii="Sanskrit 2003" w:hAnsi="Sanskrit 2003"/>
          <w:color w:val="000000"/>
          <w:sz w:val="26"/>
          <w:sz w:val="26"/>
          <w:szCs w:val="26"/>
        </w:rPr>
        <w:t>म्</w:t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 । </w:t>
      </w:r>
      <w:r>
        <w:rPr>
          <w:rFonts w:cs="Sanskrit 2003"/>
          <w:color w:val="000000"/>
          <w:sz w:val="26"/>
          <w:szCs w:val="26"/>
        </w:rPr>
        <w:br/>
      </w:r>
      <w:r>
        <w:rPr>
          <w:rFonts w:ascii="Sanskrit 2003" w:hAnsi="Sanskrit 2003"/>
          <w:color w:val="000000"/>
          <w:sz w:val="26"/>
          <w:sz w:val="26"/>
          <w:szCs w:val="26"/>
        </w:rPr>
        <w:t>ईशे प्रासादरचना देया वस्वर्ककादिभिः</w:t>
      </w:r>
      <w:r>
        <w:rPr>
          <w:rFonts w:ascii="Sanskrit 2003" w:hAnsi="Sanskrit 2003"/>
          <w:color w:val="000000"/>
          <w:sz w:val="26"/>
          <w:sz w:val="26"/>
          <w:szCs w:val="26"/>
        </w:rPr>
        <w:t>॥</w:t>
      </w:r>
      <w:r>
        <w:rPr>
          <w:rFonts w:ascii="Sanskrit 2003" w:hAnsi="Sanskrit 2003"/>
          <w:color w:val="000000"/>
          <w:sz w:val="26"/>
          <w:sz w:val="26"/>
          <w:szCs w:val="26"/>
        </w:rPr>
        <w:t>२५</w:t>
      </w:r>
      <w:r>
        <w:rPr>
          <w:rFonts w:ascii="Sanskrit 2003" w:hAnsi="Sanskrit 2003"/>
          <w:color w:val="000000"/>
          <w:sz w:val="26"/>
          <w:sz w:val="26"/>
          <w:szCs w:val="26"/>
        </w:rPr>
        <w:t>॥</w:t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/>
          <w:color w:val="000000"/>
          <w:sz w:val="26"/>
          <w:szCs w:val="26"/>
        </w:rPr>
        <w:br/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द्वारस्य </w:t>
      </w:r>
      <w:r>
        <w:rPr>
          <w:rStyle w:val="FootnoteAnchor"/>
          <w:rFonts w:ascii="Sanskrit 2003" w:hAnsi="Sanskrit 2003"/>
          <w:color w:val="000000"/>
          <w:sz w:val="26"/>
          <w:sz w:val="26"/>
          <w:szCs w:val="26"/>
        </w:rPr>
        <w:footnoteReference w:id="5"/>
      </w:r>
      <w:r>
        <w:rPr>
          <w:rFonts w:ascii="Sanskrit 2003" w:hAnsi="Sanskrit 2003"/>
          <w:color w:val="000000"/>
          <w:sz w:val="26"/>
          <w:sz w:val="26"/>
          <w:szCs w:val="26"/>
        </w:rPr>
        <w:t>चाष्टमाद्यंशं त्य</w:t>
      </w:r>
      <w:r>
        <w:rPr>
          <w:rFonts w:ascii="Sanskrit 2003" w:hAnsi="Sanskrit 2003"/>
          <w:color w:val="000000"/>
          <w:sz w:val="26"/>
          <w:sz w:val="26"/>
          <w:szCs w:val="26"/>
        </w:rPr>
        <w:t>क्त्वा</w:t>
      </w:r>
      <w:r>
        <w:rPr>
          <w:rFonts w:ascii="Sanskrit 2003" w:hAnsi="Sanskrit 2003"/>
          <w:color w:val="000000"/>
          <w:sz w:val="26"/>
          <w:sz w:val="26"/>
          <w:szCs w:val="26"/>
        </w:rPr>
        <w:t xml:space="preserve"> </w:t>
      </w:r>
      <w:r>
        <w:rPr>
          <w:rFonts w:ascii="Sanskrit 2003" w:hAnsi="Sanskrit 2003"/>
          <w:color w:val="000000"/>
          <w:sz w:val="26"/>
          <w:sz w:val="26"/>
          <w:szCs w:val="26"/>
        </w:rPr>
        <w:t>वे</w:t>
      </w:r>
      <w:r>
        <w:rPr>
          <w:rFonts w:ascii="Sanskrit 2003" w:hAnsi="Sanskrit 2003"/>
          <w:color w:val="000000"/>
          <w:sz w:val="26"/>
          <w:sz w:val="26"/>
          <w:szCs w:val="26"/>
        </w:rPr>
        <w:t>धो</w:t>
      </w:r>
      <w:r>
        <w:rPr>
          <w:rFonts w:ascii="Sanskrit 2003" w:hAnsi="Sanskrit 2003"/>
          <w:sz w:val="26"/>
          <w:sz w:val="26"/>
          <w:szCs w:val="26"/>
        </w:rPr>
        <w:t xml:space="preserve"> न दोषभाक् ॥२</w:t>
      </w:r>
      <w:r>
        <w:rPr>
          <w:rFonts w:ascii="Sanskrit 2003" w:hAnsi="Sanskrit 2003"/>
          <w:sz w:val="26"/>
          <w:sz w:val="26"/>
          <w:szCs w:val="26"/>
        </w:rPr>
        <w:t>६</w:t>
      </w:r>
      <w:r>
        <w:rPr>
          <w:rFonts w:ascii="Sanskrit 2003" w:hAnsi="Sanskrit 2003"/>
          <w:sz w:val="26"/>
          <w:sz w:val="26"/>
          <w:szCs w:val="26"/>
        </w:rPr>
        <w:t xml:space="preserve">॥  </w:t>
      </w:r>
    </w:p>
    <w:p>
      <w:pPr>
        <w:pStyle w:val="TextBody"/>
        <w:spacing w:lineRule="auto" w:line="288" w:before="0" w:after="140"/>
        <w:jc w:val="center"/>
        <w:rPr/>
      </w:pPr>
      <w:r>
        <w:rPr/>
        <w:t>इत्यादिमहापुराणे आग्नेये प्रासादलक्षणं नाम द्व</w:t>
      </w:r>
      <w:r>
        <w:rPr/>
        <w:t>ि</w:t>
      </w:r>
      <w:r>
        <w:rPr/>
        <w:t>चत्त्वारिंशोऽध्यायः ।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rFonts w:cs="Sanskrit 2003"/>
        </w:rPr>
      </w:pPr>
      <w:r>
        <w:rPr>
          <w:rFonts w:cs="Sanskrit 2003"/>
        </w:rPr>
        <w:footnoteRef/>
        <w:tab/>
        <w:t>शिखरार्धं</w:t>
      </w:r>
    </w:p>
  </w:footnote>
  <w:footnote w:id="3">
    <w:p>
      <w:pPr>
        <w:pStyle w:val="TextBody"/>
        <w:numPr>
          <w:ilvl w:val="0"/>
          <w:numId w:val="1"/>
        </w:numPr>
        <w:spacing w:before="0" w:after="0"/>
        <w:jc w:val="left"/>
        <w:rPr>
          <w:rFonts w:ascii="Sanskrit 2003" w:hAnsi="Sanskrit 2003" w:cs="Sanskrit 2003"/>
          <w:sz w:val="20"/>
          <w:szCs w:val="20"/>
        </w:rPr>
      </w:pPr>
      <w:r>
        <w:rPr>
          <w:rFonts w:ascii="Sanskrit 2003" w:hAnsi="Sanskrit 2003"/>
          <w:sz w:val="20"/>
          <w:sz w:val="20"/>
          <w:szCs w:val="20"/>
        </w:rPr>
        <w:footnoteRef/>
        <w:tab/>
        <w:t>शिखोर्द्ध्वोडुम्बरे</w:t>
      </w:r>
    </w:p>
  </w:footnote>
  <w:footnote w:id="4">
    <w:p>
      <w:pPr>
        <w:pStyle w:val="Footnote"/>
        <w:rPr>
          <w:rFonts w:cs="Sanskrit 2003"/>
        </w:rPr>
      </w:pPr>
      <w:r>
        <w:rPr>
          <w:rFonts w:cs="Sanskrit 2003"/>
        </w:rPr>
        <w:footnoteRef/>
        <w:tab/>
        <w:t>वामकं</w:t>
      </w:r>
    </w:p>
  </w:footnote>
  <w:footnote w:id="5">
    <w:p>
      <w:pPr>
        <w:pStyle w:val="Footnote"/>
        <w:rPr/>
      </w:pPr>
      <w:r>
        <w:rPr/>
        <w:footnoteRef/>
        <w:tab/>
        <w:t xml:space="preserve"> </w:t>
      </w:r>
      <w:r>
        <w:rPr>
          <w:rFonts w:cs="Sanskrit 2003"/>
        </w:rPr>
        <w:t>चाष्टमाद्यङ्गं</w:t>
      </w:r>
      <w:r>
        <w:rPr/>
        <w:t xml:space="preserve">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  <w:rPr/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  <w:rPr/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  <w:rPr/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  <w:rPr/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  <w:rPr/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  <w:rPr/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  <w:rPr/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  <w:rPr/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jc w:val="center"/>
    </w:pPr>
    <w:rPr>
      <w:rFonts w:ascii="Sanskrit 2003" w:hAnsi="Sanskrit 2003" w:cs="Sanskrit 2003"/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294</Words>
  <Characters>1055</Characters>
  <CharactersWithSpaces>1398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2017-05-02T11:29:13Z</dcterms:created>
  <dc:creator/>
  <dc:description/>
  <dc:language>en-IN</dc:language>
  <cp:lastModifiedBy/>
  <dcterms:modified xsi:type="dcterms:W3CDTF">2017-05-02T11:30:43Z</dcterms:modified>
  <cp:revision>1</cp:revision>
  <dc:subject/>
  <dc:title/>
</cp:coreProperties>
</file>