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E4" w:rsidRDefault="00A918E4" w:rsidP="00A918E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पुरुषलक्षणम्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पुंसा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एकाधिको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द्विशु</w:t>
      </w:r>
      <w:r>
        <w:rPr>
          <w:rFonts w:ascii="Arial Unicode MS" w:eastAsia="Arial Unicode MS" w:hAnsi="Arial Unicode MS" w:cs="Arial Unicode MS" w:hint="cs"/>
          <w:cs/>
        </w:rPr>
        <w:t>क्ल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त्रिग</w:t>
      </w:r>
      <w:r>
        <w:rPr>
          <w:rFonts w:ascii="Arial Unicode MS" w:eastAsia="Arial Unicode MS" w:hAnsi="Arial Unicode MS" w:cs="Arial Unicode MS" w:hint="cs"/>
          <w:cs/>
        </w:rPr>
        <w:t>म्भी</w:t>
      </w:r>
      <w:r w:rsidRPr="00D106DE">
        <w:rPr>
          <w:rFonts w:ascii="Arial Unicode MS" w:eastAsia="Arial Unicode MS" w:hAnsi="Arial Unicode MS" w:cs="Arial Unicode MS"/>
          <w:cs/>
        </w:rPr>
        <w:t>रस्तथैव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त्रित्रिकस्त्रिप्रलम्बश्च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त्रिभिर्व्याप्नोति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त्रिबलीमांस्त्रिविनतस्त्रिकालज्ञश्च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सुव्रत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२४३/३॥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पुरुषः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स्यात्सुलक्षण्यो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विपुलश्च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र्ले</w:t>
      </w:r>
      <w:r w:rsidRPr="00D106DE">
        <w:rPr>
          <w:rFonts w:ascii="Arial Unicode MS" w:eastAsia="Arial Unicode MS" w:hAnsi="Arial Unicode MS" w:cs="Arial Unicode MS"/>
          <w:cs/>
        </w:rPr>
        <w:t>खस्तथा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चतुःसमः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२४३/४॥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/>
          <w:cs/>
        </w:rPr>
        <w:t>चतुष्किष्कुश्चतुर्दंष्ट्र</w:t>
      </w:r>
      <w:r>
        <w:rPr>
          <w:rFonts w:ascii="Arial Unicode MS" w:eastAsia="Arial Unicode MS" w:hAnsi="Arial Unicode MS" w:cs="Arial Unicode MS" w:hint="cs"/>
          <w:cs/>
        </w:rPr>
        <w:t>श्चतुष्</w:t>
      </w:r>
      <w:r w:rsidRPr="00D106DE">
        <w:rPr>
          <w:rFonts w:ascii="Arial Unicode MS" w:eastAsia="Arial Unicode MS" w:hAnsi="Arial Unicode MS" w:cs="Arial Unicode MS"/>
          <w:cs/>
        </w:rPr>
        <w:t>कृष्णस्तथैव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चतुर्गन्धश्चतु</w:t>
      </w:r>
      <w:r>
        <w:rPr>
          <w:rFonts w:ascii="Arial Unicode MS" w:eastAsia="Arial Unicode MS" w:hAnsi="Arial Unicode MS" w:cs="Arial Unicode MS" w:hint="cs"/>
          <w:cs/>
        </w:rPr>
        <w:t>र्हस्तः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सूक्ष्मदीर्घश्च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२४३/५॥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डु</w:t>
      </w:r>
      <w:r w:rsidRPr="00D106DE">
        <w:rPr>
          <w:rFonts w:ascii="Arial Unicode MS" w:eastAsia="Arial Unicode MS" w:hAnsi="Arial Unicode MS" w:cs="Arial Unicode MS"/>
          <w:cs/>
        </w:rPr>
        <w:t>न्नतोऽष्टवंशश्च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सप्तस्नेहो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नवामलः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दशपद्मो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दशव्यूहो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न्यग्रोधपरिमण्डलः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२४३/६॥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चतुर्दशसमद्वन्द्वः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षोडशाक्षश्च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धर्मार्थकामसंयुक्तो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ह्येकाधिको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२४३/७॥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तारकाभ्यां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शुक्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D106DE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न्ती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द्विशुक्लकः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गम्भीरस्त्रिश्रवो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२४३/८॥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अनसूया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क्षान्तिर्मङ्गलाचारयुक्तता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त्वकार्पण्यमनायासश्च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२४३/९॥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त्रित्रिकस्त्रिप्रलम्बः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स्याद्वृषणे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भुजयोर्नरः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दिग्देशजातिवर्गांश्च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तेजसा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२४३/१०॥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यस्त्रिकव्यापी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लीमान्नरस्त्वसौ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बलयस्तिस्रो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</w:t>
      </w:r>
      <w:r>
        <w:rPr>
          <w:rFonts w:ascii="Arial Unicode MS" w:eastAsia="Arial Unicode MS" w:hAnsi="Arial Unicode MS" w:cs="Arial Unicode MS" w:hint="cs"/>
          <w:cs/>
        </w:rPr>
        <w:t>ं त्रि</w:t>
      </w:r>
      <w:r w:rsidRPr="00D106DE">
        <w:rPr>
          <w:rFonts w:ascii="Arial Unicode MS" w:eastAsia="Arial Unicode MS" w:hAnsi="Arial Unicode MS" w:cs="Arial Unicode MS"/>
          <w:cs/>
        </w:rPr>
        <w:t>विनतं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२४३/११॥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देवतानां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धर्मार्थकामकालज्ञस्त्रिकालज्ञोऽभिधीयते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२४३/१२॥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ललाटं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वक्त्र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त्रिविस्तीर्णो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विलेखवान्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ध्वजच्छत्रादिभिर्युतौ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२४३/१३॥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अङ्गुल्यो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चतुःसम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षण्णवत्यङ्गुलोत्सेधश्चतुष्किष्कुप्रमाणतः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२४३/१४॥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</w:t>
      </w:r>
      <w:r>
        <w:rPr>
          <w:rFonts w:ascii="Arial Unicode MS" w:eastAsia="Arial Unicode MS" w:hAnsi="Arial Unicode MS" w:cs="Arial Unicode MS"/>
          <w:cs/>
        </w:rPr>
        <w:t>रंष्ट्राश्चतस्रश्चन्द्राभाश्चतु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D106DE">
        <w:rPr>
          <w:rFonts w:ascii="Arial Unicode MS" w:eastAsia="Arial Unicode MS" w:hAnsi="Arial Unicode MS" w:cs="Arial Unicode MS"/>
          <w:cs/>
        </w:rPr>
        <w:t>कृष्णं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नेत्रतारौ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भ्रुवौ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श्मश्रुः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केशास्तथैव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२४३/१५॥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नासायां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स्वेदे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कक्षयो</w:t>
      </w:r>
      <w:r>
        <w:rPr>
          <w:rFonts w:ascii="Arial Unicode MS" w:eastAsia="Arial Unicode MS" w:hAnsi="Arial Unicode MS" w:cs="Arial Unicode MS" w:hint="cs"/>
          <w:cs/>
        </w:rPr>
        <w:t>र्वेद</w:t>
      </w:r>
      <w:r w:rsidRPr="00D106DE">
        <w:rPr>
          <w:rFonts w:ascii="Arial Unicode MS" w:eastAsia="Arial Unicode MS" w:hAnsi="Arial Unicode MS" w:cs="Arial Unicode MS"/>
          <w:cs/>
        </w:rPr>
        <w:t>गन्धकः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ह्रस्वं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ग्रीवा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जङ्घे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स्याद्वेदह्रस्वक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२४३/१६॥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सूक्ष्माण्यङ्गुलिपर्वाणि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नखकेशद्विजत्वचः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ललाटे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स्तनान्तर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२४३/१७॥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वक्षः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नखा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नासोन्नतं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कृकाटिका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स्निग्धास्त्वक्केशदन्ताश्च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लोमदृष्टिर्नखाश्च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२४३/१८॥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जान्वो</w:t>
      </w:r>
      <w:r>
        <w:rPr>
          <w:rFonts w:ascii="Arial Unicode MS" w:eastAsia="Arial Unicode MS" w:hAnsi="Arial Unicode MS" w:cs="Arial Unicode MS" w:hint="cs"/>
          <w:cs/>
        </w:rPr>
        <w:t>रू</w:t>
      </w:r>
      <w:r w:rsidRPr="00D106DE">
        <w:rPr>
          <w:rFonts w:ascii="Arial Unicode MS" w:eastAsia="Arial Unicode MS" w:hAnsi="Arial Unicode MS" w:cs="Arial Unicode MS"/>
          <w:cs/>
        </w:rPr>
        <w:t>र्वोश्च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पृष्ठस्थवंशौ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करनासयोः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नासापुटौ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कर्णौ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मेढ्रं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पायुमुखे</w:t>
      </w:r>
      <w:r>
        <w:rPr>
          <w:rFonts w:ascii="Arial Unicode MS" w:eastAsia="Arial Unicode MS" w:hAnsi="Arial Unicode MS" w:cs="Arial Unicode MS"/>
          <w:cs/>
        </w:rPr>
        <w:t>ऽमल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२४३/१९॥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</w:t>
      </w:r>
      <w:r>
        <w:rPr>
          <w:rFonts w:ascii="Arial Unicode MS" w:eastAsia="Arial Unicode MS" w:hAnsi="Arial Unicode MS" w:cs="Arial Unicode MS" w:hint="cs"/>
          <w:cs/>
        </w:rPr>
        <w:t>ह्वौष्ठौ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तालुनेत्रे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नखास्तथा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शिश्नाग्रवक्त्रं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पद्माभा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देहिना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२४३/२०॥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पाणिपादं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ग्रीवा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श्रवणे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ललाटमुदरं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बृ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हन्तः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२४३/२१॥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प्रसारितभुजस्येह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मध्यमाग्रद्वयान्तर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उच्छ्रायेण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न्यग्रोधपरिमण्डलः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२४३/२२॥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गुल्फौ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स्फिचौ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वङ्क्षणौ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वृषणौ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कुचौ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कर्णौष्ठे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सक्थिनी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जङ्घे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बाहू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तथाक्षिणी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२४३/२३॥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शसमद्वन्द्व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एतत्सामान्यतो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विद्याश्चतुर्दश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द्व्यक्षैः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षोडशाक्षकः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२४३/२४॥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रूक्षं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शिराततं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गात्रमशुभं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मांसवर्जित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दुर्गन्धिविपरीतं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यच्छस्त</w:t>
      </w:r>
      <w:r>
        <w:rPr>
          <w:rFonts w:ascii="Arial Unicode MS" w:eastAsia="Arial Unicode MS" w:hAnsi="Arial Unicode MS" w:cs="Arial Unicode MS" w:hint="cs"/>
          <w:cs/>
        </w:rPr>
        <w:t>ं दृ</w:t>
      </w:r>
      <w:r w:rsidRPr="00D106DE">
        <w:rPr>
          <w:rFonts w:ascii="Arial Unicode MS" w:eastAsia="Arial Unicode MS" w:hAnsi="Arial Unicode MS" w:cs="Arial Unicode MS"/>
          <w:cs/>
        </w:rPr>
        <w:t>ष्ट्या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प्रसन्नया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२४३/२५॥</w:t>
      </w:r>
    </w:p>
    <w:p w:rsidR="00000000" w:rsidRDefault="00A918E4" w:rsidP="00A918E4">
      <w:pPr>
        <w:rPr>
          <w:rFonts w:ascii="Arial Unicode MS" w:eastAsia="Arial Unicode MS" w:hAnsi="Arial Unicode MS" w:cs="Arial Unicode MS" w:hint="c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धन्यस्य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त्तेभस</w:t>
      </w:r>
      <w:r>
        <w:rPr>
          <w:rFonts w:ascii="Arial Unicode MS" w:eastAsia="Arial Unicode MS" w:hAnsi="Arial Unicode MS" w:cs="Arial Unicode MS" w:hint="cs"/>
          <w:cs/>
        </w:rPr>
        <w:t>ंनि</w:t>
      </w:r>
      <w:r w:rsidRPr="00D106DE">
        <w:rPr>
          <w:rFonts w:ascii="Arial Unicode MS" w:eastAsia="Arial Unicode MS" w:hAnsi="Arial Unicode MS" w:cs="Arial Unicode MS"/>
          <w:cs/>
        </w:rPr>
        <w:t>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एककूपभवं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सकृत्सकृत्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२४३/२६॥</w:t>
      </w:r>
    </w:p>
    <w:p w:rsidR="00A918E4" w:rsidRDefault="00A918E4" w:rsidP="00A918E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स्त्रीलक्षणम्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शस्ता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चारुसर्वाङ्गी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मत्तमातङ्गगामिनी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गुरूरुजघना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मत्तपारावतेक्षणा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२४४/१॥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सुनीलकेशी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तन्वङ्गी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विलोमाङ्गी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मनोहरा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समभूमिस्पृशौ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२४४/२॥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प्रदक्षिणाव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गुह्यमश्वत्थपत्रवत्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गुल्फौ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निगूढौ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नाभिरङ्गुष्ठमानिका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२४४/३॥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जठर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प्रलम्बञ्च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रोमरूक्षा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नर्क्षवृक्षनदीनाम्नी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कलहप्रिया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२४४/४॥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लोलुपा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दुर्भाषा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देवादिपूजिता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गण्डै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धूकपुष्पाभैर्न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शिराला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लोमशा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२४४/५॥</w:t>
      </w:r>
    </w:p>
    <w:p w:rsidR="00A918E4" w:rsidRDefault="00A918E4" w:rsidP="00A918E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संहतभ्रूकुटिला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पतिप्राणा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पतिप्रिया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अलक्षणापि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यत्राकारस्ततो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२४४/६॥</w:t>
      </w:r>
    </w:p>
    <w:p w:rsidR="00A918E4" w:rsidRDefault="00A918E4" w:rsidP="00A918E4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भुव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निष्ठिका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स्पृशेन्मृत्युरेव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२४४/७॥</w:t>
      </w:r>
    </w:p>
    <w:sectPr w:rsidR="00A9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918E4"/>
    <w:rsid w:val="00A9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8E4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18E4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2017-01-18T16:24:00Z</dcterms:created>
  <dcterms:modified xsi:type="dcterms:W3CDTF">2017-01-18T16:26:00Z</dcterms:modified>
</cp:coreProperties>
</file>