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778E" w:rsidRPr="00E6778E" w:rsidRDefault="00E6778E" w:rsidP="00E67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UX Documentation for Star Wars Fan Art Showcase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3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Overview: Crafting an Immersive Star Wars Universe for Fans</w:t>
      </w:r>
    </w:p>
    <w:p w:rsidR="00E6778E" w:rsidRPr="00E6778E" w:rsidRDefault="00E6778E" w:rsidP="00E67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To create a visually captivating platform that transports Star Wars fans into a galaxy far, far away, where they can share, explore, and interact with fan art inspired by the legendary saga.</w:t>
      </w:r>
    </w:p>
    <w:p w:rsidR="00E6778E" w:rsidRPr="00E6778E" w:rsidRDefault="00E6778E" w:rsidP="00E677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Build a seamless experience for fans to immerse themselves in Star Wars-themed artwork.</w:t>
      </w:r>
    </w:p>
    <w:p w:rsidR="00E6778E" w:rsidRPr="00E6778E" w:rsidRDefault="00E6778E" w:rsidP="00E677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Strengthen community bonds through intuitive interactions, enabling users to easily connect with like-minded fans and creators.</w:t>
      </w:r>
    </w:p>
    <w:p w:rsidR="00E6778E" w:rsidRPr="00E6778E" w:rsidRDefault="00E6778E" w:rsidP="00E6778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Provide a user-friendly and visually striking journey, aligning with the iconic Star Wars design aesthetic.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4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User Personas: Deepening User Connections</w:t>
      </w:r>
    </w:p>
    <w:p w:rsidR="00E6778E" w:rsidRPr="00E6778E" w:rsidRDefault="00E6778E" w:rsidP="00E67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1: The Galactic Artist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18-35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Passionate Star Wars artist (aspiring or professional) eager to showcase their work.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Share their creative vision, gain recognition, connect with fellow Star Wars fans, and receive feedback.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Easy artwork upload, tools for self-promotion, and a supportive fan base to provide feedback and encouragement.</w:t>
      </w:r>
    </w:p>
    <w:p w:rsidR="00E6778E" w:rsidRPr="00E6778E" w:rsidRDefault="00E6778E" w:rsidP="00E67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2: The Jedi Enthusiast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15-40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Dedicated Star Wars fan with an eye for fan art, seeking fresh interpretations of the Star Wars universe.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Discover new artwork, connect with creators, and engage with other fans.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Smooth, intuitive browsing with visually compelling layouts, opportunities for social interaction, and the ability to follow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favorite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artists.</w:t>
      </w:r>
    </w:p>
    <w:p w:rsidR="00E6778E" w:rsidRPr="00E6778E" w:rsidRDefault="00E6778E" w:rsidP="00E677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3: The Curious Explorer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20-50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Casual art fan with an interest in the Star Wars aesthetic, exploring fan art for inspiration.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Browse art easily, engage lightly, and understand more about the fandom.</w:t>
      </w:r>
    </w:p>
    <w:p w:rsidR="00E6778E" w:rsidRPr="00E6778E" w:rsidRDefault="00E6778E" w:rsidP="00E6778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Clear and simple navigation, recommended artwork, and a warm, inviting environment to explore Star Wars art casually.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5" style="width:0;height:1.5pt" o:hralign="center" o:hrstd="t" o:hr="t" fillcolor="#a0a0a0" stroked="f"/>
        </w:pict>
      </w:r>
    </w:p>
    <w:p w:rsid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User Journey: A Galactic Experience</w:t>
      </w:r>
    </w:p>
    <w:p w:rsidR="00E6778E" w:rsidRPr="00E6778E" w:rsidRDefault="00E6778E" w:rsidP="00E67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1: Discovery &amp; Entry</w:t>
      </w:r>
    </w:p>
    <w:p w:rsidR="00E6778E" w:rsidRPr="00E6778E" w:rsidRDefault="00E6778E" w:rsidP="00E67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The user arrives on the homepage, greeted by a visually stunning Star Wars-themed layout.</w:t>
      </w:r>
    </w:p>
    <w:p w:rsidR="00E6778E" w:rsidRPr="00E6778E" w:rsidRDefault="00E6778E" w:rsidP="00E67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Appeal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Sense of awe and curiosity upon entering a world that feels authentically Star Wars.</w:t>
      </w:r>
    </w:p>
    <w:p w:rsidR="00E6778E" w:rsidRPr="00E6778E" w:rsidRDefault="00E6778E" w:rsidP="00E677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 an immersive banner with Star Wars music cues (optional for UX delight), featured artwork displays, and an introductory call-to-action (CTA) that invites the user to explore.</w:t>
      </w:r>
    </w:p>
    <w:p w:rsidR="00E6778E" w:rsidRPr="00E6778E" w:rsidRDefault="00E6778E" w:rsidP="00E67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2: Browsing &amp; Interaction</w:t>
      </w:r>
    </w:p>
    <w:p w:rsidR="00E6778E" w:rsidRPr="00E6778E" w:rsidRDefault="00E6778E" w:rsidP="00E67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Users explore the gallery, enjoying an endless scroll of high-quality fan art and discovering artists.</w:t>
      </w:r>
    </w:p>
    <w:p w:rsidR="00E6778E" w:rsidRPr="00E6778E" w:rsidRDefault="00E6778E" w:rsidP="00E67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Appeal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Excitement and discovery, sparking users’ fandom and curiosity for new interpretations.</w:t>
      </w:r>
    </w:p>
    <w:p w:rsidR="00E6778E" w:rsidRPr="00E6778E" w:rsidRDefault="00E6778E" w:rsidP="00E677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Provide robust filters (character, era, art style), with hover effects that hint at artwork details, engaging users in the experience.</w:t>
      </w:r>
    </w:p>
    <w:p w:rsidR="00E6778E" w:rsidRPr="00E6778E" w:rsidRDefault="00E6778E" w:rsidP="00E67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3: Community Engagement</w:t>
      </w:r>
    </w:p>
    <w:p w:rsidR="00E6778E" w:rsidRPr="00E6778E" w:rsidRDefault="00E6778E" w:rsidP="00E67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Users express appreciation through likes, comments, and following artists.</w:t>
      </w:r>
    </w:p>
    <w:p w:rsidR="00E6778E" w:rsidRPr="00E6778E" w:rsidRDefault="00E6778E" w:rsidP="00E67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Appeal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Connection and camaraderie within the Star Wars community, feeling welcomed and appreciated.</w:t>
      </w:r>
    </w:p>
    <w:p w:rsidR="00E6778E" w:rsidRPr="00E6778E" w:rsidRDefault="00E6778E" w:rsidP="00E677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Prominently display interactive icons for likes, comments, and shares, with visual feedback (e.g., animated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lightsaber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glow upon liking) for a tactile experience.</w:t>
      </w:r>
    </w:p>
    <w:p w:rsidR="00E6778E" w:rsidRPr="00E6778E" w:rsidRDefault="00E6778E" w:rsidP="00E67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4: Contribution</w:t>
      </w:r>
    </w:p>
    <w:p w:rsidR="00E6778E" w:rsidRPr="00E6778E" w:rsidRDefault="00E6778E" w:rsidP="00E67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Artists upload artwork to share with the community.</w:t>
      </w:r>
    </w:p>
    <w:p w:rsidR="00E6778E" w:rsidRPr="00E6778E" w:rsidRDefault="00E6778E" w:rsidP="00E67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Appeal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Pride and excitement in becoming a part of a larger creative universe.</w:t>
      </w:r>
    </w:p>
    <w:p w:rsidR="00E6778E" w:rsidRPr="00E6778E" w:rsidRDefault="00E6778E" w:rsidP="00E677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Create a clean, step-by-step upload form with preview features and a “May the Force Be </w:t>
      </w:r>
      <w:proofErr w:type="gram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You” upload confirmation to build enthusiasm.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6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Wireframes &amp; Design Elements</w:t>
      </w:r>
    </w:p>
    <w:p w:rsidR="00E6778E" w:rsidRPr="00E6778E" w:rsidRDefault="00E6778E" w:rsidP="00E67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Banner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An immersive banner that showcases Star Wars art with dynamic lighting effects.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Featured Artwork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Grid display with high-quality thumbnails of trending art, refreshed regularly.</w:t>
      </w:r>
    </w:p>
    <w:p w:rsid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Links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Navigation bar with galaxy-inspired icons for Home, Gallery, Upload, and Profile.</w:t>
      </w:r>
    </w:p>
    <w:p w:rsidR="00E6778E" w:rsidRPr="00E6778E" w:rsidRDefault="00E6778E" w:rsidP="00E677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6778E" w:rsidRPr="00E6778E" w:rsidRDefault="00E6778E" w:rsidP="00E67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Gallery Page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Menu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Side menu with Star Wars-inspired icons for filtering by character, series, popularity, and date.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Thumbnail Grid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Eye-catching gallery with “hover to zoom” previews, showing brief artwork details (e.g., title, artist).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Scroll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Allows users to continue browsing artwork seamlessly without page reloads.</w:t>
      </w:r>
    </w:p>
    <w:p w:rsidR="00E6778E" w:rsidRPr="00E6778E" w:rsidRDefault="00E6778E" w:rsidP="00E67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Artwork Detail Page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Full-Screen View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Users can see the artwork in full detail with zoom options.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Artist Panel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Small, sleek panel with artist bio, social links, and a prominent “Follow” button.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Interaction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 lively comment section and responsive like/share icons to encourage interaction.</w:t>
      </w:r>
    </w:p>
    <w:p w:rsidR="00E6778E" w:rsidRPr="00E6778E" w:rsidRDefault="00E6778E" w:rsidP="00E677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Page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Form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Simple, guided steps with intuitive iconography to assist artists through the process.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 Option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Before submitting, users can preview their work in the gallery format.</w:t>
      </w:r>
    </w:p>
    <w:p w:rsidR="00E6778E" w:rsidRPr="00E6778E" w:rsidRDefault="00E6778E" w:rsidP="00E6778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CTA &amp; Confirmation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Post-upload CTA, such as “Join the Force” or “Become a Legend” with a success message.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7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Interaction Flow: From Jedi to Artist</w:t>
      </w:r>
    </w:p>
    <w:p w:rsidR="00E6778E" w:rsidRPr="00E6778E" w:rsidRDefault="00E6778E" w:rsidP="00E67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 to Artwork Detail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 clicks on a featured artwork → enters detail view with zoom options and interaction buttons (like, comment, share).</w:t>
      </w:r>
    </w:p>
    <w:p w:rsidR="00E6778E" w:rsidRPr="00E6778E" w:rsidRDefault="00E6778E" w:rsidP="00E67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Gallery to Profile Page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 clicks on an artist's name → navigates to their profile, seeing their gallery, bio, and follow option.</w:t>
      </w:r>
    </w:p>
    <w:p w:rsidR="00E6778E" w:rsidRPr="00E6778E" w:rsidRDefault="00E6778E" w:rsidP="00E677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Experience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User selects “Upload” → fills out a form with artwork details and tags → submits with a preview → confirmation screen appears with a CTA to view in the gallery.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8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Visual Design &amp; Aesthetic</w:t>
      </w:r>
    </w:p>
    <w:p w:rsidR="00E6778E" w:rsidRPr="00E6778E" w:rsidRDefault="00E6778E" w:rsidP="00E67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</w:t>
      </w:r>
      <w:proofErr w:type="spellEnd"/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Palette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A cinematic mix of dark tones, deep blues, and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lightsaber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colors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(blue, green, red) with metallic accents to echo the Star Wars universe.</w:t>
      </w:r>
    </w:p>
    <w:p w:rsidR="00E6778E" w:rsidRPr="00E6778E" w:rsidRDefault="00E6778E" w:rsidP="00E67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Galactic-inspired fonts with a blend of classic Star Wars text for headings and clean, readable sans-serif for body text.</w:t>
      </w:r>
    </w:p>
    <w:p w:rsidR="00E6778E" w:rsidRPr="00E6778E" w:rsidRDefault="00E6778E" w:rsidP="00E67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Effects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Subtle animations like hovering stars, scrolling galaxies, and interactive elements with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lightsaber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-inspired glow effects.</w:t>
      </w:r>
    </w:p>
    <w:p w:rsidR="00E6778E" w:rsidRPr="00E6778E" w:rsidRDefault="00E6778E" w:rsidP="00E677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Micro-Interactions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: Responsive feedback for likes, follows, and shares (e.g., a mini </w:t>
      </w:r>
      <w:proofErr w:type="spellStart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>lightsaber</w:t>
      </w:r>
      <w:proofErr w:type="spellEnd"/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ignition when hitting “like”), offering users tactile enjoyment.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199" style="width:0;height:1.5pt" o:hralign="center" o:hrstd="t" o:hr="t" fillcolor="#a0a0a0" stroked="f"/>
        </w:pict>
      </w:r>
    </w:p>
    <w:p w:rsid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Usability Testing Plan</w:t>
      </w:r>
    </w:p>
    <w:p w:rsidR="00E6778E" w:rsidRPr="00E6778E" w:rsidRDefault="00E6778E" w:rsidP="00E67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Objective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Evaluate the website’s ease of navigation, visual appeal, and the engagement it inspires within users.</w:t>
      </w:r>
    </w:p>
    <w:p w:rsidR="00E6778E" w:rsidRPr="00E6778E" w:rsidRDefault="00E6778E" w:rsidP="00E67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Testers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 diverse sample of Star Wars fans, artists, and casual visitors.</w:t>
      </w:r>
    </w:p>
    <w:p w:rsidR="00E6778E" w:rsidRPr="00E6778E" w:rsidRDefault="00E6778E" w:rsidP="00E67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Moderated Usability Testing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Observing users’ reactions while navigating through key features and noting moments of confusion or surprise.</w:t>
      </w:r>
    </w:p>
    <w:p w:rsidR="00E6778E" w:rsidRPr="00E6778E" w:rsidRDefault="00E6778E" w:rsidP="00E67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Unmoderated Usability Testing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A survey post-session, where users rate ease of use, visual enjoyment, and sense of immersion.</w:t>
      </w:r>
    </w:p>
    <w:p w:rsidR="00E6778E" w:rsidRPr="00E6778E" w:rsidRDefault="00E6778E" w:rsidP="00E67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6778E" w:rsidRPr="00E6778E" w:rsidRDefault="00E6778E" w:rsidP="00E67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on Task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Measure the time needed to explore galleries, upload artwork, and engage with features.</w:t>
      </w:r>
    </w:p>
    <w:p w:rsidR="00E6778E" w:rsidRPr="00E6778E" w:rsidRDefault="00E6778E" w:rsidP="00E67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Rate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Track successful actions (uploads, follows, likes) versus abandoned attempts.</w:t>
      </w:r>
    </w:p>
    <w:p w:rsidR="00E6778E" w:rsidRPr="00E6778E" w:rsidRDefault="00E6778E" w:rsidP="00E6778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Feedback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>: Gather user feedback on visual appeal and overall enjoyment to refine the Star Wars-inspired elements.</w:t>
      </w:r>
    </w:p>
    <w:p w:rsidR="00E6778E" w:rsidRPr="00E6778E" w:rsidRDefault="00E6778E" w:rsidP="00E677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200" style="width:0;height:1.5pt" o:hralign="center" o:hrstd="t" o:hr="t" fillcolor="#a0a0a0" stroked="f"/>
        </w:pict>
      </w:r>
    </w:p>
    <w:p w:rsidR="00E6778E" w:rsidRPr="00E6778E" w:rsidRDefault="00E6778E" w:rsidP="00E6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7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:rsidR="00023476" w:rsidRPr="00E6778E" w:rsidRDefault="00E6778E" w:rsidP="00E67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documentation provides a holistic view of the </w:t>
      </w:r>
      <w:r w:rsidRPr="00E677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 Wars Fan Art Showcase</w:t>
      </w:r>
      <w:r w:rsidRPr="00E6778E">
        <w:rPr>
          <w:rFonts w:ascii="Times New Roman" w:eastAsia="Times New Roman" w:hAnsi="Times New Roman" w:cs="Times New Roman"/>
          <w:kern w:val="0"/>
          <w14:ligatures w14:val="none"/>
        </w:rPr>
        <w:t xml:space="preserve"> UX design, emphasizing community engagement, visual immersion, and ease of navigation. The user journey is thoughtfully crafted to evoke Star Wars magic, giving fans a vibrant space to connect, share, and celebrate their fandom. By building an accessible yet enchanting experience, this platform aims to become a beacon of creative expression and unity for the Star Wars community.</w:t>
      </w:r>
    </w:p>
    <w:sectPr w:rsidR="00023476" w:rsidRPr="00E6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34C"/>
    <w:multiLevelType w:val="multilevel"/>
    <w:tmpl w:val="47F6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7B7"/>
    <w:multiLevelType w:val="multilevel"/>
    <w:tmpl w:val="3AD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C75"/>
    <w:multiLevelType w:val="multilevel"/>
    <w:tmpl w:val="135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4735"/>
    <w:multiLevelType w:val="multilevel"/>
    <w:tmpl w:val="0EE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20371"/>
    <w:multiLevelType w:val="multilevel"/>
    <w:tmpl w:val="5B1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6E29"/>
    <w:multiLevelType w:val="multilevel"/>
    <w:tmpl w:val="CC6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23B"/>
    <w:multiLevelType w:val="multilevel"/>
    <w:tmpl w:val="3BD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37A60"/>
    <w:multiLevelType w:val="multilevel"/>
    <w:tmpl w:val="142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908AA"/>
    <w:multiLevelType w:val="multilevel"/>
    <w:tmpl w:val="3A1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B407F"/>
    <w:multiLevelType w:val="multilevel"/>
    <w:tmpl w:val="168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475FF"/>
    <w:multiLevelType w:val="multilevel"/>
    <w:tmpl w:val="0DC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54549"/>
    <w:multiLevelType w:val="multilevel"/>
    <w:tmpl w:val="889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E66A3"/>
    <w:multiLevelType w:val="multilevel"/>
    <w:tmpl w:val="94C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97BF6"/>
    <w:multiLevelType w:val="multilevel"/>
    <w:tmpl w:val="AF6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D6A4C"/>
    <w:multiLevelType w:val="multilevel"/>
    <w:tmpl w:val="433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130FC"/>
    <w:multiLevelType w:val="multilevel"/>
    <w:tmpl w:val="E16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F70E7"/>
    <w:multiLevelType w:val="multilevel"/>
    <w:tmpl w:val="3A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95681"/>
    <w:multiLevelType w:val="multilevel"/>
    <w:tmpl w:val="97D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A0341"/>
    <w:multiLevelType w:val="multilevel"/>
    <w:tmpl w:val="2B06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D2C07"/>
    <w:multiLevelType w:val="multilevel"/>
    <w:tmpl w:val="67BA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0892">
    <w:abstractNumId w:val="8"/>
  </w:num>
  <w:num w:numId="2" w16cid:durableId="1009216902">
    <w:abstractNumId w:val="14"/>
  </w:num>
  <w:num w:numId="3" w16cid:durableId="1290933187">
    <w:abstractNumId w:val="2"/>
  </w:num>
  <w:num w:numId="4" w16cid:durableId="1395739641">
    <w:abstractNumId w:val="15"/>
  </w:num>
  <w:num w:numId="5" w16cid:durableId="956061745">
    <w:abstractNumId w:val="12"/>
  </w:num>
  <w:num w:numId="6" w16cid:durableId="1286430273">
    <w:abstractNumId w:val="6"/>
  </w:num>
  <w:num w:numId="7" w16cid:durableId="295186650">
    <w:abstractNumId w:val="5"/>
  </w:num>
  <w:num w:numId="8" w16cid:durableId="389153657">
    <w:abstractNumId w:val="18"/>
  </w:num>
  <w:num w:numId="9" w16cid:durableId="430854906">
    <w:abstractNumId w:val="17"/>
  </w:num>
  <w:num w:numId="10" w16cid:durableId="1601448878">
    <w:abstractNumId w:val="3"/>
  </w:num>
  <w:num w:numId="11" w16cid:durableId="2101101431">
    <w:abstractNumId w:val="16"/>
  </w:num>
  <w:num w:numId="12" w16cid:durableId="71045819">
    <w:abstractNumId w:val="19"/>
  </w:num>
  <w:num w:numId="13" w16cid:durableId="2122337296">
    <w:abstractNumId w:val="13"/>
  </w:num>
  <w:num w:numId="14" w16cid:durableId="398333018">
    <w:abstractNumId w:val="10"/>
  </w:num>
  <w:num w:numId="15" w16cid:durableId="1347829034">
    <w:abstractNumId w:val="0"/>
  </w:num>
  <w:num w:numId="16" w16cid:durableId="564418756">
    <w:abstractNumId w:val="7"/>
  </w:num>
  <w:num w:numId="17" w16cid:durableId="1809665624">
    <w:abstractNumId w:val="4"/>
  </w:num>
  <w:num w:numId="18" w16cid:durableId="1512262647">
    <w:abstractNumId w:val="9"/>
  </w:num>
  <w:num w:numId="19" w16cid:durableId="948660486">
    <w:abstractNumId w:val="1"/>
  </w:num>
  <w:num w:numId="20" w16cid:durableId="1880043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E"/>
    <w:rsid w:val="00023476"/>
    <w:rsid w:val="001861C9"/>
    <w:rsid w:val="008F0CF7"/>
    <w:rsid w:val="00E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8C6"/>
  <w15:chartTrackingRefBased/>
  <w15:docId w15:val="{9276BC56-BA49-4C1D-B98D-8475F20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pratap yadav</dc:creator>
  <cp:keywords/>
  <dc:description/>
  <cp:lastModifiedBy>Prajwal pratap yadav</cp:lastModifiedBy>
  <cp:revision>1</cp:revision>
  <dcterms:created xsi:type="dcterms:W3CDTF">2024-11-09T06:35:00Z</dcterms:created>
  <dcterms:modified xsi:type="dcterms:W3CDTF">2024-11-09T06:37:00Z</dcterms:modified>
</cp:coreProperties>
</file>