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This is the 2nd time I have tried the OAI Complete Setup </w:t>
      </w:r>
      <w:r w:rsidR="00000000" w:rsidDel="00000000" w:rsidRPr="00000000">
        <w:br w:type="line"/>
      </w:r>
      <w:r w:rsidR="00000000" w:rsidDel="00000000" w:rsidRPr="00000000">
        <w:rPr/>
        <w:t xml:space="preserve">What had I done?</w:t>
      </w:r>
      <w:r w:rsidR="00000000" w:rsidDel="00000000" w:rsidRPr="00000000">
        <w:br w:type="line"/>
      </w:r>
      <w:r w:rsidR="00000000" w:rsidDel="00000000" w:rsidRPr="00000000">
        <w:rPr/>
        <w:t xml:space="preserve">- This time I had doubts regarding what might the gNB be transmitting </w:t>
      </w:r>
      <w:r w:rsidR="00000000" w:rsidDel="00000000" w:rsidRPr="00000000">
        <w:br w:type="line"/>
      </w:r>
      <w:r w:rsidR="00000000" w:rsidDel="00000000" w:rsidRPr="00000000">
        <w:rPr/>
        <w:t xml:space="preserve">so that is why I had gone back to USRP </w:t>
      </w:r>
      <w:r w:rsidR="00000000" w:rsidDel="00000000" w:rsidRPr="00000000">
        <w:br w:type="line"/>
      </w:r>
      <w:r w:rsidR="00000000" w:rsidDel="00000000" w:rsidRPr="00000000">
        <w:rPr/>
        <w:t xml:space="preserve">in another SDR when tried to observe it will look like a noise bed , because the gNB will be transmitting the packets at a very high speed , that is why we will be seeing the noise like form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THE DISTANCE BETWEEN THE TWO SDR WAS 1.5 Meters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Then comes the establishing the communication between the gNB and the UE</w:t>
      </w:r>
      <w:r w:rsidR="00000000" w:rsidDel="00000000" w:rsidRPr="00000000">
        <w:br w:type="line"/>
      </w:r>
      <w:r w:rsidR="00000000" w:rsidDel="00000000" w:rsidRPr="00000000">
        <w:rPr/>
        <w:t xml:space="preserve">- this was taking some time to detect the gNB , some times as soon as I on the gNB and then spontaneously on the UE it was detecting in seconds and sometimes it was not detecting at all.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Most of the time it was not detecting and will be showing synch issues like the pic I have pasted below 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4968108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6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tabs>
          <w:tab w:pos="3495" w:val="left" w:leader="none"/>
        </w:tabs>
        <w:widowControl w:val="1"/>
      </w:pPr>
      <w:r w:rsidR="00000000" w:rsidDel="00000000" w:rsidRPr="00000000">
        <w:rPr/>
        <w:tab/>
      </w:r>
    </w:p>
    <w:p xmlns:w14="http://schemas.microsoft.com/office/word/2010/wordml" w:rsidR="00000000" w:rsidRDefault="00000000" w14:textId="00000000" w:rsidDel="00000000" w:rsidP="00000000" w:rsidRPr="00000000">
      <w:pPr>
        <w:rPr/>
        <w:tabs>
          <w:tab w:pos="3495" w:val="left" w:leader="none"/>
        </w:tabs>
        <w:widowControl w:val="1"/>
      </w:pPr>
      <w:r w:rsidR="00000000" w:rsidDel="00000000" w:rsidRPr="00000000">
        <w:rPr/>
        <w:t xml:space="preserve">If you get like this steps to debug:-</w:t>
      </w:r>
      <w:r w:rsidR="00000000" w:rsidDel="00000000" w:rsidRPr="00000000">
        <w:br w:type="line"/>
      </w:r>
      <w:r w:rsidR="00000000" w:rsidDel="00000000" w:rsidRPr="00000000">
        <w:rPr/>
        <w:t xml:space="preserve">1) Check if the gNB given command for UE is properly followed </w:t>
      </w:r>
      <w:r w:rsidR="00000000" w:rsidDel="00000000" w:rsidRPr="00000000">
        <w:br w:type="line"/>
      </w:r>
      <w:r w:rsidR="00000000" w:rsidDel="00000000" w:rsidRPr="00000000">
        <w:rPr/>
        <w:t xml:space="preserve">2) Check the gain</w:t>
      </w:r>
      <w:r w:rsidR="00000000" w:rsidDel="00000000" w:rsidRPr="00000000">
        <w:br w:type="line"/>
      </w:r>
      <w:r w:rsidR="00000000" w:rsidDel="00000000" w:rsidRPr="00000000">
        <w:rPr/>
        <w:t xml:space="preserve">3) Usually keep the setup ON and then move back for 5-10 mins , by that time it will establish the connection</w:t>
      </w:r>
      <w:r w:rsidR="00000000" w:rsidDel="00000000" w:rsidRPr="00000000">
        <w:br w:type="line"/>
      </w:r>
      <w:r w:rsidR="00000000" w:rsidDel="00000000" w:rsidRPr="00000000">
        <w:rPr/>
        <w:t xml:space="preserve">4) If still then if not able to see the communication between the gNB and the UE , then check if the gNB is transmitting the PSS,SSS,PBCH</w:t>
      </w:r>
      <w:r w:rsidR="00000000" w:rsidDel="00000000" w:rsidRPr="00000000">
        <w:br w:type="line"/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/>
        <w:t xml:space="preserve">So here in the 2nd trial I tried the Setup with -gnb.sa.band78.fr1.24PRB.usrpb210.conf---</w:t>
      </w:r>
      <w:r w:rsidR="00000000" w:rsidDel="00000000" w:rsidRPr="00000000">
        <w:br w:type="line"/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Active_gNBs = ( "gNB-OAI");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Asn1_verbosity, choice in: none, info, annoying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Asn1_verbosity = "none";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gNBs =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(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////////// Identification parameters: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gNB_ID    =  0xe00;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gNB_name  =  "gNB-OAI";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// Tracking area code, 0x0000 and 0xfffe are reserved values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tracking_area_code  = 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plmn_list = ({ mcc = 001; mnc = 01; mnc_length = 2; snssaiList = ({ sst = 1 }) });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nr_cellid = 12345678L;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////////// Physical parameters: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sib1_tda                                                  = 15;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min_rxtxtime = 6;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servingCellConfigCommon = (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#spCellConfigCommon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physCellId                                                    = 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 downlinkConfigCommon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#frequencyInfoDL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 this is 3600 MHz + 12 PRBs@30kHz SCS (same as initial BWP)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absoluteFrequencySSB                                             = 640320;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dl_frequencyBand                                                 = 78;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 this is 3600 MHz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dl_absoluteFrequencyPointA                                       = 640000;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#scs-SpecificCarrierList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dl_offstToCarrier                                              = 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subcarrierSpacing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0=kHz15, 1=kHz30, 2=kHz60, 3=kHz120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dl_subcarrierSpacing             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dl_carrierBandwidth                                            = 24;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#initialDownlinkBWP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#genericParameters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# this is RBstart=27,L=48 (275*(L-1))+RBstart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initialDLBWPlocationAndBandwidth                               = 6325;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subcarrierSpacing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0=kHz15, 1=kHz30, 2=kHz60, 3=kHz120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initialDLBWPsubcarrierSpacing     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#pdcch-ConfigCommon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initialDLBWPcontrolResourceSetZero                              = 2;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initialDLBWPsearchSpaceZero                                     = 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#uplinkConfigCommon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#frequencyInfoUL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ul_frequencyBand                                              = 78;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#scs-SpecificCarrierList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ul_offstToCarrier                                             = 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subcarrierSpacing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0=kHz15, 1=kHz30, 2=kHz60, 3=kHz120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ul_subcarrierSpacing            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ul_carrierBandwidth                                           = 24;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pMax                                                          = 20;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#initialUplinkBWP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#genericParameters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initialULBWPlocationAndBandwidth                            = 6325;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subcarrierSpacing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0=kHz15, 1=kHz30, 2=kHz60, 3=kHz120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initialULBWPsubcarrierSpacing 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#rach-ConfigCommon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#rach-ConfigGeneric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  prach_ConfigurationIndex                                  = 98;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#prach_msg1_FDM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#0 = one, 1=two, 2=four, 3=eight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  prach_msg1_FDM                                            = 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  prach_msg1_FrequencyStart                                 = 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  zeroCorrelationZoneConfig                                 = 13;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  preambleReceivedTargetPower                               = -96;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#preamblTransMax (0...10) = (3,4,5,6,7,8,10,20,50,100,200)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  preambleTransMax                                          = 6;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#powerRampingStep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0=dB0,1=dB2,2=dB4,3=dB6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powerRampingStep              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#ssb_perRACH_OccasionAndCB_PreamblesPerSSB_PR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#1=oneeighth,2=onefourth,3=half,4=one,5=two,6=four,7=eight,8=sixteen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ssb_perRACH_OccasionAndCB_PreamblesPerSSB_PR                = 4;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#one (0..15) 4,8,12,16,...60,64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ssb_perRACH_OccasionAndCB_PreamblesPerSSB                   = 14;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#ra_ContentionResolutionTimer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#(0..7) 8,16,24,32,40,48,56,64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ra_ContentionResolutionTimer                                = 7;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rsrp_ThresholdSSB                                           = 19;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#prach-RootSequenceIndex_PR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#1 = 839, 2 = 139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prach_RootSequenceIndex_PR                                  = 2;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prach_RootSequenceIndex       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# SCS for msg1, can only be 15 for 30 kHz &lt; 6 GHz, takes precendence over the one derived from prach-ConfigIndex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#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msg1_SubcarrierSpacing                                      = 1,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restrictedSetConfig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0=unrestricted, 1=restricted type A, 2=restricted type B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restrictedSetConfig                                         = 0,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msg3_DeltaPreamble            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p0_NominalWithGrant                                         =-90;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pucch-ConfigCommon setup 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pucchGroupHopping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 = neither, 1= group hopping, 2=sequence hopping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pucchGroupHopping                                           = 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hoppingId                                                   = 40;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p0_nominal                                                  = -90;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ssb_PositionsInBurst_Bitmap     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ssb_periodicityServingCell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 = ms5, 1=ms10, 2=ms20, 3=ms40, 4=ms80, 5=ms160, 6=spare2, 7=spare1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ssb_periodicityServingCell                                    = 2;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dmrs_TypeA_position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 = pos2, 1 = pos3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dmrs_TypeA_Position                                           = 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subcarrierSpacing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0=kHz15, 1=kHz30, 2=kHz60, 3=kHz120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subcarrierSpacing               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#tdd-UL-DL-ConfigurationCommon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subcarrierSpacing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0=kHz15, 1=kHz30, 2=kHz60, 3=kHz120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referenceSubcarrierSpacing      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 pattern1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 dl_UL_TransmissionPeriodicity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 0=ms0p5, 1=ms0p625, 2=ms1, 3=ms1p25, 4=ms2, 5=ms2p5, 6=ms5, 7=ms10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dl_UL_TransmissionPeriodicity                                 = 6;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nrofDownlinkSlots                                             = 7;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nrofDownlinkSymbols                                           = 6;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nrofUplinkSlots                                               = 2;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nrofUplinkSymbols                                             = 4;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ssPBCH_BlockPower                                             = -25;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# ------- SCTP definitions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SCTP 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# Number of streams to use in input/output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SCTP_INSTREAMS  = 2;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SCTP_OUTSTREAMS = 2;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};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////////// AMF parameters: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amf_ip_address = ({ ipv4 = "192.168.1.53"; });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NETWORK_INTERFACES 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GNB_IPV4_ADDRESS_FOR_NG_AMF              = "192.168.1.43/24";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GNB_IPV4_ADDRESS_FOR_NGU                 = "192.168.1.43/24";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GNB_PORT_FOR_S1U                         = 2152; # Spec 2152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};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MACRLCs = (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num_cc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tr_s_preference             = "local_L1";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tr_n_preference             = "local_RRC";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pusch_TargetSNRx10          = 150;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pucch_TargetSNRx10          = 200;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L1s = (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num_cc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tr_n_preference       = "local_mac";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pusch_proc_threads    = 8;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prach_dtx_threshold   = 120;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pucch0_dtx_threshold  = 150;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ofdm_offset_divisor   = 8; #set this to UINT_MAX for offset 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RUs = (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local_rf       = "yes"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nb_tx          = 1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nb_rx          = 1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att_tx         = 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att_rx         = 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bands          = [78];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max_pdschReferenceSignalPower = -27;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max_rxgain                    = 114;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sf_extension                  = 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eNB_instances  = [0];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clock_src = "internal";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rfsimulator 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serveraddr = "server";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serverport = 4043;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options = (); #("saviq"); or/and "chanmod"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modelname = "AWGN";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IQfile = "/tmp/rfsimulator.iqs";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};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security = 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# preferred ciphering algorithms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# the first one of the list that an UE supports in chosen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# valid values: nea0, nea1, nea2, nea3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ciphering_algorithms = ( "nea0" 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# preferred integrity algorithms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# the first one of the list that an UE supports in chosen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# valid values: nia0, nia1, nia2, nia3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integrity_algorithms = ( "nia2", "nia0" 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# setting 'drb_ciphering' to "no" disables ciphering for DRBs, no matter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# what 'ciphering_algorithms' configures; same thing for 'drb_integrity'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drb_ciphering = "yes";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drb_integrity = "no";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};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log_config 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global_log_level                      ="info";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global_log_verbosity                  ="medium";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hw_log_level                          ="info";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hw_log_verbosity                      ="medium";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phy_log_level                         ="info";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phy_log_verbosity                     ="medium";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mac_log_level                         ="info";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mac_log_verbosity                     ="high";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rlc_log_level                         ="info";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rlc_log_verbosity                     ="medium";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pdcp_log_level                        ="info";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pdcp_log_verbosity                    ="medium";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rrc_log_level                         ="info";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rrc_log_verbosity                     ="medium";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ngap_log_level                        ="debug";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ngap_log_verbosity                    ="medium";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3495" w:val="left" w:leader="none"/>
        </w:tabs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};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tabs>
          <w:tab w:pos="840" w:val="left" w:leader="none"/>
        </w:tabs>
        <w:widowControl w:val="1"/>
      </w:pPr>
      <w:r w:rsidR="00000000" w:rsidDel="00000000" w:rsidRPr="00000000">
        <w:rPr/>
        <w:tab/>
      </w:r>
    </w:p>
    <w:p xmlns:w14="http://schemas.microsoft.com/office/word/2010/wordml" w:rsidR="00000000" w:rsidRDefault="00000000" w14:textId="00000000" w:rsidDel="00000000" w:rsidP="00000000" w:rsidRPr="00000000">
      <w:pPr>
        <w:rPr/>
        <w:tabs>
          <w:tab w:pos="3495" w:val="left" w:leader="none"/>
        </w:tabs>
        <w:widowControl w:val="1"/>
      </w:pPr>
      <w:r w:rsidR="00000000" w:rsidDel="00000000" w:rsidRPr="00000000">
        <w:rPr/>
        <w:t xml:space="preserve">---------------------------------------------------------------------------------------------------------------------------------------------Then I r</w:t>
      </w:r>
      <w:r w:rsidR="00000000" w:rsidDel="00000000" w:rsidRPr="00000000">
        <w:rPr/>
        <w:t xml:space="preserve">an the command in my gNB --</w:t>
      </w:r>
      <w:r w:rsidR="00000000" w:rsidDel="00000000" w:rsidRPr="00000000">
        <w:br w:type="line"/>
      </w:r>
      <w:r w:rsidR="00000000" w:rsidDel="00000000" w:rsidRPr="00000000">
        <w:rPr/>
        <w:t xml:space="preserve">cd ~/openairinterface5g/cmake_targets/ran_build/build</w:t>
      </w:r>
      <w:r w:rsidR="00000000" w:rsidDel="00000000" w:rsidRPr="00000000">
        <w:br w:type="line"/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sudo ./nr-softmodem -O ../../../targets/PROJECTS/GENERIC-NR-5GC/CONF/gnb.sa.band78.fr1.24PRB.usrpb210.conf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the gNB logs -----------</w:t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1991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7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tabs>
          <w:tab w:pos="4290" w:val="left" w:leader="none"/>
        </w:tabs>
        <w:widowControl w:val="1"/>
      </w:pPr>
      <w:r w:rsidR="00000000" w:rsidDel="00000000" w:rsidRPr="00000000">
        <w:rPr/>
        <w:tab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4024103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tabs>
          <w:tab w:pos="3840" w:val="left" w:leader="none"/>
        </w:tabs>
        <w:widowControl w:val="1"/>
      </w:pPr>
      <w:r w:rsidR="00000000" w:rsidDel="00000000" w:rsidRPr="00000000">
        <w:rPr/>
        <w:tab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5821351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5821351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0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tabs>
          <w:tab w:pos="2130" w:val="left" w:leader="none"/>
        </w:tabs>
        <w:widowControl w:val="1"/>
      </w:pPr>
      <w:r w:rsidR="00000000" w:rsidDel="00000000" w:rsidRPr="00000000">
        <w:rPr/>
        <w:tab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5821351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1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tabs>
          <w:tab w:pos="3135" w:val="left" w:leader="none"/>
        </w:tabs>
        <w:widowControl w:val="1"/>
      </w:pPr>
      <w:r w:rsidR="00000000" w:rsidDel="00000000" w:rsidRPr="00000000">
        <w:rPr/>
        <w:tab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923168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2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tabs>
          <w:tab w:pos="4350" w:val="left" w:leader="none"/>
        </w:tabs>
        <w:widowControl w:val="1"/>
      </w:pPr>
      <w:r w:rsidR="00000000" w:rsidDel="00000000" w:rsidRPr="00000000">
        <w:rPr/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The Below is</w:t>
      </w:r>
      <w:r w:rsidR="00000000" w:rsidDel="00000000" w:rsidRPr="00000000">
        <w:rPr/>
        <w:t xml:space="preserve"> the UE logs---------------</w:t>
      </w:r>
      <w:r w:rsidR="00000000" w:rsidDel="00000000" w:rsidRPr="00000000">
        <w:br w:type="line"/>
      </w:r>
      <w:r w:rsidR="00000000" w:rsidDel="00000000" w:rsidRPr="00000000">
        <w:rPr/>
        <w:t xml:space="preserve">the below command when we run-</w:t>
      </w:r>
      <w:r w:rsidR="00000000" w:rsidDel="00000000" w:rsidRPr="00000000">
        <w:br w:type="line"/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sudo ./nr-uesoftmodem -O ../../../targets/PROJECTS/GENERIC-NR-5GC/CONF/ue.conf -C 3604320000 -r 24 --numerology 1 --band 78 --ssb 40 --ue-fo-compensation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084246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3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6538606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4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62204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5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611930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6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611930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7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The below is the Core Network logs-</w:t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402502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8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xmlns:r="http://schemas.openxmlformats.org/officeDocument/2006/relationships" r:id="rId19" w:type="default"/>
      <w:footerReference xmlns:r="http://schemas.openxmlformats.org/officeDocument/2006/relationships" r:id="rId20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f8269571-8f14-659a-19b1-84a72116e3ff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header1.xml" Type="http://schemas.openxmlformats.org/officeDocument/2006/relationships/header"/><Relationship Id="rId20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f8269571-8f14-659a-19b1-84a72116e3ff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