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Feature Store Assessment Report</w:t>
      </w:r>
    </w:p>
    <w:p>
      <w:r>
        <w:t>Project: LinkedIn Job Posting Volume Forecasting</w:t>
      </w:r>
    </w:p>
    <w:p>
      <w:r>
        <w:t>Dataset Size: 154,676 rows × 65 columns</w:t>
      </w:r>
    </w:p>
    <w:p>
      <w:pPr>
        <w:pStyle w:val="Heading2"/>
      </w:pPr>
      <w:r>
        <w:t>Executive Summary</w:t>
      </w:r>
    </w:p>
    <w:p>
      <w:r>
        <w:t>The feature store is a consolidated, production-ready analytical dataset built from multiple LinkedIn dataset versions. It contains standardized schemas, cleaned values, engineered features and reusable attributes for downstream ML.</w:t>
      </w:r>
    </w:p>
    <w:p>
      <w:pPr>
        <w:pStyle w:val="Heading2"/>
      </w:pPr>
      <w:r>
        <w:t>Dataset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154,676</w:t>
            </w:r>
          </w:p>
        </w:tc>
      </w:tr>
      <w:tr>
        <w:tc>
          <w:tcPr>
            <w:tcW w:type="dxa" w:w="4320"/>
          </w:tcPr>
          <w:p>
            <w:r>
              <w:t>Columns</w:t>
            </w:r>
          </w:p>
        </w:tc>
        <w:tc>
          <w:tcPr>
            <w:tcW w:type="dxa" w:w="4320"/>
          </w:tcPr>
          <w:p>
            <w:r>
              <w:t>65</w:t>
            </w:r>
          </w:p>
        </w:tc>
      </w:tr>
      <w:tr>
        <w:tc>
          <w:tcPr>
            <w:tcW w:type="dxa" w:w="4320"/>
          </w:tcPr>
          <w:p>
            <w:r>
              <w:t>Boolean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Datetime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Numeric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Object/String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Versions</w:t>
            </w:r>
          </w:p>
        </w:tc>
        <w:tc>
          <w:tcPr>
            <w:tcW w:type="dxa" w:w="4320"/>
          </w:tcPr>
          <w:p>
            <w:r>
              <w:t>Version_9 &amp; Version_13</w:t>
            </w:r>
          </w:p>
        </w:tc>
      </w:tr>
    </w:tbl>
    <w:p>
      <w:pPr>
        <w:pStyle w:val="Heading2"/>
      </w:pPr>
      <w:r>
        <w:t>Strengths</w:t>
      </w:r>
    </w:p>
    <w:p>
      <w:pPr>
        <w:pStyle w:val="ListBullet"/>
      </w:pPr>
      <w:r>
        <w:t>Reusable offline feature store</w:t>
      </w:r>
    </w:p>
    <w:p>
      <w:pPr>
        <w:pStyle w:val="ListBullet"/>
      </w:pPr>
      <w:r>
        <w:t>Consistent datatypes and schema</w:t>
      </w:r>
    </w:p>
    <w:p>
      <w:pPr>
        <w:pStyle w:val="ListBullet"/>
      </w:pPr>
      <w:r>
        <w:t>Rich company, salary, industry and skill information</w:t>
      </w:r>
    </w:p>
    <w:p>
      <w:pPr>
        <w:pStyle w:val="ListBullet"/>
      </w:pPr>
      <w:r>
        <w:t>Derived count features and boolean indicators</w:t>
      </w:r>
    </w:p>
    <w:p>
      <w:pPr>
        <w:pStyle w:val="ListBullet"/>
      </w:pPr>
      <w:r>
        <w:t>Supports multiple ML tasks</w:t>
      </w:r>
    </w:p>
    <w:p>
      <w:pPr>
        <w:pStyle w:val="Heading2"/>
      </w:pPr>
      <w:r>
        <w:t>Important Observations</w:t>
      </w:r>
    </w:p>
    <w:p>
      <w:pPr>
        <w:pStyle w:val="ListBullet"/>
      </w:pPr>
      <w:r>
        <w:t>Salary fields contain many legitimate missing values.</w:t>
      </w:r>
    </w:p>
    <w:p>
      <w:pPr>
        <w:pStyle w:val="ListBullet"/>
      </w:pPr>
      <w:r>
        <w:t>closed_time is sparse.</w:t>
      </w:r>
    </w:p>
    <w:p>
      <w:pPr>
        <w:pStyle w:val="ListBullet"/>
      </w:pPr>
      <w:r>
        <w:t>Text columns have high cardinality and are best suited for NLP.</w:t>
      </w:r>
    </w:p>
    <w:p>
      <w:pPr>
        <w:pStyle w:val="ListBullet"/>
      </w:pPr>
      <w:r>
        <w:t>Industry, skill, benefit and speciality features are valuable engineered attributes.</w:t>
      </w:r>
    </w:p>
    <w:p>
      <w:pPr>
        <w:pStyle w:val="ListBullet"/>
      </w:pPr>
      <w:r>
        <w:t>listed_time should be the primary timestamp for forecasting.</w:t>
      </w:r>
    </w:p>
    <w:p>
      <w:pPr>
        <w:pStyle w:val="Heading2"/>
      </w:pPr>
      <w:r>
        <w:t>Recommended Features for Forecasting</w:t>
      </w:r>
    </w:p>
    <w:p>
      <w:r>
        <w:t>listed_time, location, company_country, company_state, company_city, formatted_work_type, formatted_experience_level, top_industry, industry_count, skill_count, benefit_count, speciality_count, sponsored, views, applies, company_employee_count, company_follower_count.</w:t>
      </w:r>
    </w:p>
    <w:p>
      <w:pPr>
        <w:pStyle w:val="Heading2"/>
      </w:pPr>
      <w:r>
        <w:t>Next Pipeline Stage</w:t>
      </w:r>
    </w:p>
    <w:p>
      <w:r>
        <w:t>Create forecasting_dataset.py that aggregates the feature store into daily, weekly or monthly posting counts and generates lag, rolling-window and calendar features for time-series forecasting.</w:t>
      </w:r>
    </w:p>
    <w:p>
      <w:pPr>
        <w:pStyle w:val="Heading2"/>
      </w:pPr>
      <w:r>
        <w:t>Overall Assessment</w:t>
      </w:r>
    </w:p>
    <w:p>
      <w:r>
        <w:t>Overall Rating: 9.5/10</w:t>
        <w:br/>
        <w:t>The feature store is production-ready and forms a strong foundation for forecasting, salary prediction, NLP and classification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