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311" w:rsidRPr="00AB1311" w:rsidRDefault="00AB1311" w:rsidP="00AB1311">
      <w:pPr>
        <w:shd w:val="clear" w:color="auto" w:fill="FFFFFF"/>
        <w:spacing w:before="192" w:after="240" w:line="240" w:lineRule="auto"/>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Modifiers are keywords that you add to those definitions to change their meanings. The Java language has a wide variety of modifiers, including the following:</w:t>
      </w:r>
    </w:p>
    <w:p w:rsidR="00AB1311" w:rsidRPr="00AB1311" w:rsidRDefault="00DD488A" w:rsidP="00AB1311">
      <w:pPr>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rPr>
      </w:pPr>
      <w:hyperlink r:id="rId7" w:history="1">
        <w:r w:rsidR="00AB1311" w:rsidRPr="00AB1311">
          <w:rPr>
            <w:rFonts w:ascii="Times New Roman" w:eastAsia="Times New Roman" w:hAnsi="Times New Roman" w:cs="Times New Roman"/>
            <w:color w:val="900B09"/>
            <w:sz w:val="24"/>
            <w:szCs w:val="24"/>
            <w:u w:val="single"/>
          </w:rPr>
          <w:t>Java Access Modifiers</w:t>
        </w:r>
      </w:hyperlink>
    </w:p>
    <w:p w:rsidR="00AB1311" w:rsidRPr="00AB1311" w:rsidRDefault="00DD488A" w:rsidP="00AB1311">
      <w:pPr>
        <w:numPr>
          <w:ilvl w:val="0"/>
          <w:numId w:val="1"/>
        </w:numPr>
        <w:shd w:val="clear" w:color="auto" w:fill="FFFFFF"/>
        <w:spacing w:after="0" w:line="240" w:lineRule="auto"/>
        <w:ind w:left="0"/>
        <w:jc w:val="both"/>
        <w:rPr>
          <w:rFonts w:ascii="Times New Roman" w:eastAsia="Times New Roman" w:hAnsi="Times New Roman" w:cs="Times New Roman"/>
          <w:color w:val="000000"/>
          <w:sz w:val="24"/>
          <w:szCs w:val="24"/>
        </w:rPr>
      </w:pPr>
      <w:hyperlink r:id="rId8" w:history="1">
        <w:r w:rsidR="00AB1311" w:rsidRPr="00AB1311">
          <w:rPr>
            <w:rFonts w:ascii="Times New Roman" w:eastAsia="Times New Roman" w:hAnsi="Times New Roman" w:cs="Times New Roman"/>
            <w:color w:val="900B09"/>
            <w:sz w:val="24"/>
            <w:szCs w:val="24"/>
            <w:u w:val="single"/>
          </w:rPr>
          <w:t>Non Access Modifiers</w:t>
        </w:r>
      </w:hyperlink>
    </w:p>
    <w:p w:rsidR="00AB1311" w:rsidRPr="00AB1311" w:rsidRDefault="00AB1311" w:rsidP="00AB1311">
      <w:pPr>
        <w:shd w:val="clear" w:color="auto" w:fill="FFFFFF"/>
        <w:spacing w:before="192" w:after="240" w:line="240" w:lineRule="auto"/>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 xml:space="preserve">To use a modifier, you include its keyword in the definition of </w:t>
      </w:r>
      <w:r w:rsidRPr="00A12B5E">
        <w:rPr>
          <w:rFonts w:ascii="Times New Roman" w:eastAsia="Times New Roman" w:hAnsi="Times New Roman" w:cs="Times New Roman"/>
          <w:color w:val="000000"/>
          <w:sz w:val="24"/>
          <w:szCs w:val="24"/>
          <w:highlight w:val="yellow"/>
        </w:rPr>
        <w:t>a class, method, or variable</w:t>
      </w:r>
      <w:r w:rsidRPr="00AB1311">
        <w:rPr>
          <w:rFonts w:ascii="Times New Roman" w:eastAsia="Times New Roman" w:hAnsi="Times New Roman" w:cs="Times New Roman"/>
          <w:color w:val="000000"/>
          <w:sz w:val="24"/>
          <w:szCs w:val="24"/>
        </w:rPr>
        <w:t>. The modifier precedes the rest of the statement, as in the following examples (Italic ones):</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i/>
          <w:iCs/>
          <w:color w:val="000088"/>
          <w:sz w:val="24"/>
          <w:szCs w:val="24"/>
        </w:rPr>
        <w:t>public</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0088"/>
          <w:sz w:val="24"/>
          <w:szCs w:val="24"/>
        </w:rPr>
        <w:t>class</w:t>
      </w:r>
      <w:r w:rsidRPr="00AB1311">
        <w:rPr>
          <w:rFonts w:ascii="Times New Roman" w:eastAsia="Times New Roman" w:hAnsi="Times New Roman" w:cs="Times New Roman"/>
          <w:color w:val="000000"/>
          <w:sz w:val="24"/>
          <w:szCs w:val="24"/>
        </w:rPr>
        <w:t xml:space="preserve"> className </w:t>
      </w: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880000"/>
          <w:sz w:val="24"/>
          <w:szCs w:val="24"/>
        </w:rPr>
        <w:t>// ...</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i/>
          <w:iCs/>
          <w:color w:val="000088"/>
          <w:sz w:val="24"/>
          <w:szCs w:val="24"/>
        </w:rPr>
        <w:t>private</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0088"/>
          <w:sz w:val="24"/>
          <w:szCs w:val="24"/>
        </w:rPr>
        <w:t>boolean</w:t>
      </w:r>
      <w:r w:rsidRPr="00AB1311">
        <w:rPr>
          <w:rFonts w:ascii="Times New Roman" w:eastAsia="Times New Roman" w:hAnsi="Times New Roman" w:cs="Times New Roman"/>
          <w:color w:val="000000"/>
          <w:sz w:val="24"/>
          <w:szCs w:val="24"/>
        </w:rPr>
        <w:t xml:space="preserve"> myFlag</w:t>
      </w: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i/>
          <w:iCs/>
          <w:color w:val="000088"/>
          <w:sz w:val="24"/>
          <w:szCs w:val="24"/>
        </w:rPr>
        <w:t>static</w:t>
      </w:r>
      <w:r w:rsidRPr="00AB1311">
        <w:rPr>
          <w:rFonts w:ascii="Times New Roman" w:eastAsia="Times New Roman" w:hAnsi="Times New Roman" w:cs="Times New Roman"/>
          <w:i/>
          <w:iCs/>
          <w:color w:val="000000"/>
          <w:sz w:val="24"/>
          <w:szCs w:val="24"/>
        </w:rPr>
        <w:t xml:space="preserve"> </w:t>
      </w:r>
      <w:r w:rsidRPr="00AB1311">
        <w:rPr>
          <w:rFonts w:ascii="Times New Roman" w:eastAsia="Times New Roman" w:hAnsi="Times New Roman" w:cs="Times New Roman"/>
          <w:i/>
          <w:iCs/>
          <w:color w:val="000088"/>
          <w:sz w:val="24"/>
          <w:szCs w:val="24"/>
        </w:rPr>
        <w:t>final</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0088"/>
          <w:sz w:val="24"/>
          <w:szCs w:val="24"/>
        </w:rPr>
        <w:t>double</w:t>
      </w:r>
      <w:r w:rsidRPr="00AB1311">
        <w:rPr>
          <w:rFonts w:ascii="Times New Roman" w:eastAsia="Times New Roman" w:hAnsi="Times New Roman" w:cs="Times New Roman"/>
          <w:color w:val="000000"/>
          <w:sz w:val="24"/>
          <w:szCs w:val="24"/>
        </w:rPr>
        <w:t xml:space="preserve"> weeks </w:t>
      </w:r>
      <w:r w:rsidRPr="00AB1311">
        <w:rPr>
          <w:rFonts w:ascii="Times New Roman" w:eastAsia="Times New Roman" w:hAnsi="Times New Roman" w:cs="Times New Roman"/>
          <w:color w:val="666600"/>
          <w:sz w:val="24"/>
          <w:szCs w:val="24"/>
        </w:rPr>
        <w:t>=</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6666"/>
          <w:sz w:val="24"/>
          <w:szCs w:val="24"/>
        </w:rPr>
        <w:t>9.5</w:t>
      </w: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i/>
          <w:iCs/>
          <w:color w:val="000088"/>
          <w:sz w:val="24"/>
          <w:szCs w:val="24"/>
        </w:rPr>
        <w:t>protected</w:t>
      </w:r>
      <w:r w:rsidRPr="00AB1311">
        <w:rPr>
          <w:rFonts w:ascii="Times New Roman" w:eastAsia="Times New Roman" w:hAnsi="Times New Roman" w:cs="Times New Roman"/>
          <w:i/>
          <w:iCs/>
          <w:color w:val="000000"/>
          <w:sz w:val="24"/>
          <w:szCs w:val="24"/>
        </w:rPr>
        <w:t xml:space="preserve"> </w:t>
      </w:r>
      <w:r w:rsidRPr="00AB1311">
        <w:rPr>
          <w:rFonts w:ascii="Times New Roman" w:eastAsia="Times New Roman" w:hAnsi="Times New Roman" w:cs="Times New Roman"/>
          <w:i/>
          <w:iCs/>
          <w:color w:val="000088"/>
          <w:sz w:val="24"/>
          <w:szCs w:val="24"/>
        </w:rPr>
        <w:t>static</w:t>
      </w:r>
      <w:r w:rsidRPr="00AB1311">
        <w:rPr>
          <w:rFonts w:ascii="Times New Roman" w:eastAsia="Times New Roman" w:hAnsi="Times New Roman" w:cs="Times New Roman"/>
          <w:i/>
          <w:iCs/>
          <w:color w:val="000000"/>
          <w:sz w:val="24"/>
          <w:szCs w:val="24"/>
        </w:rPr>
        <w:t xml:space="preserve"> </w:t>
      </w:r>
      <w:r w:rsidRPr="00AB1311">
        <w:rPr>
          <w:rFonts w:ascii="Times New Roman" w:eastAsia="Times New Roman" w:hAnsi="Times New Roman" w:cs="Times New Roman"/>
          <w:i/>
          <w:iCs/>
          <w:color w:val="000088"/>
          <w:sz w:val="24"/>
          <w:szCs w:val="24"/>
        </w:rPr>
        <w:t>final</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0088"/>
          <w:sz w:val="24"/>
          <w:szCs w:val="24"/>
        </w:rPr>
        <w:t>int</w:t>
      </w:r>
      <w:r w:rsidRPr="00AB1311">
        <w:rPr>
          <w:rFonts w:ascii="Times New Roman" w:eastAsia="Times New Roman" w:hAnsi="Times New Roman" w:cs="Times New Roman"/>
          <w:color w:val="000000"/>
          <w:sz w:val="24"/>
          <w:szCs w:val="24"/>
        </w:rPr>
        <w:t xml:space="preserve"> BOXWIDTH </w:t>
      </w:r>
      <w:r w:rsidRPr="00AB1311">
        <w:rPr>
          <w:rFonts w:ascii="Times New Roman" w:eastAsia="Times New Roman" w:hAnsi="Times New Roman" w:cs="Times New Roman"/>
          <w:color w:val="666600"/>
          <w:sz w:val="24"/>
          <w:szCs w:val="24"/>
        </w:rPr>
        <w:t>=</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6666"/>
          <w:sz w:val="24"/>
          <w:szCs w:val="24"/>
        </w:rPr>
        <w:t>42</w:t>
      </w: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i/>
          <w:iCs/>
          <w:color w:val="000088"/>
          <w:sz w:val="24"/>
          <w:szCs w:val="24"/>
        </w:rPr>
        <w:t>public</w:t>
      </w:r>
      <w:r w:rsidRPr="00AB1311">
        <w:rPr>
          <w:rFonts w:ascii="Times New Roman" w:eastAsia="Times New Roman" w:hAnsi="Times New Roman" w:cs="Times New Roman"/>
          <w:i/>
          <w:iCs/>
          <w:color w:val="000000"/>
          <w:sz w:val="24"/>
          <w:szCs w:val="24"/>
        </w:rPr>
        <w:t xml:space="preserve"> </w:t>
      </w:r>
      <w:r w:rsidRPr="00AB1311">
        <w:rPr>
          <w:rFonts w:ascii="Times New Roman" w:eastAsia="Times New Roman" w:hAnsi="Times New Roman" w:cs="Times New Roman"/>
          <w:i/>
          <w:iCs/>
          <w:color w:val="000088"/>
          <w:sz w:val="24"/>
          <w:szCs w:val="24"/>
        </w:rPr>
        <w:t>static</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000088"/>
          <w:sz w:val="24"/>
          <w:szCs w:val="24"/>
        </w:rPr>
        <w:t>void</w:t>
      </w:r>
      <w:r w:rsidRPr="00AB1311">
        <w:rPr>
          <w:rFonts w:ascii="Times New Roman" w:eastAsia="Times New Roman" w:hAnsi="Times New Roman" w:cs="Times New Roman"/>
          <w:color w:val="000000"/>
          <w:sz w:val="24"/>
          <w:szCs w:val="24"/>
        </w:rPr>
        <w:t xml:space="preserve"> main</w:t>
      </w:r>
      <w:r w:rsidRPr="00AB1311">
        <w:rPr>
          <w:rFonts w:ascii="Times New Roman" w:eastAsia="Times New Roman" w:hAnsi="Times New Roman" w:cs="Times New Roman"/>
          <w:color w:val="666600"/>
          <w:sz w:val="24"/>
          <w:szCs w:val="24"/>
        </w:rPr>
        <w:t>(</w:t>
      </w:r>
      <w:r w:rsidRPr="00AB1311">
        <w:rPr>
          <w:rFonts w:ascii="Times New Roman" w:eastAsia="Times New Roman" w:hAnsi="Times New Roman" w:cs="Times New Roman"/>
          <w:color w:val="7F0055"/>
          <w:sz w:val="24"/>
          <w:szCs w:val="24"/>
        </w:rPr>
        <w:t>String</w:t>
      </w:r>
      <w:r w:rsidRPr="00AB1311">
        <w:rPr>
          <w:rFonts w:ascii="Times New Roman" w:eastAsia="Times New Roman" w:hAnsi="Times New Roman" w:cs="Times New Roman"/>
          <w:color w:val="666600"/>
          <w:sz w:val="24"/>
          <w:szCs w:val="24"/>
        </w:rPr>
        <w:t>[]</w:t>
      </w:r>
      <w:r w:rsidRPr="00AB1311">
        <w:rPr>
          <w:rFonts w:ascii="Times New Roman" w:eastAsia="Times New Roman" w:hAnsi="Times New Roman" w:cs="Times New Roman"/>
          <w:color w:val="000000"/>
          <w:sz w:val="24"/>
          <w:szCs w:val="24"/>
        </w:rPr>
        <w:t xml:space="preserve"> arguments</w:t>
      </w:r>
      <w:r w:rsidRPr="00AB1311">
        <w:rPr>
          <w:rFonts w:ascii="Times New Roman" w:eastAsia="Times New Roman" w:hAnsi="Times New Roman" w:cs="Times New Roman"/>
          <w:color w:val="666600"/>
          <w:sz w:val="24"/>
          <w:szCs w:val="24"/>
        </w:rPr>
        <w:t>)</w:t>
      </w: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666600"/>
          <w:sz w:val="24"/>
          <w:szCs w:val="24"/>
        </w:rPr>
        <w:t>{</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 xml:space="preserve">   </w:t>
      </w:r>
      <w:r w:rsidRPr="00AB1311">
        <w:rPr>
          <w:rFonts w:ascii="Times New Roman" w:eastAsia="Times New Roman" w:hAnsi="Times New Roman" w:cs="Times New Roman"/>
          <w:color w:val="880000"/>
          <w:sz w:val="24"/>
          <w:szCs w:val="24"/>
        </w:rPr>
        <w:t>// body of method</w:t>
      </w:r>
    </w:p>
    <w:p w:rsidR="00AB1311" w:rsidRPr="00AB1311" w:rsidRDefault="00AB1311" w:rsidP="00AB131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666600"/>
          <w:sz w:val="24"/>
          <w:szCs w:val="24"/>
        </w:rPr>
        <w:t>}</w:t>
      </w:r>
    </w:p>
    <w:p w:rsidR="00AB1311" w:rsidRPr="00AB1311" w:rsidRDefault="00AB1311" w:rsidP="00AB1311">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AB1311">
        <w:rPr>
          <w:rFonts w:ascii="Times New Roman" w:eastAsia="Times New Roman" w:hAnsi="Times New Roman" w:cs="Times New Roman"/>
          <w:color w:val="000000"/>
          <w:sz w:val="38"/>
          <w:szCs w:val="38"/>
        </w:rPr>
        <w:t>Access Control Modifiers:</w:t>
      </w:r>
    </w:p>
    <w:p w:rsidR="00AB1311" w:rsidRPr="00AB1311" w:rsidRDefault="00AB1311" w:rsidP="00AB1311">
      <w:pPr>
        <w:shd w:val="clear" w:color="auto" w:fill="FFFFFF"/>
        <w:spacing w:before="192" w:after="240" w:line="240" w:lineRule="auto"/>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 xml:space="preserve">Java provides a number of access </w:t>
      </w:r>
      <w:r w:rsidRPr="00A12B5E">
        <w:rPr>
          <w:rFonts w:ascii="Times New Roman" w:eastAsia="Times New Roman" w:hAnsi="Times New Roman" w:cs="Times New Roman"/>
          <w:color w:val="000000"/>
          <w:sz w:val="24"/>
          <w:szCs w:val="24"/>
          <w:highlight w:val="yellow"/>
        </w:rPr>
        <w:t>modifiers to set access levels</w:t>
      </w:r>
      <w:r w:rsidRPr="00AB1311">
        <w:rPr>
          <w:rFonts w:ascii="Times New Roman" w:eastAsia="Times New Roman" w:hAnsi="Times New Roman" w:cs="Times New Roman"/>
          <w:color w:val="000000"/>
          <w:sz w:val="24"/>
          <w:szCs w:val="24"/>
        </w:rPr>
        <w:t xml:space="preserve"> for classes, variables, methods and constructors. The four access levels are:</w:t>
      </w:r>
    </w:p>
    <w:p w:rsidR="00AB1311" w:rsidRPr="00AB1311" w:rsidRDefault="00AB1311" w:rsidP="00AB1311">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Visible to the package, the default. No modifiers are needed.</w:t>
      </w:r>
    </w:p>
    <w:p w:rsidR="00AB1311" w:rsidRPr="00AB1311" w:rsidRDefault="00AB1311" w:rsidP="00AB1311">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Visible to the class only (private).</w:t>
      </w:r>
    </w:p>
    <w:p w:rsidR="00AB1311" w:rsidRPr="00AB1311" w:rsidRDefault="00AB1311" w:rsidP="00AB1311">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Visible to the world (public).</w:t>
      </w:r>
    </w:p>
    <w:p w:rsidR="00AB1311" w:rsidRPr="00AB1311" w:rsidRDefault="00AB1311" w:rsidP="00AB1311">
      <w:pPr>
        <w:numPr>
          <w:ilvl w:val="0"/>
          <w:numId w:val="2"/>
        </w:numPr>
        <w:shd w:val="clear" w:color="auto" w:fill="FFFFFF"/>
        <w:spacing w:before="192" w:after="240" w:line="240" w:lineRule="auto"/>
        <w:ind w:left="0"/>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Visible to the package and all subclasses (protected).</w:t>
      </w:r>
    </w:p>
    <w:p w:rsidR="00AB1311" w:rsidRPr="00AB1311" w:rsidRDefault="00AB1311" w:rsidP="00AB1311">
      <w:pPr>
        <w:shd w:val="clear" w:color="auto" w:fill="FFFFFF"/>
        <w:spacing w:before="48" w:after="48" w:line="360" w:lineRule="atLeast"/>
        <w:ind w:right="48"/>
        <w:outlineLvl w:val="1"/>
        <w:rPr>
          <w:rFonts w:ascii="Times New Roman" w:eastAsia="Times New Roman" w:hAnsi="Times New Roman" w:cs="Times New Roman"/>
          <w:color w:val="000000"/>
          <w:sz w:val="38"/>
          <w:szCs w:val="38"/>
        </w:rPr>
      </w:pPr>
      <w:r w:rsidRPr="00AB1311">
        <w:rPr>
          <w:rFonts w:ascii="Times New Roman" w:eastAsia="Times New Roman" w:hAnsi="Times New Roman" w:cs="Times New Roman"/>
          <w:color w:val="000000"/>
          <w:sz w:val="38"/>
          <w:szCs w:val="38"/>
        </w:rPr>
        <w:t>Non Access Modifiers:</w:t>
      </w:r>
    </w:p>
    <w:p w:rsidR="00AB1311" w:rsidRPr="00AB1311" w:rsidRDefault="00AB1311" w:rsidP="00AB1311">
      <w:pPr>
        <w:shd w:val="clear" w:color="auto" w:fill="FFFFFF"/>
        <w:spacing w:before="192" w:after="240" w:line="240" w:lineRule="auto"/>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Java provides a number of non-access modifiers to achieve many other functionality.</w:t>
      </w:r>
    </w:p>
    <w:p w:rsidR="00AB1311" w:rsidRPr="00AB1311" w:rsidRDefault="00AB1311" w:rsidP="00AB1311">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rPr>
      </w:pPr>
      <w:r w:rsidRPr="00AB1311">
        <w:rPr>
          <w:rFonts w:ascii="Times New Roman" w:eastAsia="Times New Roman" w:hAnsi="Times New Roman" w:cs="Times New Roman"/>
          <w:color w:val="000000"/>
          <w:sz w:val="24"/>
          <w:szCs w:val="24"/>
        </w:rPr>
        <w:t>The </w:t>
      </w:r>
      <w:r w:rsidRPr="00AB1311">
        <w:rPr>
          <w:rFonts w:ascii="Times New Roman" w:eastAsia="Times New Roman" w:hAnsi="Times New Roman" w:cs="Times New Roman"/>
          <w:i/>
          <w:iCs/>
          <w:color w:val="000000"/>
          <w:sz w:val="24"/>
          <w:szCs w:val="24"/>
        </w:rPr>
        <w:t>static</w:t>
      </w:r>
      <w:r w:rsidRPr="00AB1311">
        <w:rPr>
          <w:rFonts w:ascii="Times New Roman" w:eastAsia="Times New Roman" w:hAnsi="Times New Roman" w:cs="Times New Roman"/>
          <w:color w:val="000000"/>
          <w:sz w:val="24"/>
          <w:szCs w:val="24"/>
        </w:rPr>
        <w:t> modifier for creating c</w:t>
      </w:r>
      <w:r w:rsidRPr="00BC6CDD">
        <w:rPr>
          <w:rFonts w:ascii="Times New Roman" w:eastAsia="Times New Roman" w:hAnsi="Times New Roman" w:cs="Times New Roman"/>
          <w:color w:val="000000"/>
          <w:sz w:val="24"/>
          <w:szCs w:val="24"/>
          <w:highlight w:val="yellow"/>
        </w:rPr>
        <w:t>lass methods and variables</w:t>
      </w:r>
    </w:p>
    <w:p w:rsidR="00AB1311" w:rsidRPr="00BC6CDD" w:rsidRDefault="00AB1311" w:rsidP="00AB1311">
      <w:pPr>
        <w:numPr>
          <w:ilvl w:val="0"/>
          <w:numId w:val="3"/>
        </w:numPr>
        <w:shd w:val="clear" w:color="auto" w:fill="FFFFFF"/>
        <w:spacing w:after="0" w:line="240" w:lineRule="auto"/>
        <w:ind w:left="0"/>
        <w:jc w:val="both"/>
        <w:rPr>
          <w:rFonts w:ascii="Times New Roman" w:eastAsia="Times New Roman" w:hAnsi="Times New Roman" w:cs="Times New Roman"/>
          <w:color w:val="000000"/>
          <w:sz w:val="24"/>
          <w:szCs w:val="24"/>
          <w:highlight w:val="yellow"/>
        </w:rPr>
      </w:pPr>
      <w:r w:rsidRPr="00AB1311">
        <w:rPr>
          <w:rFonts w:ascii="Times New Roman" w:eastAsia="Times New Roman" w:hAnsi="Times New Roman" w:cs="Times New Roman"/>
          <w:color w:val="000000"/>
          <w:sz w:val="24"/>
          <w:szCs w:val="24"/>
        </w:rPr>
        <w:t>The </w:t>
      </w:r>
      <w:r w:rsidRPr="00AB1311">
        <w:rPr>
          <w:rFonts w:ascii="Times New Roman" w:eastAsia="Times New Roman" w:hAnsi="Times New Roman" w:cs="Times New Roman"/>
          <w:i/>
          <w:iCs/>
          <w:color w:val="000000"/>
          <w:sz w:val="24"/>
          <w:szCs w:val="24"/>
        </w:rPr>
        <w:t>final</w:t>
      </w:r>
      <w:r w:rsidRPr="00AB1311">
        <w:rPr>
          <w:rFonts w:ascii="Times New Roman" w:eastAsia="Times New Roman" w:hAnsi="Times New Roman" w:cs="Times New Roman"/>
          <w:color w:val="000000"/>
          <w:sz w:val="24"/>
          <w:szCs w:val="24"/>
        </w:rPr>
        <w:t xml:space="preserve"> modifier for finalizing the implementations of </w:t>
      </w:r>
      <w:r w:rsidRPr="00BC6CDD">
        <w:rPr>
          <w:rFonts w:ascii="Times New Roman" w:eastAsia="Times New Roman" w:hAnsi="Times New Roman" w:cs="Times New Roman"/>
          <w:color w:val="000000"/>
          <w:sz w:val="24"/>
          <w:szCs w:val="24"/>
          <w:highlight w:val="yellow"/>
        </w:rPr>
        <w:t>classes, methods, and variables.</w:t>
      </w:r>
    </w:p>
    <w:p w:rsidR="00ED5E80" w:rsidRDefault="00ED5E80">
      <w:pPr>
        <w:rPr>
          <w:rFonts w:ascii="Times New Roman" w:hAnsi="Times New Roman" w:cs="Times New Roman"/>
          <w:sz w:val="24"/>
          <w:szCs w:val="24"/>
        </w:rPr>
      </w:pPr>
    </w:p>
    <w:p w:rsidR="007C3AD1" w:rsidRDefault="007C3AD1">
      <w:pPr>
        <w:rPr>
          <w:rFonts w:ascii="Times New Roman" w:hAnsi="Times New Roman" w:cs="Times New Roman"/>
          <w:sz w:val="24"/>
          <w:szCs w:val="24"/>
        </w:rPr>
      </w:pPr>
    </w:p>
    <w:p w:rsidR="006755CB" w:rsidRDefault="006755CB">
      <w:pPr>
        <w:rPr>
          <w:rFonts w:ascii="Times New Roman" w:hAnsi="Times New Roman" w:cs="Times New Roman"/>
          <w:sz w:val="24"/>
          <w:szCs w:val="24"/>
        </w:rPr>
      </w:pPr>
    </w:p>
    <w:p w:rsidR="006755CB" w:rsidRDefault="006755CB">
      <w:pPr>
        <w:rPr>
          <w:rFonts w:ascii="Times New Roman" w:hAnsi="Times New Roman" w:cs="Times New Roman"/>
          <w:sz w:val="24"/>
          <w:szCs w:val="24"/>
        </w:rPr>
      </w:pPr>
    </w:p>
    <w:p w:rsidR="006755CB" w:rsidRDefault="006755CB">
      <w:pPr>
        <w:rPr>
          <w:rFonts w:ascii="Times New Roman" w:hAnsi="Times New Roman" w:cs="Times New Roman"/>
          <w:sz w:val="24"/>
          <w:szCs w:val="24"/>
        </w:rPr>
      </w:pPr>
    </w:p>
    <w:p w:rsidR="00452F39" w:rsidRDefault="000327FF" w:rsidP="00452F39">
      <w:pPr>
        <w:pStyle w:val="Heading3"/>
        <w:shd w:val="clear" w:color="auto" w:fill="FFFFFF"/>
        <w:spacing w:line="315" w:lineRule="atLeast"/>
        <w:rPr>
          <w:rFonts w:ascii="Helvetica" w:hAnsi="Helvetica" w:cs="Helvetica"/>
          <w:b w:val="0"/>
          <w:bCs w:val="0"/>
          <w:color w:val="610B38"/>
          <w:sz w:val="33"/>
          <w:szCs w:val="33"/>
        </w:rPr>
      </w:pPr>
      <w:r>
        <w:rPr>
          <w:rFonts w:ascii="Helvetica" w:hAnsi="Helvetica" w:cs="Helvetica"/>
          <w:b w:val="0"/>
          <w:bCs w:val="0"/>
          <w:color w:val="610B38"/>
          <w:sz w:val="33"/>
          <w:szCs w:val="33"/>
        </w:rPr>
        <w:lastRenderedPageBreak/>
        <w:t>1</w:t>
      </w:r>
      <w:r w:rsidR="00452F39">
        <w:rPr>
          <w:rFonts w:ascii="Helvetica" w:hAnsi="Helvetica" w:cs="Helvetica"/>
          <w:b w:val="0"/>
          <w:bCs w:val="0"/>
          <w:color w:val="610B38"/>
          <w:sz w:val="33"/>
          <w:szCs w:val="33"/>
        </w:rPr>
        <w:t>) private access modifier</w:t>
      </w:r>
    </w:p>
    <w:tbl>
      <w:tblPr>
        <w:tblW w:w="0" w:type="auto"/>
        <w:tblCellSpacing w:w="15" w:type="dxa"/>
        <w:shd w:val="clear" w:color="auto" w:fill="FFFFFF"/>
        <w:tblCellMar>
          <w:top w:w="15" w:type="dxa"/>
          <w:left w:w="15" w:type="dxa"/>
          <w:bottom w:w="15" w:type="dxa"/>
          <w:right w:w="15" w:type="dxa"/>
        </w:tblCellMar>
        <w:tblLook w:val="04A0"/>
      </w:tblPr>
      <w:tblGrid>
        <w:gridCol w:w="5647"/>
      </w:tblGrid>
      <w:tr w:rsidR="00452F39" w:rsidTr="00452F39">
        <w:trPr>
          <w:tblCellSpacing w:w="15" w:type="dxa"/>
        </w:trPr>
        <w:tc>
          <w:tcPr>
            <w:tcW w:w="0" w:type="auto"/>
            <w:shd w:val="clear" w:color="auto" w:fill="FFFFFF"/>
            <w:vAlign w:val="center"/>
            <w:hideMark/>
          </w:tcPr>
          <w:p w:rsidR="00452F39" w:rsidRDefault="00452F39">
            <w:pPr>
              <w:spacing w:line="315" w:lineRule="atLeast"/>
              <w:ind w:left="274"/>
              <w:rPr>
                <w:rFonts w:ascii="Verdana" w:hAnsi="Verdana"/>
                <w:color w:val="000000"/>
                <w:sz w:val="18"/>
                <w:szCs w:val="18"/>
              </w:rPr>
            </w:pPr>
            <w:r>
              <w:rPr>
                <w:rFonts w:ascii="Verdana" w:hAnsi="Verdana"/>
                <w:color w:val="000000"/>
                <w:sz w:val="18"/>
                <w:szCs w:val="18"/>
              </w:rPr>
              <w:t xml:space="preserve">The private access modifier </w:t>
            </w:r>
            <w:r w:rsidRPr="00BC6CDD">
              <w:rPr>
                <w:rFonts w:ascii="Verdana" w:hAnsi="Verdana"/>
                <w:color w:val="000000"/>
                <w:sz w:val="18"/>
                <w:szCs w:val="18"/>
                <w:highlight w:val="yellow"/>
              </w:rPr>
              <w:t>is accessible only within class.</w:t>
            </w:r>
          </w:p>
        </w:tc>
      </w:tr>
    </w:tbl>
    <w:p w:rsidR="00452F39" w:rsidRDefault="00452F39" w:rsidP="00452F39">
      <w:pPr>
        <w:pStyle w:val="Heading3"/>
        <w:shd w:val="clear" w:color="auto" w:fill="FFFFFF"/>
        <w:rPr>
          <w:rFonts w:ascii="Tahoma" w:hAnsi="Tahoma" w:cs="Tahoma"/>
          <w:b w:val="0"/>
          <w:bCs w:val="0"/>
          <w:color w:val="610B4B"/>
          <w:sz w:val="30"/>
          <w:szCs w:val="30"/>
        </w:rPr>
      </w:pPr>
      <w:r>
        <w:rPr>
          <w:rFonts w:ascii="Tahoma" w:hAnsi="Tahoma" w:cs="Tahoma"/>
          <w:b w:val="0"/>
          <w:bCs w:val="0"/>
          <w:color w:val="610B4B"/>
          <w:sz w:val="30"/>
          <w:szCs w:val="30"/>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452F39" w:rsidTr="00452F39">
        <w:trPr>
          <w:tblCellSpacing w:w="15" w:type="dxa"/>
        </w:trPr>
        <w:tc>
          <w:tcPr>
            <w:tcW w:w="0" w:type="auto"/>
            <w:shd w:val="clear" w:color="auto" w:fill="FFFFFF"/>
            <w:vAlign w:val="center"/>
            <w:hideMark/>
          </w:tcPr>
          <w:p w:rsidR="00452F39" w:rsidRDefault="00452F39">
            <w:pPr>
              <w:spacing w:line="315" w:lineRule="atLeast"/>
              <w:ind w:left="274"/>
              <w:rPr>
                <w:rFonts w:ascii="Verdana" w:hAnsi="Verdana"/>
                <w:color w:val="000000"/>
                <w:sz w:val="18"/>
                <w:szCs w:val="18"/>
              </w:rPr>
            </w:pPr>
            <w:r>
              <w:rPr>
                <w:rFonts w:ascii="Verdana" w:hAnsi="Verdana"/>
                <w:color w:val="000000"/>
                <w:sz w:val="18"/>
                <w:szCs w:val="18"/>
              </w:rPr>
              <w:t>In this example, we have created two classes A and Simple. A class contains private data member and private method. We are accessing these private members from outside the class, so there is compile time error.</w:t>
            </w:r>
          </w:p>
        </w:tc>
      </w:tr>
    </w:tbl>
    <w:p w:rsidR="006755CB" w:rsidRDefault="006755CB">
      <w:pPr>
        <w:rPr>
          <w:rFonts w:ascii="Times New Roman" w:hAnsi="Times New Roman" w:cs="Times New Roman"/>
          <w:sz w:val="24"/>
          <w:szCs w:val="24"/>
        </w:rPr>
      </w:pPr>
    </w:p>
    <w:p w:rsidR="006755CB" w:rsidRDefault="006755CB">
      <w:pPr>
        <w:rPr>
          <w:rFonts w:ascii="Times New Roman" w:hAnsi="Times New Roman" w:cs="Times New Roman"/>
          <w:sz w:val="24"/>
          <w:szCs w:val="24"/>
        </w:rPr>
      </w:pPr>
    </w:p>
    <w:p w:rsidR="00BC6CDD"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b/>
          <w:bCs/>
          <w:color w:val="006699"/>
          <w:sz w:val="18"/>
        </w:rPr>
        <w:t>class</w:t>
      </w:r>
      <w:r w:rsidRPr="007C3AD1">
        <w:rPr>
          <w:rFonts w:ascii="Verdana" w:eastAsia="Times New Roman" w:hAnsi="Verdana" w:cs="Times New Roman"/>
          <w:color w:val="000000"/>
          <w:sz w:val="18"/>
          <w:szCs w:val="18"/>
          <w:bdr w:val="none" w:sz="0" w:space="0" w:color="auto" w:frame="1"/>
        </w:rPr>
        <w:t> A</w:t>
      </w:r>
    </w:p>
    <w:p w:rsidR="006755CB"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w:t>
      </w:r>
    </w:p>
    <w:p w:rsidR="007C3AD1" w:rsidRPr="007C3AD1" w:rsidRDefault="007C3AD1" w:rsidP="007C3AD1">
      <w:pPr>
        <w:shd w:val="clear" w:color="auto" w:fill="FFFFFF"/>
        <w:spacing w:after="0" w:line="240" w:lineRule="auto"/>
        <w:ind w:left="360"/>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private</w:t>
      </w: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int</w:t>
      </w:r>
      <w:r w:rsidRPr="007C3AD1">
        <w:rPr>
          <w:rFonts w:ascii="Verdana" w:eastAsia="Times New Roman" w:hAnsi="Verdana" w:cs="Times New Roman"/>
          <w:color w:val="000000"/>
          <w:sz w:val="18"/>
          <w:szCs w:val="18"/>
          <w:bdr w:val="none" w:sz="0" w:space="0" w:color="auto" w:frame="1"/>
        </w:rPr>
        <w:t> data=</w:t>
      </w:r>
      <w:r w:rsidRPr="007C3AD1">
        <w:rPr>
          <w:rFonts w:ascii="Verdana" w:eastAsia="Times New Roman" w:hAnsi="Verdana" w:cs="Times New Roman"/>
          <w:color w:val="C00000"/>
          <w:sz w:val="18"/>
        </w:rPr>
        <w:t>40</w:t>
      </w:r>
      <w:r w:rsidRPr="007C3AD1">
        <w:rPr>
          <w:rFonts w:ascii="Verdana" w:eastAsia="Times New Roman" w:hAnsi="Verdana" w:cs="Times New Roman"/>
          <w:color w:val="000000"/>
          <w:sz w:val="18"/>
          <w:szCs w:val="18"/>
          <w:bdr w:val="none" w:sz="0" w:space="0" w:color="auto" w:frame="1"/>
        </w:rPr>
        <w:t>;  </w:t>
      </w:r>
    </w:p>
    <w:p w:rsidR="006755CB"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b/>
          <w:bCs/>
          <w:color w:val="006699"/>
          <w:sz w:val="18"/>
        </w:rPr>
        <w:t>private</w:t>
      </w: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void</w:t>
      </w:r>
      <w:r w:rsidRPr="007C3AD1">
        <w:rPr>
          <w:rFonts w:ascii="Verdana" w:eastAsia="Times New Roman" w:hAnsi="Verdana" w:cs="Times New Roman"/>
          <w:color w:val="000000"/>
          <w:sz w:val="18"/>
          <w:szCs w:val="18"/>
          <w:bdr w:val="none" w:sz="0" w:space="0" w:color="auto" w:frame="1"/>
        </w:rPr>
        <w:t> msg()</w:t>
      </w:r>
    </w:p>
    <w:p w:rsidR="006755CB"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w:t>
      </w:r>
    </w:p>
    <w:p w:rsidR="006755CB"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System.out.println(</w:t>
      </w:r>
      <w:r w:rsidRPr="007C3AD1">
        <w:rPr>
          <w:rFonts w:ascii="Verdana" w:eastAsia="Times New Roman" w:hAnsi="Verdana" w:cs="Times New Roman"/>
          <w:color w:val="0000FF"/>
          <w:sz w:val="18"/>
        </w:rPr>
        <w:t>"Hello java"</w:t>
      </w:r>
      <w:r w:rsidRPr="007C3AD1">
        <w:rPr>
          <w:rFonts w:ascii="Verdana" w:eastAsia="Times New Roman" w:hAnsi="Verdana" w:cs="Times New Roman"/>
          <w:color w:val="000000"/>
          <w:sz w:val="18"/>
          <w:szCs w:val="18"/>
          <w:bdr w:val="none" w:sz="0" w:space="0" w:color="auto" w:frame="1"/>
        </w:rPr>
        <w:t>);</w:t>
      </w:r>
    </w:p>
    <w:p w:rsidR="00A12B5E" w:rsidRDefault="007C3AD1" w:rsidP="007C3AD1">
      <w:pPr>
        <w:shd w:val="clear" w:color="auto" w:fill="FFFFFF"/>
        <w:spacing w:after="0" w:line="240" w:lineRule="auto"/>
        <w:ind w:left="360"/>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w:t>
      </w:r>
    </w:p>
    <w:p w:rsidR="007C3AD1" w:rsidRPr="007C3AD1" w:rsidRDefault="007C3AD1" w:rsidP="007C3AD1">
      <w:pPr>
        <w:shd w:val="clear" w:color="auto" w:fill="FFFFFF"/>
        <w:spacing w:after="0" w:line="240" w:lineRule="auto"/>
        <w:ind w:left="360"/>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p>
    <w:p w:rsidR="007C3AD1" w:rsidRPr="007C3AD1" w:rsidRDefault="00BC6CDD" w:rsidP="007C3AD1">
      <w:pPr>
        <w:shd w:val="clear" w:color="auto" w:fill="FFFFFF"/>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bdr w:val="none" w:sz="0" w:space="0" w:color="auto" w:frame="1"/>
        </w:rPr>
        <w:t xml:space="preserve">   </w:t>
      </w:r>
      <w:r w:rsidR="007C3AD1"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p>
    <w:p w:rsidR="00BC6CDD" w:rsidRDefault="007C3AD1" w:rsidP="007C3AD1">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b/>
          <w:bCs/>
          <w:color w:val="006699"/>
          <w:sz w:val="18"/>
        </w:rPr>
        <w:t>public</w:t>
      </w: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class</w:t>
      </w:r>
      <w:r w:rsidRPr="007C3AD1">
        <w:rPr>
          <w:rFonts w:ascii="Verdana" w:eastAsia="Times New Roman" w:hAnsi="Verdana" w:cs="Times New Roman"/>
          <w:color w:val="000000"/>
          <w:sz w:val="18"/>
          <w:szCs w:val="18"/>
          <w:bdr w:val="none" w:sz="0" w:space="0" w:color="auto" w:frame="1"/>
        </w:rPr>
        <w:t> Simple</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public</w:t>
      </w: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static</w:t>
      </w:r>
      <w:r w:rsidRPr="007C3AD1">
        <w:rPr>
          <w:rFonts w:ascii="Verdana" w:eastAsia="Times New Roman" w:hAnsi="Verdana" w:cs="Times New Roman"/>
          <w:color w:val="000000"/>
          <w:sz w:val="18"/>
          <w:szCs w:val="18"/>
          <w:bdr w:val="none" w:sz="0" w:space="0" w:color="auto" w:frame="1"/>
        </w:rPr>
        <w:t> </w:t>
      </w:r>
      <w:r w:rsidRPr="007C3AD1">
        <w:rPr>
          <w:rFonts w:ascii="Verdana" w:eastAsia="Times New Roman" w:hAnsi="Verdana" w:cs="Times New Roman"/>
          <w:b/>
          <w:bCs/>
          <w:color w:val="006699"/>
          <w:sz w:val="18"/>
        </w:rPr>
        <w:t>void</w:t>
      </w:r>
      <w:r w:rsidRPr="007C3AD1">
        <w:rPr>
          <w:rFonts w:ascii="Verdana" w:eastAsia="Times New Roman" w:hAnsi="Verdana" w:cs="Times New Roman"/>
          <w:color w:val="000000"/>
          <w:sz w:val="18"/>
          <w:szCs w:val="18"/>
          <w:bdr w:val="none" w:sz="0" w:space="0" w:color="auto" w:frame="1"/>
        </w:rPr>
        <w:t> main(String args[]){  </w:t>
      </w:r>
    </w:p>
    <w:p w:rsidR="00BC6CDD" w:rsidRDefault="007C3AD1" w:rsidP="007C3AD1">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A obj=</w:t>
      </w:r>
      <w:r w:rsidRPr="007C3AD1">
        <w:rPr>
          <w:rFonts w:ascii="Verdana" w:eastAsia="Times New Roman" w:hAnsi="Verdana" w:cs="Times New Roman"/>
          <w:b/>
          <w:bCs/>
          <w:color w:val="006699"/>
          <w:sz w:val="18"/>
        </w:rPr>
        <w:t>new</w:t>
      </w:r>
      <w:r w:rsidRPr="007C3AD1">
        <w:rPr>
          <w:rFonts w:ascii="Verdana" w:eastAsia="Times New Roman" w:hAnsi="Verdana" w:cs="Times New Roman"/>
          <w:color w:val="000000"/>
          <w:sz w:val="18"/>
          <w:szCs w:val="18"/>
          <w:bdr w:val="none" w:sz="0" w:space="0" w:color="auto" w:frame="1"/>
        </w:rPr>
        <w:t> A();  </w:t>
      </w:r>
    </w:p>
    <w:p w:rsidR="00BC6CDD" w:rsidRDefault="007C3AD1" w:rsidP="007C3AD1">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System.out.println(obj.data);</w:t>
      </w:r>
      <w:r w:rsidRPr="007C3AD1">
        <w:rPr>
          <w:rFonts w:ascii="Verdana" w:eastAsia="Times New Roman" w:hAnsi="Verdana" w:cs="Times New Roman"/>
          <w:color w:val="008200"/>
          <w:sz w:val="18"/>
        </w:rPr>
        <w:t>//Compile Time Error</w:t>
      </w:r>
      <w:r w:rsidRPr="007C3AD1">
        <w:rPr>
          <w:rFonts w:ascii="Verdana" w:eastAsia="Times New Roman" w:hAnsi="Verdana" w:cs="Times New Roman"/>
          <w:color w:val="000000"/>
          <w:sz w:val="18"/>
          <w:szCs w:val="18"/>
          <w:bdr w:val="none" w:sz="0" w:space="0" w:color="auto" w:frame="1"/>
        </w:rPr>
        <w:t>  </w:t>
      </w:r>
    </w:p>
    <w:p w:rsidR="00BC6CDD" w:rsidRDefault="007C3AD1" w:rsidP="007C3AD1">
      <w:pPr>
        <w:shd w:val="clear" w:color="auto" w:fill="FFFFFF"/>
        <w:spacing w:after="0" w:line="240" w:lineRule="auto"/>
        <w:rPr>
          <w:rFonts w:ascii="Verdana" w:eastAsia="Times New Roman" w:hAnsi="Verdana" w:cs="Times New Roman"/>
          <w:color w:val="000000"/>
          <w:sz w:val="18"/>
          <w:szCs w:val="18"/>
          <w:bdr w:val="none" w:sz="0" w:space="0" w:color="auto" w:frame="1"/>
        </w:rPr>
      </w:pPr>
      <w:r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obj.msg();</w:t>
      </w:r>
      <w:r w:rsidRPr="007C3AD1">
        <w:rPr>
          <w:rFonts w:ascii="Verdana" w:eastAsia="Times New Roman" w:hAnsi="Verdana" w:cs="Times New Roman"/>
          <w:color w:val="008200"/>
          <w:sz w:val="18"/>
        </w:rPr>
        <w:t>//Compile Time Error</w:t>
      </w:r>
      <w:r w:rsidRPr="007C3AD1">
        <w:rPr>
          <w:rFonts w:ascii="Verdana" w:eastAsia="Times New Roman" w:hAnsi="Verdana" w:cs="Times New Roman"/>
          <w:color w:val="000000"/>
          <w:sz w:val="18"/>
          <w:szCs w:val="18"/>
          <w:bdr w:val="none" w:sz="0" w:space="0" w:color="auto" w:frame="1"/>
        </w:rPr>
        <w:t>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  </w:t>
      </w:r>
    </w:p>
    <w:p w:rsidR="007C3AD1" w:rsidRPr="007C3AD1" w:rsidRDefault="007C3AD1" w:rsidP="007C3AD1">
      <w:pPr>
        <w:shd w:val="clear" w:color="auto" w:fill="FFFFFF"/>
        <w:spacing w:after="0" w:line="240" w:lineRule="auto"/>
        <w:rPr>
          <w:rFonts w:ascii="Verdana" w:eastAsia="Times New Roman" w:hAnsi="Verdana" w:cs="Times New Roman"/>
          <w:color w:val="000000"/>
          <w:sz w:val="18"/>
          <w:szCs w:val="18"/>
        </w:rPr>
      </w:pPr>
      <w:r w:rsidRPr="007C3AD1">
        <w:rPr>
          <w:rFonts w:ascii="Verdana" w:eastAsia="Times New Roman" w:hAnsi="Verdana" w:cs="Times New Roman"/>
          <w:color w:val="000000"/>
          <w:sz w:val="18"/>
          <w:szCs w:val="18"/>
          <w:bdr w:val="none" w:sz="0" w:space="0" w:color="auto" w:frame="1"/>
        </w:rPr>
        <w:t>}  </w:t>
      </w:r>
    </w:p>
    <w:p w:rsidR="00914F15" w:rsidRDefault="00914F15" w:rsidP="00914F15">
      <w:pPr>
        <w:pStyle w:val="Heading3"/>
        <w:shd w:val="clear" w:color="auto" w:fill="FFFFFF"/>
        <w:spacing w:line="390" w:lineRule="atLeast"/>
        <w:rPr>
          <w:rFonts w:ascii="Helvetica" w:hAnsi="Helvetica" w:cs="Helvetica"/>
          <w:b w:val="0"/>
          <w:bCs w:val="0"/>
          <w:color w:val="610B38"/>
          <w:sz w:val="41"/>
          <w:szCs w:val="41"/>
        </w:rPr>
      </w:pPr>
      <w:r>
        <w:rPr>
          <w:rFonts w:ascii="Helvetica" w:hAnsi="Helvetica" w:cs="Helvetica"/>
          <w:b w:val="0"/>
          <w:bCs w:val="0"/>
          <w:color w:val="610B38"/>
          <w:sz w:val="41"/>
          <w:szCs w:val="41"/>
        </w:rPr>
        <w:t>2) default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14F15" w:rsidTr="00914F15">
        <w:trPr>
          <w:tblCellSpacing w:w="15" w:type="dxa"/>
        </w:trPr>
        <w:tc>
          <w:tcPr>
            <w:tcW w:w="0" w:type="auto"/>
            <w:shd w:val="clear" w:color="auto" w:fill="FFFFFF"/>
            <w:vAlign w:val="center"/>
            <w:hideMark/>
          </w:tcPr>
          <w:p w:rsidR="00914F15" w:rsidRDefault="00914F15">
            <w:pPr>
              <w:spacing w:line="390" w:lineRule="atLeast"/>
              <w:ind w:left="339"/>
              <w:rPr>
                <w:rFonts w:ascii="Verdana" w:hAnsi="Verdana"/>
                <w:color w:val="000000"/>
              </w:rPr>
            </w:pPr>
            <w:r>
              <w:rPr>
                <w:rFonts w:ascii="Verdana" w:hAnsi="Verdana"/>
                <w:color w:val="000000"/>
              </w:rPr>
              <w:t>If you don't use any modifier, it is treated as</w:t>
            </w:r>
            <w:r>
              <w:rPr>
                <w:rStyle w:val="apple-converted-space"/>
                <w:rFonts w:ascii="Verdana" w:hAnsi="Verdana"/>
                <w:color w:val="000000"/>
              </w:rPr>
              <w:t> </w:t>
            </w:r>
            <w:r>
              <w:rPr>
                <w:rFonts w:ascii="Verdana" w:hAnsi="Verdana"/>
                <w:b/>
                <w:bCs/>
                <w:color w:val="000000"/>
              </w:rPr>
              <w:t>default</w:t>
            </w:r>
            <w:r>
              <w:rPr>
                <w:rStyle w:val="apple-converted-space"/>
                <w:rFonts w:ascii="Verdana" w:hAnsi="Verdana"/>
                <w:color w:val="000000"/>
              </w:rPr>
              <w:t> </w:t>
            </w:r>
            <w:r>
              <w:rPr>
                <w:rFonts w:ascii="Verdana" w:hAnsi="Verdana"/>
                <w:color w:val="000000"/>
              </w:rPr>
              <w:t>by</w:t>
            </w:r>
            <w:r w:rsidR="00E8024E">
              <w:rPr>
                <w:rFonts w:ascii="Verdana" w:hAnsi="Verdana"/>
                <w:color w:val="000000"/>
              </w:rPr>
              <w:t xml:space="preserve"> </w:t>
            </w:r>
            <w:r>
              <w:rPr>
                <w:rFonts w:ascii="Verdana" w:hAnsi="Verdana"/>
                <w:color w:val="000000"/>
              </w:rPr>
              <w:t>default. The default modifier is accessible only within package.</w:t>
            </w:r>
          </w:p>
        </w:tc>
      </w:tr>
    </w:tbl>
    <w:p w:rsidR="00914F15" w:rsidRDefault="00914F15" w:rsidP="00914F15">
      <w:pPr>
        <w:pStyle w:val="Heading3"/>
        <w:shd w:val="clear" w:color="auto" w:fill="FFFFFF"/>
        <w:rPr>
          <w:rFonts w:ascii="Tahoma" w:hAnsi="Tahoma" w:cs="Tahoma"/>
          <w:b w:val="0"/>
          <w:bCs w:val="0"/>
          <w:color w:val="610B4B"/>
          <w:sz w:val="37"/>
          <w:szCs w:val="37"/>
        </w:rPr>
      </w:pPr>
      <w:r>
        <w:rPr>
          <w:rFonts w:ascii="Tahoma" w:hAnsi="Tahoma" w:cs="Tahoma"/>
          <w:b w:val="0"/>
          <w:bCs w:val="0"/>
          <w:color w:val="610B4B"/>
          <w:sz w:val="37"/>
          <w:szCs w:val="37"/>
        </w:rPr>
        <w:t>Example of default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914F15" w:rsidTr="00914F15">
        <w:trPr>
          <w:tblCellSpacing w:w="15" w:type="dxa"/>
        </w:trPr>
        <w:tc>
          <w:tcPr>
            <w:tcW w:w="0" w:type="auto"/>
            <w:shd w:val="clear" w:color="auto" w:fill="FFFFFF"/>
            <w:vAlign w:val="center"/>
            <w:hideMark/>
          </w:tcPr>
          <w:p w:rsidR="00914F15" w:rsidRDefault="00914F15">
            <w:pPr>
              <w:spacing w:line="390" w:lineRule="atLeast"/>
              <w:ind w:left="339"/>
              <w:rPr>
                <w:rFonts w:ascii="Verdana" w:hAnsi="Verdana"/>
                <w:color w:val="000000"/>
              </w:rPr>
            </w:pPr>
            <w:r>
              <w:rPr>
                <w:rFonts w:ascii="Verdana" w:hAnsi="Verdana"/>
                <w:color w:val="000000"/>
              </w:rPr>
              <w:t>In this example, we have created two packages pack and mypack. We are accessing the A class from outside its package, since A class is not public, so it cannot be accessed from outside the package.</w:t>
            </w:r>
          </w:p>
        </w:tc>
      </w:tr>
    </w:tbl>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08430F" w:rsidRDefault="0008430F" w:rsidP="00914F15">
      <w:pPr>
        <w:shd w:val="clear" w:color="auto" w:fill="FFFFFF"/>
        <w:spacing w:after="0" w:line="240" w:lineRule="auto"/>
        <w:rPr>
          <w:rStyle w:val="comment"/>
          <w:rFonts w:ascii="Verdana" w:hAnsi="Verdana"/>
          <w:color w:val="008200"/>
          <w:bdr w:val="none" w:sz="0" w:space="0" w:color="auto" w:frame="1"/>
        </w:rPr>
      </w:pPr>
    </w:p>
    <w:p w:rsidR="00914F15" w:rsidRDefault="00914F15" w:rsidP="00914F15">
      <w:pPr>
        <w:shd w:val="clear" w:color="auto" w:fill="FFFFFF"/>
        <w:spacing w:after="0" w:line="240" w:lineRule="auto"/>
        <w:rPr>
          <w:rFonts w:ascii="Verdana" w:hAnsi="Verdana" w:cs="Times New Roman"/>
          <w:color w:val="000000"/>
        </w:rPr>
      </w:pPr>
      <w:r>
        <w:rPr>
          <w:rStyle w:val="comment"/>
          <w:rFonts w:ascii="Verdana" w:hAnsi="Verdana"/>
          <w:color w:val="008200"/>
          <w:bdr w:val="none" w:sz="0" w:space="0" w:color="auto" w:frame="1"/>
        </w:rPr>
        <w:t>//save by A.java</w:t>
      </w:r>
      <w:r>
        <w:rPr>
          <w:rFonts w:ascii="Verdana" w:hAnsi="Verdana"/>
          <w:color w:val="000000"/>
          <w:bdr w:val="none" w:sz="0" w:space="0" w:color="auto" w:frame="1"/>
        </w:rPr>
        <w:t>  </w:t>
      </w:r>
    </w:p>
    <w:p w:rsidR="00914F15" w:rsidRDefault="00914F15" w:rsidP="00914F15">
      <w:pPr>
        <w:shd w:val="clear" w:color="auto" w:fill="FFFFFF"/>
        <w:spacing w:after="0" w:line="240" w:lineRule="auto"/>
        <w:ind w:left="36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pack;  </w:t>
      </w:r>
    </w:p>
    <w:p w:rsidR="00914F15" w:rsidRDefault="00914F15" w:rsidP="00914F15">
      <w:pPr>
        <w:shd w:val="clear" w:color="auto" w:fill="FFFFFF"/>
        <w:spacing w:after="0" w:line="240" w:lineRule="auto"/>
        <w:ind w:left="36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A{  </w:t>
      </w:r>
    </w:p>
    <w:p w:rsidR="00914F15" w:rsidRPr="00914F15" w:rsidRDefault="00914F15" w:rsidP="00914F15">
      <w:pPr>
        <w:shd w:val="clear" w:color="auto" w:fill="FFFFFF"/>
        <w:spacing w:after="0" w:line="240" w:lineRule="auto"/>
        <w:rPr>
          <w:rFonts w:ascii="Verdana" w:hAnsi="Verdana"/>
          <w:color w:val="000000"/>
        </w:rPr>
      </w:pP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msg(){</w:t>
      </w:r>
    </w:p>
    <w:p w:rsidR="00914F15" w:rsidRPr="00914F15" w:rsidRDefault="00914F15" w:rsidP="00914F15">
      <w:pPr>
        <w:shd w:val="clear" w:color="auto" w:fill="FFFFFF"/>
        <w:spacing w:after="0" w:line="240" w:lineRule="auto"/>
        <w:rPr>
          <w:rFonts w:ascii="Verdana" w:hAnsi="Verdana"/>
          <w:color w:val="000000"/>
        </w:rPr>
      </w:pPr>
      <w:r>
        <w:rPr>
          <w:rFonts w:ascii="Verdana" w:hAnsi="Verdana"/>
          <w:color w:val="000000"/>
          <w:bdr w:val="none" w:sz="0" w:space="0" w:color="auto" w:frame="1"/>
        </w:rPr>
        <w:t>System.out.println(</w:t>
      </w:r>
      <w:r>
        <w:rPr>
          <w:rStyle w:val="string"/>
          <w:rFonts w:ascii="Verdana" w:hAnsi="Verdana"/>
          <w:color w:val="0000FF"/>
          <w:bdr w:val="none" w:sz="0" w:space="0" w:color="auto" w:frame="1"/>
        </w:rPr>
        <w:t>"Hello"</w:t>
      </w:r>
      <w:r>
        <w:rPr>
          <w:rFonts w:ascii="Verdana" w:hAnsi="Verdana"/>
          <w:color w:val="000000"/>
          <w:bdr w:val="none" w:sz="0" w:space="0" w:color="auto" w:frame="1"/>
        </w:rPr>
        <w:t>);</w:t>
      </w:r>
    </w:p>
    <w:p w:rsidR="00914F15" w:rsidRDefault="00914F15" w:rsidP="00914F15">
      <w:pPr>
        <w:shd w:val="clear" w:color="auto" w:fill="FFFFFF"/>
        <w:spacing w:after="0" w:line="240" w:lineRule="auto"/>
        <w:ind w:left="360"/>
        <w:rPr>
          <w:rFonts w:ascii="Verdana" w:hAnsi="Verdana"/>
          <w:color w:val="000000"/>
        </w:rPr>
      </w:pPr>
      <w:r>
        <w:rPr>
          <w:rFonts w:ascii="Verdana" w:hAnsi="Verdana"/>
          <w:color w:val="000000"/>
          <w:bdr w:val="none" w:sz="0" w:space="0" w:color="auto" w:frame="1"/>
        </w:rPr>
        <w:t>}  </w:t>
      </w:r>
    </w:p>
    <w:p w:rsidR="00914F15" w:rsidRDefault="00914F15" w:rsidP="00914F15">
      <w:pPr>
        <w:shd w:val="clear" w:color="auto" w:fill="FFFFFF"/>
        <w:spacing w:after="0" w:line="240" w:lineRule="auto"/>
        <w:ind w:left="360"/>
        <w:rPr>
          <w:rFonts w:ascii="Verdana" w:hAnsi="Verdana"/>
          <w:color w:val="000000"/>
        </w:rPr>
      </w:pPr>
      <w:r>
        <w:rPr>
          <w:rFonts w:ascii="Verdana" w:hAnsi="Verdana"/>
          <w:color w:val="000000"/>
          <w:bdr w:val="none" w:sz="0" w:space="0" w:color="auto" w:frame="1"/>
        </w:rPr>
        <w:t>}  </w:t>
      </w:r>
    </w:p>
    <w:p w:rsidR="00914F15" w:rsidRDefault="00914F15" w:rsidP="00914F15">
      <w:pPr>
        <w:shd w:val="clear" w:color="auto" w:fill="FFFFFF"/>
        <w:spacing w:after="0" w:line="240" w:lineRule="auto"/>
        <w:ind w:left="360"/>
        <w:rPr>
          <w:rFonts w:ascii="Verdana" w:hAnsi="Verdana"/>
          <w:color w:val="000000"/>
        </w:rPr>
      </w:pPr>
      <w:r>
        <w:rPr>
          <w:rStyle w:val="comment"/>
          <w:rFonts w:ascii="Verdana" w:hAnsi="Verdana"/>
          <w:color w:val="008200"/>
          <w:bdr w:val="none" w:sz="0" w:space="0" w:color="auto" w:frame="1"/>
        </w:rPr>
        <w:t>//save by B.java</w:t>
      </w:r>
      <w:r>
        <w:rPr>
          <w:rFonts w:ascii="Verdana" w:hAnsi="Verdana"/>
          <w:color w:val="000000"/>
          <w:bdr w:val="none" w:sz="0" w:space="0" w:color="auto" w:frame="1"/>
        </w:rPr>
        <w:t>  </w:t>
      </w:r>
    </w:p>
    <w:p w:rsidR="00914F15" w:rsidRDefault="00914F15" w:rsidP="00914F15">
      <w:pPr>
        <w:shd w:val="clear" w:color="auto" w:fill="FFFFFF"/>
        <w:spacing w:after="0" w:line="240" w:lineRule="auto"/>
        <w:ind w:left="360"/>
        <w:rPr>
          <w:rFonts w:ascii="Verdana" w:hAnsi="Verdana"/>
          <w:color w:val="000000"/>
        </w:rPr>
      </w:pPr>
      <w:r>
        <w:rPr>
          <w:rStyle w:val="keyword"/>
          <w:rFonts w:ascii="Verdana" w:hAnsi="Verdana"/>
          <w:b/>
          <w:bCs/>
          <w:color w:val="006699"/>
          <w:bdr w:val="none" w:sz="0" w:space="0" w:color="auto" w:frame="1"/>
        </w:rPr>
        <w:t>package</w:t>
      </w:r>
      <w:r>
        <w:rPr>
          <w:rFonts w:ascii="Verdana" w:hAnsi="Verdana"/>
          <w:color w:val="000000"/>
          <w:bdr w:val="none" w:sz="0" w:space="0" w:color="auto" w:frame="1"/>
        </w:rPr>
        <w:t> mypack;  </w:t>
      </w:r>
    </w:p>
    <w:p w:rsidR="00914F15" w:rsidRDefault="00914F15" w:rsidP="00914F15">
      <w:pPr>
        <w:shd w:val="clear" w:color="auto" w:fill="FFFFFF"/>
        <w:spacing w:after="0" w:line="240" w:lineRule="auto"/>
        <w:rPr>
          <w:rFonts w:ascii="Verdana" w:hAnsi="Verdana"/>
          <w:color w:val="000000"/>
        </w:rPr>
      </w:pPr>
      <w:r>
        <w:rPr>
          <w:rStyle w:val="keyword"/>
          <w:rFonts w:ascii="Verdana" w:hAnsi="Verdana"/>
          <w:b/>
          <w:bCs/>
          <w:color w:val="006699"/>
          <w:bdr w:val="none" w:sz="0" w:space="0" w:color="auto" w:frame="1"/>
        </w:rPr>
        <w:t xml:space="preserve">    import</w:t>
      </w:r>
      <w:r>
        <w:rPr>
          <w:rFonts w:ascii="Verdana" w:hAnsi="Verdana"/>
          <w:color w:val="000000"/>
          <w:bdr w:val="none" w:sz="0" w:space="0" w:color="auto" w:frame="1"/>
        </w:rPr>
        <w:t> pack.*;  </w:t>
      </w:r>
    </w:p>
    <w:p w:rsidR="00914F15" w:rsidRDefault="00914F15" w:rsidP="00914F15">
      <w:pPr>
        <w:shd w:val="clear" w:color="auto" w:fill="FFFFFF"/>
        <w:spacing w:after="0" w:line="240" w:lineRule="auto"/>
        <w:ind w:left="360"/>
        <w:rPr>
          <w:rFonts w:ascii="Verdana" w:hAnsi="Verdana"/>
          <w:color w:val="000000"/>
        </w:rPr>
      </w:pPr>
      <w:r>
        <w:rPr>
          <w:rStyle w:val="keyword"/>
          <w:rFonts w:ascii="Verdana" w:hAnsi="Verdana"/>
          <w:b/>
          <w:bCs/>
          <w:color w:val="006699"/>
          <w:bdr w:val="none" w:sz="0" w:space="0" w:color="auto" w:frame="1"/>
        </w:rPr>
        <w:t>class</w:t>
      </w:r>
      <w:r>
        <w:rPr>
          <w:rFonts w:ascii="Verdana" w:hAnsi="Verdana"/>
          <w:color w:val="000000"/>
          <w:bdr w:val="none" w:sz="0" w:space="0" w:color="auto" w:frame="1"/>
        </w:rPr>
        <w:t> B{  </w:t>
      </w:r>
    </w:p>
    <w:p w:rsidR="00914F15" w:rsidRDefault="00914F15" w:rsidP="00914F15">
      <w:pPr>
        <w:shd w:val="clear" w:color="auto" w:fill="FFFFFF"/>
        <w:spacing w:after="0" w:line="240" w:lineRule="auto"/>
        <w:ind w:left="360"/>
        <w:rPr>
          <w:rFonts w:ascii="Verdana" w:hAnsi="Verdana"/>
          <w:color w:val="000000"/>
          <w:bdr w:val="none" w:sz="0" w:space="0" w:color="auto" w:frame="1"/>
        </w:rPr>
      </w:pPr>
      <w:r>
        <w:rPr>
          <w:rFonts w:ascii="Verdana" w:hAnsi="Verdana"/>
          <w:color w:val="00000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bdr w:val="none" w:sz="0" w:space="0" w:color="auto" w:frame="1"/>
        </w:rPr>
        <w:t> </w:t>
      </w:r>
      <w:r>
        <w:rPr>
          <w:rStyle w:val="keyword"/>
          <w:rFonts w:ascii="Verdana" w:hAnsi="Verdana"/>
          <w:b/>
          <w:bCs/>
          <w:color w:val="006699"/>
          <w:bdr w:val="none" w:sz="0" w:space="0" w:color="auto" w:frame="1"/>
        </w:rPr>
        <w:t>void</w:t>
      </w:r>
      <w:r>
        <w:rPr>
          <w:rFonts w:ascii="Verdana" w:hAnsi="Verdana"/>
          <w:color w:val="000000"/>
          <w:bdr w:val="none" w:sz="0" w:space="0" w:color="auto" w:frame="1"/>
        </w:rPr>
        <w:t> main(String args[])</w:t>
      </w:r>
    </w:p>
    <w:p w:rsidR="00914F15" w:rsidRDefault="00914F15" w:rsidP="00914F15">
      <w:pPr>
        <w:shd w:val="clear" w:color="auto" w:fill="FFFFFF"/>
        <w:spacing w:after="0" w:line="240" w:lineRule="auto"/>
        <w:ind w:left="360"/>
        <w:rPr>
          <w:rFonts w:ascii="Verdana" w:hAnsi="Verdana"/>
          <w:color w:val="000000"/>
        </w:rPr>
      </w:pPr>
      <w:r>
        <w:rPr>
          <w:rFonts w:ascii="Verdana" w:hAnsi="Verdana"/>
          <w:color w:val="000000"/>
          <w:bdr w:val="none" w:sz="0" w:space="0" w:color="auto" w:frame="1"/>
        </w:rPr>
        <w:t>{  </w:t>
      </w:r>
    </w:p>
    <w:p w:rsidR="00914F15" w:rsidRDefault="00914F15" w:rsidP="00914F15">
      <w:pPr>
        <w:shd w:val="clear" w:color="auto" w:fill="FFFFFF"/>
        <w:spacing w:after="0" w:line="240" w:lineRule="auto"/>
        <w:rPr>
          <w:rFonts w:ascii="Verdana" w:hAnsi="Verdana"/>
          <w:color w:val="000000"/>
        </w:rPr>
      </w:pPr>
      <w:r>
        <w:rPr>
          <w:rFonts w:ascii="Verdana" w:hAnsi="Verdana"/>
          <w:color w:val="000000"/>
          <w:bdr w:val="none" w:sz="0" w:space="0" w:color="auto" w:frame="1"/>
        </w:rPr>
        <w:t>   A obj = </w:t>
      </w:r>
      <w:r>
        <w:rPr>
          <w:rStyle w:val="keyword"/>
          <w:rFonts w:ascii="Verdana" w:hAnsi="Verdana"/>
          <w:b/>
          <w:bCs/>
          <w:color w:val="006699"/>
          <w:bdr w:val="none" w:sz="0" w:space="0" w:color="auto" w:frame="1"/>
        </w:rPr>
        <w:t>new</w:t>
      </w:r>
      <w:r>
        <w:rPr>
          <w:rFonts w:ascii="Verdana" w:hAnsi="Verdana"/>
          <w:color w:val="000000"/>
          <w:bdr w:val="none" w:sz="0" w:space="0" w:color="auto" w:frame="1"/>
        </w:rPr>
        <w:t> A();</w:t>
      </w:r>
      <w:r>
        <w:rPr>
          <w:rStyle w:val="comment"/>
          <w:rFonts w:ascii="Verdana" w:hAnsi="Verdana"/>
          <w:color w:val="008200"/>
          <w:bdr w:val="none" w:sz="0" w:space="0" w:color="auto" w:frame="1"/>
        </w:rPr>
        <w:t>//Compile Time Error</w:t>
      </w:r>
      <w:r>
        <w:rPr>
          <w:rFonts w:ascii="Verdana" w:hAnsi="Verdana"/>
          <w:color w:val="000000"/>
          <w:bdr w:val="none" w:sz="0" w:space="0" w:color="auto" w:frame="1"/>
        </w:rPr>
        <w:t>  </w:t>
      </w:r>
    </w:p>
    <w:p w:rsidR="00914F15" w:rsidRDefault="00914F15" w:rsidP="00914F15">
      <w:pPr>
        <w:shd w:val="clear" w:color="auto" w:fill="FFFFFF"/>
        <w:spacing w:after="0" w:line="240" w:lineRule="auto"/>
        <w:ind w:left="360"/>
        <w:rPr>
          <w:rFonts w:ascii="Verdana" w:hAnsi="Verdana"/>
          <w:color w:val="000000"/>
        </w:rPr>
      </w:pPr>
      <w:r>
        <w:rPr>
          <w:rFonts w:ascii="Verdana" w:hAnsi="Verdana"/>
          <w:color w:val="000000"/>
          <w:bdr w:val="none" w:sz="0" w:space="0" w:color="auto" w:frame="1"/>
        </w:rPr>
        <w:t>   obj.msg();</w:t>
      </w:r>
      <w:r>
        <w:rPr>
          <w:rStyle w:val="comment"/>
          <w:rFonts w:ascii="Verdana" w:hAnsi="Verdana"/>
          <w:color w:val="008200"/>
          <w:bdr w:val="none" w:sz="0" w:space="0" w:color="auto" w:frame="1"/>
        </w:rPr>
        <w:t>//Compile Time Error</w:t>
      </w:r>
      <w:r>
        <w:rPr>
          <w:rFonts w:ascii="Verdana" w:hAnsi="Verdana"/>
          <w:color w:val="000000"/>
          <w:bdr w:val="none" w:sz="0" w:space="0" w:color="auto" w:frame="1"/>
        </w:rPr>
        <w:t>  </w:t>
      </w:r>
    </w:p>
    <w:p w:rsidR="00914F15" w:rsidRDefault="00914F15" w:rsidP="00914F15">
      <w:pPr>
        <w:shd w:val="clear" w:color="auto" w:fill="FFFFFF"/>
        <w:spacing w:after="0" w:line="240" w:lineRule="auto"/>
        <w:rPr>
          <w:rFonts w:ascii="Verdana" w:hAnsi="Verdana"/>
          <w:color w:val="000000"/>
        </w:rPr>
      </w:pPr>
      <w:r>
        <w:rPr>
          <w:rFonts w:ascii="Verdana" w:hAnsi="Verdana"/>
          <w:color w:val="000000"/>
          <w:bdr w:val="none" w:sz="0" w:space="0" w:color="auto" w:frame="1"/>
        </w:rPr>
        <w:t>  }  </w:t>
      </w:r>
    </w:p>
    <w:p w:rsidR="00914F15" w:rsidRDefault="00914F15" w:rsidP="00914F15">
      <w:pPr>
        <w:shd w:val="clear" w:color="auto" w:fill="FFFFFF"/>
        <w:spacing w:after="0" w:line="240" w:lineRule="auto"/>
        <w:ind w:left="360"/>
        <w:rPr>
          <w:rFonts w:ascii="Verdana" w:hAnsi="Verdana"/>
          <w:color w:val="000000"/>
        </w:rPr>
      </w:pPr>
      <w:r>
        <w:rPr>
          <w:rFonts w:ascii="Verdana" w:hAnsi="Verdana"/>
          <w:color w:val="000000"/>
          <w:bdr w:val="none" w:sz="0" w:space="0" w:color="auto" w:frame="1"/>
        </w:rPr>
        <w:t>}  </w:t>
      </w:r>
    </w:p>
    <w:p w:rsidR="00914F15" w:rsidRDefault="00914F15" w:rsidP="00914F15">
      <w:pPr>
        <w:pStyle w:val="NormalWeb"/>
        <w:shd w:val="clear" w:color="auto" w:fill="FFFFFF"/>
        <w:spacing w:line="390" w:lineRule="atLeast"/>
        <w:rPr>
          <w:rFonts w:ascii="Verdana" w:hAnsi="Verdana"/>
          <w:color w:val="000000"/>
          <w:sz w:val="22"/>
          <w:szCs w:val="22"/>
        </w:rPr>
      </w:pPr>
      <w:r>
        <w:rPr>
          <w:rFonts w:ascii="Verdana" w:hAnsi="Verdana"/>
          <w:color w:val="000000"/>
          <w:sz w:val="22"/>
          <w:szCs w:val="22"/>
        </w:rPr>
        <w:t>In the above example, the scope of class A and its method msg() is default so it cannot be accessed from outside the package.</w:t>
      </w:r>
    </w:p>
    <w:p w:rsidR="007C3AD1" w:rsidRDefault="007C3AD1">
      <w:pPr>
        <w:rPr>
          <w:rFonts w:ascii="Times New Roman" w:hAnsi="Times New Roman" w:cs="Times New Roman"/>
          <w:sz w:val="24"/>
          <w:szCs w:val="24"/>
        </w:rPr>
      </w:pPr>
    </w:p>
    <w:p w:rsidR="00C3644E" w:rsidRDefault="00C3644E" w:rsidP="00C3644E">
      <w:pPr>
        <w:pStyle w:val="Heading3"/>
        <w:shd w:val="clear" w:color="auto" w:fill="FFFFFF"/>
        <w:spacing w:line="315" w:lineRule="atLeast"/>
        <w:rPr>
          <w:rFonts w:ascii="Helvetica" w:hAnsi="Helvetica" w:cs="Helvetica"/>
          <w:b w:val="0"/>
          <w:bCs w:val="0"/>
          <w:color w:val="610B38"/>
          <w:sz w:val="33"/>
          <w:szCs w:val="33"/>
        </w:rPr>
      </w:pPr>
      <w:r>
        <w:rPr>
          <w:rFonts w:ascii="Helvetica" w:hAnsi="Helvetica" w:cs="Helvetica"/>
          <w:b w:val="0"/>
          <w:bCs w:val="0"/>
          <w:color w:val="610B38"/>
          <w:sz w:val="33"/>
          <w:szCs w:val="33"/>
        </w:rPr>
        <w:t>3) protected access modifier</w:t>
      </w:r>
    </w:p>
    <w:p w:rsidR="00C3644E" w:rsidRDefault="00C3644E" w:rsidP="00C3644E">
      <w:pPr>
        <w:pStyle w:val="NormalWeb"/>
        <w:shd w:val="clear" w:color="auto" w:fill="FFFFFF"/>
        <w:spacing w:line="315" w:lineRule="atLeast"/>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protected access modifier</w:t>
      </w:r>
      <w:r>
        <w:rPr>
          <w:rStyle w:val="apple-converted-space"/>
          <w:rFonts w:ascii="Verdana" w:hAnsi="Verdana"/>
          <w:color w:val="000000"/>
          <w:sz w:val="18"/>
          <w:szCs w:val="18"/>
        </w:rPr>
        <w:t> </w:t>
      </w:r>
      <w:r>
        <w:rPr>
          <w:rFonts w:ascii="Verdana" w:hAnsi="Verdana"/>
          <w:color w:val="000000"/>
          <w:sz w:val="18"/>
          <w:szCs w:val="18"/>
        </w:rPr>
        <w:t xml:space="preserve">is accessible </w:t>
      </w:r>
      <w:r w:rsidRPr="00CA4F58">
        <w:rPr>
          <w:rFonts w:ascii="Verdana" w:hAnsi="Verdana"/>
          <w:color w:val="000000"/>
          <w:sz w:val="18"/>
          <w:szCs w:val="18"/>
          <w:highlight w:val="yellow"/>
        </w:rPr>
        <w:t>within package and outside the package but through inheritance only.</w:t>
      </w:r>
    </w:p>
    <w:p w:rsidR="00C3644E" w:rsidRDefault="00C3644E" w:rsidP="00C3644E">
      <w:pPr>
        <w:pStyle w:val="NormalWeb"/>
        <w:shd w:val="clear" w:color="auto" w:fill="FFFFFF"/>
        <w:spacing w:line="315" w:lineRule="atLeast"/>
        <w:rPr>
          <w:rFonts w:ascii="Verdana" w:hAnsi="Verdana"/>
          <w:color w:val="000000"/>
          <w:sz w:val="18"/>
          <w:szCs w:val="18"/>
        </w:rPr>
      </w:pPr>
      <w:r>
        <w:rPr>
          <w:rFonts w:ascii="Verdana" w:hAnsi="Verdana"/>
          <w:color w:val="000000"/>
          <w:sz w:val="18"/>
          <w:szCs w:val="18"/>
        </w:rPr>
        <w:t>The protected access modifier can be applied on the data member, method and constructor. It can't be applied on the class.</w:t>
      </w:r>
    </w:p>
    <w:p w:rsidR="00C3644E" w:rsidRDefault="00C3644E" w:rsidP="00C3644E">
      <w:pPr>
        <w:pStyle w:val="Heading3"/>
        <w:shd w:val="clear" w:color="auto" w:fill="FFFFFF"/>
        <w:rPr>
          <w:rFonts w:ascii="Tahoma" w:hAnsi="Tahoma" w:cs="Tahoma"/>
          <w:b w:val="0"/>
          <w:bCs w:val="0"/>
          <w:color w:val="610B4B"/>
          <w:sz w:val="30"/>
          <w:szCs w:val="30"/>
        </w:rPr>
      </w:pPr>
      <w:r>
        <w:rPr>
          <w:rFonts w:ascii="Tahoma" w:hAnsi="Tahoma" w:cs="Tahoma"/>
          <w:b w:val="0"/>
          <w:bCs w:val="0"/>
          <w:color w:val="610B4B"/>
          <w:sz w:val="30"/>
          <w:szCs w:val="30"/>
        </w:rPr>
        <w:t>Example of protected access modifier</w:t>
      </w:r>
    </w:p>
    <w:p w:rsidR="00C3644E" w:rsidRDefault="00C3644E" w:rsidP="00C3644E">
      <w:pPr>
        <w:pStyle w:val="NormalWeb"/>
        <w:shd w:val="clear" w:color="auto" w:fill="FFFFFF"/>
        <w:spacing w:line="315" w:lineRule="atLeast"/>
        <w:rPr>
          <w:rFonts w:ascii="Verdana" w:hAnsi="Verdana"/>
          <w:color w:val="000000"/>
          <w:sz w:val="18"/>
          <w:szCs w:val="18"/>
        </w:rPr>
      </w:pPr>
      <w:r>
        <w:rPr>
          <w:rFonts w:ascii="Verdana" w:hAnsi="Verdana"/>
          <w:color w:val="000000"/>
          <w:sz w:val="18"/>
          <w:szCs w:val="18"/>
        </w:rPr>
        <w:t>In this example, we have created the two packages pack and mypack. The A class of pack package is public, so can be accessed from outside the package. But msg method of this package is declared as protected, so it can be accessed from outside the class only through inheritance.</w:t>
      </w:r>
    </w:p>
    <w:p w:rsidR="00C3644E" w:rsidRDefault="00C3644E" w:rsidP="00450B3B">
      <w:pPr>
        <w:shd w:val="clear" w:color="auto" w:fill="FFFFFF"/>
        <w:spacing w:after="0" w:line="240" w:lineRule="auto"/>
        <w:rPr>
          <w:rFonts w:ascii="Verdana" w:hAnsi="Verdana"/>
          <w:color w:val="000000"/>
          <w:sz w:val="18"/>
          <w:szCs w:val="18"/>
        </w:rPr>
      </w:pPr>
      <w:r>
        <w:rPr>
          <w:rStyle w:val="comment"/>
          <w:rFonts w:ascii="Verdana" w:hAnsi="Verdana"/>
          <w:color w:val="008200"/>
          <w:sz w:val="18"/>
          <w:szCs w:val="18"/>
          <w:bdr w:val="none" w:sz="0" w:space="0" w:color="auto" w:frame="1"/>
        </w:rPr>
        <w:t>//save by A.java</w:t>
      </w:r>
      <w:r>
        <w:rPr>
          <w:rFonts w:ascii="Verdana" w:hAnsi="Verdana"/>
          <w:color w:val="000000"/>
          <w:sz w:val="18"/>
          <w:szCs w:val="18"/>
          <w:bdr w:val="none" w:sz="0" w:space="0" w:color="auto" w:frame="1"/>
        </w:rPr>
        <w:t>  </w:t>
      </w:r>
    </w:p>
    <w:p w:rsidR="00C3644E" w:rsidRDefault="00C3644E" w:rsidP="00450B3B">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pack;  </w:t>
      </w:r>
    </w:p>
    <w:p w:rsidR="00C3644E" w:rsidRDefault="00C3644E" w:rsidP="00450B3B">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  </w:t>
      </w:r>
    </w:p>
    <w:p w:rsidR="00E62394" w:rsidRDefault="00C3644E" w:rsidP="00450B3B">
      <w:pPr>
        <w:shd w:val="clear" w:color="auto" w:fill="FFFFFF"/>
        <w:spacing w:after="0" w:line="240" w:lineRule="auto"/>
        <w:ind w:left="360"/>
        <w:rPr>
          <w:rFonts w:ascii="Verdana" w:hAnsi="Verdana"/>
          <w:color w:val="000000"/>
          <w:sz w:val="18"/>
          <w:szCs w:val="18"/>
          <w:bdr w:val="none" w:sz="0" w:space="0" w:color="auto" w:frame="1"/>
        </w:rPr>
      </w:pPr>
      <w:r>
        <w:rPr>
          <w:rStyle w:val="keyword"/>
          <w:rFonts w:ascii="Verdana" w:hAnsi="Verdana"/>
          <w:b/>
          <w:bCs/>
          <w:color w:val="006699"/>
          <w:sz w:val="18"/>
          <w:szCs w:val="18"/>
          <w:bdr w:val="none" w:sz="0" w:space="0" w:color="auto" w:frame="1"/>
        </w:rPr>
        <w:lastRenderedPageBreak/>
        <w:t>protected</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msg(){</w:t>
      </w:r>
    </w:p>
    <w:p w:rsidR="00E62394" w:rsidRDefault="00C3644E" w:rsidP="00450B3B">
      <w:pPr>
        <w:shd w:val="clear" w:color="auto" w:fill="FFFFFF"/>
        <w:spacing w:after="0" w:line="240" w:lineRule="auto"/>
        <w:ind w:left="360"/>
        <w:rPr>
          <w:rFonts w:ascii="Verdana" w:hAnsi="Verdana"/>
          <w:color w:val="000000"/>
          <w:sz w:val="18"/>
          <w:szCs w:val="18"/>
          <w:bdr w:val="none" w:sz="0" w:space="0" w:color="auto" w:frame="1"/>
        </w:rPr>
      </w:pPr>
      <w:r>
        <w:rPr>
          <w:rFonts w:ascii="Verdana" w:hAnsi="Verdana"/>
          <w:color w:val="000000"/>
          <w:sz w:val="18"/>
          <w:szCs w:val="18"/>
          <w:bdr w:val="none" w:sz="0" w:space="0" w:color="auto" w:frame="1"/>
        </w:rPr>
        <w:t>System.out.println(</w:t>
      </w:r>
      <w:r>
        <w:rPr>
          <w:rStyle w:val="string"/>
          <w:rFonts w:ascii="Verdana" w:hAnsi="Verdana"/>
          <w:color w:val="0000FF"/>
          <w:sz w:val="18"/>
          <w:szCs w:val="18"/>
          <w:bdr w:val="none" w:sz="0" w:space="0" w:color="auto" w:frame="1"/>
        </w:rPr>
        <w:t>"Hello"</w:t>
      </w:r>
      <w:r>
        <w:rPr>
          <w:rFonts w:ascii="Verdana" w:hAnsi="Verdana"/>
          <w:color w:val="000000"/>
          <w:sz w:val="18"/>
          <w:szCs w:val="18"/>
          <w:bdr w:val="none" w:sz="0" w:space="0" w:color="auto" w:frame="1"/>
        </w:rPr>
        <w:t>);</w:t>
      </w:r>
    </w:p>
    <w:p w:rsidR="00C3644E" w:rsidRDefault="00C3644E" w:rsidP="00450B3B">
      <w:pPr>
        <w:shd w:val="clear" w:color="auto" w:fill="FFFFFF"/>
        <w:spacing w:after="0" w:line="240" w:lineRule="auto"/>
        <w:ind w:left="360"/>
        <w:rPr>
          <w:rFonts w:ascii="Verdana" w:hAnsi="Verdana"/>
          <w:color w:val="000000"/>
          <w:sz w:val="18"/>
          <w:szCs w:val="18"/>
        </w:rPr>
      </w:pPr>
      <w:r>
        <w:rPr>
          <w:rFonts w:ascii="Verdana" w:hAnsi="Verdana"/>
          <w:color w:val="000000"/>
          <w:sz w:val="18"/>
          <w:szCs w:val="18"/>
          <w:bdr w:val="none" w:sz="0" w:space="0" w:color="auto" w:frame="1"/>
        </w:rPr>
        <w:t>}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C3644E" w:rsidRDefault="00C3644E" w:rsidP="00450B3B">
      <w:pPr>
        <w:shd w:val="clear" w:color="auto" w:fill="FFFFFF"/>
        <w:spacing w:after="0" w:line="240" w:lineRule="auto"/>
        <w:rPr>
          <w:rFonts w:ascii="Verdana" w:hAnsi="Verdana"/>
          <w:color w:val="000000"/>
          <w:sz w:val="18"/>
          <w:szCs w:val="18"/>
        </w:rPr>
      </w:pPr>
      <w:r>
        <w:rPr>
          <w:rStyle w:val="comment"/>
          <w:rFonts w:ascii="Verdana" w:hAnsi="Verdana"/>
          <w:color w:val="008200"/>
          <w:sz w:val="18"/>
          <w:szCs w:val="18"/>
          <w:bdr w:val="none" w:sz="0" w:space="0" w:color="auto" w:frame="1"/>
        </w:rPr>
        <w:t>//save by B.java</w:t>
      </w:r>
      <w:r>
        <w:rPr>
          <w:rFonts w:ascii="Verdana" w:hAnsi="Verdana"/>
          <w:color w:val="000000"/>
          <w:sz w:val="18"/>
          <w:szCs w:val="18"/>
          <w:bdr w:val="none" w:sz="0" w:space="0" w:color="auto" w:frame="1"/>
        </w:rPr>
        <w:t>  </w:t>
      </w:r>
    </w:p>
    <w:p w:rsidR="00C3644E" w:rsidRDefault="00C3644E" w:rsidP="00450B3B">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mypack;  </w:t>
      </w:r>
    </w:p>
    <w:p w:rsidR="00C3644E" w:rsidRDefault="00C3644E" w:rsidP="00450B3B">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pack.*;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C3644E" w:rsidRDefault="00C3644E" w:rsidP="00450B3B">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 </w:t>
      </w:r>
      <w:r>
        <w:rPr>
          <w:rStyle w:val="keyword"/>
          <w:rFonts w:ascii="Verdana" w:hAnsi="Verdana"/>
          <w:b/>
          <w:bCs/>
          <w:color w:val="006699"/>
          <w:sz w:val="18"/>
          <w:szCs w:val="18"/>
          <w:bdr w:val="none" w:sz="0" w:space="0" w:color="auto" w:frame="1"/>
        </w:rPr>
        <w:t>extends</w:t>
      </w:r>
      <w:r>
        <w:rPr>
          <w:rFonts w:ascii="Verdana" w:hAnsi="Verdana"/>
          <w:color w:val="000000"/>
          <w:sz w:val="18"/>
          <w:szCs w:val="18"/>
          <w:bdr w:val="none" w:sz="0" w:space="0" w:color="auto" w:frame="1"/>
        </w:rPr>
        <w:t> A{  </w:t>
      </w:r>
      <w:r w:rsidR="00CA4F58">
        <w:rPr>
          <w:rFonts w:ascii="Verdana" w:hAnsi="Verdana"/>
          <w:color w:val="000000"/>
          <w:sz w:val="18"/>
          <w:szCs w:val="18"/>
          <w:bdr w:val="none" w:sz="0" w:space="0" w:color="auto" w:frame="1"/>
        </w:rPr>
        <w:t>//inheritance</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B obj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B();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obj.msg();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  </w:t>
      </w:r>
    </w:p>
    <w:p w:rsidR="00C3644E" w:rsidRDefault="00C3644E" w:rsidP="00450B3B">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C3644E" w:rsidRDefault="00C3644E" w:rsidP="00C3644E">
      <w:pPr>
        <w:pStyle w:val="HTMLPreformatted"/>
        <w:shd w:val="clear" w:color="auto" w:fill="F9FBF9"/>
        <w:spacing w:line="315" w:lineRule="atLeast"/>
        <w:rPr>
          <w:color w:val="000000"/>
        </w:rPr>
      </w:pPr>
      <w:r>
        <w:rPr>
          <w:color w:val="000000"/>
        </w:rPr>
        <w:t>Output:Hello</w:t>
      </w:r>
    </w:p>
    <w:p w:rsidR="00C3644E" w:rsidRDefault="00C3644E">
      <w:pPr>
        <w:rPr>
          <w:rFonts w:ascii="Times New Roman" w:hAnsi="Times New Roman" w:cs="Times New Roman"/>
          <w:sz w:val="24"/>
          <w:szCs w:val="24"/>
        </w:rPr>
      </w:pPr>
    </w:p>
    <w:p w:rsidR="00E62394" w:rsidRDefault="00E62394">
      <w:pPr>
        <w:rPr>
          <w:rFonts w:ascii="Times New Roman" w:hAnsi="Times New Roman" w:cs="Times New Roman"/>
          <w:sz w:val="24"/>
          <w:szCs w:val="24"/>
        </w:rPr>
      </w:pPr>
    </w:p>
    <w:p w:rsidR="00E62394" w:rsidRDefault="00E62394" w:rsidP="00E62394">
      <w:pPr>
        <w:pStyle w:val="Heading3"/>
        <w:shd w:val="clear" w:color="auto" w:fill="FFFFFF"/>
        <w:spacing w:line="315" w:lineRule="atLeast"/>
        <w:rPr>
          <w:rFonts w:ascii="Helvetica" w:hAnsi="Helvetica" w:cs="Helvetica"/>
          <w:b w:val="0"/>
          <w:bCs w:val="0"/>
          <w:color w:val="610B38"/>
          <w:sz w:val="33"/>
          <w:szCs w:val="33"/>
        </w:rPr>
      </w:pPr>
      <w:r>
        <w:rPr>
          <w:rFonts w:ascii="Helvetica" w:hAnsi="Helvetica" w:cs="Helvetica"/>
          <w:b w:val="0"/>
          <w:bCs w:val="0"/>
          <w:color w:val="610B38"/>
          <w:sz w:val="33"/>
          <w:szCs w:val="33"/>
        </w:rPr>
        <w:t>4) public access modifier</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E62394" w:rsidTr="00E62394">
        <w:trPr>
          <w:tblCellSpacing w:w="15" w:type="dxa"/>
        </w:trPr>
        <w:tc>
          <w:tcPr>
            <w:tcW w:w="0" w:type="auto"/>
            <w:shd w:val="clear" w:color="auto" w:fill="FFFFFF"/>
            <w:vAlign w:val="center"/>
            <w:hideMark/>
          </w:tcPr>
          <w:p w:rsidR="00E62394" w:rsidRDefault="00E62394">
            <w:pPr>
              <w:spacing w:line="315" w:lineRule="atLeast"/>
              <w:ind w:left="274"/>
              <w:rPr>
                <w:rFonts w:ascii="Verdana" w:hAnsi="Verdana"/>
                <w:color w:val="000000"/>
                <w:sz w:val="18"/>
                <w:szCs w:val="18"/>
              </w:rPr>
            </w:pPr>
            <w:r>
              <w:rPr>
                <w:rFonts w:ascii="Verdana" w:hAnsi="Verdana"/>
                <w:color w:val="000000"/>
                <w:sz w:val="18"/>
                <w:szCs w:val="18"/>
              </w:rPr>
              <w:t>The</w:t>
            </w:r>
            <w:r>
              <w:rPr>
                <w:rStyle w:val="apple-converted-space"/>
                <w:rFonts w:ascii="Verdana" w:hAnsi="Verdana"/>
                <w:color w:val="000000"/>
                <w:sz w:val="18"/>
                <w:szCs w:val="18"/>
              </w:rPr>
              <w:t> </w:t>
            </w:r>
            <w:r>
              <w:rPr>
                <w:rFonts w:ascii="Verdana" w:hAnsi="Verdana"/>
                <w:b/>
                <w:bCs/>
                <w:color w:val="000000"/>
                <w:sz w:val="18"/>
                <w:szCs w:val="18"/>
              </w:rPr>
              <w:t>public access modifier</w:t>
            </w:r>
            <w:r>
              <w:rPr>
                <w:rStyle w:val="apple-converted-space"/>
                <w:rFonts w:ascii="Verdana" w:hAnsi="Verdana"/>
                <w:color w:val="000000"/>
                <w:sz w:val="18"/>
                <w:szCs w:val="18"/>
              </w:rPr>
              <w:t> </w:t>
            </w:r>
            <w:r>
              <w:rPr>
                <w:rFonts w:ascii="Verdana" w:hAnsi="Verdana"/>
                <w:color w:val="000000"/>
                <w:sz w:val="18"/>
                <w:szCs w:val="18"/>
              </w:rPr>
              <w:t xml:space="preserve">is accessible </w:t>
            </w:r>
            <w:r w:rsidRPr="002E2FD0">
              <w:rPr>
                <w:rFonts w:ascii="Verdana" w:hAnsi="Verdana"/>
                <w:color w:val="000000"/>
                <w:sz w:val="18"/>
                <w:szCs w:val="18"/>
                <w:highlight w:val="yellow"/>
              </w:rPr>
              <w:t>everywhere.</w:t>
            </w:r>
            <w:r>
              <w:rPr>
                <w:rFonts w:ascii="Verdana" w:hAnsi="Verdana"/>
                <w:color w:val="000000"/>
                <w:sz w:val="18"/>
                <w:szCs w:val="18"/>
              </w:rPr>
              <w:t xml:space="preserve"> It has the widest scope among all other modifiers.</w:t>
            </w:r>
          </w:p>
        </w:tc>
      </w:tr>
    </w:tbl>
    <w:p w:rsidR="00E62394" w:rsidRDefault="00E62394" w:rsidP="00E62394">
      <w:pPr>
        <w:pStyle w:val="Heading3"/>
        <w:shd w:val="clear" w:color="auto" w:fill="FFFFFF"/>
        <w:rPr>
          <w:rFonts w:ascii="Tahoma" w:hAnsi="Tahoma" w:cs="Tahoma"/>
          <w:b w:val="0"/>
          <w:bCs w:val="0"/>
          <w:color w:val="610B4B"/>
          <w:sz w:val="30"/>
          <w:szCs w:val="30"/>
        </w:rPr>
      </w:pPr>
      <w:r>
        <w:rPr>
          <w:rFonts w:ascii="Tahoma" w:hAnsi="Tahoma" w:cs="Tahoma"/>
          <w:b w:val="0"/>
          <w:bCs w:val="0"/>
          <w:color w:val="610B4B"/>
          <w:sz w:val="30"/>
          <w:szCs w:val="30"/>
        </w:rPr>
        <w:t>Example of public access modifier</w:t>
      </w:r>
    </w:p>
    <w:p w:rsidR="00E62394" w:rsidRDefault="00E62394" w:rsidP="00E62394">
      <w:pPr>
        <w:shd w:val="clear" w:color="auto" w:fill="FFFFFF"/>
        <w:spacing w:after="0" w:line="240" w:lineRule="auto"/>
        <w:ind w:left="360"/>
        <w:rPr>
          <w:rFonts w:ascii="Verdana" w:hAnsi="Verdana" w:cs="Times New Roman"/>
          <w:color w:val="000000"/>
          <w:sz w:val="18"/>
          <w:szCs w:val="18"/>
        </w:rPr>
      </w:pPr>
      <w:r>
        <w:rPr>
          <w:rStyle w:val="comment"/>
          <w:rFonts w:ascii="Verdana" w:hAnsi="Verdana"/>
          <w:color w:val="008200"/>
          <w:sz w:val="18"/>
          <w:szCs w:val="18"/>
          <w:bdr w:val="none" w:sz="0" w:space="0" w:color="auto" w:frame="1"/>
        </w:rPr>
        <w:t>//save by A.java</w:t>
      </w: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pack;  </w:t>
      </w:r>
    </w:p>
    <w:p w:rsidR="002E2FD0" w:rsidRDefault="00E62394" w:rsidP="00E62394">
      <w:pPr>
        <w:shd w:val="clear" w:color="auto" w:fill="FFFFFF"/>
        <w:spacing w:after="0" w:line="240" w:lineRule="auto"/>
        <w:rPr>
          <w:rFonts w:ascii="Verdana" w:hAnsi="Verdana"/>
          <w:color w:val="000000"/>
          <w:sz w:val="18"/>
          <w:szCs w:val="18"/>
          <w:bdr w:val="none" w:sz="0" w:space="0" w:color="auto" w:frame="1"/>
        </w:rPr>
      </w:pP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A</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2E2FD0" w:rsidRDefault="002E2FD0" w:rsidP="00E62394">
      <w:pPr>
        <w:shd w:val="clear" w:color="auto" w:fill="FFFFFF"/>
        <w:spacing w:after="0" w:line="240" w:lineRule="auto"/>
        <w:rPr>
          <w:rFonts w:ascii="Verdana" w:hAnsi="Verdana"/>
          <w:color w:val="000000"/>
          <w:sz w:val="18"/>
          <w:szCs w:val="18"/>
          <w:bdr w:val="none" w:sz="0" w:space="0" w:color="auto" w:frame="1"/>
        </w:rPr>
      </w:pPr>
      <w:r>
        <w:rPr>
          <w:rStyle w:val="keyword"/>
          <w:rFonts w:ascii="Verdana" w:hAnsi="Verdana"/>
          <w:b/>
          <w:bCs/>
          <w:color w:val="006699"/>
          <w:sz w:val="18"/>
          <w:szCs w:val="18"/>
          <w:bdr w:val="none" w:sz="0" w:space="0" w:color="auto" w:frame="1"/>
        </w:rPr>
        <w:t xml:space="preserve">  </w:t>
      </w:r>
      <w:r w:rsidR="00E62394">
        <w:rPr>
          <w:rStyle w:val="keyword"/>
          <w:rFonts w:ascii="Verdana" w:hAnsi="Verdana"/>
          <w:b/>
          <w:bCs/>
          <w:color w:val="006699"/>
          <w:sz w:val="18"/>
          <w:szCs w:val="18"/>
          <w:bdr w:val="none" w:sz="0" w:space="0" w:color="auto" w:frame="1"/>
        </w:rPr>
        <w:t>public</w:t>
      </w:r>
      <w:r w:rsidR="00E62394">
        <w:rPr>
          <w:rFonts w:ascii="Verdana" w:hAnsi="Verdana"/>
          <w:color w:val="000000"/>
          <w:sz w:val="18"/>
          <w:szCs w:val="18"/>
          <w:bdr w:val="none" w:sz="0" w:space="0" w:color="auto" w:frame="1"/>
        </w:rPr>
        <w:t> </w:t>
      </w:r>
      <w:r w:rsidR="00E62394">
        <w:rPr>
          <w:rStyle w:val="keyword"/>
          <w:rFonts w:ascii="Verdana" w:hAnsi="Verdana"/>
          <w:b/>
          <w:bCs/>
          <w:color w:val="006699"/>
          <w:sz w:val="18"/>
          <w:szCs w:val="18"/>
          <w:bdr w:val="none" w:sz="0" w:space="0" w:color="auto" w:frame="1"/>
        </w:rPr>
        <w:t>void</w:t>
      </w:r>
      <w:r w:rsidR="00E62394">
        <w:rPr>
          <w:rFonts w:ascii="Verdana" w:hAnsi="Verdana"/>
          <w:color w:val="000000"/>
          <w:sz w:val="18"/>
          <w:szCs w:val="18"/>
          <w:bdr w:val="none" w:sz="0" w:space="0" w:color="auto" w:frame="1"/>
        </w:rPr>
        <w:t> msg()</w:t>
      </w:r>
    </w:p>
    <w:p w:rsidR="002E2FD0" w:rsidRDefault="002E2FD0" w:rsidP="00E62394">
      <w:pPr>
        <w:shd w:val="clear" w:color="auto" w:fill="FFFFFF"/>
        <w:spacing w:after="0" w:line="240" w:lineRule="auto"/>
        <w:rPr>
          <w:rFonts w:ascii="Verdana" w:hAnsi="Verdana"/>
          <w:color w:val="000000"/>
          <w:sz w:val="18"/>
          <w:szCs w:val="18"/>
          <w:bdr w:val="none" w:sz="0" w:space="0" w:color="auto" w:frame="1"/>
        </w:rPr>
      </w:pPr>
      <w:r>
        <w:rPr>
          <w:rFonts w:ascii="Verdana" w:hAnsi="Verdana"/>
          <w:color w:val="000000"/>
          <w:sz w:val="18"/>
          <w:szCs w:val="18"/>
          <w:bdr w:val="none" w:sz="0" w:space="0" w:color="auto" w:frame="1"/>
        </w:rPr>
        <w:t xml:space="preserve">  </w:t>
      </w:r>
      <w:r w:rsidR="00E62394">
        <w:rPr>
          <w:rFonts w:ascii="Verdana" w:hAnsi="Verdana"/>
          <w:color w:val="000000"/>
          <w:sz w:val="18"/>
          <w:szCs w:val="18"/>
          <w:bdr w:val="none" w:sz="0" w:space="0" w:color="auto" w:frame="1"/>
        </w:rPr>
        <w:t>{</w:t>
      </w:r>
    </w:p>
    <w:p w:rsidR="002E2FD0" w:rsidRDefault="002E2FD0" w:rsidP="00E62394">
      <w:pPr>
        <w:shd w:val="clear" w:color="auto" w:fill="FFFFFF"/>
        <w:spacing w:after="0" w:line="240" w:lineRule="auto"/>
        <w:rPr>
          <w:rFonts w:ascii="Verdana" w:hAnsi="Verdana"/>
          <w:color w:val="000000"/>
          <w:sz w:val="18"/>
          <w:szCs w:val="18"/>
          <w:bdr w:val="none" w:sz="0" w:space="0" w:color="auto" w:frame="1"/>
        </w:rPr>
      </w:pPr>
    </w:p>
    <w:p w:rsidR="002E2FD0" w:rsidRDefault="002E2FD0" w:rsidP="00E62394">
      <w:pPr>
        <w:shd w:val="clear" w:color="auto" w:fill="FFFFFF"/>
        <w:spacing w:after="0" w:line="240" w:lineRule="auto"/>
        <w:rPr>
          <w:rFonts w:ascii="Verdana" w:hAnsi="Verdana"/>
          <w:color w:val="000000"/>
          <w:sz w:val="18"/>
          <w:szCs w:val="18"/>
          <w:bdr w:val="none" w:sz="0" w:space="0" w:color="auto" w:frame="1"/>
        </w:rPr>
      </w:pPr>
      <w:r>
        <w:rPr>
          <w:rFonts w:ascii="Verdana" w:hAnsi="Verdana"/>
          <w:color w:val="000000"/>
          <w:sz w:val="18"/>
          <w:szCs w:val="18"/>
          <w:bdr w:val="none" w:sz="0" w:space="0" w:color="auto" w:frame="1"/>
        </w:rPr>
        <w:t xml:space="preserve">  </w:t>
      </w:r>
      <w:r w:rsidR="00E62394">
        <w:rPr>
          <w:rFonts w:ascii="Verdana" w:hAnsi="Verdana"/>
          <w:color w:val="000000"/>
          <w:sz w:val="18"/>
          <w:szCs w:val="18"/>
          <w:bdr w:val="none" w:sz="0" w:space="0" w:color="auto" w:frame="1"/>
        </w:rPr>
        <w:t>System.out.println(</w:t>
      </w:r>
      <w:r w:rsidR="00E62394">
        <w:rPr>
          <w:rStyle w:val="string"/>
          <w:rFonts w:ascii="Verdana" w:hAnsi="Verdana"/>
          <w:color w:val="0000FF"/>
          <w:sz w:val="18"/>
          <w:szCs w:val="18"/>
          <w:bdr w:val="none" w:sz="0" w:space="0" w:color="auto" w:frame="1"/>
        </w:rPr>
        <w:t>"Hello"</w:t>
      </w:r>
      <w:r w:rsidR="00E62394">
        <w:rPr>
          <w:rFonts w:ascii="Verdana" w:hAnsi="Verdana"/>
          <w:color w:val="000000"/>
          <w:sz w:val="18"/>
          <w:szCs w:val="18"/>
          <w:bdr w:val="none" w:sz="0" w:space="0" w:color="auto" w:frame="1"/>
        </w:rPr>
        <w:t>);</w:t>
      </w:r>
    </w:p>
    <w:p w:rsidR="00E62394" w:rsidRDefault="002E2FD0"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xml:space="preserve">  </w:t>
      </w:r>
      <w:r w:rsidR="00E62394">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ind w:left="360"/>
        <w:rPr>
          <w:rFonts w:ascii="Verdana" w:hAnsi="Verdana"/>
          <w:color w:val="000000"/>
          <w:sz w:val="18"/>
          <w:szCs w:val="18"/>
        </w:rPr>
      </w:pPr>
      <w:r>
        <w:rPr>
          <w:rStyle w:val="comment"/>
          <w:rFonts w:ascii="Verdana" w:hAnsi="Verdana"/>
          <w:color w:val="008200"/>
          <w:sz w:val="18"/>
          <w:szCs w:val="18"/>
          <w:bdr w:val="none" w:sz="0" w:space="0" w:color="auto" w:frame="1"/>
        </w:rPr>
        <w:t>//save by B.java</w:t>
      </w: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rPr>
          <w:rFonts w:ascii="Verdana" w:hAnsi="Verdana"/>
          <w:color w:val="000000"/>
          <w:sz w:val="18"/>
          <w:szCs w:val="18"/>
        </w:rPr>
      </w:pPr>
      <w:r>
        <w:rPr>
          <w:rStyle w:val="keyword"/>
          <w:rFonts w:ascii="Verdana" w:hAnsi="Verdana"/>
          <w:b/>
          <w:bCs/>
          <w:color w:val="006699"/>
          <w:sz w:val="18"/>
          <w:szCs w:val="18"/>
          <w:bdr w:val="none" w:sz="0" w:space="0" w:color="auto" w:frame="1"/>
        </w:rPr>
        <w:t>package</w:t>
      </w:r>
      <w:r>
        <w:rPr>
          <w:rFonts w:ascii="Verdana" w:hAnsi="Verdana"/>
          <w:color w:val="000000"/>
          <w:sz w:val="18"/>
          <w:szCs w:val="18"/>
          <w:bdr w:val="none" w:sz="0" w:space="0" w:color="auto" w:frame="1"/>
        </w:rPr>
        <w:t> mypack;  </w:t>
      </w:r>
    </w:p>
    <w:p w:rsidR="00E62394" w:rsidRDefault="00E62394" w:rsidP="00E62394">
      <w:pPr>
        <w:shd w:val="clear" w:color="auto" w:fill="FFFFFF"/>
        <w:spacing w:after="0" w:line="240" w:lineRule="auto"/>
        <w:ind w:left="360"/>
        <w:rPr>
          <w:rFonts w:ascii="Verdana" w:hAnsi="Verdana"/>
          <w:color w:val="000000"/>
          <w:sz w:val="18"/>
          <w:szCs w:val="18"/>
        </w:rPr>
      </w:pPr>
      <w:r>
        <w:rPr>
          <w:rStyle w:val="keyword"/>
          <w:rFonts w:ascii="Verdana" w:hAnsi="Verdana"/>
          <w:b/>
          <w:bCs/>
          <w:color w:val="006699"/>
          <w:sz w:val="18"/>
          <w:szCs w:val="18"/>
          <w:bdr w:val="none" w:sz="0" w:space="0" w:color="auto" w:frame="1"/>
        </w:rPr>
        <w:t>import</w:t>
      </w:r>
      <w:r>
        <w:rPr>
          <w:rFonts w:ascii="Verdana" w:hAnsi="Verdana"/>
          <w:color w:val="000000"/>
          <w:sz w:val="18"/>
          <w:szCs w:val="18"/>
          <w:bdr w:val="none" w:sz="0" w:space="0" w:color="auto" w:frame="1"/>
        </w:rPr>
        <w:t> pack.*;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E62394" w:rsidRDefault="00E62394" w:rsidP="00E62394">
      <w:pPr>
        <w:shd w:val="clear" w:color="auto" w:fill="FFFFFF"/>
        <w:spacing w:after="0" w:line="240" w:lineRule="auto"/>
        <w:ind w:left="360"/>
        <w:rPr>
          <w:rFonts w:ascii="Verdana" w:hAnsi="Verdana"/>
          <w:color w:val="000000"/>
          <w:sz w:val="18"/>
          <w:szCs w:val="18"/>
        </w:rPr>
      </w:pPr>
      <w:r>
        <w:rPr>
          <w:rStyle w:val="keyword"/>
          <w:rFonts w:ascii="Verdana" w:hAnsi="Verdana"/>
          <w:b/>
          <w:bCs/>
          <w:color w:val="006699"/>
          <w:sz w:val="18"/>
          <w:szCs w:val="18"/>
          <w:bdr w:val="none" w:sz="0" w:space="0" w:color="auto" w:frame="1"/>
        </w:rPr>
        <w:t>class</w:t>
      </w:r>
      <w:r>
        <w:rPr>
          <w:rFonts w:ascii="Verdana" w:hAnsi="Verdana"/>
          <w:color w:val="000000"/>
          <w:sz w:val="18"/>
          <w:szCs w:val="18"/>
          <w:bdr w:val="none" w:sz="0" w:space="0" w:color="auto" w:frame="1"/>
        </w:rPr>
        <w:t> B{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public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static</w:t>
      </w:r>
      <w:r>
        <w:rPr>
          <w:rFonts w:ascii="Verdana" w:hAnsi="Verdana"/>
          <w:color w:val="000000"/>
          <w:sz w:val="18"/>
          <w:szCs w:val="18"/>
          <w:bdr w:val="none" w:sz="0" w:space="0" w:color="auto" w:frame="1"/>
        </w:rPr>
        <w:t> </w:t>
      </w:r>
      <w:r>
        <w:rPr>
          <w:rStyle w:val="keyword"/>
          <w:rFonts w:ascii="Verdana" w:hAnsi="Verdana"/>
          <w:b/>
          <w:bCs/>
          <w:color w:val="006699"/>
          <w:sz w:val="18"/>
          <w:szCs w:val="18"/>
          <w:bdr w:val="none" w:sz="0" w:space="0" w:color="auto" w:frame="1"/>
        </w:rPr>
        <w:t>void</w:t>
      </w:r>
      <w:r>
        <w:rPr>
          <w:rFonts w:ascii="Verdana" w:hAnsi="Verdana"/>
          <w:color w:val="000000"/>
          <w:sz w:val="18"/>
          <w:szCs w:val="18"/>
          <w:bdr w:val="none" w:sz="0" w:space="0" w:color="auto" w:frame="1"/>
        </w:rPr>
        <w:t> main(String args[]){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A obj = </w:t>
      </w:r>
      <w:r>
        <w:rPr>
          <w:rStyle w:val="keyword"/>
          <w:rFonts w:ascii="Verdana" w:hAnsi="Verdana"/>
          <w:b/>
          <w:bCs/>
          <w:color w:val="006699"/>
          <w:sz w:val="18"/>
          <w:szCs w:val="18"/>
          <w:bdr w:val="none" w:sz="0" w:space="0" w:color="auto" w:frame="1"/>
        </w:rPr>
        <w:t>new</w:t>
      </w:r>
      <w:r>
        <w:rPr>
          <w:rFonts w:ascii="Verdana" w:hAnsi="Verdana"/>
          <w:color w:val="000000"/>
          <w:sz w:val="18"/>
          <w:szCs w:val="18"/>
          <w:bdr w:val="none" w:sz="0" w:space="0" w:color="auto" w:frame="1"/>
        </w:rPr>
        <w:t> A();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obj.msg();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  </w:t>
      </w:r>
    </w:p>
    <w:p w:rsidR="00E62394" w:rsidRDefault="00E62394" w:rsidP="00E62394">
      <w:pPr>
        <w:shd w:val="clear" w:color="auto" w:fill="FFFFFF"/>
        <w:spacing w:after="0" w:line="240" w:lineRule="auto"/>
        <w:rPr>
          <w:rFonts w:ascii="Verdana" w:hAnsi="Verdana"/>
          <w:color w:val="000000"/>
          <w:sz w:val="18"/>
          <w:szCs w:val="18"/>
        </w:rPr>
      </w:pPr>
      <w:r>
        <w:rPr>
          <w:rFonts w:ascii="Verdana" w:hAnsi="Verdana"/>
          <w:color w:val="000000"/>
          <w:sz w:val="18"/>
          <w:szCs w:val="18"/>
          <w:bdr w:val="none" w:sz="0" w:space="0" w:color="auto" w:frame="1"/>
        </w:rPr>
        <w:t>}  </w:t>
      </w:r>
    </w:p>
    <w:p w:rsidR="00E62394" w:rsidRDefault="00E62394" w:rsidP="00E62394">
      <w:pPr>
        <w:pStyle w:val="HTMLPreformatted"/>
        <w:shd w:val="clear" w:color="auto" w:fill="F9FBF9"/>
        <w:spacing w:line="315" w:lineRule="atLeast"/>
        <w:rPr>
          <w:color w:val="000000"/>
        </w:rPr>
      </w:pPr>
      <w:r>
        <w:rPr>
          <w:color w:val="000000"/>
        </w:rPr>
        <w:t>Output:Hello</w:t>
      </w:r>
    </w:p>
    <w:p w:rsidR="00E62394" w:rsidRPr="00AB1311" w:rsidRDefault="00E62394">
      <w:pPr>
        <w:rPr>
          <w:rFonts w:ascii="Times New Roman" w:hAnsi="Times New Roman" w:cs="Times New Roman"/>
          <w:sz w:val="24"/>
          <w:szCs w:val="24"/>
        </w:rPr>
      </w:pPr>
    </w:p>
    <w:sectPr w:rsidR="00E62394" w:rsidRPr="00AB1311" w:rsidSect="00ED5E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C6A" w:rsidRDefault="007B4C6A" w:rsidP="00505D13">
      <w:pPr>
        <w:spacing w:after="0" w:line="240" w:lineRule="auto"/>
      </w:pPr>
      <w:r>
        <w:separator/>
      </w:r>
    </w:p>
  </w:endnote>
  <w:endnote w:type="continuationSeparator" w:id="1">
    <w:p w:rsidR="007B4C6A" w:rsidRDefault="007B4C6A" w:rsidP="00505D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C6A" w:rsidRDefault="007B4C6A" w:rsidP="00505D13">
      <w:pPr>
        <w:spacing w:after="0" w:line="240" w:lineRule="auto"/>
      </w:pPr>
      <w:r>
        <w:separator/>
      </w:r>
    </w:p>
  </w:footnote>
  <w:footnote w:type="continuationSeparator" w:id="1">
    <w:p w:rsidR="007B4C6A" w:rsidRDefault="007B4C6A" w:rsidP="00505D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F7D"/>
    <w:multiLevelType w:val="multilevel"/>
    <w:tmpl w:val="6F3A6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963917"/>
    <w:multiLevelType w:val="multilevel"/>
    <w:tmpl w:val="EFD8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F54340"/>
    <w:multiLevelType w:val="multilevel"/>
    <w:tmpl w:val="7C24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908D8"/>
    <w:multiLevelType w:val="multilevel"/>
    <w:tmpl w:val="DCD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1F77F5"/>
    <w:multiLevelType w:val="multilevel"/>
    <w:tmpl w:val="A60C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616616"/>
    <w:multiLevelType w:val="multilevel"/>
    <w:tmpl w:val="37F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D367F5"/>
    <w:multiLevelType w:val="multilevel"/>
    <w:tmpl w:val="C78CD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13500C"/>
    <w:multiLevelType w:val="multilevel"/>
    <w:tmpl w:val="551EE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A34741"/>
    <w:multiLevelType w:val="multilevel"/>
    <w:tmpl w:val="B1EA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7F3F87"/>
    <w:multiLevelType w:val="multilevel"/>
    <w:tmpl w:val="BC86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4"/>
  </w:num>
  <w:num w:numId="5">
    <w:abstractNumId w:val="0"/>
  </w:num>
  <w:num w:numId="6">
    <w:abstractNumId w:val="6"/>
  </w:num>
  <w:num w:numId="7">
    <w:abstractNumId w:val="1"/>
  </w:num>
  <w:num w:numId="8">
    <w:abstractNumId w:val="2"/>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AB1311"/>
    <w:rsid w:val="000327FF"/>
    <w:rsid w:val="0008430F"/>
    <w:rsid w:val="001340A3"/>
    <w:rsid w:val="00190B0D"/>
    <w:rsid w:val="002135AD"/>
    <w:rsid w:val="00297E4E"/>
    <w:rsid w:val="002E2FD0"/>
    <w:rsid w:val="00450B3B"/>
    <w:rsid w:val="00452F39"/>
    <w:rsid w:val="00505D13"/>
    <w:rsid w:val="005C3270"/>
    <w:rsid w:val="006755CB"/>
    <w:rsid w:val="007B4C6A"/>
    <w:rsid w:val="007C3AD1"/>
    <w:rsid w:val="008025ED"/>
    <w:rsid w:val="00914F15"/>
    <w:rsid w:val="009D50F1"/>
    <w:rsid w:val="00A12B5E"/>
    <w:rsid w:val="00AB1311"/>
    <w:rsid w:val="00BC6CDD"/>
    <w:rsid w:val="00C3644E"/>
    <w:rsid w:val="00CA4F58"/>
    <w:rsid w:val="00DD488A"/>
    <w:rsid w:val="00E62394"/>
    <w:rsid w:val="00E643A3"/>
    <w:rsid w:val="00E8024E"/>
    <w:rsid w:val="00ED5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80"/>
  </w:style>
  <w:style w:type="paragraph" w:styleId="Heading2">
    <w:name w:val="heading 2"/>
    <w:basedOn w:val="Normal"/>
    <w:link w:val="Heading2Char"/>
    <w:uiPriority w:val="9"/>
    <w:qFormat/>
    <w:rsid w:val="00AB1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52F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31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1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1311"/>
    <w:rPr>
      <w:color w:val="0000FF"/>
      <w:u w:val="single"/>
    </w:rPr>
  </w:style>
  <w:style w:type="paragraph" w:styleId="HTMLPreformatted">
    <w:name w:val="HTML Preformatted"/>
    <w:basedOn w:val="Normal"/>
    <w:link w:val="HTMLPreformattedChar"/>
    <w:uiPriority w:val="99"/>
    <w:semiHidden/>
    <w:unhideWhenUsed/>
    <w:rsid w:val="00AB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1311"/>
    <w:rPr>
      <w:rFonts w:ascii="Courier New" w:eastAsia="Times New Roman" w:hAnsi="Courier New" w:cs="Courier New"/>
      <w:sz w:val="20"/>
      <w:szCs w:val="20"/>
    </w:rPr>
  </w:style>
  <w:style w:type="character" w:customStyle="1" w:styleId="kwd">
    <w:name w:val="kwd"/>
    <w:basedOn w:val="DefaultParagraphFont"/>
    <w:rsid w:val="00AB1311"/>
  </w:style>
  <w:style w:type="character" w:customStyle="1" w:styleId="pln">
    <w:name w:val="pln"/>
    <w:basedOn w:val="DefaultParagraphFont"/>
    <w:rsid w:val="00AB1311"/>
  </w:style>
  <w:style w:type="character" w:customStyle="1" w:styleId="pun">
    <w:name w:val="pun"/>
    <w:basedOn w:val="DefaultParagraphFont"/>
    <w:rsid w:val="00AB1311"/>
  </w:style>
  <w:style w:type="character" w:customStyle="1" w:styleId="com">
    <w:name w:val="com"/>
    <w:basedOn w:val="DefaultParagraphFont"/>
    <w:rsid w:val="00AB1311"/>
  </w:style>
  <w:style w:type="character" w:customStyle="1" w:styleId="lit">
    <w:name w:val="lit"/>
    <w:basedOn w:val="DefaultParagraphFont"/>
    <w:rsid w:val="00AB1311"/>
  </w:style>
  <w:style w:type="character" w:customStyle="1" w:styleId="typ">
    <w:name w:val="typ"/>
    <w:basedOn w:val="DefaultParagraphFont"/>
    <w:rsid w:val="00AB1311"/>
  </w:style>
  <w:style w:type="character" w:customStyle="1" w:styleId="apple-converted-space">
    <w:name w:val="apple-converted-space"/>
    <w:basedOn w:val="DefaultParagraphFont"/>
    <w:rsid w:val="00AB1311"/>
  </w:style>
  <w:style w:type="character" w:customStyle="1" w:styleId="keyword">
    <w:name w:val="keyword"/>
    <w:basedOn w:val="DefaultParagraphFont"/>
    <w:rsid w:val="007C3AD1"/>
  </w:style>
  <w:style w:type="character" w:customStyle="1" w:styleId="number">
    <w:name w:val="number"/>
    <w:basedOn w:val="DefaultParagraphFont"/>
    <w:rsid w:val="007C3AD1"/>
  </w:style>
  <w:style w:type="character" w:customStyle="1" w:styleId="string">
    <w:name w:val="string"/>
    <w:basedOn w:val="DefaultParagraphFont"/>
    <w:rsid w:val="007C3AD1"/>
  </w:style>
  <w:style w:type="character" w:customStyle="1" w:styleId="comment">
    <w:name w:val="comment"/>
    <w:basedOn w:val="DefaultParagraphFont"/>
    <w:rsid w:val="007C3AD1"/>
  </w:style>
  <w:style w:type="character" w:customStyle="1" w:styleId="Heading3Char">
    <w:name w:val="Heading 3 Char"/>
    <w:basedOn w:val="DefaultParagraphFont"/>
    <w:link w:val="Heading3"/>
    <w:uiPriority w:val="9"/>
    <w:semiHidden/>
    <w:rsid w:val="00452F3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505D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D13"/>
  </w:style>
  <w:style w:type="paragraph" w:styleId="Footer">
    <w:name w:val="footer"/>
    <w:basedOn w:val="Normal"/>
    <w:link w:val="FooterChar"/>
    <w:uiPriority w:val="99"/>
    <w:semiHidden/>
    <w:unhideWhenUsed/>
    <w:rsid w:val="00505D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D13"/>
  </w:style>
</w:styles>
</file>

<file path=word/webSettings.xml><?xml version="1.0" encoding="utf-8"?>
<w:webSettings xmlns:r="http://schemas.openxmlformats.org/officeDocument/2006/relationships" xmlns:w="http://schemas.openxmlformats.org/wordprocessingml/2006/main">
  <w:divs>
    <w:div w:id="678700407">
      <w:bodyDiv w:val="1"/>
      <w:marLeft w:val="0"/>
      <w:marRight w:val="0"/>
      <w:marTop w:val="0"/>
      <w:marBottom w:val="0"/>
      <w:divBdr>
        <w:top w:val="none" w:sz="0" w:space="0" w:color="auto"/>
        <w:left w:val="none" w:sz="0" w:space="0" w:color="auto"/>
        <w:bottom w:val="none" w:sz="0" w:space="0" w:color="auto"/>
        <w:right w:val="none" w:sz="0" w:space="0" w:color="auto"/>
      </w:divBdr>
      <w:divsChild>
        <w:div w:id="255863393">
          <w:marLeft w:val="0"/>
          <w:marRight w:val="0"/>
          <w:marTop w:val="69"/>
          <w:marBottom w:val="137"/>
          <w:divBdr>
            <w:top w:val="single" w:sz="6" w:space="0" w:color="D5DDC6"/>
            <w:left w:val="single" w:sz="6" w:space="0" w:color="D5DDC6"/>
            <w:bottom w:val="single" w:sz="6" w:space="0" w:color="D5DDC6"/>
            <w:right w:val="single" w:sz="6" w:space="0" w:color="D5DDC6"/>
          </w:divBdr>
        </w:div>
        <w:div w:id="531579381">
          <w:marLeft w:val="0"/>
          <w:marRight w:val="0"/>
          <w:marTop w:val="69"/>
          <w:marBottom w:val="137"/>
          <w:divBdr>
            <w:top w:val="single" w:sz="6" w:space="0" w:color="D5DDC6"/>
            <w:left w:val="single" w:sz="6" w:space="0" w:color="D5DDC6"/>
            <w:bottom w:val="single" w:sz="6" w:space="0" w:color="D5DDC6"/>
            <w:right w:val="single" w:sz="6" w:space="0" w:color="D5DDC6"/>
          </w:divBdr>
        </w:div>
        <w:div w:id="1576163515">
          <w:marLeft w:val="0"/>
          <w:marRight w:val="0"/>
          <w:marTop w:val="69"/>
          <w:marBottom w:val="0"/>
          <w:divBdr>
            <w:top w:val="single" w:sz="6" w:space="0" w:color="D5DDC6"/>
            <w:left w:val="single" w:sz="6" w:space="7" w:color="D5DDC6"/>
            <w:bottom w:val="single" w:sz="6" w:space="0" w:color="D5DDC6"/>
            <w:right w:val="single" w:sz="6" w:space="0" w:color="D5DDC6"/>
          </w:divBdr>
        </w:div>
      </w:divsChild>
    </w:div>
    <w:div w:id="1368992989">
      <w:bodyDiv w:val="1"/>
      <w:marLeft w:val="0"/>
      <w:marRight w:val="0"/>
      <w:marTop w:val="0"/>
      <w:marBottom w:val="0"/>
      <w:divBdr>
        <w:top w:val="none" w:sz="0" w:space="0" w:color="auto"/>
        <w:left w:val="none" w:sz="0" w:space="0" w:color="auto"/>
        <w:bottom w:val="none" w:sz="0" w:space="0" w:color="auto"/>
        <w:right w:val="none" w:sz="0" w:space="0" w:color="auto"/>
      </w:divBdr>
    </w:div>
    <w:div w:id="1550654615">
      <w:bodyDiv w:val="1"/>
      <w:marLeft w:val="0"/>
      <w:marRight w:val="0"/>
      <w:marTop w:val="0"/>
      <w:marBottom w:val="0"/>
      <w:divBdr>
        <w:top w:val="none" w:sz="0" w:space="0" w:color="auto"/>
        <w:left w:val="none" w:sz="0" w:space="0" w:color="auto"/>
        <w:bottom w:val="none" w:sz="0" w:space="0" w:color="auto"/>
        <w:right w:val="none" w:sz="0" w:space="0" w:color="auto"/>
      </w:divBdr>
    </w:div>
    <w:div w:id="1950695925">
      <w:bodyDiv w:val="1"/>
      <w:marLeft w:val="0"/>
      <w:marRight w:val="0"/>
      <w:marTop w:val="0"/>
      <w:marBottom w:val="0"/>
      <w:divBdr>
        <w:top w:val="none" w:sz="0" w:space="0" w:color="auto"/>
        <w:left w:val="none" w:sz="0" w:space="0" w:color="auto"/>
        <w:bottom w:val="none" w:sz="0" w:space="0" w:color="auto"/>
        <w:right w:val="none" w:sz="0" w:space="0" w:color="auto"/>
      </w:divBdr>
    </w:div>
    <w:div w:id="2008711106">
      <w:bodyDiv w:val="1"/>
      <w:marLeft w:val="0"/>
      <w:marRight w:val="0"/>
      <w:marTop w:val="0"/>
      <w:marBottom w:val="0"/>
      <w:divBdr>
        <w:top w:val="none" w:sz="0" w:space="0" w:color="auto"/>
        <w:left w:val="none" w:sz="0" w:space="0" w:color="auto"/>
        <w:bottom w:val="none" w:sz="0" w:space="0" w:color="auto"/>
        <w:right w:val="none" w:sz="0" w:space="0" w:color="auto"/>
      </w:divBdr>
      <w:divsChild>
        <w:div w:id="961501546">
          <w:marLeft w:val="0"/>
          <w:marRight w:val="0"/>
          <w:marTop w:val="85"/>
          <w:marBottom w:val="169"/>
          <w:divBdr>
            <w:top w:val="single" w:sz="6" w:space="0" w:color="D5DDC6"/>
            <w:left w:val="single" w:sz="6" w:space="0" w:color="D5DDC6"/>
            <w:bottom w:val="single" w:sz="6" w:space="0" w:color="D5DDC6"/>
            <w:right w:val="single" w:sz="6" w:space="0" w:color="D5DDC6"/>
          </w:divBdr>
        </w:div>
        <w:div w:id="1062094739">
          <w:marLeft w:val="0"/>
          <w:marRight w:val="0"/>
          <w:marTop w:val="85"/>
          <w:marBottom w:val="169"/>
          <w:divBdr>
            <w:top w:val="single" w:sz="6" w:space="0" w:color="D5DDC6"/>
            <w:left w:val="single" w:sz="6" w:space="0" w:color="D5DDC6"/>
            <w:bottom w:val="single" w:sz="6" w:space="0" w:color="D5DDC6"/>
            <w:right w:val="single" w:sz="6" w:space="0" w:color="D5DDC6"/>
          </w:divBdr>
        </w:div>
      </w:divsChild>
    </w:div>
    <w:div w:id="2093965450">
      <w:bodyDiv w:val="1"/>
      <w:marLeft w:val="0"/>
      <w:marRight w:val="0"/>
      <w:marTop w:val="0"/>
      <w:marBottom w:val="0"/>
      <w:divBdr>
        <w:top w:val="none" w:sz="0" w:space="0" w:color="auto"/>
        <w:left w:val="none" w:sz="0" w:space="0" w:color="auto"/>
        <w:bottom w:val="none" w:sz="0" w:space="0" w:color="auto"/>
        <w:right w:val="none" w:sz="0" w:space="0" w:color="auto"/>
      </w:divBdr>
      <w:divsChild>
        <w:div w:id="1989245361">
          <w:marLeft w:val="0"/>
          <w:marRight w:val="0"/>
          <w:marTop w:val="69"/>
          <w:marBottom w:val="137"/>
          <w:divBdr>
            <w:top w:val="single" w:sz="6" w:space="0" w:color="D5DDC6"/>
            <w:left w:val="single" w:sz="6" w:space="0" w:color="D5DDC6"/>
            <w:bottom w:val="single" w:sz="6" w:space="0" w:color="D5DDC6"/>
            <w:right w:val="single" w:sz="6" w:space="0" w:color="D5DDC6"/>
          </w:divBdr>
        </w:div>
        <w:div w:id="497235132">
          <w:marLeft w:val="0"/>
          <w:marRight w:val="0"/>
          <w:marTop w:val="69"/>
          <w:marBottom w:val="137"/>
          <w:divBdr>
            <w:top w:val="single" w:sz="6" w:space="0" w:color="D5DDC6"/>
            <w:left w:val="single" w:sz="6" w:space="0" w:color="D5DDC6"/>
            <w:bottom w:val="single" w:sz="6" w:space="0" w:color="D5DDC6"/>
            <w:right w:val="single" w:sz="6" w:space="0" w:color="D5DDC6"/>
          </w:divBdr>
        </w:div>
        <w:div w:id="787427778">
          <w:marLeft w:val="0"/>
          <w:marRight w:val="0"/>
          <w:marTop w:val="69"/>
          <w:marBottom w:val="0"/>
          <w:divBdr>
            <w:top w:val="single" w:sz="6" w:space="0" w:color="D5DDC6"/>
            <w:left w:val="single" w:sz="6" w:space="7" w:color="D5DDC6"/>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nonaccess_modifiers.htm" TargetMode="External"/><Relationship Id="rId3" Type="http://schemas.openxmlformats.org/officeDocument/2006/relationships/settings" Target="settings.xml"/><Relationship Id="rId7" Type="http://schemas.openxmlformats.org/officeDocument/2006/relationships/hyperlink" Target="http://www.tutorialspoint.com/java/java_access_modifier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hirenhiren makwana</cp:lastModifiedBy>
  <cp:revision>20</cp:revision>
  <dcterms:created xsi:type="dcterms:W3CDTF">2014-08-18T07:08:00Z</dcterms:created>
  <dcterms:modified xsi:type="dcterms:W3CDTF">2015-11-24T16:13:00Z</dcterms:modified>
</cp:coreProperties>
</file>