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E80D2" w14:textId="6BB41002" w:rsidR="000B1304" w:rsidRPr="00A10BF2" w:rsidRDefault="00C56C6F" w:rsidP="00FD3BC9">
      <w:pPr>
        <w:jc w:val="center"/>
        <w:rPr>
          <w:rFonts w:ascii="Times New Roman" w:hAnsi="Times New Roman" w:cs="Times New Roman"/>
          <w:b/>
          <w:sz w:val="24"/>
          <w:szCs w:val="24"/>
        </w:rPr>
      </w:pPr>
      <w:r>
        <w:rPr>
          <w:rFonts w:ascii="Times New Roman" w:hAnsi="Times New Roman" w:cs="Times New Roman"/>
          <w:b/>
          <w:sz w:val="24"/>
          <w:szCs w:val="24"/>
        </w:rPr>
        <w:t xml:space="preserve">IS 6482 </w:t>
      </w:r>
      <w:r w:rsidR="000109D8">
        <w:rPr>
          <w:rFonts w:ascii="Times New Roman" w:hAnsi="Times New Roman" w:cs="Times New Roman"/>
          <w:b/>
          <w:sz w:val="24"/>
          <w:szCs w:val="24"/>
        </w:rPr>
        <w:t>001</w:t>
      </w:r>
      <w:r>
        <w:rPr>
          <w:rFonts w:ascii="Times New Roman" w:hAnsi="Times New Roman" w:cs="Times New Roman"/>
          <w:b/>
          <w:sz w:val="24"/>
          <w:szCs w:val="24"/>
        </w:rPr>
        <w:t xml:space="preserve"> - </w:t>
      </w:r>
      <w:r w:rsidR="006B5D87">
        <w:rPr>
          <w:rFonts w:ascii="Times New Roman" w:hAnsi="Times New Roman" w:cs="Times New Roman"/>
          <w:b/>
          <w:sz w:val="24"/>
          <w:szCs w:val="24"/>
        </w:rPr>
        <w:t>Spring 2017</w:t>
      </w:r>
      <w:r w:rsidR="000B1304" w:rsidRPr="00A10BF2">
        <w:rPr>
          <w:rFonts w:ascii="Times New Roman" w:hAnsi="Times New Roman" w:cs="Times New Roman"/>
          <w:b/>
          <w:sz w:val="24"/>
          <w:szCs w:val="24"/>
        </w:rPr>
        <w:br/>
        <w:t xml:space="preserve">Assignment </w:t>
      </w:r>
      <w:r w:rsidR="00FB33C8">
        <w:rPr>
          <w:rFonts w:ascii="Times New Roman" w:hAnsi="Times New Roman" w:cs="Times New Roman"/>
          <w:b/>
          <w:sz w:val="24"/>
          <w:szCs w:val="24"/>
        </w:rPr>
        <w:t>2</w:t>
      </w:r>
      <w:r w:rsidR="000B1304" w:rsidRPr="00A10BF2">
        <w:rPr>
          <w:rFonts w:ascii="Times New Roman" w:hAnsi="Times New Roman" w:cs="Times New Roman"/>
          <w:b/>
          <w:sz w:val="24"/>
          <w:szCs w:val="24"/>
        </w:rPr>
        <w:t xml:space="preserve"> </w:t>
      </w:r>
      <w:r w:rsidR="00781843">
        <w:rPr>
          <w:rFonts w:ascii="Times New Roman" w:hAnsi="Times New Roman" w:cs="Times New Roman"/>
          <w:b/>
          <w:sz w:val="24"/>
          <w:szCs w:val="24"/>
        </w:rPr>
        <w:t>– Video Game Sales Prediction</w:t>
      </w:r>
    </w:p>
    <w:p w14:paraId="3B11CD17" w14:textId="1837C750" w:rsidR="005839AF" w:rsidRPr="00A10BF2" w:rsidRDefault="002E7AA4" w:rsidP="00AA1A3B">
      <w:pPr>
        <w:jc w:val="center"/>
        <w:outlineLvl w:val="0"/>
        <w:rPr>
          <w:rFonts w:ascii="Times New Roman" w:hAnsi="Times New Roman" w:cs="Times New Roman"/>
          <w:b/>
          <w:sz w:val="24"/>
          <w:szCs w:val="24"/>
        </w:rPr>
      </w:pPr>
      <w:r>
        <w:rPr>
          <w:rFonts w:ascii="Times New Roman" w:hAnsi="Times New Roman" w:cs="Times New Roman"/>
          <w:b/>
          <w:sz w:val="24"/>
          <w:szCs w:val="24"/>
        </w:rPr>
        <w:t>Due: 11</w:t>
      </w:r>
      <w:r w:rsidR="005A71C6">
        <w:rPr>
          <w:rFonts w:ascii="Times New Roman" w:hAnsi="Times New Roman" w:cs="Times New Roman"/>
          <w:b/>
          <w:sz w:val="24"/>
          <w:szCs w:val="24"/>
        </w:rPr>
        <w:t>:59</w:t>
      </w:r>
      <w:r w:rsidR="009E17CD" w:rsidRPr="00C82037">
        <w:rPr>
          <w:rFonts w:ascii="Times New Roman" w:hAnsi="Times New Roman" w:cs="Times New Roman"/>
          <w:b/>
          <w:sz w:val="24"/>
          <w:szCs w:val="24"/>
        </w:rPr>
        <w:t xml:space="preserve"> pm, </w:t>
      </w:r>
      <w:r w:rsidR="00972BCD">
        <w:rPr>
          <w:rFonts w:ascii="Times New Roman" w:hAnsi="Times New Roman" w:cs="Times New Roman"/>
          <w:b/>
          <w:sz w:val="24"/>
          <w:szCs w:val="24"/>
        </w:rPr>
        <w:t xml:space="preserve">February </w:t>
      </w:r>
      <w:r w:rsidR="000109D8">
        <w:rPr>
          <w:rFonts w:ascii="Times New Roman" w:hAnsi="Times New Roman" w:cs="Times New Roman"/>
          <w:b/>
          <w:sz w:val="24"/>
          <w:szCs w:val="24"/>
        </w:rPr>
        <w:t>20</w:t>
      </w:r>
      <w:r>
        <w:rPr>
          <w:rFonts w:ascii="Times New Roman" w:hAnsi="Times New Roman" w:cs="Times New Roman"/>
          <w:b/>
          <w:sz w:val="24"/>
          <w:szCs w:val="24"/>
        </w:rPr>
        <w:t xml:space="preserve"> (</w:t>
      </w:r>
      <w:r w:rsidR="000109D8">
        <w:rPr>
          <w:rFonts w:ascii="Times New Roman" w:hAnsi="Times New Roman" w:cs="Times New Roman"/>
          <w:b/>
          <w:sz w:val="24"/>
          <w:szCs w:val="24"/>
        </w:rPr>
        <w:t>Monday</w:t>
      </w:r>
      <w:r w:rsidR="009E17CD" w:rsidRPr="00C82037">
        <w:rPr>
          <w:rFonts w:ascii="Times New Roman" w:hAnsi="Times New Roman" w:cs="Times New Roman"/>
          <w:b/>
          <w:sz w:val="24"/>
          <w:szCs w:val="24"/>
        </w:rPr>
        <w:t>)</w:t>
      </w:r>
      <w:r w:rsidR="005839AF" w:rsidRPr="00A10BF2">
        <w:rPr>
          <w:rFonts w:ascii="Times New Roman" w:hAnsi="Times New Roman" w:cs="Times New Roman"/>
          <w:b/>
          <w:sz w:val="24"/>
          <w:szCs w:val="24"/>
        </w:rPr>
        <w:t xml:space="preserve"> </w:t>
      </w:r>
    </w:p>
    <w:p w14:paraId="2F9D65AE" w14:textId="70734542" w:rsidR="00D454BD" w:rsidRDefault="00D454BD" w:rsidP="005D788C">
      <w:pPr>
        <w:rPr>
          <w:rFonts w:ascii="Times New Roman" w:hAnsi="Times New Roman" w:cs="Times New Roman"/>
          <w:b/>
        </w:rPr>
      </w:pPr>
      <w:r>
        <w:rPr>
          <w:rFonts w:ascii="Times New Roman" w:hAnsi="Times New Roman" w:cs="Times New Roman"/>
          <w:b/>
        </w:rPr>
        <w:t xml:space="preserve">Overview: </w:t>
      </w:r>
      <w:r w:rsidR="00662E9F">
        <w:rPr>
          <w:rFonts w:ascii="Times New Roman" w:hAnsi="Times New Roman" w:cs="Times New Roman"/>
        </w:rPr>
        <w:t xml:space="preserve">The numeric prediction tasks in this </w:t>
      </w:r>
      <w:r w:rsidR="00662E9F" w:rsidRPr="001C566C">
        <w:rPr>
          <w:rFonts w:ascii="Times New Roman" w:hAnsi="Times New Roman" w:cs="Times New Roman"/>
          <w:noProof/>
        </w:rPr>
        <w:t>assignment</w:t>
      </w:r>
      <w:r w:rsidR="00662E9F">
        <w:rPr>
          <w:rFonts w:ascii="Times New Roman" w:hAnsi="Times New Roman" w:cs="Times New Roman"/>
        </w:rPr>
        <w:t xml:space="preserve"> </w:t>
      </w:r>
      <w:r w:rsidR="00662E9F" w:rsidRPr="005D0890">
        <w:rPr>
          <w:rFonts w:ascii="Times New Roman" w:hAnsi="Times New Roman" w:cs="Times New Roman"/>
          <w:noProof/>
        </w:rPr>
        <w:t>is created</w:t>
      </w:r>
      <w:r w:rsidR="00662E9F">
        <w:rPr>
          <w:rFonts w:ascii="Times New Roman" w:hAnsi="Times New Roman" w:cs="Times New Roman"/>
        </w:rPr>
        <w:t xml:space="preserve"> from a modified version of the video game sales with rating data in Kaggle - </w:t>
      </w:r>
      <w:hyperlink r:id="rId8" w:history="1">
        <w:r w:rsidR="00662E9F" w:rsidRPr="003B72D7">
          <w:rPr>
            <w:rStyle w:val="Hyperlink"/>
            <w:rFonts w:ascii="Times New Roman" w:hAnsi="Times New Roman" w:cs="Times New Roman"/>
          </w:rPr>
          <w:t>https://www.kaggle.com/rush4ratio/video-game-sales-with-ratings</w:t>
        </w:r>
      </w:hyperlink>
      <w:r w:rsidR="00662E9F">
        <w:rPr>
          <w:rFonts w:ascii="Times New Roman" w:hAnsi="Times New Roman" w:cs="Times New Roman"/>
        </w:rPr>
        <w:t xml:space="preserve">.  </w:t>
      </w:r>
      <w:r w:rsidR="00A11BC3">
        <w:rPr>
          <w:rFonts w:ascii="Times New Roman" w:hAnsi="Times New Roman" w:cs="Times New Roman"/>
        </w:rPr>
        <w:t>The slightly cleaner version of the data set includes</w:t>
      </w:r>
      <w:r w:rsidR="00662E9F">
        <w:rPr>
          <w:rFonts w:ascii="Times New Roman" w:hAnsi="Times New Roman" w:cs="Times New Roman"/>
        </w:rPr>
        <w:t xml:space="preserve"> a single sales variable – Global_Sales and selected predictors that are more practical to including in an assignment in introductory data mining class.</w:t>
      </w:r>
      <w:r w:rsidR="00F32194">
        <w:rPr>
          <w:rFonts w:ascii="Times New Roman" w:hAnsi="Times New Roman" w:cs="Times New Roman"/>
        </w:rPr>
        <w:t xml:space="preserve"> Some missing values and outliers have </w:t>
      </w:r>
      <w:r w:rsidR="00F32194" w:rsidRPr="005D0890">
        <w:rPr>
          <w:rFonts w:ascii="Times New Roman" w:hAnsi="Times New Roman" w:cs="Times New Roman"/>
          <w:noProof/>
        </w:rPr>
        <w:t>been removed</w:t>
      </w:r>
      <w:r w:rsidR="00F32194">
        <w:rPr>
          <w:rFonts w:ascii="Times New Roman" w:hAnsi="Times New Roman" w:cs="Times New Roman"/>
        </w:rPr>
        <w:t xml:space="preserve"> too.</w:t>
      </w:r>
    </w:p>
    <w:p w14:paraId="03B48F97" w14:textId="4963C0E2" w:rsidR="00155819" w:rsidRPr="00F13A15" w:rsidRDefault="00666013" w:rsidP="000E3E1A">
      <w:pPr>
        <w:rPr>
          <w:rFonts w:ascii="Times New Roman" w:hAnsi="Times New Roman" w:cs="Times New Roman"/>
        </w:rPr>
      </w:pPr>
      <w:r>
        <w:rPr>
          <w:rFonts w:ascii="Times New Roman" w:hAnsi="Times New Roman" w:cs="Times New Roman"/>
          <w:b/>
        </w:rPr>
        <w:t>Input file</w:t>
      </w:r>
      <w:r w:rsidR="00BC6D27">
        <w:rPr>
          <w:rFonts w:ascii="Times New Roman" w:hAnsi="Times New Roman" w:cs="Times New Roman"/>
          <w:b/>
        </w:rPr>
        <w:t xml:space="preserve"> and data dictionary</w:t>
      </w:r>
      <w:r w:rsidR="000B1304" w:rsidRPr="00A10BF2">
        <w:rPr>
          <w:rFonts w:ascii="Times New Roman" w:hAnsi="Times New Roman" w:cs="Times New Roman"/>
          <w:b/>
        </w:rPr>
        <w:t xml:space="preserve">: </w:t>
      </w:r>
      <w:r w:rsidR="00781843">
        <w:rPr>
          <w:rFonts w:ascii="Times New Roman" w:hAnsi="Times New Roman" w:cs="Times New Roman"/>
        </w:rPr>
        <w:t>sales_filtered</w:t>
      </w:r>
      <w:r w:rsidR="006B5D87">
        <w:rPr>
          <w:rFonts w:ascii="Times New Roman" w:hAnsi="Times New Roman" w:cs="Times New Roman"/>
        </w:rPr>
        <w:t>.</w:t>
      </w:r>
      <w:r w:rsidR="000B1304" w:rsidRPr="00A10BF2">
        <w:rPr>
          <w:rFonts w:ascii="Times New Roman" w:hAnsi="Times New Roman" w:cs="Times New Roman"/>
        </w:rPr>
        <w:t>csv</w:t>
      </w:r>
      <w:r w:rsidR="00BC6D27">
        <w:rPr>
          <w:rFonts w:ascii="Times New Roman" w:hAnsi="Times New Roman" w:cs="Times New Roman"/>
        </w:rPr>
        <w:t>.</w:t>
      </w:r>
      <w:r w:rsidR="00781843">
        <w:rPr>
          <w:rFonts w:ascii="Times New Roman" w:hAnsi="Times New Roman" w:cs="Times New Roman"/>
        </w:rPr>
        <w:t xml:space="preserve"> The target variable is Global_Sales</w:t>
      </w:r>
      <w:r w:rsidR="00EF1759">
        <w:rPr>
          <w:rFonts w:ascii="Times New Roman" w:hAnsi="Times New Roman" w:cs="Times New Roman"/>
        </w:rPr>
        <w:t>.</w:t>
      </w:r>
    </w:p>
    <w:p w14:paraId="6F5EBA84" w14:textId="378DE575" w:rsidR="00364485" w:rsidRPr="00364485" w:rsidRDefault="00364485" w:rsidP="00F13A15">
      <w:pPr>
        <w:shd w:val="clear" w:color="auto" w:fill="FFFFFF"/>
        <w:spacing w:before="240" w:after="210" w:line="240" w:lineRule="auto"/>
        <w:textAlignment w:val="baseline"/>
        <w:rPr>
          <w:rFonts w:ascii="Times New Roman" w:hAnsi="Times New Roman" w:cs="Times New Roman"/>
          <w:color w:val="47494D"/>
          <w:lang w:eastAsia="zh-TW"/>
        </w:rPr>
      </w:pPr>
      <w:r w:rsidRPr="00364485">
        <w:rPr>
          <w:rFonts w:ascii="Times New Roman" w:hAnsi="Times New Roman" w:cs="Times New Roman"/>
          <w:color w:val="47494D"/>
          <w:lang w:eastAsia="zh-TW"/>
        </w:rPr>
        <w:t xml:space="preserve">Self-explanatory </w:t>
      </w:r>
      <w:r>
        <w:rPr>
          <w:rFonts w:ascii="Times New Roman" w:hAnsi="Times New Roman" w:cs="Times New Roman"/>
          <w:color w:val="47494D"/>
          <w:lang w:eastAsia="zh-TW"/>
        </w:rPr>
        <w:t xml:space="preserve">data </w:t>
      </w:r>
      <w:r w:rsidRPr="00364485">
        <w:rPr>
          <w:rFonts w:ascii="Times New Roman" w:hAnsi="Times New Roman" w:cs="Times New Roman"/>
          <w:color w:val="47494D"/>
          <w:lang w:eastAsia="zh-TW"/>
        </w:rPr>
        <w:t xml:space="preserve">fields from  </w:t>
      </w:r>
      <w:hyperlink r:id="rId9" w:history="1">
        <w:r w:rsidRPr="00364485">
          <w:rPr>
            <w:rStyle w:val="Hyperlink"/>
            <w:rFonts w:ascii="Times New Roman" w:hAnsi="Times New Roman" w:cs="Times New Roman"/>
            <w:lang w:eastAsia="zh-TW"/>
          </w:rPr>
          <w:t>http://www.vgchartz.com/</w:t>
        </w:r>
      </w:hyperlink>
      <w:r w:rsidRPr="00364485">
        <w:rPr>
          <w:rFonts w:ascii="Times New Roman" w:hAnsi="Times New Roman" w:cs="Times New Roman"/>
          <w:color w:val="47494D"/>
          <w:lang w:eastAsia="zh-TW"/>
        </w:rPr>
        <w:t xml:space="preserve"> include N</w:t>
      </w:r>
      <w:r w:rsidR="00F13A15" w:rsidRPr="00F13A15">
        <w:rPr>
          <w:rFonts w:ascii="Times New Roman" w:hAnsi="Times New Roman" w:cs="Times New Roman"/>
          <w:color w:val="47494D"/>
          <w:lang w:eastAsia="zh-TW"/>
        </w:rPr>
        <w:t>ame, Platform, Year_of_Release, Genre, Publisher, NA_Sales, EU_Sales, JP_Sa</w:t>
      </w:r>
      <w:r w:rsidR="00155819" w:rsidRPr="00364485">
        <w:rPr>
          <w:rFonts w:ascii="Times New Roman" w:hAnsi="Times New Roman" w:cs="Times New Roman"/>
          <w:color w:val="47494D"/>
          <w:lang w:eastAsia="zh-TW"/>
        </w:rPr>
        <w:t xml:space="preserve">les, Other_Sales, </w:t>
      </w:r>
      <w:r w:rsidRPr="00364485">
        <w:rPr>
          <w:rFonts w:ascii="Times New Roman" w:hAnsi="Times New Roman" w:cs="Times New Roman"/>
          <w:color w:val="47494D"/>
          <w:lang w:eastAsia="zh-TW"/>
        </w:rPr>
        <w:t xml:space="preserve">and </w:t>
      </w:r>
      <w:r w:rsidR="00155819" w:rsidRPr="00364485">
        <w:rPr>
          <w:rFonts w:ascii="Times New Roman" w:hAnsi="Times New Roman" w:cs="Times New Roman"/>
          <w:color w:val="47494D"/>
          <w:lang w:eastAsia="zh-TW"/>
        </w:rPr>
        <w:t>Global_Sales</w:t>
      </w:r>
      <w:r w:rsidRPr="00364485">
        <w:rPr>
          <w:rFonts w:ascii="Times New Roman" w:hAnsi="Times New Roman" w:cs="Times New Roman"/>
          <w:color w:val="47494D"/>
          <w:lang w:eastAsia="zh-TW"/>
        </w:rPr>
        <w:t xml:space="preserve">, out of </w:t>
      </w:r>
      <w:r w:rsidRPr="005D0890">
        <w:rPr>
          <w:rFonts w:ascii="Times New Roman" w:hAnsi="Times New Roman" w:cs="Times New Roman"/>
          <w:noProof/>
          <w:color w:val="47494D"/>
          <w:lang w:eastAsia="zh-TW"/>
        </w:rPr>
        <w:t>which</w:t>
      </w:r>
      <w:r w:rsidR="00155819" w:rsidRPr="005D0890">
        <w:rPr>
          <w:rFonts w:ascii="Times New Roman" w:hAnsi="Times New Roman" w:cs="Times New Roman"/>
          <w:noProof/>
          <w:color w:val="47494D"/>
          <w:lang w:eastAsia="zh-TW"/>
        </w:rPr>
        <w:t xml:space="preserve"> </w:t>
      </w:r>
      <w:r w:rsidRPr="005D0890">
        <w:rPr>
          <w:rFonts w:ascii="Times New Roman" w:hAnsi="Times New Roman" w:cs="Times New Roman"/>
          <w:noProof/>
          <w:color w:val="47494D"/>
          <w:lang w:eastAsia="zh-TW"/>
        </w:rPr>
        <w:t>sales</w:t>
      </w:r>
      <w:r w:rsidRPr="00364485">
        <w:rPr>
          <w:rFonts w:ascii="Times New Roman" w:hAnsi="Times New Roman" w:cs="Times New Roman"/>
          <w:color w:val="47494D"/>
          <w:lang w:eastAsia="zh-TW"/>
        </w:rPr>
        <w:t xml:space="preserve">_filtered.csv includes only Name, Platform, </w:t>
      </w:r>
      <w:r w:rsidRPr="005D0890">
        <w:rPr>
          <w:rFonts w:ascii="Times New Roman" w:hAnsi="Times New Roman" w:cs="Times New Roman"/>
          <w:noProof/>
          <w:color w:val="47494D"/>
          <w:lang w:eastAsia="zh-TW"/>
        </w:rPr>
        <w:t>Genre</w:t>
      </w:r>
      <w:r w:rsidR="005D0890">
        <w:rPr>
          <w:rFonts w:ascii="Times New Roman" w:hAnsi="Times New Roman" w:cs="Times New Roman"/>
          <w:noProof/>
          <w:color w:val="47494D"/>
          <w:lang w:eastAsia="zh-TW"/>
        </w:rPr>
        <w:t>,</w:t>
      </w:r>
      <w:r>
        <w:rPr>
          <w:rFonts w:ascii="Times New Roman" w:hAnsi="Times New Roman" w:cs="Times New Roman"/>
          <w:color w:val="47494D"/>
          <w:lang w:eastAsia="zh-TW"/>
        </w:rPr>
        <w:t xml:space="preserve"> and Global_Sales</w:t>
      </w:r>
      <w:r w:rsidR="00FC7F8A">
        <w:rPr>
          <w:rFonts w:ascii="Times New Roman" w:hAnsi="Times New Roman" w:cs="Times New Roman"/>
          <w:color w:val="47494D"/>
          <w:lang w:eastAsia="zh-TW"/>
        </w:rPr>
        <w:t xml:space="preserve">. </w:t>
      </w:r>
      <w:r w:rsidR="00FC7F8A" w:rsidRPr="004A5D5B">
        <w:rPr>
          <w:rFonts w:ascii="Times New Roman" w:hAnsi="Times New Roman" w:cs="Times New Roman"/>
          <w:color w:val="47494D"/>
          <w:u w:val="single"/>
          <w:lang w:eastAsia="zh-TW"/>
        </w:rPr>
        <w:t xml:space="preserve">Do not use the Name field in </w:t>
      </w:r>
      <w:bookmarkStart w:id="0" w:name="_GoBack"/>
      <w:r w:rsidR="00FC7F8A" w:rsidRPr="004A5D5B">
        <w:rPr>
          <w:rFonts w:ascii="Times New Roman" w:hAnsi="Times New Roman" w:cs="Times New Roman"/>
          <w:color w:val="47494D"/>
          <w:u w:val="single"/>
          <w:lang w:eastAsia="zh-TW"/>
        </w:rPr>
        <w:t xml:space="preserve">any model building. </w:t>
      </w:r>
      <w:r w:rsidR="00FC7F8A">
        <w:rPr>
          <w:rFonts w:ascii="Times New Roman" w:hAnsi="Times New Roman" w:cs="Times New Roman"/>
          <w:color w:val="47494D"/>
          <w:lang w:eastAsia="zh-TW"/>
        </w:rPr>
        <w:t>It is included only for your information.</w:t>
      </w:r>
    </w:p>
    <w:bookmarkEnd w:id="0"/>
    <w:p w14:paraId="20CA6F24" w14:textId="64D6ACAC" w:rsidR="00F13A15" w:rsidRPr="00F13A15" w:rsidRDefault="00364485" w:rsidP="00F13A15">
      <w:pPr>
        <w:shd w:val="clear" w:color="auto" w:fill="FFFFFF"/>
        <w:spacing w:before="240" w:after="210" w:line="240" w:lineRule="auto"/>
        <w:textAlignment w:val="baseline"/>
        <w:rPr>
          <w:rFonts w:ascii="Times New Roman" w:hAnsi="Times New Roman" w:cs="Times New Roman"/>
          <w:color w:val="47494D"/>
          <w:lang w:eastAsia="zh-TW"/>
        </w:rPr>
      </w:pPr>
      <w:r>
        <w:rPr>
          <w:rFonts w:ascii="Times New Roman" w:hAnsi="Times New Roman" w:cs="Times New Roman"/>
          <w:color w:val="47494D"/>
          <w:lang w:eastAsia="zh-TW"/>
        </w:rPr>
        <w:t xml:space="preserve">Data fields </w:t>
      </w:r>
      <w:r w:rsidR="005768E0" w:rsidRPr="00364485">
        <w:rPr>
          <w:rFonts w:ascii="Times New Roman" w:hAnsi="Times New Roman" w:cs="Times New Roman"/>
          <w:color w:val="47494D"/>
          <w:lang w:eastAsia="zh-TW"/>
        </w:rPr>
        <w:t xml:space="preserve">from </w:t>
      </w:r>
      <w:hyperlink r:id="rId10" w:history="1">
        <w:r w:rsidR="005768E0" w:rsidRPr="00364485">
          <w:rPr>
            <w:rStyle w:val="Hyperlink"/>
            <w:rFonts w:ascii="Times New Roman" w:hAnsi="Times New Roman" w:cs="Times New Roman"/>
            <w:lang w:eastAsia="zh-TW"/>
          </w:rPr>
          <w:t>www.metacritic.com</w:t>
        </w:r>
      </w:hyperlink>
      <w:r>
        <w:rPr>
          <w:rFonts w:ascii="Times New Roman" w:hAnsi="Times New Roman" w:cs="Times New Roman"/>
          <w:color w:val="47494D"/>
          <w:lang w:eastAsia="zh-TW"/>
        </w:rPr>
        <w:t xml:space="preserve"> include:</w:t>
      </w:r>
    </w:p>
    <w:p w14:paraId="11168615" w14:textId="77777777" w:rsidR="00F13A15" w:rsidRPr="00F13A15" w:rsidRDefault="00F13A15" w:rsidP="00444E20">
      <w:pPr>
        <w:shd w:val="clear" w:color="auto" w:fill="FFFFFF"/>
        <w:spacing w:before="90" w:after="90" w:line="240" w:lineRule="auto"/>
        <w:textAlignment w:val="baseline"/>
        <w:rPr>
          <w:rFonts w:ascii="Times New Roman" w:eastAsia="Times New Roman" w:hAnsi="Times New Roman" w:cs="Times New Roman"/>
          <w:color w:val="47494D"/>
          <w:lang w:eastAsia="zh-TW"/>
        </w:rPr>
      </w:pPr>
      <w:r w:rsidRPr="00F13A15">
        <w:rPr>
          <w:rFonts w:ascii="Times New Roman" w:eastAsia="Times New Roman" w:hAnsi="Times New Roman" w:cs="Times New Roman"/>
          <w:color w:val="47494D"/>
          <w:lang w:eastAsia="zh-TW"/>
        </w:rPr>
        <w:t>Critic_score - Aggregate score compiled by Metacritic staff</w:t>
      </w:r>
    </w:p>
    <w:p w14:paraId="28228A7A" w14:textId="77777777" w:rsidR="00F13A15" w:rsidRPr="00F13A15" w:rsidRDefault="00F13A15" w:rsidP="00444E20">
      <w:pPr>
        <w:shd w:val="clear" w:color="auto" w:fill="FFFFFF"/>
        <w:spacing w:before="90" w:after="90" w:line="240" w:lineRule="auto"/>
        <w:textAlignment w:val="baseline"/>
        <w:rPr>
          <w:rFonts w:ascii="Times New Roman" w:eastAsia="Times New Roman" w:hAnsi="Times New Roman" w:cs="Times New Roman"/>
          <w:color w:val="47494D"/>
          <w:lang w:eastAsia="zh-TW"/>
        </w:rPr>
      </w:pPr>
      <w:r w:rsidRPr="00F13A15">
        <w:rPr>
          <w:rFonts w:ascii="Times New Roman" w:eastAsia="Times New Roman" w:hAnsi="Times New Roman" w:cs="Times New Roman"/>
          <w:color w:val="47494D"/>
          <w:lang w:eastAsia="zh-TW"/>
        </w:rPr>
        <w:t>Critic_count - The number of critics used in coming up with the Critic_score</w:t>
      </w:r>
    </w:p>
    <w:p w14:paraId="502742A9" w14:textId="77777777" w:rsidR="00F13A15" w:rsidRPr="00F13A15" w:rsidRDefault="00F13A15" w:rsidP="00444E20">
      <w:pPr>
        <w:shd w:val="clear" w:color="auto" w:fill="FFFFFF"/>
        <w:spacing w:before="90" w:after="90" w:line="240" w:lineRule="auto"/>
        <w:textAlignment w:val="baseline"/>
        <w:rPr>
          <w:rFonts w:ascii="Times New Roman" w:eastAsia="Times New Roman" w:hAnsi="Times New Roman" w:cs="Times New Roman"/>
          <w:color w:val="47494D"/>
          <w:lang w:eastAsia="zh-TW"/>
        </w:rPr>
      </w:pPr>
      <w:r w:rsidRPr="00F13A15">
        <w:rPr>
          <w:rFonts w:ascii="Times New Roman" w:eastAsia="Times New Roman" w:hAnsi="Times New Roman" w:cs="Times New Roman"/>
          <w:color w:val="47494D"/>
          <w:lang w:eastAsia="zh-TW"/>
        </w:rPr>
        <w:t>User_score - Score by Metacritic's subscribers</w:t>
      </w:r>
    </w:p>
    <w:p w14:paraId="0D352D28" w14:textId="77777777" w:rsidR="00F13A15" w:rsidRPr="00F13A15" w:rsidRDefault="00F13A15" w:rsidP="00444E20">
      <w:pPr>
        <w:shd w:val="clear" w:color="auto" w:fill="FFFFFF"/>
        <w:spacing w:before="90" w:after="90" w:line="240" w:lineRule="auto"/>
        <w:textAlignment w:val="baseline"/>
        <w:rPr>
          <w:rFonts w:ascii="Times New Roman" w:eastAsia="Times New Roman" w:hAnsi="Times New Roman" w:cs="Times New Roman"/>
          <w:color w:val="47494D"/>
          <w:lang w:eastAsia="zh-TW"/>
        </w:rPr>
      </w:pPr>
      <w:r w:rsidRPr="00F13A15">
        <w:rPr>
          <w:rFonts w:ascii="Times New Roman" w:eastAsia="Times New Roman" w:hAnsi="Times New Roman" w:cs="Times New Roman"/>
          <w:color w:val="47494D"/>
          <w:lang w:eastAsia="zh-TW"/>
        </w:rPr>
        <w:t>User_count - Number of users who gave the user_score</w:t>
      </w:r>
    </w:p>
    <w:p w14:paraId="4C121040" w14:textId="77777777" w:rsidR="00F13A15" w:rsidRPr="00F13A15" w:rsidRDefault="00F13A15" w:rsidP="00444E20">
      <w:pPr>
        <w:shd w:val="clear" w:color="auto" w:fill="FFFFFF"/>
        <w:spacing w:before="90" w:after="90" w:line="240" w:lineRule="auto"/>
        <w:textAlignment w:val="baseline"/>
        <w:rPr>
          <w:rFonts w:ascii="Times New Roman" w:eastAsia="Times New Roman" w:hAnsi="Times New Roman" w:cs="Times New Roman"/>
          <w:color w:val="47494D"/>
          <w:lang w:eastAsia="zh-TW"/>
        </w:rPr>
      </w:pPr>
      <w:r w:rsidRPr="00F13A15">
        <w:rPr>
          <w:rFonts w:ascii="Times New Roman" w:eastAsia="Times New Roman" w:hAnsi="Times New Roman" w:cs="Times New Roman"/>
          <w:color w:val="47494D"/>
          <w:lang w:eastAsia="zh-TW"/>
        </w:rPr>
        <w:t>Developer - Party responsible for creating the game</w:t>
      </w:r>
    </w:p>
    <w:p w14:paraId="6505B9AC" w14:textId="0CA0AF5B" w:rsidR="00F13A15" w:rsidRDefault="00F13A15" w:rsidP="00444E20">
      <w:pPr>
        <w:shd w:val="clear" w:color="auto" w:fill="FFFFFF"/>
        <w:spacing w:after="0" w:line="240" w:lineRule="auto"/>
        <w:textAlignment w:val="baseline"/>
        <w:rPr>
          <w:rFonts w:ascii="Times New Roman" w:eastAsia="Times New Roman" w:hAnsi="Times New Roman" w:cs="Times New Roman"/>
          <w:color w:val="47494D"/>
          <w:lang w:eastAsia="zh-TW"/>
        </w:rPr>
      </w:pPr>
      <w:r w:rsidRPr="00F13A15">
        <w:rPr>
          <w:rFonts w:ascii="Times New Roman" w:eastAsia="Times New Roman" w:hAnsi="Times New Roman" w:cs="Times New Roman"/>
          <w:color w:val="47494D"/>
          <w:lang w:eastAsia="zh-TW"/>
        </w:rPr>
        <w:t>Rating - The</w:t>
      </w:r>
      <w:r w:rsidRPr="00364485">
        <w:rPr>
          <w:rFonts w:ascii="Times New Roman" w:eastAsia="Times New Roman" w:hAnsi="Times New Roman" w:cs="Times New Roman"/>
          <w:color w:val="47494D"/>
          <w:lang w:eastAsia="zh-TW"/>
        </w:rPr>
        <w:t> </w:t>
      </w:r>
      <w:hyperlink r:id="rId11" w:history="1">
        <w:r w:rsidRPr="00364485">
          <w:rPr>
            <w:rFonts w:ascii="Times New Roman" w:eastAsia="Times New Roman" w:hAnsi="Times New Roman" w:cs="Times New Roman"/>
            <w:color w:val="008ABC"/>
            <w:u w:val="single"/>
            <w:bdr w:val="none" w:sz="0" w:space="0" w:color="auto" w:frame="1"/>
            <w:lang w:eastAsia="zh-TW"/>
          </w:rPr>
          <w:t>ESRB</w:t>
        </w:r>
      </w:hyperlink>
      <w:r w:rsidRPr="00364485">
        <w:rPr>
          <w:rFonts w:ascii="Times New Roman" w:eastAsia="Times New Roman" w:hAnsi="Times New Roman" w:cs="Times New Roman"/>
          <w:color w:val="47494D"/>
          <w:lang w:eastAsia="zh-TW"/>
        </w:rPr>
        <w:t> </w:t>
      </w:r>
      <w:r w:rsidR="00444E20">
        <w:rPr>
          <w:rFonts w:ascii="Times New Roman" w:eastAsia="Times New Roman" w:hAnsi="Times New Roman" w:cs="Times New Roman"/>
          <w:color w:val="47494D"/>
          <w:lang w:eastAsia="zh-TW"/>
        </w:rPr>
        <w:t xml:space="preserve">player age and content </w:t>
      </w:r>
      <w:r w:rsidRPr="00F13A15">
        <w:rPr>
          <w:rFonts w:ascii="Times New Roman" w:eastAsia="Times New Roman" w:hAnsi="Times New Roman" w:cs="Times New Roman"/>
          <w:color w:val="47494D"/>
          <w:lang w:eastAsia="zh-TW"/>
        </w:rPr>
        <w:t>ratings</w:t>
      </w:r>
    </w:p>
    <w:p w14:paraId="0B73F9B9" w14:textId="77777777" w:rsidR="00444E20" w:rsidRPr="00444E20" w:rsidRDefault="00444E20" w:rsidP="00444E20">
      <w:pPr>
        <w:shd w:val="clear" w:color="auto" w:fill="FFFFFF"/>
        <w:spacing w:after="0" w:line="240" w:lineRule="auto"/>
        <w:textAlignment w:val="baseline"/>
        <w:rPr>
          <w:rFonts w:ascii="Times New Roman" w:eastAsia="Times New Roman" w:hAnsi="Times New Roman" w:cs="Times New Roman"/>
          <w:color w:val="47494D"/>
          <w:lang w:eastAsia="zh-TW"/>
        </w:rPr>
      </w:pPr>
    </w:p>
    <w:p w14:paraId="6FF112D8" w14:textId="6E8DAC66" w:rsidR="00662E9F" w:rsidRDefault="00662E9F" w:rsidP="00624EAB">
      <w:pPr>
        <w:rPr>
          <w:rFonts w:ascii="Times New Roman" w:hAnsi="Times New Roman" w:cs="Times New Roman"/>
          <w:b/>
        </w:rPr>
      </w:pPr>
      <w:r w:rsidRPr="00A10BF2">
        <w:rPr>
          <w:rFonts w:ascii="Times New Roman" w:hAnsi="Times New Roman" w:cs="Times New Roman"/>
          <w:b/>
        </w:rPr>
        <w:t xml:space="preserve">Packages required: </w:t>
      </w:r>
      <w:r>
        <w:rPr>
          <w:rFonts w:ascii="Times New Roman" w:hAnsi="Times New Roman" w:cs="Times New Roman"/>
          <w:b/>
        </w:rPr>
        <w:t xml:space="preserve"> </w:t>
      </w:r>
      <w:r>
        <w:rPr>
          <w:rFonts w:ascii="Times New Roman" w:hAnsi="Times New Roman" w:cs="Times New Roman"/>
        </w:rPr>
        <w:t xml:space="preserve">Install Rmarkdown, </w:t>
      </w:r>
      <w:r w:rsidRPr="005D0890">
        <w:rPr>
          <w:rFonts w:ascii="Times New Roman" w:hAnsi="Times New Roman" w:cs="Times New Roman"/>
          <w:noProof/>
        </w:rPr>
        <w:t>rpart</w:t>
      </w:r>
      <w:r>
        <w:rPr>
          <w:rFonts w:ascii="Times New Roman" w:hAnsi="Times New Roman" w:cs="Times New Roman"/>
        </w:rPr>
        <w:t xml:space="preserve">, </w:t>
      </w:r>
      <w:r w:rsidRPr="005D0890">
        <w:rPr>
          <w:rFonts w:ascii="Times New Roman" w:hAnsi="Times New Roman" w:cs="Times New Roman"/>
          <w:noProof/>
        </w:rPr>
        <w:t>rweka</w:t>
      </w:r>
      <w:r>
        <w:rPr>
          <w:rFonts w:ascii="Times New Roman" w:hAnsi="Times New Roman" w:cs="Times New Roman"/>
        </w:rPr>
        <w:t xml:space="preserve">, caret, </w:t>
      </w:r>
      <w:r w:rsidRPr="005D0890">
        <w:rPr>
          <w:rFonts w:ascii="Times New Roman" w:hAnsi="Times New Roman" w:cs="Times New Roman"/>
          <w:noProof/>
        </w:rPr>
        <w:t>rminer</w:t>
      </w:r>
      <w:r>
        <w:rPr>
          <w:rFonts w:ascii="Times New Roman" w:hAnsi="Times New Roman" w:cs="Times New Roman"/>
        </w:rPr>
        <w:t xml:space="preserve">, matrixStats and </w:t>
      </w:r>
      <w:r w:rsidRPr="005D0890">
        <w:rPr>
          <w:rFonts w:ascii="Times New Roman" w:hAnsi="Times New Roman" w:cs="Times New Roman"/>
          <w:noProof/>
        </w:rPr>
        <w:t>knitr</w:t>
      </w:r>
      <w:r>
        <w:rPr>
          <w:rFonts w:ascii="Times New Roman" w:hAnsi="Times New Roman" w:cs="Times New Roman"/>
        </w:rPr>
        <w:t xml:space="preserve"> packages. </w:t>
      </w:r>
    </w:p>
    <w:p w14:paraId="3CC4FCA2" w14:textId="02B82955" w:rsidR="00B22B19" w:rsidRPr="00A10BF2" w:rsidRDefault="006110B1" w:rsidP="005E6659">
      <w:pPr>
        <w:rPr>
          <w:rFonts w:ascii="Times New Roman" w:hAnsi="Times New Roman" w:cs="Times New Roman"/>
        </w:rPr>
      </w:pPr>
      <w:r w:rsidRPr="00A10BF2">
        <w:rPr>
          <w:rFonts w:ascii="Times New Roman" w:hAnsi="Times New Roman" w:cs="Times New Roman"/>
          <w:b/>
        </w:rPr>
        <w:t>S</w:t>
      </w:r>
      <w:r w:rsidR="009A0DFD" w:rsidRPr="00A10BF2">
        <w:rPr>
          <w:rFonts w:ascii="Times New Roman" w:hAnsi="Times New Roman" w:cs="Times New Roman"/>
          <w:b/>
        </w:rPr>
        <w:t>ubmission:</w:t>
      </w:r>
      <w:r w:rsidR="00624EAB">
        <w:rPr>
          <w:rFonts w:ascii="Times New Roman" w:hAnsi="Times New Roman" w:cs="Times New Roman"/>
          <w:b/>
        </w:rPr>
        <w:t xml:space="preserve">  </w:t>
      </w:r>
      <w:r w:rsidR="00624EAB">
        <w:rPr>
          <w:rFonts w:ascii="Times New Roman" w:hAnsi="Times New Roman" w:cs="Times New Roman"/>
        </w:rPr>
        <w:t>Submit two files –</w:t>
      </w:r>
      <w:r w:rsidR="00C93550">
        <w:rPr>
          <w:rFonts w:ascii="Times New Roman" w:hAnsi="Times New Roman" w:cs="Times New Roman"/>
        </w:rPr>
        <w:t xml:space="preserve"> </w:t>
      </w:r>
      <w:r w:rsidR="001E5E90">
        <w:rPr>
          <w:rFonts w:ascii="Times New Roman" w:hAnsi="Times New Roman" w:cs="Times New Roman"/>
        </w:rPr>
        <w:t>A2</w:t>
      </w:r>
      <w:r w:rsidR="003773D7">
        <w:rPr>
          <w:rFonts w:ascii="Times New Roman" w:hAnsi="Times New Roman" w:cs="Times New Roman"/>
        </w:rPr>
        <w:t>_your_initials.</w:t>
      </w:r>
      <w:r w:rsidR="003773D7" w:rsidRPr="005D0890">
        <w:rPr>
          <w:rFonts w:ascii="Times New Roman" w:hAnsi="Times New Roman" w:cs="Times New Roman"/>
          <w:noProof/>
        </w:rPr>
        <w:t>Rmd</w:t>
      </w:r>
      <w:r w:rsidR="00F144A7">
        <w:rPr>
          <w:rFonts w:ascii="Times New Roman" w:hAnsi="Times New Roman" w:cs="Times New Roman"/>
        </w:rPr>
        <w:t xml:space="preserve"> which is </w:t>
      </w:r>
      <w:r w:rsidR="00C93550">
        <w:rPr>
          <w:rFonts w:ascii="Times New Roman" w:hAnsi="Times New Roman" w:cs="Times New Roman"/>
        </w:rPr>
        <w:t>an</w:t>
      </w:r>
      <w:r w:rsidR="00624EAB">
        <w:rPr>
          <w:rFonts w:ascii="Times New Roman" w:hAnsi="Times New Roman" w:cs="Times New Roman"/>
        </w:rPr>
        <w:t xml:space="preserve"> R code file</w:t>
      </w:r>
      <w:r w:rsidR="00AA639B">
        <w:rPr>
          <w:rFonts w:ascii="Times New Roman" w:hAnsi="Times New Roman" w:cs="Times New Roman"/>
        </w:rPr>
        <w:t xml:space="preserve"> together with comments and text required by this assignment’s tasks</w:t>
      </w:r>
      <w:r w:rsidR="00624EAB">
        <w:rPr>
          <w:rFonts w:ascii="Times New Roman" w:hAnsi="Times New Roman" w:cs="Times New Roman"/>
        </w:rPr>
        <w:t xml:space="preserve">, </w:t>
      </w:r>
      <w:r w:rsidR="005A2CBD">
        <w:rPr>
          <w:rFonts w:ascii="Times New Roman" w:hAnsi="Times New Roman" w:cs="Times New Roman"/>
        </w:rPr>
        <w:t xml:space="preserve">and </w:t>
      </w:r>
      <w:r w:rsidR="001E5E90">
        <w:rPr>
          <w:rFonts w:ascii="Times New Roman" w:hAnsi="Times New Roman" w:cs="Times New Roman"/>
        </w:rPr>
        <w:t>A2</w:t>
      </w:r>
      <w:r w:rsidR="003773D7" w:rsidRPr="00624EAB">
        <w:rPr>
          <w:rFonts w:ascii="Times New Roman" w:hAnsi="Times New Roman" w:cs="Times New Roman"/>
        </w:rPr>
        <w:t>_your_initials.html</w:t>
      </w:r>
      <w:r w:rsidR="003773D7">
        <w:rPr>
          <w:rFonts w:ascii="Times New Roman" w:hAnsi="Times New Roman" w:cs="Times New Roman"/>
        </w:rPr>
        <w:t xml:space="preserve">, (or another output format) generated from rendering </w:t>
      </w:r>
      <w:r w:rsidR="001731DD">
        <w:rPr>
          <w:rFonts w:ascii="Times New Roman" w:hAnsi="Times New Roman" w:cs="Times New Roman"/>
        </w:rPr>
        <w:t xml:space="preserve">(or knitting) </w:t>
      </w:r>
      <w:r w:rsidR="001E5E90">
        <w:rPr>
          <w:rFonts w:ascii="Times New Roman" w:hAnsi="Times New Roman" w:cs="Times New Roman"/>
        </w:rPr>
        <w:t>A2</w:t>
      </w:r>
      <w:r w:rsidR="003773D7">
        <w:rPr>
          <w:rFonts w:ascii="Times New Roman" w:hAnsi="Times New Roman" w:cs="Times New Roman"/>
        </w:rPr>
        <w:t>_your</w:t>
      </w:r>
      <w:r w:rsidR="001731DD">
        <w:rPr>
          <w:rFonts w:ascii="Times New Roman" w:hAnsi="Times New Roman" w:cs="Times New Roman"/>
        </w:rPr>
        <w:t>_</w:t>
      </w:r>
      <w:r w:rsidR="003773D7">
        <w:rPr>
          <w:rFonts w:ascii="Times New Roman" w:hAnsi="Times New Roman" w:cs="Times New Roman"/>
        </w:rPr>
        <w:t>initials.</w:t>
      </w:r>
      <w:r w:rsidR="003773D7" w:rsidRPr="005D0890">
        <w:rPr>
          <w:rFonts w:ascii="Times New Roman" w:hAnsi="Times New Roman" w:cs="Times New Roman"/>
          <w:noProof/>
        </w:rPr>
        <w:t>Rmd</w:t>
      </w:r>
      <w:r w:rsidR="00624EAB" w:rsidRPr="00624EAB">
        <w:rPr>
          <w:rFonts w:ascii="Times New Roman" w:hAnsi="Times New Roman" w:cs="Times New Roman"/>
        </w:rPr>
        <w:t xml:space="preserve">.  </w:t>
      </w:r>
    </w:p>
    <w:p w14:paraId="5F5FB3F1" w14:textId="71509FEB" w:rsidR="00B22B19" w:rsidRDefault="00B22B19" w:rsidP="005E6659">
      <w:pPr>
        <w:pStyle w:val="NoSpacing"/>
        <w:rPr>
          <w:rFonts w:ascii="Times New Roman" w:hAnsi="Times New Roman" w:cs="Times New Roman"/>
        </w:rPr>
      </w:pPr>
      <w:r>
        <w:rPr>
          <w:rFonts w:ascii="Times New Roman" w:hAnsi="Times New Roman" w:cs="Times New Roman"/>
          <w:b/>
        </w:rPr>
        <w:t xml:space="preserve">Task </w:t>
      </w:r>
      <w:r w:rsidRPr="005D0890">
        <w:rPr>
          <w:rFonts w:ascii="Times New Roman" w:hAnsi="Times New Roman" w:cs="Times New Roman"/>
          <w:b/>
          <w:noProof/>
        </w:rPr>
        <w:t>I</w:t>
      </w:r>
      <w:r w:rsidR="00F24072" w:rsidRPr="005D0890">
        <w:rPr>
          <w:rFonts w:ascii="Times New Roman" w:hAnsi="Times New Roman" w:cs="Times New Roman"/>
          <w:b/>
          <w:noProof/>
        </w:rPr>
        <w:t>:</w:t>
      </w:r>
      <w:r w:rsidR="00F24072">
        <w:rPr>
          <w:rFonts w:ascii="Times New Roman" w:hAnsi="Times New Roman" w:cs="Times New Roman"/>
          <w:b/>
        </w:rPr>
        <w:t xml:space="preserve"> </w:t>
      </w:r>
      <w:r w:rsidRPr="00B22B19">
        <w:rPr>
          <w:rFonts w:ascii="Times New Roman" w:hAnsi="Times New Roman" w:cs="Times New Roman"/>
        </w:rPr>
        <w:t xml:space="preserve">Create </w:t>
      </w:r>
      <w:r w:rsidR="001E5E90">
        <w:rPr>
          <w:rFonts w:ascii="Times New Roman" w:hAnsi="Times New Roman" w:cs="Times New Roman"/>
        </w:rPr>
        <w:t>A2</w:t>
      </w:r>
      <w:r>
        <w:rPr>
          <w:rFonts w:ascii="Times New Roman" w:hAnsi="Times New Roman" w:cs="Times New Roman"/>
        </w:rPr>
        <w:t>_your initials</w:t>
      </w:r>
      <w:r w:rsidRPr="00B22B19">
        <w:rPr>
          <w:rFonts w:ascii="Times New Roman" w:hAnsi="Times New Roman" w:cs="Times New Roman"/>
        </w:rPr>
        <w:t>.rmd</w:t>
      </w:r>
      <w:r>
        <w:rPr>
          <w:rFonts w:ascii="Times New Roman" w:hAnsi="Times New Roman" w:cs="Times New Roman"/>
        </w:rPr>
        <w:t xml:space="preserve"> to meet the following requirements:</w:t>
      </w:r>
    </w:p>
    <w:p w14:paraId="53D855B0" w14:textId="77777777" w:rsidR="005E6659" w:rsidRPr="005E6659" w:rsidRDefault="005E6659" w:rsidP="005E6659">
      <w:pPr>
        <w:pStyle w:val="NoSpacing"/>
        <w:rPr>
          <w:rFonts w:ascii="Times New Roman" w:hAnsi="Times New Roman" w:cs="Times New Roman"/>
          <w:b/>
        </w:rPr>
      </w:pPr>
    </w:p>
    <w:p w14:paraId="3887F22C" w14:textId="5BE4BD97" w:rsidR="00B22B19" w:rsidRPr="00D87286" w:rsidRDefault="00B22B19" w:rsidP="00D87286">
      <w:pPr>
        <w:rPr>
          <w:rFonts w:ascii="Times New Roman" w:hAnsi="Times New Roman" w:cs="Times New Roman"/>
        </w:rPr>
      </w:pPr>
      <w:r w:rsidRPr="00D87286">
        <w:rPr>
          <w:rFonts w:ascii="Times New Roman" w:hAnsi="Times New Roman" w:cs="Times New Roman"/>
        </w:rPr>
        <w:t xml:space="preserve">Use beginning </w:t>
      </w:r>
      <w:r w:rsidR="00D87286" w:rsidRPr="00D87286">
        <w:rPr>
          <w:rFonts w:ascii="Times New Roman" w:hAnsi="Times New Roman" w:cs="Times New Roman"/>
        </w:rPr>
        <w:t xml:space="preserve">text </w:t>
      </w:r>
      <w:r w:rsidR="005E6659">
        <w:rPr>
          <w:rFonts w:ascii="Times New Roman" w:hAnsi="Times New Roman" w:cs="Times New Roman"/>
        </w:rPr>
        <w:t xml:space="preserve">(meta fields) </w:t>
      </w:r>
      <w:r w:rsidR="00D87286" w:rsidRPr="00D87286">
        <w:rPr>
          <w:rFonts w:ascii="Times New Roman" w:hAnsi="Times New Roman" w:cs="Times New Roman"/>
        </w:rPr>
        <w:t>to include assignment</w:t>
      </w:r>
      <w:r w:rsidRPr="00D87286">
        <w:rPr>
          <w:rFonts w:ascii="Times New Roman" w:hAnsi="Times New Roman" w:cs="Times New Roman"/>
        </w:rPr>
        <w:t xml:space="preserve"> title, author name – you, and the file creation date.</w:t>
      </w:r>
      <w:r w:rsidR="00015054" w:rsidRPr="00D87286">
        <w:rPr>
          <w:rFonts w:ascii="Times New Roman" w:hAnsi="Times New Roman" w:cs="Times New Roman"/>
        </w:rPr>
        <w:t xml:space="preserve"> Set</w:t>
      </w:r>
      <w:r w:rsidR="00E4433A" w:rsidRPr="00D87286">
        <w:rPr>
          <w:rFonts w:ascii="Times New Roman" w:hAnsi="Times New Roman" w:cs="Times New Roman"/>
        </w:rPr>
        <w:t xml:space="preserve"> output </w:t>
      </w:r>
      <w:r w:rsidR="009564C3">
        <w:rPr>
          <w:rFonts w:ascii="Times New Roman" w:hAnsi="Times New Roman" w:cs="Times New Roman"/>
        </w:rPr>
        <w:t>to an output format of your choice.</w:t>
      </w:r>
    </w:p>
    <w:p w14:paraId="5DE0837B" w14:textId="26F24927" w:rsidR="00B22B19" w:rsidRPr="00D87286" w:rsidRDefault="00D87286" w:rsidP="00D87286">
      <w:pPr>
        <w:rPr>
          <w:rFonts w:ascii="Times New Roman" w:hAnsi="Times New Roman" w:cs="Times New Roman"/>
        </w:rPr>
      </w:pPr>
      <w:r w:rsidRPr="00D87286">
        <w:rPr>
          <w:rFonts w:ascii="Times New Roman" w:hAnsi="Times New Roman" w:cs="Times New Roman"/>
        </w:rPr>
        <w:t xml:space="preserve">Create </w:t>
      </w:r>
      <w:r w:rsidR="00B22B19" w:rsidRPr="00D87286">
        <w:rPr>
          <w:rFonts w:ascii="Times New Roman" w:hAnsi="Times New Roman" w:cs="Times New Roman"/>
        </w:rPr>
        <w:t>code chun</w:t>
      </w:r>
      <w:r w:rsidRPr="00D87286">
        <w:rPr>
          <w:rFonts w:ascii="Times New Roman" w:hAnsi="Times New Roman" w:cs="Times New Roman"/>
        </w:rPr>
        <w:t>ks to meet the following requirements</w:t>
      </w:r>
      <w:r w:rsidR="00B22B19" w:rsidRPr="00D87286">
        <w:rPr>
          <w:rFonts w:ascii="Times New Roman" w:hAnsi="Times New Roman" w:cs="Times New Roman"/>
        </w:rPr>
        <w:t>.</w:t>
      </w:r>
      <w:r w:rsidR="00083C68">
        <w:rPr>
          <w:rFonts w:ascii="Times New Roman" w:hAnsi="Times New Roman" w:cs="Times New Roman"/>
        </w:rPr>
        <w:t xml:space="preserve"> You </w:t>
      </w:r>
      <w:r w:rsidR="00083C68" w:rsidRPr="005D0890">
        <w:rPr>
          <w:rFonts w:ascii="Times New Roman" w:hAnsi="Times New Roman" w:cs="Times New Roman"/>
          <w:noProof/>
        </w:rPr>
        <w:t>do</w:t>
      </w:r>
      <w:r w:rsidR="005D0890">
        <w:rPr>
          <w:rFonts w:ascii="Times New Roman" w:hAnsi="Times New Roman" w:cs="Times New Roman"/>
          <w:noProof/>
        </w:rPr>
        <w:t xml:space="preserve"> no</w:t>
      </w:r>
      <w:r w:rsidR="00083C68" w:rsidRPr="005D0890">
        <w:rPr>
          <w:rFonts w:ascii="Times New Roman" w:hAnsi="Times New Roman" w:cs="Times New Roman"/>
          <w:noProof/>
        </w:rPr>
        <w:t>t</w:t>
      </w:r>
      <w:r w:rsidR="00083C68">
        <w:rPr>
          <w:rFonts w:ascii="Times New Roman" w:hAnsi="Times New Roman" w:cs="Times New Roman"/>
        </w:rPr>
        <w:t xml:space="preserve"> need to write down nor submit answers to 1.C, 1.E, 3.C, 4.C, 4.E, 5.C</w:t>
      </w:r>
      <w:r w:rsidR="005D0890">
        <w:rPr>
          <w:rFonts w:ascii="Times New Roman" w:hAnsi="Times New Roman" w:cs="Times New Roman"/>
        </w:rPr>
        <w:t>,</w:t>
      </w:r>
      <w:r w:rsidR="00083C68">
        <w:rPr>
          <w:rFonts w:ascii="Times New Roman" w:hAnsi="Times New Roman" w:cs="Times New Roman"/>
        </w:rPr>
        <w:t xml:space="preserve"> </w:t>
      </w:r>
      <w:r w:rsidR="00083C68" w:rsidRPr="005D0890">
        <w:rPr>
          <w:rFonts w:ascii="Times New Roman" w:hAnsi="Times New Roman" w:cs="Times New Roman"/>
          <w:noProof/>
        </w:rPr>
        <w:t>and</w:t>
      </w:r>
      <w:r w:rsidR="00083C68">
        <w:rPr>
          <w:rFonts w:ascii="Times New Roman" w:hAnsi="Times New Roman" w:cs="Times New Roman"/>
        </w:rPr>
        <w:t xml:space="preserve"> 5.E.  These </w:t>
      </w:r>
      <w:r w:rsidR="005D0890">
        <w:rPr>
          <w:rFonts w:ascii="Times New Roman" w:hAnsi="Times New Roman" w:cs="Times New Roman"/>
        </w:rPr>
        <w:t xml:space="preserve">are questions intended to guide you to examine the model </w:t>
      </w:r>
      <w:r w:rsidR="005D0890" w:rsidRPr="005D0890">
        <w:rPr>
          <w:rFonts w:ascii="Times New Roman" w:hAnsi="Times New Roman" w:cs="Times New Roman"/>
          <w:noProof/>
        </w:rPr>
        <w:t>ou</w:t>
      </w:r>
      <w:r w:rsidR="005D0890">
        <w:rPr>
          <w:rFonts w:ascii="Times New Roman" w:hAnsi="Times New Roman" w:cs="Times New Roman"/>
          <w:noProof/>
        </w:rPr>
        <w:t>t</w:t>
      </w:r>
      <w:r w:rsidR="005D0890" w:rsidRPr="005D0890">
        <w:rPr>
          <w:rFonts w:ascii="Times New Roman" w:hAnsi="Times New Roman" w:cs="Times New Roman"/>
          <w:noProof/>
        </w:rPr>
        <w:t>puts</w:t>
      </w:r>
      <w:r w:rsidR="00083C68">
        <w:rPr>
          <w:rFonts w:ascii="Times New Roman" w:hAnsi="Times New Roman" w:cs="Times New Roman"/>
        </w:rPr>
        <w:t>.</w:t>
      </w:r>
    </w:p>
    <w:p w14:paraId="0920E585" w14:textId="3C918066" w:rsidR="00B22B19" w:rsidRPr="00D87286" w:rsidRDefault="00E71B0B" w:rsidP="007F506C">
      <w:pPr>
        <w:pStyle w:val="ListParagraph"/>
        <w:numPr>
          <w:ilvl w:val="0"/>
          <w:numId w:val="20"/>
        </w:numPr>
        <w:ind w:hanging="475"/>
        <w:rPr>
          <w:rFonts w:ascii="Times New Roman" w:hAnsi="Times New Roman" w:cs="Times New Roman"/>
        </w:rPr>
      </w:pPr>
      <w:r>
        <w:rPr>
          <w:rFonts w:ascii="Times New Roman" w:hAnsi="Times New Roman" w:cs="Times New Roman"/>
        </w:rPr>
        <w:t>Code chunk 1</w:t>
      </w:r>
      <w:r w:rsidR="007F7B89">
        <w:rPr>
          <w:rFonts w:ascii="Times New Roman" w:hAnsi="Times New Roman" w:cs="Times New Roman"/>
        </w:rPr>
        <w:t xml:space="preserve"> </w:t>
      </w:r>
      <w:r w:rsidR="00046F46">
        <w:rPr>
          <w:rFonts w:ascii="Times New Roman" w:hAnsi="Times New Roman" w:cs="Times New Roman"/>
        </w:rPr>
        <w:t>or code chunk group 1</w:t>
      </w:r>
      <w:r w:rsidR="00F24072">
        <w:rPr>
          <w:rFonts w:ascii="Times New Roman" w:hAnsi="Times New Roman" w:cs="Times New Roman"/>
        </w:rPr>
        <w:t xml:space="preserve"> (20%)</w:t>
      </w:r>
      <w:r w:rsidR="00B22B19" w:rsidRPr="00D87286">
        <w:rPr>
          <w:rFonts w:ascii="Times New Roman" w:hAnsi="Times New Roman" w:cs="Times New Roman"/>
        </w:rPr>
        <w:t>- Set up, data i</w:t>
      </w:r>
      <w:r w:rsidR="00C27FF1">
        <w:rPr>
          <w:rFonts w:ascii="Times New Roman" w:hAnsi="Times New Roman" w:cs="Times New Roman"/>
        </w:rPr>
        <w:t>mport</w:t>
      </w:r>
      <w:r w:rsidR="00C07C48">
        <w:rPr>
          <w:rFonts w:ascii="Times New Roman" w:hAnsi="Times New Roman" w:cs="Times New Roman"/>
        </w:rPr>
        <w:t xml:space="preserve">, </w:t>
      </w:r>
      <w:r w:rsidR="002C5907">
        <w:rPr>
          <w:rFonts w:ascii="Times New Roman" w:hAnsi="Times New Roman" w:cs="Times New Roman"/>
        </w:rPr>
        <w:t xml:space="preserve">data exploration, data </w:t>
      </w:r>
      <w:r w:rsidR="00C07C48">
        <w:rPr>
          <w:rFonts w:ascii="Times New Roman" w:hAnsi="Times New Roman" w:cs="Times New Roman"/>
        </w:rPr>
        <w:t>partitioning</w:t>
      </w:r>
      <w:r w:rsidR="00C27FF1">
        <w:rPr>
          <w:rFonts w:ascii="Times New Roman" w:hAnsi="Times New Roman" w:cs="Times New Roman"/>
        </w:rPr>
        <w:t xml:space="preserve"> and</w:t>
      </w:r>
      <w:r w:rsidR="00A25387">
        <w:rPr>
          <w:rFonts w:ascii="Times New Roman" w:hAnsi="Times New Roman" w:cs="Times New Roman"/>
        </w:rPr>
        <w:t xml:space="preserve"> inspection code for the following</w:t>
      </w:r>
      <w:r w:rsidR="00EE0905">
        <w:rPr>
          <w:rFonts w:ascii="Times New Roman" w:hAnsi="Times New Roman" w:cs="Times New Roman"/>
        </w:rPr>
        <w:t>:</w:t>
      </w:r>
    </w:p>
    <w:p w14:paraId="71525DD2" w14:textId="0E6801A3" w:rsidR="00FE5357" w:rsidRDefault="00A25387" w:rsidP="0026234D">
      <w:pPr>
        <w:numPr>
          <w:ilvl w:val="1"/>
          <w:numId w:val="12"/>
        </w:numPr>
        <w:ind w:hanging="475"/>
        <w:rPr>
          <w:rFonts w:ascii="Times New Roman" w:hAnsi="Times New Roman" w:cs="Times New Roman"/>
        </w:rPr>
      </w:pPr>
      <w:r>
        <w:rPr>
          <w:rFonts w:ascii="Times New Roman" w:hAnsi="Times New Roman" w:cs="Times New Roman"/>
        </w:rPr>
        <w:t>P</w:t>
      </w:r>
      <w:r w:rsidR="00C27FF1">
        <w:rPr>
          <w:rFonts w:ascii="Times New Roman" w:hAnsi="Times New Roman" w:cs="Times New Roman"/>
        </w:rPr>
        <w:t>ackage loading</w:t>
      </w:r>
      <w:r>
        <w:rPr>
          <w:rFonts w:ascii="Times New Roman" w:hAnsi="Times New Roman" w:cs="Times New Roman"/>
        </w:rPr>
        <w:t xml:space="preserve">, </w:t>
      </w:r>
      <w:r w:rsidR="00C27FF1">
        <w:rPr>
          <w:rFonts w:ascii="Times New Roman" w:hAnsi="Times New Roman" w:cs="Times New Roman"/>
        </w:rPr>
        <w:t>and</w:t>
      </w:r>
      <w:r w:rsidR="00C27FF1" w:rsidRPr="00C27FF1">
        <w:rPr>
          <w:rFonts w:ascii="Times New Roman" w:hAnsi="Times New Roman" w:cs="Times New Roman"/>
        </w:rPr>
        <w:t xml:space="preserve"> d</w:t>
      </w:r>
      <w:r>
        <w:rPr>
          <w:rFonts w:ascii="Times New Roman" w:hAnsi="Times New Roman" w:cs="Times New Roman"/>
        </w:rPr>
        <w:t>ata import</w:t>
      </w:r>
      <w:r w:rsidR="00C27FF1">
        <w:rPr>
          <w:rFonts w:ascii="Times New Roman" w:hAnsi="Times New Roman" w:cs="Times New Roman"/>
        </w:rPr>
        <w:t>.</w:t>
      </w:r>
      <w:r w:rsidR="000C2118">
        <w:rPr>
          <w:rFonts w:ascii="Times New Roman" w:hAnsi="Times New Roman" w:cs="Times New Roman"/>
        </w:rPr>
        <w:t xml:space="preserve"> </w:t>
      </w:r>
      <w:r w:rsidR="00A14C9F">
        <w:rPr>
          <w:rFonts w:ascii="Times New Roman" w:hAnsi="Times New Roman" w:cs="Times New Roman"/>
        </w:rPr>
        <w:t xml:space="preserve"> </w:t>
      </w:r>
      <w:r w:rsidR="002219AE" w:rsidRPr="0026234D">
        <w:rPr>
          <w:rFonts w:ascii="Times New Roman" w:hAnsi="Times New Roman" w:cs="Times New Roman"/>
        </w:rPr>
        <w:t>Show the overall structure and</w:t>
      </w:r>
      <w:r w:rsidR="0026234D" w:rsidRPr="0026234D">
        <w:rPr>
          <w:rFonts w:ascii="Times New Roman" w:hAnsi="Times New Roman" w:cs="Times New Roman"/>
        </w:rPr>
        <w:t xml:space="preserve"> summary of the input data</w:t>
      </w:r>
      <w:r w:rsidR="002219AE" w:rsidRPr="0026234D">
        <w:rPr>
          <w:rFonts w:ascii="Times New Roman" w:hAnsi="Times New Roman" w:cs="Times New Roman"/>
        </w:rPr>
        <w:t>.</w:t>
      </w:r>
      <w:r w:rsidR="00A14C9F">
        <w:rPr>
          <w:rFonts w:ascii="Times New Roman" w:hAnsi="Times New Roman" w:cs="Times New Roman"/>
        </w:rPr>
        <w:t xml:space="preserve">  </w:t>
      </w:r>
      <w:r w:rsidR="00FD4550">
        <w:rPr>
          <w:rFonts w:ascii="Times New Roman" w:hAnsi="Times New Roman" w:cs="Times New Roman"/>
        </w:rPr>
        <w:t>Other than N</w:t>
      </w:r>
      <w:r w:rsidR="00046F46">
        <w:rPr>
          <w:rFonts w:ascii="Times New Roman" w:hAnsi="Times New Roman" w:cs="Times New Roman"/>
        </w:rPr>
        <w:t>ame</w:t>
      </w:r>
      <w:r w:rsidR="00FD4550">
        <w:rPr>
          <w:rFonts w:ascii="Times New Roman" w:hAnsi="Times New Roman" w:cs="Times New Roman"/>
        </w:rPr>
        <w:t>, all other non-numeric fields should be factor</w:t>
      </w:r>
      <w:r w:rsidR="00046F46">
        <w:rPr>
          <w:rFonts w:ascii="Times New Roman" w:hAnsi="Times New Roman" w:cs="Times New Roman"/>
        </w:rPr>
        <w:t xml:space="preserve"> variable</w:t>
      </w:r>
      <w:r w:rsidR="00FD4550">
        <w:rPr>
          <w:rFonts w:ascii="Times New Roman" w:hAnsi="Times New Roman" w:cs="Times New Roman"/>
        </w:rPr>
        <w:t>s</w:t>
      </w:r>
      <w:r w:rsidR="00046F46">
        <w:rPr>
          <w:rFonts w:ascii="Times New Roman" w:hAnsi="Times New Roman" w:cs="Times New Roman"/>
        </w:rPr>
        <w:t xml:space="preserve">. </w:t>
      </w:r>
    </w:p>
    <w:p w14:paraId="154E791C" w14:textId="59AC2257" w:rsidR="00046F46" w:rsidRPr="0026234D" w:rsidRDefault="00046F46" w:rsidP="00046F46">
      <w:pPr>
        <w:numPr>
          <w:ilvl w:val="1"/>
          <w:numId w:val="12"/>
        </w:numPr>
        <w:ind w:hanging="475"/>
        <w:rPr>
          <w:rFonts w:ascii="Times New Roman" w:hAnsi="Times New Roman" w:cs="Times New Roman"/>
        </w:rPr>
      </w:pPr>
      <w:r>
        <w:rPr>
          <w:rFonts w:ascii="Times New Roman" w:hAnsi="Times New Roman" w:cs="Times New Roman"/>
        </w:rPr>
        <w:t xml:space="preserve">Include commands to explore </w:t>
      </w:r>
      <w:r w:rsidR="00A14C9F">
        <w:rPr>
          <w:rFonts w:ascii="Times New Roman" w:hAnsi="Times New Roman" w:cs="Times New Roman"/>
        </w:rPr>
        <w:t xml:space="preserve">numeric </w:t>
      </w:r>
      <w:r>
        <w:rPr>
          <w:rFonts w:ascii="Times New Roman" w:hAnsi="Times New Roman" w:cs="Times New Roman"/>
        </w:rPr>
        <w:t>variables’ distributions</w:t>
      </w:r>
      <w:r w:rsidR="00140DE7">
        <w:rPr>
          <w:rFonts w:ascii="Times New Roman" w:hAnsi="Times New Roman" w:cs="Times New Roman"/>
        </w:rPr>
        <w:t xml:space="preserve"> and their correlations, as well as </w:t>
      </w:r>
      <w:r>
        <w:rPr>
          <w:rFonts w:ascii="Times New Roman" w:hAnsi="Times New Roman" w:cs="Times New Roman"/>
        </w:rPr>
        <w:t>commands to explore factor variables and their relationship</w:t>
      </w:r>
      <w:r w:rsidR="00A83FA0">
        <w:rPr>
          <w:rFonts w:ascii="Times New Roman" w:hAnsi="Times New Roman" w:cs="Times New Roman"/>
        </w:rPr>
        <w:t>s</w:t>
      </w:r>
      <w:r>
        <w:rPr>
          <w:rFonts w:ascii="Times New Roman" w:hAnsi="Times New Roman" w:cs="Times New Roman"/>
        </w:rPr>
        <w:t xml:space="preserve"> to </w:t>
      </w:r>
      <w:r w:rsidR="00D77CD6">
        <w:rPr>
          <w:rFonts w:ascii="Times New Roman" w:hAnsi="Times New Roman" w:cs="Times New Roman"/>
        </w:rPr>
        <w:t>the target variable</w:t>
      </w:r>
      <w:r>
        <w:rPr>
          <w:rFonts w:ascii="Times New Roman" w:hAnsi="Times New Roman" w:cs="Times New Roman"/>
        </w:rPr>
        <w:t xml:space="preserve">. </w:t>
      </w:r>
    </w:p>
    <w:p w14:paraId="5399A440" w14:textId="1C8B5D0E" w:rsidR="00046F46" w:rsidRPr="00B72923" w:rsidRDefault="00046F46" w:rsidP="00046F46">
      <w:pPr>
        <w:numPr>
          <w:ilvl w:val="1"/>
          <w:numId w:val="12"/>
        </w:numPr>
        <w:ind w:hanging="475"/>
        <w:rPr>
          <w:rFonts w:ascii="Times New Roman" w:hAnsi="Times New Roman" w:cs="Times New Roman"/>
          <w:i/>
        </w:rPr>
      </w:pPr>
      <w:r w:rsidRPr="00B72923">
        <w:rPr>
          <w:rFonts w:ascii="Times New Roman" w:hAnsi="Times New Roman" w:cs="Times New Roman"/>
          <w:i/>
        </w:rPr>
        <w:lastRenderedPageBreak/>
        <w:t>Th</w:t>
      </w:r>
      <w:r w:rsidR="00B72923" w:rsidRPr="00B72923">
        <w:rPr>
          <w:rFonts w:ascii="Times New Roman" w:hAnsi="Times New Roman" w:cs="Times New Roman"/>
          <w:i/>
        </w:rPr>
        <w:t>ink about how 1.B</w:t>
      </w:r>
      <w:r w:rsidRPr="00B72923">
        <w:rPr>
          <w:rFonts w:ascii="Times New Roman" w:hAnsi="Times New Roman" w:cs="Times New Roman"/>
          <w:i/>
        </w:rPr>
        <w:t xml:space="preserve"> help you assess the potential </w:t>
      </w:r>
      <w:r w:rsidRPr="001C566C">
        <w:rPr>
          <w:rFonts w:ascii="Times New Roman" w:hAnsi="Times New Roman" w:cs="Times New Roman"/>
          <w:i/>
          <w:noProof/>
        </w:rPr>
        <w:t>strong</w:t>
      </w:r>
      <w:r w:rsidRPr="00B72923">
        <w:rPr>
          <w:rFonts w:ascii="Times New Roman" w:hAnsi="Times New Roman" w:cs="Times New Roman"/>
          <w:i/>
        </w:rPr>
        <w:t xml:space="preserve"> predictors and potentially </w:t>
      </w:r>
      <w:r w:rsidRPr="001C566C">
        <w:rPr>
          <w:rFonts w:ascii="Times New Roman" w:hAnsi="Times New Roman" w:cs="Times New Roman"/>
          <w:i/>
          <w:noProof/>
        </w:rPr>
        <w:t>helpful</w:t>
      </w:r>
      <w:r w:rsidRPr="00B72923">
        <w:rPr>
          <w:rFonts w:ascii="Times New Roman" w:hAnsi="Times New Roman" w:cs="Times New Roman"/>
          <w:i/>
        </w:rPr>
        <w:t xml:space="preserve"> data transformations, and anticipate the </w:t>
      </w:r>
      <w:r w:rsidR="00842A7A" w:rsidRPr="001C566C">
        <w:rPr>
          <w:rFonts w:ascii="Times New Roman" w:hAnsi="Times New Roman" w:cs="Times New Roman"/>
          <w:i/>
          <w:noProof/>
        </w:rPr>
        <w:t>potential</w:t>
      </w:r>
      <w:r w:rsidR="00842A7A" w:rsidRPr="00B72923">
        <w:rPr>
          <w:rFonts w:ascii="Times New Roman" w:hAnsi="Times New Roman" w:cs="Times New Roman"/>
          <w:i/>
        </w:rPr>
        <w:t xml:space="preserve"> </w:t>
      </w:r>
      <w:r w:rsidRPr="00B72923">
        <w:rPr>
          <w:rFonts w:ascii="Times New Roman" w:hAnsi="Times New Roman" w:cs="Times New Roman"/>
          <w:i/>
        </w:rPr>
        <w:t xml:space="preserve">model </w:t>
      </w:r>
      <w:r w:rsidR="00842A7A" w:rsidRPr="001C566C">
        <w:rPr>
          <w:rFonts w:ascii="Times New Roman" w:hAnsi="Times New Roman" w:cs="Times New Roman"/>
          <w:i/>
          <w:noProof/>
        </w:rPr>
        <w:t>fit</w:t>
      </w:r>
      <w:r w:rsidR="00842A7A" w:rsidRPr="00B72923">
        <w:rPr>
          <w:rFonts w:ascii="Times New Roman" w:hAnsi="Times New Roman" w:cs="Times New Roman"/>
          <w:i/>
        </w:rPr>
        <w:t xml:space="preserve"> </w:t>
      </w:r>
      <w:r w:rsidRPr="00B72923">
        <w:rPr>
          <w:rFonts w:ascii="Times New Roman" w:hAnsi="Times New Roman" w:cs="Times New Roman"/>
          <w:i/>
        </w:rPr>
        <w:t>performance</w:t>
      </w:r>
      <w:r w:rsidR="007111AC">
        <w:rPr>
          <w:rFonts w:ascii="Times New Roman" w:hAnsi="Times New Roman" w:cs="Times New Roman"/>
          <w:i/>
        </w:rPr>
        <w:t xml:space="preserve"> and the necessary improvements</w:t>
      </w:r>
      <w:r w:rsidRPr="00B72923">
        <w:rPr>
          <w:rFonts w:ascii="Times New Roman" w:hAnsi="Times New Roman" w:cs="Times New Roman"/>
          <w:i/>
        </w:rPr>
        <w:t xml:space="preserve">. </w:t>
      </w:r>
    </w:p>
    <w:p w14:paraId="34266C34" w14:textId="2C907AE7" w:rsidR="004D4DA1" w:rsidRDefault="00842A7A" w:rsidP="00FD4550">
      <w:pPr>
        <w:numPr>
          <w:ilvl w:val="1"/>
          <w:numId w:val="12"/>
        </w:numPr>
        <w:ind w:hanging="475"/>
        <w:rPr>
          <w:rFonts w:ascii="Times New Roman" w:hAnsi="Times New Roman" w:cs="Times New Roman"/>
        </w:rPr>
      </w:pPr>
      <w:r>
        <w:rPr>
          <w:rFonts w:ascii="Times New Roman" w:hAnsi="Times New Roman" w:cs="Times New Roman"/>
        </w:rPr>
        <w:t>Use the whole</w:t>
      </w:r>
      <w:r w:rsidR="00FC7F8A">
        <w:rPr>
          <w:rFonts w:ascii="Times New Roman" w:hAnsi="Times New Roman" w:cs="Times New Roman"/>
        </w:rPr>
        <w:t xml:space="preserve"> data set without the Name field</w:t>
      </w:r>
      <w:r>
        <w:rPr>
          <w:rFonts w:ascii="Times New Roman" w:hAnsi="Times New Roman" w:cs="Times New Roman"/>
        </w:rPr>
        <w:t xml:space="preserve">, build a linear regression model. Show the summary of the model to understand the significance and coefficients of the predictors in the model and the overall model fit. </w:t>
      </w:r>
    </w:p>
    <w:p w14:paraId="086D8E8B" w14:textId="07C17240" w:rsidR="00842A7A" w:rsidRPr="004D4DA1" w:rsidRDefault="004D4DA1" w:rsidP="00FD4550">
      <w:pPr>
        <w:numPr>
          <w:ilvl w:val="1"/>
          <w:numId w:val="12"/>
        </w:numPr>
        <w:ind w:hanging="475"/>
        <w:rPr>
          <w:rFonts w:ascii="Times New Roman" w:hAnsi="Times New Roman" w:cs="Times New Roman"/>
          <w:i/>
        </w:rPr>
      </w:pPr>
      <w:r w:rsidRPr="004D4DA1">
        <w:rPr>
          <w:rFonts w:ascii="Times New Roman" w:hAnsi="Times New Roman" w:cs="Times New Roman"/>
          <w:i/>
        </w:rPr>
        <w:t xml:space="preserve">Think about </w:t>
      </w:r>
      <w:r w:rsidR="00842A7A" w:rsidRPr="004D4DA1">
        <w:rPr>
          <w:rFonts w:ascii="Times New Roman" w:hAnsi="Times New Roman" w:cs="Times New Roman"/>
          <w:i/>
        </w:rPr>
        <w:t xml:space="preserve">the </w:t>
      </w:r>
      <w:r w:rsidR="00842A7A" w:rsidRPr="005D0890">
        <w:rPr>
          <w:rFonts w:ascii="Times New Roman" w:hAnsi="Times New Roman" w:cs="Times New Roman"/>
          <w:i/>
          <w:noProof/>
        </w:rPr>
        <w:t>evidence</w:t>
      </w:r>
      <w:r w:rsidR="00842A7A" w:rsidRPr="004D4DA1">
        <w:rPr>
          <w:rFonts w:ascii="Times New Roman" w:hAnsi="Times New Roman" w:cs="Times New Roman"/>
          <w:i/>
        </w:rPr>
        <w:t xml:space="preserve"> for why your thoughts for task I.C are confirmed or disconfirmed. </w:t>
      </w:r>
    </w:p>
    <w:p w14:paraId="751DF7A6" w14:textId="37704419" w:rsidR="00C07C48" w:rsidRDefault="00C07C48" w:rsidP="007F506C">
      <w:pPr>
        <w:numPr>
          <w:ilvl w:val="1"/>
          <w:numId w:val="12"/>
        </w:numPr>
        <w:ind w:hanging="475"/>
        <w:rPr>
          <w:rFonts w:ascii="Times New Roman" w:hAnsi="Times New Roman" w:cs="Times New Roman"/>
        </w:rPr>
      </w:pPr>
      <w:r>
        <w:rPr>
          <w:rFonts w:ascii="Times New Roman" w:hAnsi="Times New Roman" w:cs="Times New Roman"/>
        </w:rPr>
        <w:t xml:space="preserve">Partition the data set for simple hold-out evaluation – </w:t>
      </w:r>
      <w:r w:rsidR="00FD4550">
        <w:rPr>
          <w:rFonts w:ascii="Times New Roman" w:hAnsi="Times New Roman" w:cs="Times New Roman"/>
        </w:rPr>
        <w:t>70% for training and the other 3</w:t>
      </w:r>
      <w:r>
        <w:rPr>
          <w:rFonts w:ascii="Times New Roman" w:hAnsi="Times New Roman" w:cs="Times New Roman"/>
        </w:rPr>
        <w:t>0% for testing.</w:t>
      </w:r>
    </w:p>
    <w:p w14:paraId="7BFA36F8" w14:textId="05724CD6" w:rsidR="00C07C48" w:rsidRPr="0026234D" w:rsidRDefault="00FD4550" w:rsidP="0026234D">
      <w:pPr>
        <w:numPr>
          <w:ilvl w:val="1"/>
          <w:numId w:val="12"/>
        </w:numPr>
        <w:ind w:hanging="475"/>
        <w:rPr>
          <w:rFonts w:ascii="Times New Roman" w:hAnsi="Times New Roman" w:cs="Times New Roman"/>
        </w:rPr>
      </w:pPr>
      <w:r>
        <w:rPr>
          <w:rFonts w:ascii="Times New Roman" w:hAnsi="Times New Roman" w:cs="Times New Roman"/>
        </w:rPr>
        <w:t xml:space="preserve">Show the overall </w:t>
      </w:r>
      <w:r w:rsidR="00ED4A6A">
        <w:rPr>
          <w:rFonts w:ascii="Times New Roman" w:hAnsi="Times New Roman" w:cs="Times New Roman"/>
        </w:rPr>
        <w:t>summaries</w:t>
      </w:r>
      <w:r w:rsidR="00C07C48">
        <w:rPr>
          <w:rFonts w:ascii="Times New Roman" w:hAnsi="Times New Roman" w:cs="Times New Roman"/>
        </w:rPr>
        <w:t xml:space="preserve"> of train and test sets.</w:t>
      </w:r>
      <w:r w:rsidR="00366191">
        <w:rPr>
          <w:rFonts w:ascii="Times New Roman" w:hAnsi="Times New Roman" w:cs="Times New Roman"/>
        </w:rPr>
        <w:t xml:space="preserve"> </w:t>
      </w:r>
    </w:p>
    <w:p w14:paraId="68E5D6DE" w14:textId="1A64E60C" w:rsidR="00B775CC" w:rsidRDefault="00E71B0B" w:rsidP="00B775CC">
      <w:pPr>
        <w:pStyle w:val="ListParagraph"/>
        <w:numPr>
          <w:ilvl w:val="0"/>
          <w:numId w:val="12"/>
        </w:numPr>
        <w:rPr>
          <w:rFonts w:ascii="Times New Roman" w:hAnsi="Times New Roman" w:cs="Times New Roman"/>
        </w:rPr>
      </w:pPr>
      <w:r>
        <w:rPr>
          <w:rFonts w:ascii="Times New Roman" w:hAnsi="Times New Roman" w:cs="Times New Roman"/>
        </w:rPr>
        <w:t>Code chunk 2</w:t>
      </w:r>
      <w:r w:rsidR="007F7B89">
        <w:rPr>
          <w:rFonts w:ascii="Times New Roman" w:hAnsi="Times New Roman" w:cs="Times New Roman"/>
        </w:rPr>
        <w:t xml:space="preserve"> </w:t>
      </w:r>
      <w:r w:rsidR="00F24072">
        <w:rPr>
          <w:rFonts w:ascii="Times New Roman" w:hAnsi="Times New Roman" w:cs="Times New Roman"/>
        </w:rPr>
        <w:t>(20%)</w:t>
      </w:r>
      <w:r w:rsidR="00851F4C">
        <w:rPr>
          <w:rFonts w:ascii="Times New Roman" w:hAnsi="Times New Roman" w:cs="Times New Roman"/>
        </w:rPr>
        <w:t>–</w:t>
      </w:r>
      <w:r w:rsidR="009F3FA7">
        <w:rPr>
          <w:rFonts w:ascii="Times New Roman" w:hAnsi="Times New Roman" w:cs="Times New Roman"/>
        </w:rPr>
        <w:t xml:space="preserve"> </w:t>
      </w:r>
      <w:r w:rsidR="009B14D6">
        <w:rPr>
          <w:rFonts w:ascii="Times New Roman" w:hAnsi="Times New Roman" w:cs="Times New Roman"/>
        </w:rPr>
        <w:t xml:space="preserve">Simple </w:t>
      </w:r>
      <w:r w:rsidR="001C4289">
        <w:rPr>
          <w:rFonts w:ascii="Times New Roman" w:hAnsi="Times New Roman" w:cs="Times New Roman"/>
        </w:rPr>
        <w:t xml:space="preserve">lm, </w:t>
      </w:r>
      <w:r w:rsidR="001C4289" w:rsidRPr="005D0890">
        <w:rPr>
          <w:rFonts w:ascii="Times New Roman" w:hAnsi="Times New Roman" w:cs="Times New Roman"/>
          <w:noProof/>
        </w:rPr>
        <w:t>rpart</w:t>
      </w:r>
      <w:r w:rsidR="001C4289">
        <w:rPr>
          <w:rFonts w:ascii="Times New Roman" w:hAnsi="Times New Roman" w:cs="Times New Roman"/>
        </w:rPr>
        <w:t xml:space="preserve"> and M5P model</w:t>
      </w:r>
      <w:r w:rsidR="00851F4C">
        <w:rPr>
          <w:rFonts w:ascii="Times New Roman" w:hAnsi="Times New Roman" w:cs="Times New Roman"/>
        </w:rPr>
        <w:t xml:space="preserve"> </w:t>
      </w:r>
      <w:r w:rsidR="009B14D6">
        <w:rPr>
          <w:rFonts w:ascii="Times New Roman" w:hAnsi="Times New Roman" w:cs="Times New Roman"/>
        </w:rPr>
        <w:t>training and testing:</w:t>
      </w:r>
    </w:p>
    <w:p w14:paraId="2415F5E1" w14:textId="7895A7C4" w:rsidR="001C4289" w:rsidRDefault="001C4289" w:rsidP="00991FA4">
      <w:pPr>
        <w:pStyle w:val="ListParagraph"/>
        <w:numPr>
          <w:ilvl w:val="1"/>
          <w:numId w:val="12"/>
        </w:numPr>
        <w:rPr>
          <w:rFonts w:ascii="Times New Roman" w:hAnsi="Times New Roman" w:cs="Times New Roman"/>
        </w:rPr>
      </w:pPr>
      <w:r>
        <w:rPr>
          <w:rFonts w:ascii="Times New Roman" w:hAnsi="Times New Roman" w:cs="Times New Roman"/>
        </w:rPr>
        <w:t>Train thre</w:t>
      </w:r>
      <w:r w:rsidR="00896DDC">
        <w:rPr>
          <w:rFonts w:ascii="Times New Roman" w:hAnsi="Times New Roman" w:cs="Times New Roman"/>
        </w:rPr>
        <w:t xml:space="preserve">e models using lm, </w:t>
      </w:r>
      <w:r w:rsidR="00896DDC" w:rsidRPr="005D0890">
        <w:rPr>
          <w:rFonts w:ascii="Times New Roman" w:hAnsi="Times New Roman" w:cs="Times New Roman"/>
          <w:noProof/>
        </w:rPr>
        <w:t>rpart</w:t>
      </w:r>
      <w:r w:rsidR="005D0890">
        <w:rPr>
          <w:rFonts w:ascii="Times New Roman" w:hAnsi="Times New Roman" w:cs="Times New Roman"/>
          <w:noProof/>
        </w:rPr>
        <w:t>,</w:t>
      </w:r>
      <w:r w:rsidR="00896DDC">
        <w:rPr>
          <w:rFonts w:ascii="Times New Roman" w:hAnsi="Times New Roman" w:cs="Times New Roman"/>
        </w:rPr>
        <w:t xml:space="preserve"> and M5P. Use</w:t>
      </w:r>
      <w:r w:rsidR="00991FA4">
        <w:rPr>
          <w:rFonts w:ascii="Times New Roman" w:hAnsi="Times New Roman" w:cs="Times New Roman"/>
        </w:rPr>
        <w:t xml:space="preserve"> the </w:t>
      </w:r>
      <w:r w:rsidR="00EF1759">
        <w:rPr>
          <w:rFonts w:ascii="Times New Roman" w:hAnsi="Times New Roman" w:cs="Times New Roman"/>
        </w:rPr>
        <w:t>default setting</w:t>
      </w:r>
      <w:r>
        <w:rPr>
          <w:rFonts w:ascii="Times New Roman" w:hAnsi="Times New Roman" w:cs="Times New Roman"/>
        </w:rPr>
        <w:t>s</w:t>
      </w:r>
      <w:r w:rsidR="00896DDC">
        <w:rPr>
          <w:rFonts w:ascii="Times New Roman" w:hAnsi="Times New Roman" w:cs="Times New Roman"/>
        </w:rPr>
        <w:t xml:space="preserve"> of these methods throughout this assignment</w:t>
      </w:r>
      <w:r w:rsidR="00EF1759">
        <w:rPr>
          <w:rFonts w:ascii="Times New Roman" w:hAnsi="Times New Roman" w:cs="Times New Roman"/>
        </w:rPr>
        <w:t>.</w:t>
      </w:r>
      <w:r w:rsidR="00991FA4">
        <w:rPr>
          <w:rFonts w:ascii="Times New Roman" w:hAnsi="Times New Roman" w:cs="Times New Roman"/>
        </w:rPr>
        <w:t xml:space="preserve"> </w:t>
      </w:r>
    </w:p>
    <w:p w14:paraId="6F40B541" w14:textId="6CAED9AB" w:rsidR="00024290" w:rsidRDefault="00B72923" w:rsidP="00024290">
      <w:pPr>
        <w:pStyle w:val="ListParagraph"/>
        <w:numPr>
          <w:ilvl w:val="1"/>
          <w:numId w:val="12"/>
        </w:numPr>
        <w:rPr>
          <w:rFonts w:ascii="Times New Roman" w:hAnsi="Times New Roman" w:cs="Times New Roman"/>
        </w:rPr>
      </w:pPr>
      <w:r>
        <w:rPr>
          <w:rFonts w:ascii="Times New Roman" w:hAnsi="Times New Roman" w:cs="Times New Roman"/>
        </w:rPr>
        <w:t>Generate and t</w:t>
      </w:r>
      <w:r w:rsidR="00991FA4" w:rsidRPr="00991FA4">
        <w:rPr>
          <w:rFonts w:ascii="Times New Roman" w:hAnsi="Times New Roman" w:cs="Times New Roman"/>
        </w:rPr>
        <w:t xml:space="preserve">his model’s </w:t>
      </w:r>
      <w:r w:rsidR="001C4289" w:rsidRPr="001C566C">
        <w:rPr>
          <w:rFonts w:ascii="Times New Roman" w:hAnsi="Times New Roman" w:cs="Times New Roman"/>
          <w:noProof/>
        </w:rPr>
        <w:t>explanatory</w:t>
      </w:r>
      <w:r w:rsidR="001C4289">
        <w:rPr>
          <w:rFonts w:ascii="Times New Roman" w:hAnsi="Times New Roman" w:cs="Times New Roman"/>
        </w:rPr>
        <w:t xml:space="preserve"> evaluation metrics and predictive error metrics (as in Week 4 tutorials) </w:t>
      </w:r>
      <w:r w:rsidR="00991FA4" w:rsidRPr="00991FA4">
        <w:rPr>
          <w:rFonts w:ascii="Times New Roman" w:hAnsi="Times New Roman" w:cs="Times New Roman"/>
        </w:rPr>
        <w:t xml:space="preserve">in </w:t>
      </w:r>
      <w:r w:rsidR="00024290">
        <w:rPr>
          <w:rFonts w:ascii="Times New Roman" w:hAnsi="Times New Roman" w:cs="Times New Roman"/>
        </w:rPr>
        <w:t xml:space="preserve">both the </w:t>
      </w:r>
      <w:r w:rsidR="00991FA4" w:rsidRPr="00991FA4">
        <w:rPr>
          <w:rFonts w:ascii="Times New Roman" w:hAnsi="Times New Roman" w:cs="Times New Roman"/>
        </w:rPr>
        <w:t>testing and training sets.</w:t>
      </w:r>
    </w:p>
    <w:p w14:paraId="3395E9A1" w14:textId="5222CE31" w:rsidR="007443BA" w:rsidRDefault="007443BA" w:rsidP="007443BA">
      <w:pPr>
        <w:pStyle w:val="ListParagraph"/>
        <w:numPr>
          <w:ilvl w:val="0"/>
          <w:numId w:val="12"/>
        </w:numPr>
        <w:rPr>
          <w:rFonts w:ascii="Times New Roman" w:hAnsi="Times New Roman" w:cs="Times New Roman"/>
        </w:rPr>
      </w:pPr>
      <w:r>
        <w:rPr>
          <w:rFonts w:ascii="Times New Roman" w:hAnsi="Times New Roman" w:cs="Times New Roman"/>
        </w:rPr>
        <w:t>C</w:t>
      </w:r>
      <w:r w:rsidR="00632D5C">
        <w:rPr>
          <w:rFonts w:ascii="Times New Roman" w:hAnsi="Times New Roman" w:cs="Times New Roman"/>
        </w:rPr>
        <w:t>ode chunk 3</w:t>
      </w:r>
      <w:r w:rsidR="00184855">
        <w:rPr>
          <w:rFonts w:ascii="Times New Roman" w:hAnsi="Times New Roman" w:cs="Times New Roman"/>
        </w:rPr>
        <w:t xml:space="preserve"> (20%)</w:t>
      </w:r>
      <w:r w:rsidR="00632D5C">
        <w:rPr>
          <w:rFonts w:ascii="Times New Roman" w:hAnsi="Times New Roman" w:cs="Times New Roman"/>
        </w:rPr>
        <w:t xml:space="preserve"> – </w:t>
      </w:r>
      <w:r w:rsidR="00632D5C" w:rsidRPr="005D0890">
        <w:rPr>
          <w:rFonts w:ascii="Times New Roman" w:hAnsi="Times New Roman" w:cs="Times New Roman"/>
          <w:noProof/>
        </w:rPr>
        <w:t>Cross</w:t>
      </w:r>
      <w:r w:rsidR="005D0890">
        <w:rPr>
          <w:rFonts w:ascii="Times New Roman" w:hAnsi="Times New Roman" w:cs="Times New Roman"/>
          <w:noProof/>
        </w:rPr>
        <w:t>-</w:t>
      </w:r>
      <w:r w:rsidR="00632D5C" w:rsidRPr="005D0890">
        <w:rPr>
          <w:rFonts w:ascii="Times New Roman" w:hAnsi="Times New Roman" w:cs="Times New Roman"/>
          <w:noProof/>
        </w:rPr>
        <w:t>validation</w:t>
      </w:r>
      <w:r w:rsidR="00632D5C">
        <w:rPr>
          <w:rFonts w:ascii="Times New Roman" w:hAnsi="Times New Roman" w:cs="Times New Roman"/>
        </w:rPr>
        <w:t xml:space="preserve"> of simple lm, </w:t>
      </w:r>
      <w:r w:rsidR="00632D5C" w:rsidRPr="005D0890">
        <w:rPr>
          <w:rFonts w:ascii="Times New Roman" w:hAnsi="Times New Roman" w:cs="Times New Roman"/>
          <w:noProof/>
        </w:rPr>
        <w:t>rpart</w:t>
      </w:r>
      <w:r w:rsidR="005D0890">
        <w:rPr>
          <w:rFonts w:ascii="Times New Roman" w:hAnsi="Times New Roman" w:cs="Times New Roman"/>
          <w:noProof/>
        </w:rPr>
        <w:t>,</w:t>
      </w:r>
      <w:r w:rsidR="00632D5C">
        <w:rPr>
          <w:rFonts w:ascii="Times New Roman" w:hAnsi="Times New Roman" w:cs="Times New Roman"/>
        </w:rPr>
        <w:t xml:space="preserve"> and M5P models</w:t>
      </w:r>
      <w:r>
        <w:rPr>
          <w:rFonts w:ascii="Times New Roman" w:hAnsi="Times New Roman" w:cs="Times New Roman"/>
        </w:rPr>
        <w:t>:</w:t>
      </w:r>
    </w:p>
    <w:p w14:paraId="561B4D5C" w14:textId="198C5AB7" w:rsidR="00632D5C" w:rsidRDefault="00632D5C" w:rsidP="007443BA">
      <w:pPr>
        <w:pStyle w:val="ListParagraph"/>
        <w:numPr>
          <w:ilvl w:val="1"/>
          <w:numId w:val="12"/>
        </w:numPr>
        <w:rPr>
          <w:rFonts w:ascii="Times New Roman" w:hAnsi="Times New Roman" w:cs="Times New Roman"/>
        </w:rPr>
      </w:pPr>
      <w:r>
        <w:rPr>
          <w:rFonts w:ascii="Times New Roman" w:hAnsi="Times New Roman" w:cs="Times New Roman"/>
        </w:rPr>
        <w:t xml:space="preserve">Define a named function for </w:t>
      </w:r>
      <w:r w:rsidRPr="005D0890">
        <w:rPr>
          <w:rFonts w:ascii="Times New Roman" w:hAnsi="Times New Roman" w:cs="Times New Roman"/>
          <w:noProof/>
        </w:rPr>
        <w:t>cross</w:t>
      </w:r>
      <w:r w:rsidR="005D0890">
        <w:rPr>
          <w:rFonts w:ascii="Times New Roman" w:hAnsi="Times New Roman" w:cs="Times New Roman"/>
          <w:noProof/>
        </w:rPr>
        <w:t>-</w:t>
      </w:r>
      <w:r w:rsidRPr="005D0890">
        <w:rPr>
          <w:rFonts w:ascii="Times New Roman" w:hAnsi="Times New Roman" w:cs="Times New Roman"/>
          <w:noProof/>
        </w:rPr>
        <w:t>validation</w:t>
      </w:r>
      <w:r>
        <w:rPr>
          <w:rFonts w:ascii="Times New Roman" w:hAnsi="Times New Roman" w:cs="Times New Roman"/>
        </w:rPr>
        <w:t xml:space="preserve"> of numeric prediction models that generates a table of the </w:t>
      </w:r>
      <w:r w:rsidRPr="001C566C">
        <w:rPr>
          <w:rFonts w:ascii="Times New Roman" w:hAnsi="Times New Roman" w:cs="Times New Roman"/>
          <w:noProof/>
        </w:rPr>
        <w:t>model</w:t>
      </w:r>
      <w:r>
        <w:rPr>
          <w:rFonts w:ascii="Times New Roman" w:hAnsi="Times New Roman" w:cs="Times New Roman"/>
        </w:rPr>
        <w:t xml:space="preserve"> fit and error metrics used in Week 4 tut</w:t>
      </w:r>
      <w:r w:rsidR="00896DDC">
        <w:rPr>
          <w:rFonts w:ascii="Times New Roman" w:hAnsi="Times New Roman" w:cs="Times New Roman"/>
        </w:rPr>
        <w:t xml:space="preserve">orials for each fold along </w:t>
      </w:r>
      <w:r>
        <w:rPr>
          <w:rFonts w:ascii="Times New Roman" w:hAnsi="Times New Roman" w:cs="Times New Roman"/>
        </w:rPr>
        <w:t xml:space="preserve">with the means and standard deviations of the </w:t>
      </w:r>
      <w:r w:rsidRPr="001C566C">
        <w:rPr>
          <w:rFonts w:ascii="Times New Roman" w:hAnsi="Times New Roman" w:cs="Times New Roman"/>
          <w:noProof/>
        </w:rPr>
        <w:t>metrics</w:t>
      </w:r>
      <w:r>
        <w:rPr>
          <w:rFonts w:ascii="Times New Roman" w:hAnsi="Times New Roman" w:cs="Times New Roman"/>
        </w:rPr>
        <w:t xml:space="preserve"> over all folds.</w:t>
      </w:r>
    </w:p>
    <w:p w14:paraId="7073A447" w14:textId="64E3479A" w:rsidR="00632D5C" w:rsidRDefault="00632D5C" w:rsidP="007443BA">
      <w:pPr>
        <w:pStyle w:val="ListParagraph"/>
        <w:numPr>
          <w:ilvl w:val="1"/>
          <w:numId w:val="12"/>
        </w:numPr>
        <w:rPr>
          <w:rFonts w:ascii="Times New Roman" w:hAnsi="Times New Roman" w:cs="Times New Roman"/>
        </w:rPr>
      </w:pPr>
      <w:r>
        <w:rPr>
          <w:rFonts w:ascii="Times New Roman" w:hAnsi="Times New Roman" w:cs="Times New Roman"/>
        </w:rPr>
        <w:t xml:space="preserve">Call the function in 3.A to generate 10-fold cross validation results of the simple lm, </w:t>
      </w:r>
      <w:r w:rsidRPr="005D0890">
        <w:rPr>
          <w:rFonts w:ascii="Times New Roman" w:hAnsi="Times New Roman" w:cs="Times New Roman"/>
          <w:noProof/>
        </w:rPr>
        <w:t>rpart</w:t>
      </w:r>
      <w:r>
        <w:rPr>
          <w:rFonts w:ascii="Times New Roman" w:hAnsi="Times New Roman" w:cs="Times New Roman"/>
        </w:rPr>
        <w:t xml:space="preserve"> and M5P models.</w:t>
      </w:r>
      <w:r w:rsidR="00B1063B">
        <w:rPr>
          <w:rFonts w:ascii="Times New Roman" w:hAnsi="Times New Roman" w:cs="Times New Roman"/>
        </w:rPr>
        <w:t xml:space="preserve"> </w:t>
      </w:r>
    </w:p>
    <w:p w14:paraId="56D14610" w14:textId="54E4B9AA" w:rsidR="00B1063B" w:rsidRPr="002D3EE0" w:rsidRDefault="00B1063B" w:rsidP="00B1063B">
      <w:pPr>
        <w:pStyle w:val="ListParagraph"/>
        <w:numPr>
          <w:ilvl w:val="1"/>
          <w:numId w:val="12"/>
        </w:numPr>
        <w:rPr>
          <w:rFonts w:ascii="Times New Roman" w:hAnsi="Times New Roman" w:cs="Times New Roman"/>
          <w:i/>
        </w:rPr>
      </w:pPr>
      <w:r w:rsidRPr="002D3EE0">
        <w:rPr>
          <w:rFonts w:ascii="Times New Roman" w:hAnsi="Times New Roman" w:cs="Times New Roman"/>
          <w:i/>
        </w:rPr>
        <w:t xml:space="preserve">Are the performance results from 2.B and 3.B similar or not? What do the comparisons suggest?  Are you concerned with applying some or all of the models to predict the target variable when new </w:t>
      </w:r>
      <w:r w:rsidR="005D0890" w:rsidRPr="005D0890">
        <w:rPr>
          <w:rFonts w:ascii="Times New Roman" w:hAnsi="Times New Roman" w:cs="Times New Roman"/>
          <w:i/>
          <w:noProof/>
        </w:rPr>
        <w:t>data</w:t>
      </w:r>
      <w:r w:rsidRPr="005D0890">
        <w:rPr>
          <w:rFonts w:ascii="Times New Roman" w:hAnsi="Times New Roman" w:cs="Times New Roman"/>
          <w:i/>
          <w:noProof/>
        </w:rPr>
        <w:t xml:space="preserve"> that has similar patterns,</w:t>
      </w:r>
      <w:r w:rsidRPr="002D3EE0">
        <w:rPr>
          <w:rFonts w:ascii="Times New Roman" w:hAnsi="Times New Roman" w:cs="Times New Roman"/>
          <w:i/>
        </w:rPr>
        <w:t xml:space="preserve"> is available?  Why or why not?</w:t>
      </w:r>
    </w:p>
    <w:p w14:paraId="2D5F4A71" w14:textId="18093625" w:rsidR="002D3EE0" w:rsidRDefault="009F3FA7" w:rsidP="00D4634E">
      <w:pPr>
        <w:pStyle w:val="ListParagraph"/>
        <w:numPr>
          <w:ilvl w:val="0"/>
          <w:numId w:val="12"/>
        </w:numPr>
        <w:rPr>
          <w:rFonts w:ascii="Times New Roman" w:hAnsi="Times New Roman" w:cs="Times New Roman"/>
        </w:rPr>
      </w:pPr>
      <w:r w:rsidRPr="00851F4C">
        <w:rPr>
          <w:rFonts w:ascii="Times New Roman" w:hAnsi="Times New Roman" w:cs="Times New Roman"/>
        </w:rPr>
        <w:t xml:space="preserve">Code chunk </w:t>
      </w:r>
      <w:r w:rsidRPr="00D4634E">
        <w:rPr>
          <w:rFonts w:ascii="Times New Roman" w:hAnsi="Times New Roman" w:cs="Times New Roman"/>
        </w:rPr>
        <w:t xml:space="preserve">4 </w:t>
      </w:r>
      <w:r w:rsidR="008C248D">
        <w:rPr>
          <w:rFonts w:ascii="Times New Roman" w:hAnsi="Times New Roman" w:cs="Times New Roman"/>
        </w:rPr>
        <w:t>(20%)</w:t>
      </w:r>
      <w:r w:rsidRPr="00D4634E">
        <w:rPr>
          <w:rFonts w:ascii="Times New Roman" w:hAnsi="Times New Roman" w:cs="Times New Roman"/>
        </w:rPr>
        <w:t xml:space="preserve">– </w:t>
      </w:r>
      <w:r w:rsidR="00851F4C" w:rsidRPr="00D4634E">
        <w:rPr>
          <w:rFonts w:ascii="Times New Roman" w:hAnsi="Times New Roman" w:cs="Times New Roman"/>
        </w:rPr>
        <w:t xml:space="preserve"> </w:t>
      </w:r>
      <w:r w:rsidR="002D3EE0">
        <w:rPr>
          <w:rFonts w:ascii="Times New Roman" w:hAnsi="Times New Roman" w:cs="Times New Roman"/>
        </w:rPr>
        <w:t>Improve the models with t</w:t>
      </w:r>
      <w:r w:rsidR="00DE749D">
        <w:rPr>
          <w:rFonts w:ascii="Times New Roman" w:hAnsi="Times New Roman" w:cs="Times New Roman"/>
        </w:rPr>
        <w:t>he quadratic term of User_Count:</w:t>
      </w:r>
      <w:r w:rsidR="002D3EE0">
        <w:rPr>
          <w:rFonts w:ascii="Times New Roman" w:hAnsi="Times New Roman" w:cs="Times New Roman"/>
        </w:rPr>
        <w:t xml:space="preserve"> </w:t>
      </w:r>
    </w:p>
    <w:p w14:paraId="0D2A00C6" w14:textId="120B1578" w:rsidR="002D3EE0" w:rsidRDefault="00623F87" w:rsidP="002D3EE0">
      <w:pPr>
        <w:pStyle w:val="ListParagraph"/>
        <w:numPr>
          <w:ilvl w:val="1"/>
          <w:numId w:val="12"/>
        </w:numPr>
        <w:rPr>
          <w:rFonts w:ascii="Times New Roman" w:hAnsi="Times New Roman" w:cs="Times New Roman"/>
        </w:rPr>
      </w:pPr>
      <w:r>
        <w:rPr>
          <w:rFonts w:ascii="Times New Roman" w:hAnsi="Times New Roman" w:cs="Times New Roman"/>
        </w:rPr>
        <w:t>Create and add the quadratic term o</w:t>
      </w:r>
      <w:r w:rsidR="004D4DA1">
        <w:rPr>
          <w:rFonts w:ascii="Times New Roman" w:hAnsi="Times New Roman" w:cs="Times New Roman"/>
        </w:rPr>
        <w:t xml:space="preserve">f User_Count, e.g., User_Count_Squared, </w:t>
      </w:r>
      <w:r>
        <w:rPr>
          <w:rFonts w:ascii="Times New Roman" w:hAnsi="Times New Roman" w:cs="Times New Roman"/>
        </w:rPr>
        <w:t>to the predictors for the target variable.</w:t>
      </w:r>
    </w:p>
    <w:p w14:paraId="09D53B68" w14:textId="2D359D08" w:rsidR="00623F87" w:rsidRDefault="004D4DA1" w:rsidP="002D3EE0">
      <w:pPr>
        <w:pStyle w:val="ListParagraph"/>
        <w:numPr>
          <w:ilvl w:val="1"/>
          <w:numId w:val="12"/>
        </w:numPr>
        <w:rPr>
          <w:rFonts w:ascii="Times New Roman" w:hAnsi="Times New Roman" w:cs="Times New Roman"/>
        </w:rPr>
      </w:pPr>
      <w:r>
        <w:rPr>
          <w:rFonts w:ascii="Times New Roman" w:hAnsi="Times New Roman" w:cs="Times New Roman"/>
        </w:rPr>
        <w:t xml:space="preserve">Build a lm model with User_Count_Squared included. Show the summary of this lm model. </w:t>
      </w:r>
    </w:p>
    <w:p w14:paraId="3FF15651" w14:textId="70A0142E" w:rsidR="004D4DA1" w:rsidRPr="008E343D" w:rsidRDefault="004D4DA1" w:rsidP="002D3EE0">
      <w:pPr>
        <w:pStyle w:val="ListParagraph"/>
        <w:numPr>
          <w:ilvl w:val="1"/>
          <w:numId w:val="12"/>
        </w:numPr>
        <w:rPr>
          <w:rFonts w:ascii="Times New Roman" w:hAnsi="Times New Roman" w:cs="Times New Roman"/>
          <w:i/>
        </w:rPr>
      </w:pPr>
      <w:r w:rsidRPr="008E343D">
        <w:rPr>
          <w:rFonts w:ascii="Times New Roman" w:hAnsi="Times New Roman" w:cs="Times New Roman"/>
          <w:i/>
        </w:rPr>
        <w:t xml:space="preserve">Has the model fit improved over </w:t>
      </w:r>
      <w:r w:rsidR="008B1EFF" w:rsidRPr="008E343D">
        <w:rPr>
          <w:rFonts w:ascii="Times New Roman" w:hAnsi="Times New Roman" w:cs="Times New Roman"/>
          <w:i/>
        </w:rPr>
        <w:t>that from 1.D? What are the changes in the coefficients and significance of predictors compared to those of the model in 1.D?</w:t>
      </w:r>
      <w:r w:rsidR="00CC2CAA">
        <w:rPr>
          <w:rFonts w:ascii="Times New Roman" w:hAnsi="Times New Roman" w:cs="Times New Roman"/>
          <w:i/>
        </w:rPr>
        <w:t xml:space="preserve"> Are these changes meaningful and actionable? Would you suggest some other quadratic terms, interaction terms or predictor transformations that might further improve the model fit?</w:t>
      </w:r>
    </w:p>
    <w:p w14:paraId="12F3D86E" w14:textId="05937B71" w:rsidR="008E343D" w:rsidRDefault="008E343D" w:rsidP="008E343D">
      <w:pPr>
        <w:pStyle w:val="ListParagraph"/>
        <w:numPr>
          <w:ilvl w:val="1"/>
          <w:numId w:val="12"/>
        </w:numPr>
        <w:rPr>
          <w:rFonts w:ascii="Times New Roman" w:hAnsi="Times New Roman" w:cs="Times New Roman"/>
        </w:rPr>
      </w:pPr>
      <w:r>
        <w:rPr>
          <w:rFonts w:ascii="Times New Roman" w:hAnsi="Times New Roman" w:cs="Times New Roman"/>
        </w:rPr>
        <w:t xml:space="preserve">Call the cross validation function defined for 3.A, to generate 10-fold cross validation results of the simple lm, </w:t>
      </w:r>
      <w:r w:rsidR="00DE749D" w:rsidRPr="005D0890">
        <w:rPr>
          <w:rFonts w:ascii="Times New Roman" w:hAnsi="Times New Roman" w:cs="Times New Roman"/>
          <w:noProof/>
        </w:rPr>
        <w:t>rpart</w:t>
      </w:r>
      <w:r w:rsidR="00DE749D">
        <w:rPr>
          <w:rFonts w:ascii="Times New Roman" w:hAnsi="Times New Roman" w:cs="Times New Roman"/>
        </w:rPr>
        <w:t xml:space="preserve"> and M5P models with User_Count_Squared included</w:t>
      </w:r>
    </w:p>
    <w:p w14:paraId="03E5CA81" w14:textId="46ABC5EB" w:rsidR="00DE749D" w:rsidRPr="00DE749D" w:rsidRDefault="00DE749D" w:rsidP="00DE749D">
      <w:pPr>
        <w:pStyle w:val="ListParagraph"/>
        <w:numPr>
          <w:ilvl w:val="1"/>
          <w:numId w:val="12"/>
        </w:numPr>
        <w:rPr>
          <w:rFonts w:ascii="Times New Roman" w:hAnsi="Times New Roman" w:cs="Times New Roman"/>
          <w:i/>
        </w:rPr>
      </w:pPr>
      <w:r w:rsidRPr="002D3EE0">
        <w:rPr>
          <w:rFonts w:ascii="Times New Roman" w:hAnsi="Times New Roman" w:cs="Times New Roman"/>
          <w:i/>
        </w:rPr>
        <w:t>Are the performance results fr</w:t>
      </w:r>
      <w:r>
        <w:rPr>
          <w:rFonts w:ascii="Times New Roman" w:hAnsi="Times New Roman" w:cs="Times New Roman"/>
          <w:i/>
        </w:rPr>
        <w:t>om 4.B and 4.D</w:t>
      </w:r>
      <w:r w:rsidRPr="002D3EE0">
        <w:rPr>
          <w:rFonts w:ascii="Times New Roman" w:hAnsi="Times New Roman" w:cs="Times New Roman"/>
          <w:i/>
        </w:rPr>
        <w:t xml:space="preserve"> similar or not? What do the comparisons suggest?  Are you concerned with applying some or all of the models</w:t>
      </w:r>
      <w:r>
        <w:rPr>
          <w:rFonts w:ascii="Times New Roman" w:hAnsi="Times New Roman" w:cs="Times New Roman"/>
          <w:i/>
        </w:rPr>
        <w:t xml:space="preserve"> in 4.D</w:t>
      </w:r>
      <w:r w:rsidRPr="002D3EE0">
        <w:rPr>
          <w:rFonts w:ascii="Times New Roman" w:hAnsi="Times New Roman" w:cs="Times New Roman"/>
          <w:i/>
        </w:rPr>
        <w:t xml:space="preserve"> to predict the target variable when new </w:t>
      </w:r>
      <w:r w:rsidR="005D0890" w:rsidRPr="005D0890">
        <w:rPr>
          <w:rFonts w:ascii="Times New Roman" w:hAnsi="Times New Roman" w:cs="Times New Roman"/>
          <w:i/>
          <w:noProof/>
        </w:rPr>
        <w:t>data</w:t>
      </w:r>
      <w:r w:rsidRPr="005D0890">
        <w:rPr>
          <w:rFonts w:ascii="Times New Roman" w:hAnsi="Times New Roman" w:cs="Times New Roman"/>
          <w:i/>
          <w:noProof/>
        </w:rPr>
        <w:t xml:space="preserve"> that has similar patterns,</w:t>
      </w:r>
      <w:r w:rsidRPr="002D3EE0">
        <w:rPr>
          <w:rFonts w:ascii="Times New Roman" w:hAnsi="Times New Roman" w:cs="Times New Roman"/>
          <w:i/>
        </w:rPr>
        <w:t xml:space="preserve"> is available?  Why or why not?</w:t>
      </w:r>
    </w:p>
    <w:p w14:paraId="7BF266A6" w14:textId="53FF04A9" w:rsidR="00DE749D" w:rsidRDefault="009F3FA7" w:rsidP="009F3FA7">
      <w:pPr>
        <w:pStyle w:val="ListParagraph"/>
        <w:numPr>
          <w:ilvl w:val="0"/>
          <w:numId w:val="12"/>
        </w:numPr>
        <w:rPr>
          <w:rFonts w:ascii="Times New Roman" w:hAnsi="Times New Roman" w:cs="Times New Roman"/>
        </w:rPr>
      </w:pPr>
      <w:r>
        <w:rPr>
          <w:rFonts w:ascii="Times New Roman" w:hAnsi="Times New Roman" w:cs="Times New Roman"/>
        </w:rPr>
        <w:t xml:space="preserve">Code chunk 5 </w:t>
      </w:r>
      <w:r w:rsidR="00FA3BDF">
        <w:rPr>
          <w:rFonts w:ascii="Times New Roman" w:hAnsi="Times New Roman" w:cs="Times New Roman"/>
        </w:rPr>
        <w:t>(</w:t>
      </w:r>
      <w:r w:rsidR="00682882">
        <w:rPr>
          <w:rFonts w:ascii="Times New Roman" w:hAnsi="Times New Roman" w:cs="Times New Roman"/>
        </w:rPr>
        <w:t>15</w:t>
      </w:r>
      <w:r w:rsidR="00FA3BDF">
        <w:rPr>
          <w:rFonts w:ascii="Times New Roman" w:hAnsi="Times New Roman" w:cs="Times New Roman"/>
        </w:rPr>
        <w:t xml:space="preserve">%) </w:t>
      </w:r>
      <w:r w:rsidR="00851F4C">
        <w:rPr>
          <w:rFonts w:ascii="Times New Roman" w:hAnsi="Times New Roman" w:cs="Times New Roman"/>
        </w:rPr>
        <w:t>–</w:t>
      </w:r>
      <w:r>
        <w:rPr>
          <w:rFonts w:ascii="Times New Roman" w:hAnsi="Times New Roman" w:cs="Times New Roman"/>
        </w:rPr>
        <w:t xml:space="preserve"> </w:t>
      </w:r>
      <w:r w:rsidR="00DE749D">
        <w:rPr>
          <w:rFonts w:ascii="Times New Roman" w:hAnsi="Times New Roman" w:cs="Times New Roman"/>
        </w:rPr>
        <w:t>Improve the models with the log term of User_Count:</w:t>
      </w:r>
    </w:p>
    <w:p w14:paraId="376F24D7" w14:textId="23EBED4A" w:rsidR="00DE749D" w:rsidRDefault="00DE749D" w:rsidP="00DE749D">
      <w:pPr>
        <w:pStyle w:val="ListParagraph"/>
        <w:numPr>
          <w:ilvl w:val="1"/>
          <w:numId w:val="12"/>
        </w:numPr>
        <w:rPr>
          <w:rFonts w:ascii="Times New Roman" w:hAnsi="Times New Roman" w:cs="Times New Roman"/>
        </w:rPr>
      </w:pPr>
      <w:r>
        <w:rPr>
          <w:rFonts w:ascii="Times New Roman" w:hAnsi="Times New Roman" w:cs="Times New Roman"/>
        </w:rPr>
        <w:t>Create and add the natural log transformation of User_Count, e.g., log_User_Count, to the predictors for the target variable.</w:t>
      </w:r>
    </w:p>
    <w:p w14:paraId="3DE515C3" w14:textId="5E41FE1C" w:rsidR="00DE749D" w:rsidRDefault="00DE749D" w:rsidP="00DE749D">
      <w:pPr>
        <w:pStyle w:val="ListParagraph"/>
        <w:numPr>
          <w:ilvl w:val="1"/>
          <w:numId w:val="12"/>
        </w:numPr>
        <w:rPr>
          <w:rFonts w:ascii="Times New Roman" w:hAnsi="Times New Roman" w:cs="Times New Roman"/>
        </w:rPr>
      </w:pPr>
      <w:r>
        <w:rPr>
          <w:rFonts w:ascii="Times New Roman" w:hAnsi="Times New Roman" w:cs="Times New Roman"/>
        </w:rPr>
        <w:t>Build a</w:t>
      </w:r>
      <w:r w:rsidR="008B0FB9">
        <w:rPr>
          <w:rFonts w:ascii="Times New Roman" w:hAnsi="Times New Roman" w:cs="Times New Roman"/>
        </w:rPr>
        <w:t xml:space="preserve"> lm model with log</w:t>
      </w:r>
      <w:r>
        <w:rPr>
          <w:rFonts w:ascii="Times New Roman" w:hAnsi="Times New Roman" w:cs="Times New Roman"/>
        </w:rPr>
        <w:t>_</w:t>
      </w:r>
      <w:r w:rsidR="00083C68">
        <w:rPr>
          <w:rFonts w:ascii="Times New Roman" w:hAnsi="Times New Roman" w:cs="Times New Roman"/>
        </w:rPr>
        <w:t>User_</w:t>
      </w:r>
      <w:r>
        <w:rPr>
          <w:rFonts w:ascii="Times New Roman" w:hAnsi="Times New Roman" w:cs="Times New Roman"/>
        </w:rPr>
        <w:t>Count included</w:t>
      </w:r>
      <w:r w:rsidR="00083C68">
        <w:rPr>
          <w:rFonts w:ascii="Times New Roman" w:hAnsi="Times New Roman" w:cs="Times New Roman"/>
        </w:rPr>
        <w:t xml:space="preserve"> and User_Count excluded</w:t>
      </w:r>
      <w:r>
        <w:rPr>
          <w:rFonts w:ascii="Times New Roman" w:hAnsi="Times New Roman" w:cs="Times New Roman"/>
        </w:rPr>
        <w:t xml:space="preserve">. Show the summary of this lm model. </w:t>
      </w:r>
    </w:p>
    <w:p w14:paraId="1880A286" w14:textId="22C3AEA2" w:rsidR="00DE749D" w:rsidRPr="00CC2CAA" w:rsidRDefault="00DE749D" w:rsidP="00CC2CAA">
      <w:pPr>
        <w:pStyle w:val="ListParagraph"/>
        <w:numPr>
          <w:ilvl w:val="1"/>
          <w:numId w:val="12"/>
        </w:numPr>
        <w:rPr>
          <w:rFonts w:ascii="Times New Roman" w:hAnsi="Times New Roman" w:cs="Times New Roman"/>
          <w:i/>
        </w:rPr>
      </w:pPr>
      <w:r w:rsidRPr="008E343D">
        <w:rPr>
          <w:rFonts w:ascii="Times New Roman" w:hAnsi="Times New Roman" w:cs="Times New Roman"/>
          <w:i/>
        </w:rPr>
        <w:t xml:space="preserve">Has the model fit improved over </w:t>
      </w:r>
      <w:r w:rsidR="00083C68">
        <w:rPr>
          <w:rFonts w:ascii="Times New Roman" w:hAnsi="Times New Roman" w:cs="Times New Roman"/>
          <w:i/>
        </w:rPr>
        <w:t>that from 4.B</w:t>
      </w:r>
      <w:r w:rsidRPr="008E343D">
        <w:rPr>
          <w:rFonts w:ascii="Times New Roman" w:hAnsi="Times New Roman" w:cs="Times New Roman"/>
          <w:i/>
        </w:rPr>
        <w:t xml:space="preserve">? What are the changes in the coefficients and significance of predictors compared to those of the model </w:t>
      </w:r>
      <w:r w:rsidR="00083C68">
        <w:rPr>
          <w:rFonts w:ascii="Times New Roman" w:hAnsi="Times New Roman" w:cs="Times New Roman"/>
          <w:i/>
        </w:rPr>
        <w:t>in 4</w:t>
      </w:r>
      <w:r w:rsidRPr="008E343D">
        <w:rPr>
          <w:rFonts w:ascii="Times New Roman" w:hAnsi="Times New Roman" w:cs="Times New Roman"/>
          <w:i/>
        </w:rPr>
        <w:t>.D?</w:t>
      </w:r>
      <w:r w:rsidR="00CC2CAA">
        <w:rPr>
          <w:rFonts w:ascii="Times New Roman" w:hAnsi="Times New Roman" w:cs="Times New Roman"/>
          <w:i/>
        </w:rPr>
        <w:t xml:space="preserve"> </w:t>
      </w:r>
      <w:r w:rsidR="00896DDC">
        <w:rPr>
          <w:rFonts w:ascii="Times New Roman" w:hAnsi="Times New Roman" w:cs="Times New Roman"/>
          <w:i/>
        </w:rPr>
        <w:t>Are the</w:t>
      </w:r>
      <w:r w:rsidR="00CC2CAA">
        <w:rPr>
          <w:rFonts w:ascii="Times New Roman" w:hAnsi="Times New Roman" w:cs="Times New Roman"/>
          <w:i/>
        </w:rPr>
        <w:t xml:space="preserve">se changes </w:t>
      </w:r>
      <w:r w:rsidR="00CC2CAA">
        <w:rPr>
          <w:rFonts w:ascii="Times New Roman" w:hAnsi="Times New Roman" w:cs="Times New Roman"/>
          <w:i/>
        </w:rPr>
        <w:lastRenderedPageBreak/>
        <w:t>meaningful and actionable</w:t>
      </w:r>
      <w:r w:rsidR="00896DDC">
        <w:rPr>
          <w:rFonts w:ascii="Times New Roman" w:hAnsi="Times New Roman" w:cs="Times New Roman"/>
          <w:i/>
        </w:rPr>
        <w:t>?</w:t>
      </w:r>
      <w:r w:rsidR="00CC2CAA" w:rsidRPr="00CC2CAA">
        <w:rPr>
          <w:rFonts w:ascii="Times New Roman" w:hAnsi="Times New Roman" w:cs="Times New Roman"/>
          <w:i/>
        </w:rPr>
        <w:t xml:space="preserve"> </w:t>
      </w:r>
      <w:r w:rsidR="00CC2CAA">
        <w:rPr>
          <w:rFonts w:ascii="Times New Roman" w:hAnsi="Times New Roman" w:cs="Times New Roman"/>
          <w:i/>
        </w:rPr>
        <w:t>Would you suggest some other quadratic terms, interaction terms or predictor transformations that might further improve the model fit?</w:t>
      </w:r>
    </w:p>
    <w:p w14:paraId="19E7A980" w14:textId="2DB590C0" w:rsidR="00DE749D" w:rsidRDefault="00DE749D" w:rsidP="00DE749D">
      <w:pPr>
        <w:pStyle w:val="ListParagraph"/>
        <w:numPr>
          <w:ilvl w:val="1"/>
          <w:numId w:val="12"/>
        </w:numPr>
        <w:rPr>
          <w:rFonts w:ascii="Times New Roman" w:hAnsi="Times New Roman" w:cs="Times New Roman"/>
        </w:rPr>
      </w:pPr>
      <w:r>
        <w:rPr>
          <w:rFonts w:ascii="Times New Roman" w:hAnsi="Times New Roman" w:cs="Times New Roman"/>
        </w:rPr>
        <w:t xml:space="preserve">Call the cross validation function defined for 3.A, to generate 10-fold cross validation results of the simple lm, </w:t>
      </w:r>
      <w:r w:rsidRPr="005D0890">
        <w:rPr>
          <w:rFonts w:ascii="Times New Roman" w:hAnsi="Times New Roman" w:cs="Times New Roman"/>
          <w:noProof/>
        </w:rPr>
        <w:t>rpart</w:t>
      </w:r>
      <w:r>
        <w:rPr>
          <w:rFonts w:ascii="Times New Roman" w:hAnsi="Times New Roman" w:cs="Times New Roman"/>
        </w:rPr>
        <w:t xml:space="preserve"> and M5P models </w:t>
      </w:r>
      <w:r w:rsidR="00083C68">
        <w:rPr>
          <w:rFonts w:ascii="Times New Roman" w:hAnsi="Times New Roman" w:cs="Times New Roman"/>
        </w:rPr>
        <w:t>with log</w:t>
      </w:r>
      <w:r>
        <w:rPr>
          <w:rFonts w:ascii="Times New Roman" w:hAnsi="Times New Roman" w:cs="Times New Roman"/>
        </w:rPr>
        <w:t>_</w:t>
      </w:r>
      <w:r w:rsidR="00083C68">
        <w:rPr>
          <w:rFonts w:ascii="Times New Roman" w:hAnsi="Times New Roman" w:cs="Times New Roman"/>
        </w:rPr>
        <w:t>User_</w:t>
      </w:r>
      <w:r>
        <w:rPr>
          <w:rFonts w:ascii="Times New Roman" w:hAnsi="Times New Roman" w:cs="Times New Roman"/>
        </w:rPr>
        <w:t>Count included</w:t>
      </w:r>
      <w:r w:rsidR="00083C68">
        <w:rPr>
          <w:rFonts w:ascii="Times New Roman" w:hAnsi="Times New Roman" w:cs="Times New Roman"/>
        </w:rPr>
        <w:t xml:space="preserve"> and User_Count excluded.</w:t>
      </w:r>
    </w:p>
    <w:p w14:paraId="675E5D87" w14:textId="2077D062" w:rsidR="00DE749D" w:rsidRPr="00DE749D" w:rsidRDefault="00DE749D" w:rsidP="00DE749D">
      <w:pPr>
        <w:pStyle w:val="ListParagraph"/>
        <w:numPr>
          <w:ilvl w:val="1"/>
          <w:numId w:val="12"/>
        </w:numPr>
        <w:rPr>
          <w:rFonts w:ascii="Times New Roman" w:hAnsi="Times New Roman" w:cs="Times New Roman"/>
          <w:i/>
        </w:rPr>
      </w:pPr>
      <w:r w:rsidRPr="002D3EE0">
        <w:rPr>
          <w:rFonts w:ascii="Times New Roman" w:hAnsi="Times New Roman" w:cs="Times New Roman"/>
          <w:i/>
        </w:rPr>
        <w:t>Are the performance results fr</w:t>
      </w:r>
      <w:r w:rsidR="00083C68">
        <w:rPr>
          <w:rFonts w:ascii="Times New Roman" w:hAnsi="Times New Roman" w:cs="Times New Roman"/>
          <w:i/>
        </w:rPr>
        <w:t>om 5.B and 5</w:t>
      </w:r>
      <w:r>
        <w:rPr>
          <w:rFonts w:ascii="Times New Roman" w:hAnsi="Times New Roman" w:cs="Times New Roman"/>
          <w:i/>
        </w:rPr>
        <w:t>.D</w:t>
      </w:r>
      <w:r w:rsidRPr="002D3EE0">
        <w:rPr>
          <w:rFonts w:ascii="Times New Roman" w:hAnsi="Times New Roman" w:cs="Times New Roman"/>
          <w:i/>
        </w:rPr>
        <w:t xml:space="preserve"> similar or not? What do the comparisons suggest?  Are you concerned with applying some or all of the models</w:t>
      </w:r>
      <w:r w:rsidR="00083C68">
        <w:rPr>
          <w:rFonts w:ascii="Times New Roman" w:hAnsi="Times New Roman" w:cs="Times New Roman"/>
          <w:i/>
        </w:rPr>
        <w:t xml:space="preserve"> in 5</w:t>
      </w:r>
      <w:r>
        <w:rPr>
          <w:rFonts w:ascii="Times New Roman" w:hAnsi="Times New Roman" w:cs="Times New Roman"/>
          <w:i/>
        </w:rPr>
        <w:t>.D</w:t>
      </w:r>
      <w:r w:rsidRPr="002D3EE0">
        <w:rPr>
          <w:rFonts w:ascii="Times New Roman" w:hAnsi="Times New Roman" w:cs="Times New Roman"/>
          <w:i/>
        </w:rPr>
        <w:t xml:space="preserve"> to predict the target variable when new </w:t>
      </w:r>
      <w:r w:rsidR="005D0890" w:rsidRPr="005D0890">
        <w:rPr>
          <w:rFonts w:ascii="Times New Roman" w:hAnsi="Times New Roman" w:cs="Times New Roman"/>
          <w:i/>
          <w:noProof/>
        </w:rPr>
        <w:t>data</w:t>
      </w:r>
      <w:r w:rsidRPr="005D0890">
        <w:rPr>
          <w:rFonts w:ascii="Times New Roman" w:hAnsi="Times New Roman" w:cs="Times New Roman"/>
          <w:i/>
          <w:noProof/>
        </w:rPr>
        <w:t xml:space="preserve"> that has similar patterns,</w:t>
      </w:r>
      <w:r w:rsidRPr="002D3EE0">
        <w:rPr>
          <w:rFonts w:ascii="Times New Roman" w:hAnsi="Times New Roman" w:cs="Times New Roman"/>
          <w:i/>
        </w:rPr>
        <w:t xml:space="preserve"> is available?  Why or why not?</w:t>
      </w:r>
    </w:p>
    <w:p w14:paraId="31376B1C" w14:textId="6AC01ECD" w:rsidR="00192A62" w:rsidRDefault="00192A62" w:rsidP="00192A62">
      <w:pPr>
        <w:rPr>
          <w:rFonts w:ascii="Times New Roman" w:hAnsi="Times New Roman" w:cs="Times New Roman"/>
        </w:rPr>
      </w:pPr>
      <w:r>
        <w:rPr>
          <w:rFonts w:ascii="Times New Roman" w:hAnsi="Times New Roman" w:cs="Times New Roman"/>
        </w:rPr>
        <w:t>For each chunk:</w:t>
      </w:r>
    </w:p>
    <w:p w14:paraId="3614E0BF" w14:textId="622BB8DA" w:rsidR="00192A62" w:rsidRDefault="00192A62" w:rsidP="00192A62">
      <w:pPr>
        <w:numPr>
          <w:ilvl w:val="0"/>
          <w:numId w:val="15"/>
        </w:numPr>
        <w:rPr>
          <w:rFonts w:ascii="Times New Roman" w:hAnsi="Times New Roman" w:cs="Times New Roman"/>
        </w:rPr>
      </w:pPr>
      <w:r>
        <w:rPr>
          <w:rFonts w:ascii="Times New Roman" w:hAnsi="Times New Roman" w:cs="Times New Roman"/>
        </w:rPr>
        <w:t xml:space="preserve">Add </w:t>
      </w:r>
      <w:r w:rsidR="00E4433A">
        <w:rPr>
          <w:rFonts w:ascii="Times New Roman" w:hAnsi="Times New Roman" w:cs="Times New Roman"/>
        </w:rPr>
        <w:t>some simple</w:t>
      </w:r>
      <w:r w:rsidR="00C05C6A">
        <w:rPr>
          <w:rFonts w:ascii="Times New Roman" w:hAnsi="Times New Roman" w:cs="Times New Roman"/>
        </w:rPr>
        <w:t xml:space="preserve"> descriptive</w:t>
      </w:r>
      <w:r w:rsidR="00E4433A">
        <w:rPr>
          <w:rFonts w:ascii="Times New Roman" w:hAnsi="Times New Roman" w:cs="Times New Roman"/>
        </w:rPr>
        <w:t xml:space="preserve"> </w:t>
      </w:r>
      <w:r>
        <w:rPr>
          <w:rFonts w:ascii="Times New Roman" w:hAnsi="Times New Roman" w:cs="Times New Roman"/>
        </w:rPr>
        <w:t>text</w:t>
      </w:r>
      <w:r w:rsidR="00C05C6A">
        <w:rPr>
          <w:rFonts w:ascii="Times New Roman" w:hAnsi="Times New Roman" w:cs="Times New Roman"/>
        </w:rPr>
        <w:t xml:space="preserve"> </w:t>
      </w:r>
      <w:r>
        <w:rPr>
          <w:rFonts w:ascii="Times New Roman" w:hAnsi="Times New Roman" w:cs="Times New Roman"/>
        </w:rPr>
        <w:t>in the text area before the code chunk.</w:t>
      </w:r>
    </w:p>
    <w:p w14:paraId="59FED57A" w14:textId="46045AD3" w:rsidR="00192A62" w:rsidRDefault="00192A62" w:rsidP="00192A62">
      <w:pPr>
        <w:numPr>
          <w:ilvl w:val="0"/>
          <w:numId w:val="15"/>
        </w:numPr>
        <w:rPr>
          <w:rFonts w:ascii="Times New Roman" w:hAnsi="Times New Roman" w:cs="Times New Roman"/>
        </w:rPr>
      </w:pPr>
      <w:r>
        <w:rPr>
          <w:rFonts w:ascii="Times New Roman" w:hAnsi="Times New Roman" w:cs="Times New Roman"/>
        </w:rPr>
        <w:t xml:space="preserve">Add a name or description of each code </w:t>
      </w:r>
      <w:r w:rsidRPr="001C566C">
        <w:rPr>
          <w:rFonts w:ascii="Times New Roman" w:hAnsi="Times New Roman" w:cs="Times New Roman"/>
          <w:noProof/>
        </w:rPr>
        <w:t>chunk</w:t>
      </w:r>
      <w:r>
        <w:rPr>
          <w:rFonts w:ascii="Times New Roman" w:hAnsi="Times New Roman" w:cs="Times New Roman"/>
        </w:rPr>
        <w:t xml:space="preserve"> in {r}. </w:t>
      </w:r>
      <w:r w:rsidR="00E4433A">
        <w:rPr>
          <w:rFonts w:ascii="Times New Roman" w:hAnsi="Times New Roman" w:cs="Times New Roman"/>
        </w:rPr>
        <w:t>Be sure that you allow code and output from executing code to be inclu</w:t>
      </w:r>
      <w:r w:rsidR="00C05C6A">
        <w:rPr>
          <w:rFonts w:ascii="Times New Roman" w:hAnsi="Times New Roman" w:cs="Times New Roman"/>
        </w:rPr>
        <w:t xml:space="preserve">ded in the file from rendering </w:t>
      </w:r>
      <w:r w:rsidR="001301E5">
        <w:rPr>
          <w:rFonts w:ascii="Times New Roman" w:hAnsi="Times New Roman" w:cs="Times New Roman"/>
        </w:rPr>
        <w:t>A2</w:t>
      </w:r>
      <w:r w:rsidR="00E4433A">
        <w:rPr>
          <w:rFonts w:ascii="Times New Roman" w:hAnsi="Times New Roman" w:cs="Times New Roman"/>
        </w:rPr>
        <w:t>_your_intials.</w:t>
      </w:r>
      <w:r w:rsidR="00E4433A" w:rsidRPr="005D0890">
        <w:rPr>
          <w:rFonts w:ascii="Times New Roman" w:hAnsi="Times New Roman" w:cs="Times New Roman"/>
          <w:noProof/>
        </w:rPr>
        <w:t>Rmd</w:t>
      </w:r>
      <w:r w:rsidR="00E4433A">
        <w:rPr>
          <w:rFonts w:ascii="Times New Roman" w:hAnsi="Times New Roman" w:cs="Times New Roman"/>
        </w:rPr>
        <w:t>.</w:t>
      </w:r>
    </w:p>
    <w:p w14:paraId="425F6640" w14:textId="55273396" w:rsidR="00C05C6A" w:rsidRPr="00DD4DC4" w:rsidRDefault="00C05C6A" w:rsidP="00DD4DC4">
      <w:pPr>
        <w:numPr>
          <w:ilvl w:val="0"/>
          <w:numId w:val="15"/>
        </w:numPr>
        <w:rPr>
          <w:rFonts w:ascii="Times New Roman" w:hAnsi="Times New Roman" w:cs="Times New Roman"/>
        </w:rPr>
      </w:pPr>
      <w:r>
        <w:rPr>
          <w:rFonts w:ascii="Times New Roman" w:hAnsi="Times New Roman" w:cs="Times New Roman"/>
        </w:rPr>
        <w:t xml:space="preserve">Add comment lines for each code </w:t>
      </w:r>
      <w:r w:rsidR="003A1A5E">
        <w:rPr>
          <w:rFonts w:ascii="Times New Roman" w:hAnsi="Times New Roman" w:cs="Times New Roman"/>
        </w:rPr>
        <w:t>requirement item.</w:t>
      </w:r>
    </w:p>
    <w:p w14:paraId="468EDDC7" w14:textId="77777777" w:rsidR="000D4CB7" w:rsidRDefault="000D4CB7" w:rsidP="00A10BF2">
      <w:pPr>
        <w:pStyle w:val="NoSpacing"/>
        <w:rPr>
          <w:rFonts w:ascii="Times New Roman" w:hAnsi="Times New Roman" w:cs="Times New Roman"/>
          <w:b/>
        </w:rPr>
      </w:pPr>
    </w:p>
    <w:p w14:paraId="70414A86" w14:textId="2B56DECB" w:rsidR="004171F9" w:rsidRDefault="008B17C4" w:rsidP="00AA1A3B">
      <w:pPr>
        <w:pStyle w:val="NoSpacing"/>
        <w:outlineLvl w:val="0"/>
        <w:rPr>
          <w:rFonts w:ascii="Times New Roman" w:hAnsi="Times New Roman" w:cs="Times New Roman"/>
          <w:b/>
        </w:rPr>
      </w:pPr>
      <w:r>
        <w:rPr>
          <w:rFonts w:ascii="Times New Roman" w:hAnsi="Times New Roman" w:cs="Times New Roman"/>
          <w:b/>
        </w:rPr>
        <w:t xml:space="preserve">Task </w:t>
      </w:r>
      <w:r w:rsidR="004171F9">
        <w:rPr>
          <w:rFonts w:ascii="Times New Roman" w:hAnsi="Times New Roman" w:cs="Times New Roman"/>
          <w:b/>
        </w:rPr>
        <w:t>II</w:t>
      </w:r>
      <w:r w:rsidR="006B3E6C">
        <w:rPr>
          <w:rFonts w:ascii="Times New Roman" w:hAnsi="Times New Roman" w:cs="Times New Roman"/>
          <w:b/>
        </w:rPr>
        <w:t xml:space="preserve"> (5</w:t>
      </w:r>
      <w:r w:rsidR="000C32A3">
        <w:rPr>
          <w:rFonts w:ascii="Times New Roman" w:hAnsi="Times New Roman" w:cs="Times New Roman"/>
          <w:b/>
        </w:rPr>
        <w:t>%)</w:t>
      </w:r>
      <w:r>
        <w:rPr>
          <w:rFonts w:ascii="Times New Roman" w:hAnsi="Times New Roman" w:cs="Times New Roman"/>
          <w:b/>
        </w:rPr>
        <w:t xml:space="preserve">: </w:t>
      </w:r>
    </w:p>
    <w:p w14:paraId="6B04B9F3" w14:textId="77777777" w:rsidR="004171F9" w:rsidRDefault="004171F9" w:rsidP="00A10BF2">
      <w:pPr>
        <w:pStyle w:val="NoSpacing"/>
        <w:rPr>
          <w:rFonts w:ascii="Times New Roman" w:hAnsi="Times New Roman" w:cs="Times New Roman"/>
          <w:b/>
        </w:rPr>
      </w:pPr>
    </w:p>
    <w:p w14:paraId="5CF1EE80" w14:textId="79C5DECB" w:rsidR="00914B4F" w:rsidRDefault="00C27FF1" w:rsidP="00914B4F">
      <w:pPr>
        <w:rPr>
          <w:rFonts w:ascii="Times New Roman" w:hAnsi="Times New Roman" w:cs="Times New Roman"/>
        </w:rPr>
      </w:pPr>
      <w:r>
        <w:rPr>
          <w:rFonts w:ascii="Times New Roman" w:hAnsi="Times New Roman" w:cs="Times New Roman"/>
        </w:rPr>
        <w:t xml:space="preserve">Render </w:t>
      </w:r>
      <w:r w:rsidR="001301E5">
        <w:rPr>
          <w:rFonts w:ascii="Times New Roman" w:hAnsi="Times New Roman" w:cs="Times New Roman"/>
        </w:rPr>
        <w:t>A2</w:t>
      </w:r>
      <w:r w:rsidR="00E4433A" w:rsidRPr="00914B4F">
        <w:rPr>
          <w:rFonts w:ascii="Times New Roman" w:hAnsi="Times New Roman" w:cs="Times New Roman"/>
        </w:rPr>
        <w:t>_your_initials.</w:t>
      </w:r>
      <w:r w:rsidR="00E4433A" w:rsidRPr="005D0890">
        <w:rPr>
          <w:rFonts w:ascii="Times New Roman" w:hAnsi="Times New Roman" w:cs="Times New Roman"/>
          <w:noProof/>
        </w:rPr>
        <w:t>Rmd</w:t>
      </w:r>
      <w:r w:rsidR="00682882">
        <w:rPr>
          <w:rFonts w:ascii="Times New Roman" w:hAnsi="Times New Roman" w:cs="Times New Roman"/>
        </w:rPr>
        <w:t xml:space="preserve"> to </w:t>
      </w:r>
      <w:r w:rsidR="005D0890">
        <w:rPr>
          <w:rFonts w:ascii="Times New Roman" w:hAnsi="Times New Roman" w:cs="Times New Roman"/>
          <w:noProof/>
        </w:rPr>
        <w:t>HTML</w:t>
      </w:r>
      <w:r w:rsidR="00682882">
        <w:rPr>
          <w:rFonts w:ascii="Times New Roman" w:hAnsi="Times New Roman" w:cs="Times New Roman"/>
        </w:rPr>
        <w:t xml:space="preserve"> output format</w:t>
      </w:r>
      <w:r w:rsidR="00914B4F" w:rsidRPr="00914B4F">
        <w:rPr>
          <w:rFonts w:ascii="Times New Roman" w:hAnsi="Times New Roman" w:cs="Times New Roman"/>
        </w:rPr>
        <w:t xml:space="preserve">. You can click on the “Knit </w:t>
      </w:r>
      <w:r w:rsidR="005D0890">
        <w:rPr>
          <w:rFonts w:ascii="Times New Roman" w:hAnsi="Times New Roman" w:cs="Times New Roman"/>
          <w:noProof/>
        </w:rPr>
        <w:t>HTML</w:t>
      </w:r>
      <w:r w:rsidR="00914B4F" w:rsidRPr="00914B4F">
        <w:rPr>
          <w:rFonts w:ascii="Times New Roman" w:hAnsi="Times New Roman" w:cs="Times New Roman"/>
        </w:rPr>
        <w:t>” button above the source code pane</w:t>
      </w:r>
      <w:r w:rsidR="005254A4">
        <w:rPr>
          <w:rFonts w:ascii="Times New Roman" w:hAnsi="Times New Roman" w:cs="Times New Roman"/>
        </w:rPr>
        <w:t>l</w:t>
      </w:r>
      <w:r w:rsidR="00914B4F" w:rsidRPr="00914B4F">
        <w:rPr>
          <w:rFonts w:ascii="Times New Roman" w:hAnsi="Times New Roman" w:cs="Times New Roman"/>
        </w:rPr>
        <w:t xml:space="preserve"> in RStudio. </w:t>
      </w:r>
    </w:p>
    <w:p w14:paraId="2B22FE50" w14:textId="77777777" w:rsidR="00A605EA" w:rsidRDefault="00A605EA" w:rsidP="00914B4F">
      <w:pPr>
        <w:rPr>
          <w:rFonts w:ascii="Times New Roman" w:hAnsi="Times New Roman" w:cs="Times New Roman"/>
        </w:rPr>
      </w:pPr>
    </w:p>
    <w:p w14:paraId="09D1E122" w14:textId="77777777" w:rsidR="00A605EA" w:rsidRPr="00914B4F" w:rsidRDefault="00A605EA" w:rsidP="00914B4F">
      <w:pPr>
        <w:rPr>
          <w:rFonts w:ascii="Times New Roman" w:hAnsi="Times New Roman" w:cs="Times New Roman"/>
        </w:rPr>
      </w:pPr>
    </w:p>
    <w:sectPr w:rsidR="00A605EA" w:rsidRPr="00914B4F" w:rsidSect="00E43F53">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4C16B" w14:textId="77777777" w:rsidR="009B4FEB" w:rsidRDefault="009B4FEB" w:rsidP="00D27344">
      <w:pPr>
        <w:spacing w:after="0" w:line="240" w:lineRule="auto"/>
      </w:pPr>
      <w:r>
        <w:separator/>
      </w:r>
    </w:p>
  </w:endnote>
  <w:endnote w:type="continuationSeparator" w:id="0">
    <w:p w14:paraId="553E9FB8" w14:textId="77777777" w:rsidR="009B4FEB" w:rsidRDefault="009B4FEB" w:rsidP="00D2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08FB3" w14:textId="77777777" w:rsidR="0096536C" w:rsidRDefault="0096536C" w:rsidP="00D273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10F980" w14:textId="77777777" w:rsidR="0096536C" w:rsidRDefault="00965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967FB" w14:textId="1314A40A" w:rsidR="0096536C" w:rsidRDefault="0096536C" w:rsidP="00D273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64D6">
      <w:rPr>
        <w:rStyle w:val="PageNumber"/>
        <w:noProof/>
      </w:rPr>
      <w:t>3</w:t>
    </w:r>
    <w:r>
      <w:rPr>
        <w:rStyle w:val="PageNumber"/>
      </w:rPr>
      <w:fldChar w:fldCharType="end"/>
    </w:r>
  </w:p>
  <w:p w14:paraId="2C4C8865" w14:textId="77777777" w:rsidR="0096536C" w:rsidRDefault="00965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83DB0" w14:textId="77777777" w:rsidR="009B4FEB" w:rsidRDefault="009B4FEB" w:rsidP="00D27344">
      <w:pPr>
        <w:spacing w:after="0" w:line="240" w:lineRule="auto"/>
      </w:pPr>
      <w:r>
        <w:separator/>
      </w:r>
    </w:p>
  </w:footnote>
  <w:footnote w:type="continuationSeparator" w:id="0">
    <w:p w14:paraId="7CFE282E" w14:textId="77777777" w:rsidR="009B4FEB" w:rsidRDefault="009B4FEB" w:rsidP="00D27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E5C"/>
    <w:multiLevelType w:val="hybridMultilevel"/>
    <w:tmpl w:val="5018F704"/>
    <w:lvl w:ilvl="0" w:tplc="9C481040">
      <w:start w:val="1"/>
      <w:numFmt w:val="decimal"/>
      <w:lvlText w:val="%1."/>
      <w:lvlJc w:val="left"/>
      <w:pPr>
        <w:ind w:left="480" w:hanging="480"/>
      </w:pPr>
      <w:rPr>
        <w:rFonts w:hint="default"/>
      </w:rPr>
    </w:lvl>
    <w:lvl w:ilvl="1" w:tplc="04090011">
      <w:start w:val="1"/>
      <w:numFmt w:val="upperLetter"/>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 w15:restartNumberingAfterBreak="0">
    <w:nsid w:val="04AB37BD"/>
    <w:multiLevelType w:val="hybridMultilevel"/>
    <w:tmpl w:val="8446F8EE"/>
    <w:lvl w:ilvl="0" w:tplc="9C481040">
      <w:start w:val="1"/>
      <w:numFmt w:val="decimal"/>
      <w:lvlText w:val="%1."/>
      <w:lvlJc w:val="left"/>
      <w:pPr>
        <w:ind w:left="480" w:hanging="480"/>
      </w:pPr>
      <w:rPr>
        <w:rFonts w:hint="default"/>
      </w:rPr>
    </w:lvl>
    <w:lvl w:ilvl="1" w:tplc="04090011">
      <w:start w:val="1"/>
      <w:numFmt w:val="upperLetter"/>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2" w15:restartNumberingAfterBreak="0">
    <w:nsid w:val="04CC2DE8"/>
    <w:multiLevelType w:val="hybridMultilevel"/>
    <w:tmpl w:val="9A4489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3" w15:restartNumberingAfterBreak="0">
    <w:nsid w:val="0A8B24F1"/>
    <w:multiLevelType w:val="hybridMultilevel"/>
    <w:tmpl w:val="8E502A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81BF4"/>
    <w:multiLevelType w:val="hybridMultilevel"/>
    <w:tmpl w:val="2DCE918C"/>
    <w:lvl w:ilvl="0" w:tplc="04090011">
      <w:start w:val="1"/>
      <w:numFmt w:val="upperLetter"/>
      <w:lvlText w:val="%1."/>
      <w:lvlJc w:val="left"/>
      <w:pPr>
        <w:ind w:left="960" w:hanging="480"/>
      </w:pPr>
    </w:lvl>
    <w:lvl w:ilvl="1" w:tplc="0409001B">
      <w:start w:val="1"/>
      <w:numFmt w:val="lowerRoman"/>
      <w:lvlText w:val="%2."/>
      <w:lvlJc w:val="right"/>
      <w:pPr>
        <w:ind w:left="1440" w:hanging="480"/>
      </w:pPr>
      <w:rPr>
        <w:rFonts w:hint="eastAsia"/>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PMingLiU" w:eastAsia="PMingLiU" w:hAnsi="PMingLiU"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PMingLiU" w:eastAsia="PMingLiU" w:hAnsi="PMingLiU" w:hint="eastAsia"/>
      </w:rPr>
    </w:lvl>
    <w:lvl w:ilvl="8" w:tplc="0409001B" w:tentative="1">
      <w:start w:val="1"/>
      <w:numFmt w:val="lowerRoman"/>
      <w:lvlText w:val="%9."/>
      <w:lvlJc w:val="right"/>
      <w:pPr>
        <w:ind w:left="4800" w:hanging="480"/>
      </w:pPr>
    </w:lvl>
  </w:abstractNum>
  <w:abstractNum w:abstractNumId="5" w15:restartNumberingAfterBreak="0">
    <w:nsid w:val="18330816"/>
    <w:multiLevelType w:val="hybridMultilevel"/>
    <w:tmpl w:val="FC304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A7C2E"/>
    <w:multiLevelType w:val="multilevel"/>
    <w:tmpl w:val="9AC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707BCD"/>
    <w:multiLevelType w:val="hybridMultilevel"/>
    <w:tmpl w:val="86EA4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1CA5B4A"/>
    <w:multiLevelType w:val="hybridMultilevel"/>
    <w:tmpl w:val="7F6A86DE"/>
    <w:lvl w:ilvl="0" w:tplc="04090011">
      <w:start w:val="1"/>
      <w:numFmt w:val="upperLetter"/>
      <w:lvlText w:val="%1."/>
      <w:lvlJc w:val="left"/>
      <w:pPr>
        <w:ind w:left="960" w:hanging="480"/>
      </w:pPr>
    </w:lvl>
    <w:lvl w:ilvl="1" w:tplc="0409001B">
      <w:start w:val="1"/>
      <w:numFmt w:val="lowerRoman"/>
      <w:lvlText w:val="%2."/>
      <w:lvlJc w:val="right"/>
      <w:pPr>
        <w:ind w:left="1440" w:hanging="480"/>
      </w:pPr>
      <w:rPr>
        <w:rFonts w:hint="eastAsia"/>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PMingLiU" w:eastAsia="PMingLiU" w:hAnsi="PMingLiU"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PMingLiU" w:eastAsia="PMingLiU" w:hAnsi="PMingLiU" w:hint="eastAsia"/>
      </w:rPr>
    </w:lvl>
    <w:lvl w:ilvl="8" w:tplc="0409001B" w:tentative="1">
      <w:start w:val="1"/>
      <w:numFmt w:val="lowerRoman"/>
      <w:lvlText w:val="%9."/>
      <w:lvlJc w:val="right"/>
      <w:pPr>
        <w:ind w:left="4800" w:hanging="480"/>
      </w:pPr>
    </w:lvl>
  </w:abstractNum>
  <w:abstractNum w:abstractNumId="9" w15:restartNumberingAfterBreak="0">
    <w:nsid w:val="39FE7A17"/>
    <w:multiLevelType w:val="hybridMultilevel"/>
    <w:tmpl w:val="2368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73D31"/>
    <w:multiLevelType w:val="hybridMultilevel"/>
    <w:tmpl w:val="63C020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60645"/>
    <w:multiLevelType w:val="hybridMultilevel"/>
    <w:tmpl w:val="873A4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414855"/>
    <w:multiLevelType w:val="hybridMultilevel"/>
    <w:tmpl w:val="7C7AD5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755291"/>
    <w:multiLevelType w:val="hybridMultilevel"/>
    <w:tmpl w:val="E65C124C"/>
    <w:lvl w:ilvl="0" w:tplc="9C481040">
      <w:start w:val="1"/>
      <w:numFmt w:val="decimal"/>
      <w:lvlText w:val="%1."/>
      <w:lvlJc w:val="left"/>
      <w:pPr>
        <w:ind w:left="480" w:hanging="480"/>
      </w:pPr>
      <w:rPr>
        <w:rFonts w:hint="default"/>
      </w:rPr>
    </w:lvl>
    <w:lvl w:ilvl="1" w:tplc="04090011">
      <w:start w:val="1"/>
      <w:numFmt w:val="upperLetter"/>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4" w15:restartNumberingAfterBreak="0">
    <w:nsid w:val="536C11A9"/>
    <w:multiLevelType w:val="hybridMultilevel"/>
    <w:tmpl w:val="576C53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5" w15:restartNumberingAfterBreak="0">
    <w:nsid w:val="53DA2298"/>
    <w:multiLevelType w:val="hybridMultilevel"/>
    <w:tmpl w:val="48BE065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3D0E49"/>
    <w:multiLevelType w:val="hybridMultilevel"/>
    <w:tmpl w:val="5E72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97B28"/>
    <w:multiLevelType w:val="hybridMultilevel"/>
    <w:tmpl w:val="DDEC36C6"/>
    <w:lvl w:ilvl="0" w:tplc="9C481040">
      <w:start w:val="1"/>
      <w:numFmt w:val="decimal"/>
      <w:lvlText w:val="%1."/>
      <w:lvlJc w:val="left"/>
      <w:pPr>
        <w:ind w:left="480" w:hanging="480"/>
      </w:pPr>
      <w:rPr>
        <w:rFonts w:hint="default"/>
      </w:rPr>
    </w:lvl>
    <w:lvl w:ilvl="1" w:tplc="04090011">
      <w:start w:val="1"/>
      <w:numFmt w:val="upperLetter"/>
      <w:lvlText w:val="%2."/>
      <w:lvlJc w:val="left"/>
      <w:pPr>
        <w:ind w:left="960" w:hanging="480"/>
      </w:pPr>
      <w:rPr>
        <w:rFonts w:hint="eastAsia"/>
      </w:rPr>
    </w:lvl>
    <w:lvl w:ilvl="2" w:tplc="04090001">
      <w:start w:val="1"/>
      <w:numFmt w:val="bullet"/>
      <w:lvlText w:val=""/>
      <w:lvlJc w:val="left"/>
      <w:pPr>
        <w:ind w:left="1440" w:hanging="480"/>
      </w:pPr>
      <w:rPr>
        <w:rFonts w:ascii="Wingdings" w:hAnsi="Wingdings"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8" w15:restartNumberingAfterBreak="0">
    <w:nsid w:val="7BA11B11"/>
    <w:multiLevelType w:val="hybridMultilevel"/>
    <w:tmpl w:val="4894C57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7BF12038"/>
    <w:multiLevelType w:val="hybridMultilevel"/>
    <w:tmpl w:val="64EC1254"/>
    <w:lvl w:ilvl="0" w:tplc="D1649C12">
      <w:start w:val="1"/>
      <w:numFmt w:val="bullet"/>
      <w:lvlText w:val=""/>
      <w:lvlJc w:val="left"/>
      <w:pPr>
        <w:ind w:left="480" w:hanging="480"/>
      </w:pPr>
      <w:rPr>
        <w:rFonts w:ascii="Symbol" w:hAnsi="Symbol" w:hint="default"/>
        <w:color w:val="auto"/>
      </w:rPr>
    </w:lvl>
    <w:lvl w:ilvl="1" w:tplc="04090011">
      <w:start w:val="1"/>
      <w:numFmt w:val="upperLetter"/>
      <w:lvlText w:val="%2."/>
      <w:lvlJc w:val="left"/>
      <w:pPr>
        <w:ind w:left="960" w:hanging="480"/>
      </w:pPr>
      <w:rPr>
        <w:rFonts w:hint="eastAsia"/>
      </w:rPr>
    </w:lvl>
    <w:lvl w:ilvl="2" w:tplc="04090001">
      <w:start w:val="1"/>
      <w:numFmt w:val="bullet"/>
      <w:lvlText w:val=""/>
      <w:lvlJc w:val="left"/>
      <w:pPr>
        <w:ind w:left="1440" w:hanging="480"/>
      </w:pPr>
      <w:rPr>
        <w:rFonts w:ascii="Wingdings" w:hAnsi="Wingdings"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num w:numId="1">
    <w:abstractNumId w:val="5"/>
  </w:num>
  <w:num w:numId="2">
    <w:abstractNumId w:val="1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2"/>
  </w:num>
  <w:num w:numId="6">
    <w:abstractNumId w:val="3"/>
  </w:num>
  <w:num w:numId="7">
    <w:abstractNumId w:val="16"/>
  </w:num>
  <w:num w:numId="8">
    <w:abstractNumId w:val="15"/>
  </w:num>
  <w:num w:numId="9">
    <w:abstractNumId w:val="9"/>
  </w:num>
  <w:num w:numId="10">
    <w:abstractNumId w:val="10"/>
  </w:num>
  <w:num w:numId="11">
    <w:abstractNumId w:val="18"/>
  </w:num>
  <w:num w:numId="12">
    <w:abstractNumId w:val="13"/>
  </w:num>
  <w:num w:numId="13">
    <w:abstractNumId w:val="2"/>
  </w:num>
  <w:num w:numId="14">
    <w:abstractNumId w:val="17"/>
  </w:num>
  <w:num w:numId="15">
    <w:abstractNumId w:val="19"/>
  </w:num>
  <w:num w:numId="16">
    <w:abstractNumId w:val="1"/>
  </w:num>
  <w:num w:numId="17">
    <w:abstractNumId w:val="0"/>
  </w:num>
  <w:num w:numId="18">
    <w:abstractNumId w:val="8"/>
  </w:num>
  <w:num w:numId="19">
    <w:abstractNumId w:val="4"/>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1NrIwNjM0MDMwMDdS0lEKTi0uzszPAykwqQUAqcoJDywAAAA="/>
  </w:docVars>
  <w:rsids>
    <w:rsidRoot w:val="00013B26"/>
    <w:rsid w:val="000109D8"/>
    <w:rsid w:val="000110BF"/>
    <w:rsid w:val="00013B26"/>
    <w:rsid w:val="00015054"/>
    <w:rsid w:val="00023308"/>
    <w:rsid w:val="00024290"/>
    <w:rsid w:val="0003144E"/>
    <w:rsid w:val="0004586B"/>
    <w:rsid w:val="00046F46"/>
    <w:rsid w:val="0005666A"/>
    <w:rsid w:val="00065C41"/>
    <w:rsid w:val="000671DA"/>
    <w:rsid w:val="000774E6"/>
    <w:rsid w:val="00083C68"/>
    <w:rsid w:val="0008500E"/>
    <w:rsid w:val="00093074"/>
    <w:rsid w:val="00093E84"/>
    <w:rsid w:val="000A3D81"/>
    <w:rsid w:val="000B1304"/>
    <w:rsid w:val="000C2118"/>
    <w:rsid w:val="000C32A3"/>
    <w:rsid w:val="000D4CB7"/>
    <w:rsid w:val="000E02F7"/>
    <w:rsid w:val="000E2F0F"/>
    <w:rsid w:val="000E3E1A"/>
    <w:rsid w:val="0010659D"/>
    <w:rsid w:val="001301E5"/>
    <w:rsid w:val="00133C2C"/>
    <w:rsid w:val="00140DE7"/>
    <w:rsid w:val="00155819"/>
    <w:rsid w:val="001731DD"/>
    <w:rsid w:val="00174822"/>
    <w:rsid w:val="00184855"/>
    <w:rsid w:val="0018499E"/>
    <w:rsid w:val="00192A62"/>
    <w:rsid w:val="001A63CC"/>
    <w:rsid w:val="001A69BF"/>
    <w:rsid w:val="001B2C2D"/>
    <w:rsid w:val="001C4289"/>
    <w:rsid w:val="001C566C"/>
    <w:rsid w:val="001E3974"/>
    <w:rsid w:val="001E5E90"/>
    <w:rsid w:val="001E6F96"/>
    <w:rsid w:val="00203D34"/>
    <w:rsid w:val="002063E8"/>
    <w:rsid w:val="002219AE"/>
    <w:rsid w:val="00242202"/>
    <w:rsid w:val="0026234D"/>
    <w:rsid w:val="00272608"/>
    <w:rsid w:val="00297FFA"/>
    <w:rsid w:val="002A7EF6"/>
    <w:rsid w:val="002C50EA"/>
    <w:rsid w:val="002C5907"/>
    <w:rsid w:val="002D3EE0"/>
    <w:rsid w:val="002E7AA4"/>
    <w:rsid w:val="0030058E"/>
    <w:rsid w:val="003225D5"/>
    <w:rsid w:val="0032642C"/>
    <w:rsid w:val="003408F7"/>
    <w:rsid w:val="00351A0A"/>
    <w:rsid w:val="00364485"/>
    <w:rsid w:val="00366191"/>
    <w:rsid w:val="003773D7"/>
    <w:rsid w:val="0039765E"/>
    <w:rsid w:val="003A1A5E"/>
    <w:rsid w:val="003B1BB7"/>
    <w:rsid w:val="003C16F4"/>
    <w:rsid w:val="003D3A55"/>
    <w:rsid w:val="003E2DBD"/>
    <w:rsid w:val="004142C3"/>
    <w:rsid w:val="004156F2"/>
    <w:rsid w:val="004171F9"/>
    <w:rsid w:val="00417ECC"/>
    <w:rsid w:val="00432D29"/>
    <w:rsid w:val="00444E20"/>
    <w:rsid w:val="0046084B"/>
    <w:rsid w:val="004751EB"/>
    <w:rsid w:val="00495C93"/>
    <w:rsid w:val="004A5D5B"/>
    <w:rsid w:val="004D4DA1"/>
    <w:rsid w:val="004F1C84"/>
    <w:rsid w:val="004F221E"/>
    <w:rsid w:val="004F64D6"/>
    <w:rsid w:val="005031E3"/>
    <w:rsid w:val="00506B0D"/>
    <w:rsid w:val="0051450D"/>
    <w:rsid w:val="005254A4"/>
    <w:rsid w:val="00547E1A"/>
    <w:rsid w:val="00560ED7"/>
    <w:rsid w:val="005768E0"/>
    <w:rsid w:val="00577782"/>
    <w:rsid w:val="005806B5"/>
    <w:rsid w:val="005839AF"/>
    <w:rsid w:val="005902A3"/>
    <w:rsid w:val="00590953"/>
    <w:rsid w:val="005972F1"/>
    <w:rsid w:val="005A2CBD"/>
    <w:rsid w:val="005A71C6"/>
    <w:rsid w:val="005A749F"/>
    <w:rsid w:val="005D0890"/>
    <w:rsid w:val="005D788C"/>
    <w:rsid w:val="005D7C0D"/>
    <w:rsid w:val="005E5549"/>
    <w:rsid w:val="005E579E"/>
    <w:rsid w:val="005E6659"/>
    <w:rsid w:val="006048E0"/>
    <w:rsid w:val="00607B21"/>
    <w:rsid w:val="006110B1"/>
    <w:rsid w:val="00623F87"/>
    <w:rsid w:val="00624EAB"/>
    <w:rsid w:val="00632D5C"/>
    <w:rsid w:val="00662E9F"/>
    <w:rsid w:val="00666013"/>
    <w:rsid w:val="00670DBB"/>
    <w:rsid w:val="00682882"/>
    <w:rsid w:val="006B3E6C"/>
    <w:rsid w:val="006B5D87"/>
    <w:rsid w:val="006C1EA4"/>
    <w:rsid w:val="006D592A"/>
    <w:rsid w:val="006E0E2C"/>
    <w:rsid w:val="007111AC"/>
    <w:rsid w:val="0071676B"/>
    <w:rsid w:val="007201CB"/>
    <w:rsid w:val="007443BA"/>
    <w:rsid w:val="007515D0"/>
    <w:rsid w:val="007661A8"/>
    <w:rsid w:val="00781843"/>
    <w:rsid w:val="007B178F"/>
    <w:rsid w:val="007B2322"/>
    <w:rsid w:val="007B32CA"/>
    <w:rsid w:val="007C103D"/>
    <w:rsid w:val="007C2725"/>
    <w:rsid w:val="007F506C"/>
    <w:rsid w:val="007F7B89"/>
    <w:rsid w:val="008038E0"/>
    <w:rsid w:val="00823F08"/>
    <w:rsid w:val="0084084B"/>
    <w:rsid w:val="00842A7A"/>
    <w:rsid w:val="00851254"/>
    <w:rsid w:val="00851F4C"/>
    <w:rsid w:val="00861504"/>
    <w:rsid w:val="008651B0"/>
    <w:rsid w:val="00865552"/>
    <w:rsid w:val="0087019F"/>
    <w:rsid w:val="008909FB"/>
    <w:rsid w:val="0089197E"/>
    <w:rsid w:val="0089607D"/>
    <w:rsid w:val="00896DDC"/>
    <w:rsid w:val="008A1147"/>
    <w:rsid w:val="008B0FB9"/>
    <w:rsid w:val="008B17C4"/>
    <w:rsid w:val="008B1ADF"/>
    <w:rsid w:val="008B1EFF"/>
    <w:rsid w:val="008C248D"/>
    <w:rsid w:val="008C5D72"/>
    <w:rsid w:val="008E0282"/>
    <w:rsid w:val="008E343D"/>
    <w:rsid w:val="008E7BD9"/>
    <w:rsid w:val="008F5CC0"/>
    <w:rsid w:val="00907BA2"/>
    <w:rsid w:val="00914B4F"/>
    <w:rsid w:val="00914D75"/>
    <w:rsid w:val="00915F01"/>
    <w:rsid w:val="009445F1"/>
    <w:rsid w:val="00945410"/>
    <w:rsid w:val="00945BD8"/>
    <w:rsid w:val="009562E2"/>
    <w:rsid w:val="009564C3"/>
    <w:rsid w:val="0096246B"/>
    <w:rsid w:val="0096536C"/>
    <w:rsid w:val="00972BCD"/>
    <w:rsid w:val="0098400E"/>
    <w:rsid w:val="00991FA4"/>
    <w:rsid w:val="0099419C"/>
    <w:rsid w:val="009941BA"/>
    <w:rsid w:val="0099451E"/>
    <w:rsid w:val="009A0DFD"/>
    <w:rsid w:val="009A2092"/>
    <w:rsid w:val="009A5328"/>
    <w:rsid w:val="009A7EBE"/>
    <w:rsid w:val="009B14D6"/>
    <w:rsid w:val="009B4FEB"/>
    <w:rsid w:val="009E17CD"/>
    <w:rsid w:val="009E44F7"/>
    <w:rsid w:val="009F1661"/>
    <w:rsid w:val="009F3FA7"/>
    <w:rsid w:val="009F7A48"/>
    <w:rsid w:val="00A04EF9"/>
    <w:rsid w:val="00A10BF2"/>
    <w:rsid w:val="00A11BC3"/>
    <w:rsid w:val="00A126A5"/>
    <w:rsid w:val="00A14C9F"/>
    <w:rsid w:val="00A25387"/>
    <w:rsid w:val="00A46AAC"/>
    <w:rsid w:val="00A605EA"/>
    <w:rsid w:val="00A66C9D"/>
    <w:rsid w:val="00A75193"/>
    <w:rsid w:val="00A83FA0"/>
    <w:rsid w:val="00A962C8"/>
    <w:rsid w:val="00A9712D"/>
    <w:rsid w:val="00AA1A3B"/>
    <w:rsid w:val="00AA390E"/>
    <w:rsid w:val="00AA639B"/>
    <w:rsid w:val="00AB5217"/>
    <w:rsid w:val="00AC3AF8"/>
    <w:rsid w:val="00AC73D1"/>
    <w:rsid w:val="00AD5233"/>
    <w:rsid w:val="00AD66C7"/>
    <w:rsid w:val="00B1063B"/>
    <w:rsid w:val="00B17221"/>
    <w:rsid w:val="00B22B19"/>
    <w:rsid w:val="00B2631B"/>
    <w:rsid w:val="00B35757"/>
    <w:rsid w:val="00B37FA3"/>
    <w:rsid w:val="00B552DF"/>
    <w:rsid w:val="00B72923"/>
    <w:rsid w:val="00B768FC"/>
    <w:rsid w:val="00B775CC"/>
    <w:rsid w:val="00B94A68"/>
    <w:rsid w:val="00BA2B4C"/>
    <w:rsid w:val="00BA35AB"/>
    <w:rsid w:val="00BB0E83"/>
    <w:rsid w:val="00BC6D27"/>
    <w:rsid w:val="00BD09EA"/>
    <w:rsid w:val="00BE0796"/>
    <w:rsid w:val="00BE17D6"/>
    <w:rsid w:val="00C03B68"/>
    <w:rsid w:val="00C05C6A"/>
    <w:rsid w:val="00C07A49"/>
    <w:rsid w:val="00C07C48"/>
    <w:rsid w:val="00C146CA"/>
    <w:rsid w:val="00C16567"/>
    <w:rsid w:val="00C27B54"/>
    <w:rsid w:val="00C27FF1"/>
    <w:rsid w:val="00C56C6F"/>
    <w:rsid w:val="00C77B04"/>
    <w:rsid w:val="00C82037"/>
    <w:rsid w:val="00C8578F"/>
    <w:rsid w:val="00C93550"/>
    <w:rsid w:val="00C952B7"/>
    <w:rsid w:val="00CB2662"/>
    <w:rsid w:val="00CC2CAA"/>
    <w:rsid w:val="00CC3692"/>
    <w:rsid w:val="00CC73B5"/>
    <w:rsid w:val="00CD3041"/>
    <w:rsid w:val="00CD3424"/>
    <w:rsid w:val="00CF1626"/>
    <w:rsid w:val="00CF5DF2"/>
    <w:rsid w:val="00D11A15"/>
    <w:rsid w:val="00D25A28"/>
    <w:rsid w:val="00D27344"/>
    <w:rsid w:val="00D320F0"/>
    <w:rsid w:val="00D454BD"/>
    <w:rsid w:val="00D4634E"/>
    <w:rsid w:val="00D57443"/>
    <w:rsid w:val="00D63050"/>
    <w:rsid w:val="00D64E10"/>
    <w:rsid w:val="00D77CD6"/>
    <w:rsid w:val="00D87286"/>
    <w:rsid w:val="00DA05C6"/>
    <w:rsid w:val="00DA4337"/>
    <w:rsid w:val="00DB1565"/>
    <w:rsid w:val="00DB25CE"/>
    <w:rsid w:val="00DC2D8C"/>
    <w:rsid w:val="00DD262C"/>
    <w:rsid w:val="00DD4D4D"/>
    <w:rsid w:val="00DD4DC4"/>
    <w:rsid w:val="00DE749D"/>
    <w:rsid w:val="00DE7F77"/>
    <w:rsid w:val="00E04595"/>
    <w:rsid w:val="00E0657C"/>
    <w:rsid w:val="00E30BBA"/>
    <w:rsid w:val="00E32ADB"/>
    <w:rsid w:val="00E34C17"/>
    <w:rsid w:val="00E43F53"/>
    <w:rsid w:val="00E4433A"/>
    <w:rsid w:val="00E653AD"/>
    <w:rsid w:val="00E715EA"/>
    <w:rsid w:val="00E71B0B"/>
    <w:rsid w:val="00E82661"/>
    <w:rsid w:val="00E971F2"/>
    <w:rsid w:val="00E97CE5"/>
    <w:rsid w:val="00EB449B"/>
    <w:rsid w:val="00EC185B"/>
    <w:rsid w:val="00EC7C9E"/>
    <w:rsid w:val="00ED4A6A"/>
    <w:rsid w:val="00EE0349"/>
    <w:rsid w:val="00EE0905"/>
    <w:rsid w:val="00EF1759"/>
    <w:rsid w:val="00EF644A"/>
    <w:rsid w:val="00EF6D6C"/>
    <w:rsid w:val="00F13A15"/>
    <w:rsid w:val="00F144A7"/>
    <w:rsid w:val="00F24072"/>
    <w:rsid w:val="00F32194"/>
    <w:rsid w:val="00F40281"/>
    <w:rsid w:val="00F50A34"/>
    <w:rsid w:val="00FA27D3"/>
    <w:rsid w:val="00FA3BDF"/>
    <w:rsid w:val="00FB33C8"/>
    <w:rsid w:val="00FC7F8A"/>
    <w:rsid w:val="00FD3BC9"/>
    <w:rsid w:val="00FD4550"/>
    <w:rsid w:val="00FD7205"/>
    <w:rsid w:val="00FE5357"/>
    <w:rsid w:val="00FE7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A06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A15"/>
    <w:pPr>
      <w:spacing w:before="100" w:beforeAutospacing="1" w:after="100" w:afterAutospacing="1" w:line="240" w:lineRule="auto"/>
      <w:outlineLvl w:val="0"/>
    </w:pPr>
    <w:rPr>
      <w:rFonts w:ascii="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3B26"/>
    <w:pPr>
      <w:spacing w:after="0" w:line="240" w:lineRule="auto"/>
    </w:pPr>
  </w:style>
  <w:style w:type="table" w:styleId="TableGrid">
    <w:name w:val="Table Grid"/>
    <w:basedOn w:val="TableNormal"/>
    <w:uiPriority w:val="59"/>
    <w:rsid w:val="00013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B26"/>
    <w:pPr>
      <w:ind w:left="720"/>
      <w:contextualSpacing/>
    </w:pPr>
  </w:style>
  <w:style w:type="paragraph" w:styleId="Footer">
    <w:name w:val="footer"/>
    <w:basedOn w:val="Normal"/>
    <w:link w:val="FooterChar"/>
    <w:uiPriority w:val="99"/>
    <w:unhideWhenUsed/>
    <w:rsid w:val="00D273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7344"/>
  </w:style>
  <w:style w:type="character" w:styleId="PageNumber">
    <w:name w:val="page number"/>
    <w:basedOn w:val="DefaultParagraphFont"/>
    <w:uiPriority w:val="99"/>
    <w:semiHidden/>
    <w:unhideWhenUsed/>
    <w:rsid w:val="00D27344"/>
  </w:style>
  <w:style w:type="character" w:styleId="CommentReference">
    <w:name w:val="annotation reference"/>
    <w:basedOn w:val="DefaultParagraphFont"/>
    <w:uiPriority w:val="99"/>
    <w:semiHidden/>
    <w:unhideWhenUsed/>
    <w:rsid w:val="00432D29"/>
    <w:rPr>
      <w:sz w:val="16"/>
      <w:szCs w:val="16"/>
    </w:rPr>
  </w:style>
  <w:style w:type="paragraph" w:styleId="CommentText">
    <w:name w:val="annotation text"/>
    <w:basedOn w:val="Normal"/>
    <w:link w:val="CommentTextChar"/>
    <w:uiPriority w:val="99"/>
    <w:semiHidden/>
    <w:unhideWhenUsed/>
    <w:rsid w:val="00432D29"/>
    <w:pPr>
      <w:spacing w:line="240" w:lineRule="auto"/>
    </w:pPr>
    <w:rPr>
      <w:sz w:val="20"/>
      <w:szCs w:val="20"/>
    </w:rPr>
  </w:style>
  <w:style w:type="character" w:customStyle="1" w:styleId="CommentTextChar">
    <w:name w:val="Comment Text Char"/>
    <w:basedOn w:val="DefaultParagraphFont"/>
    <w:link w:val="CommentText"/>
    <w:uiPriority w:val="99"/>
    <w:semiHidden/>
    <w:rsid w:val="00432D29"/>
    <w:rPr>
      <w:sz w:val="20"/>
      <w:szCs w:val="20"/>
    </w:rPr>
  </w:style>
  <w:style w:type="paragraph" w:styleId="CommentSubject">
    <w:name w:val="annotation subject"/>
    <w:basedOn w:val="CommentText"/>
    <w:next w:val="CommentText"/>
    <w:link w:val="CommentSubjectChar"/>
    <w:uiPriority w:val="99"/>
    <w:semiHidden/>
    <w:unhideWhenUsed/>
    <w:rsid w:val="00432D29"/>
    <w:rPr>
      <w:b/>
      <w:bCs/>
    </w:rPr>
  </w:style>
  <w:style w:type="character" w:customStyle="1" w:styleId="CommentSubjectChar">
    <w:name w:val="Comment Subject Char"/>
    <w:basedOn w:val="CommentTextChar"/>
    <w:link w:val="CommentSubject"/>
    <w:uiPriority w:val="99"/>
    <w:semiHidden/>
    <w:rsid w:val="00432D29"/>
    <w:rPr>
      <w:b/>
      <w:bCs/>
      <w:sz w:val="20"/>
      <w:szCs w:val="20"/>
    </w:rPr>
  </w:style>
  <w:style w:type="paragraph" w:styleId="BalloonText">
    <w:name w:val="Balloon Text"/>
    <w:basedOn w:val="Normal"/>
    <w:link w:val="BalloonTextChar"/>
    <w:uiPriority w:val="99"/>
    <w:semiHidden/>
    <w:unhideWhenUsed/>
    <w:rsid w:val="00432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D29"/>
    <w:rPr>
      <w:rFonts w:ascii="Segoe UI" w:hAnsi="Segoe UI" w:cs="Segoe UI"/>
      <w:sz w:val="18"/>
      <w:szCs w:val="18"/>
    </w:rPr>
  </w:style>
  <w:style w:type="paragraph" w:styleId="Header">
    <w:name w:val="header"/>
    <w:basedOn w:val="Normal"/>
    <w:link w:val="HeaderChar"/>
    <w:uiPriority w:val="99"/>
    <w:unhideWhenUsed/>
    <w:rsid w:val="00C82037"/>
    <w:pPr>
      <w:tabs>
        <w:tab w:val="center" w:pos="4680"/>
        <w:tab w:val="right" w:pos="9360"/>
      </w:tabs>
      <w:snapToGrid w:val="0"/>
    </w:pPr>
    <w:rPr>
      <w:sz w:val="20"/>
      <w:szCs w:val="20"/>
    </w:rPr>
  </w:style>
  <w:style w:type="character" w:customStyle="1" w:styleId="HeaderChar">
    <w:name w:val="Header Char"/>
    <w:basedOn w:val="DefaultParagraphFont"/>
    <w:link w:val="Header"/>
    <w:uiPriority w:val="99"/>
    <w:rsid w:val="00C82037"/>
    <w:rPr>
      <w:sz w:val="20"/>
      <w:szCs w:val="20"/>
    </w:rPr>
  </w:style>
  <w:style w:type="paragraph" w:styleId="DocumentMap">
    <w:name w:val="Document Map"/>
    <w:basedOn w:val="Normal"/>
    <w:link w:val="DocumentMapChar"/>
    <w:uiPriority w:val="99"/>
    <w:semiHidden/>
    <w:unhideWhenUsed/>
    <w:rsid w:val="00AA1A3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1A3B"/>
    <w:rPr>
      <w:rFonts w:ascii="Times New Roman" w:hAnsi="Times New Roman" w:cs="Times New Roman"/>
      <w:sz w:val="24"/>
      <w:szCs w:val="24"/>
    </w:rPr>
  </w:style>
  <w:style w:type="character" w:customStyle="1" w:styleId="Heading1Char">
    <w:name w:val="Heading 1 Char"/>
    <w:basedOn w:val="DefaultParagraphFont"/>
    <w:link w:val="Heading1"/>
    <w:uiPriority w:val="9"/>
    <w:rsid w:val="00F13A15"/>
    <w:rPr>
      <w:rFonts w:ascii="Times New Roman" w:hAnsi="Times New Roman" w:cs="Times New Roman"/>
      <w:b/>
      <w:bCs/>
      <w:kern w:val="36"/>
      <w:sz w:val="48"/>
      <w:szCs w:val="48"/>
      <w:lang w:eastAsia="zh-TW"/>
    </w:rPr>
  </w:style>
  <w:style w:type="paragraph" w:styleId="NormalWeb">
    <w:name w:val="Normal (Web)"/>
    <w:basedOn w:val="Normal"/>
    <w:uiPriority w:val="99"/>
    <w:semiHidden/>
    <w:unhideWhenUsed/>
    <w:rsid w:val="00F13A15"/>
    <w:pPr>
      <w:spacing w:before="100" w:beforeAutospacing="1" w:after="100" w:afterAutospacing="1" w:line="240" w:lineRule="auto"/>
    </w:pPr>
    <w:rPr>
      <w:rFonts w:ascii="Times New Roman" w:hAnsi="Times New Roman" w:cs="Times New Roman"/>
      <w:sz w:val="24"/>
      <w:szCs w:val="24"/>
      <w:lang w:eastAsia="zh-TW"/>
    </w:rPr>
  </w:style>
  <w:style w:type="character" w:customStyle="1" w:styleId="apple-converted-space">
    <w:name w:val="apple-converted-space"/>
    <w:basedOn w:val="DefaultParagraphFont"/>
    <w:rsid w:val="00F13A15"/>
  </w:style>
  <w:style w:type="character" w:styleId="Hyperlink">
    <w:name w:val="Hyperlink"/>
    <w:basedOn w:val="DefaultParagraphFont"/>
    <w:uiPriority w:val="99"/>
    <w:unhideWhenUsed/>
    <w:rsid w:val="00F13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73884">
      <w:bodyDiv w:val="1"/>
      <w:marLeft w:val="0"/>
      <w:marRight w:val="0"/>
      <w:marTop w:val="0"/>
      <w:marBottom w:val="0"/>
      <w:divBdr>
        <w:top w:val="none" w:sz="0" w:space="0" w:color="auto"/>
        <w:left w:val="none" w:sz="0" w:space="0" w:color="auto"/>
        <w:bottom w:val="none" w:sz="0" w:space="0" w:color="auto"/>
        <w:right w:val="none" w:sz="0" w:space="0" w:color="auto"/>
      </w:divBdr>
    </w:div>
    <w:div w:id="446580839">
      <w:bodyDiv w:val="1"/>
      <w:marLeft w:val="0"/>
      <w:marRight w:val="0"/>
      <w:marTop w:val="0"/>
      <w:marBottom w:val="0"/>
      <w:divBdr>
        <w:top w:val="none" w:sz="0" w:space="0" w:color="auto"/>
        <w:left w:val="none" w:sz="0" w:space="0" w:color="auto"/>
        <w:bottom w:val="none" w:sz="0" w:space="0" w:color="auto"/>
        <w:right w:val="none" w:sz="0" w:space="0" w:color="auto"/>
      </w:divBdr>
    </w:div>
    <w:div w:id="174248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sh4ratio/video-game-sales-with-rating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rb.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etacritic.com" TargetMode="External"/><Relationship Id="rId4" Type="http://schemas.openxmlformats.org/officeDocument/2006/relationships/settings" Target="settings.xml"/><Relationship Id="rId9" Type="http://schemas.openxmlformats.org/officeDocument/2006/relationships/hyperlink" Target="http://www.vgchartz.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8CA1-0D97-4133-9694-17FE75A9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mike@leeteched.com</dc:creator>
  <cp:keywords/>
  <dc:description/>
  <cp:lastModifiedBy>XIAO LIU</cp:lastModifiedBy>
  <cp:revision>2</cp:revision>
  <cp:lastPrinted>2017-01-26T03:21:00Z</cp:lastPrinted>
  <dcterms:created xsi:type="dcterms:W3CDTF">2017-02-06T18:45:00Z</dcterms:created>
  <dcterms:modified xsi:type="dcterms:W3CDTF">2017-02-06T18:45:00Z</dcterms:modified>
</cp:coreProperties>
</file>