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32"/>
          <w:szCs w:val="32"/>
        </w:rPr>
        <w:jc w:val="center"/>
        <w:spacing w:before="50" w:lineRule="exact" w:line="360"/>
        <w:ind w:left="3776" w:right="3746"/>
      </w:pPr>
      <w:r>
        <w:rPr>
          <w:rFonts w:cs="Times New Roman" w:hAnsi="Times New Roman" w:eastAsia="Times New Roman" w:ascii="Times New Roman"/>
          <w:position w:val="-1"/>
          <w:sz w:val="32"/>
          <w:szCs w:val="32"/>
        </w:rPr>
        <w:t>Gym Management</w:t>
      </w:r>
      <w:r>
        <w:rPr>
          <w:rFonts w:cs="Times New Roman" w:hAnsi="Times New Roman" w:eastAsia="Times New Roman" w:ascii="Times New Roman"/>
          <w:position w:val="0"/>
          <w:sz w:val="32"/>
          <w:szCs w:val="32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4"/>
        <w:ind w:left="110"/>
      </w:pPr>
      <w:r>
        <w:rPr>
          <w:rFonts w:cs="Times New Roman" w:hAnsi="Times New Roman" w:eastAsia="Times New Roman" w:ascii="Times New Roman"/>
          <w:sz w:val="28"/>
          <w:szCs w:val="28"/>
        </w:rPr>
      </w:r>
      <w:r>
        <w:rPr>
          <w:rFonts w:cs="Times New Roman" w:hAnsi="Times New Roman" w:eastAsia="Times New Roman" w:ascii="Times New Roman"/>
          <w:sz w:val="28"/>
          <w:szCs w:val="28"/>
          <w:u w:val="single" w:color="000000"/>
        </w:rPr>
        <w:t>A</w:t>
      </w:r>
      <w:r>
        <w:rPr>
          <w:rFonts w:cs="Times New Roman" w:hAnsi="Times New Roman" w:eastAsia="Times New Roman" w:ascii="Times New Roman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z w:val="28"/>
          <w:szCs w:val="28"/>
          <w:u w:val="single" w:color="000000"/>
        </w:rPr>
        <w:t>b</w:t>
      </w:r>
      <w:r>
        <w:rPr>
          <w:rFonts w:cs="Times New Roman" w:hAnsi="Times New Roman" w:eastAsia="Times New Roman" w:ascii="Times New Roman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z w:val="28"/>
          <w:szCs w:val="28"/>
          <w:u w:val="single" w:color="000000"/>
        </w:rPr>
        <w:t>s</w:t>
      </w:r>
      <w:r>
        <w:rPr>
          <w:rFonts w:cs="Times New Roman" w:hAnsi="Times New Roman" w:eastAsia="Times New Roman" w:ascii="Times New Roman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z w:val="28"/>
          <w:szCs w:val="28"/>
          <w:u w:val="single" w:color="000000"/>
        </w:rPr>
        <w:t>t</w:t>
      </w:r>
      <w:r>
        <w:rPr>
          <w:rFonts w:cs="Times New Roman" w:hAnsi="Times New Roman" w:eastAsia="Times New Roman" w:ascii="Times New Roman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z w:val="28"/>
          <w:szCs w:val="28"/>
          <w:u w:val="single" w:color="000000"/>
        </w:rPr>
        <w:t>r</w:t>
      </w:r>
      <w:r>
        <w:rPr>
          <w:rFonts w:cs="Times New Roman" w:hAnsi="Times New Roman" w:eastAsia="Times New Roman" w:ascii="Times New Roman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z w:val="28"/>
          <w:szCs w:val="28"/>
          <w:u w:val="single" w:color="000000"/>
        </w:rPr>
        <w:t>a</w:t>
      </w:r>
      <w:r>
        <w:rPr>
          <w:rFonts w:cs="Times New Roman" w:hAnsi="Times New Roman" w:eastAsia="Times New Roman" w:ascii="Times New Roman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z w:val="28"/>
          <w:szCs w:val="28"/>
          <w:u w:val="single" w:color="000000"/>
        </w:rPr>
        <w:t>c</w:t>
      </w:r>
      <w:r>
        <w:rPr>
          <w:rFonts w:cs="Times New Roman" w:hAnsi="Times New Roman" w:eastAsia="Times New Roman" w:ascii="Times New Roman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z w:val="28"/>
          <w:szCs w:val="28"/>
          <w:u w:val="single" w:color="000000"/>
        </w:rPr>
        <w:t>t</w:t>
      </w:r>
      <w:r>
        <w:rPr>
          <w:rFonts w:cs="Times New Roman" w:hAnsi="Times New Roman" w:eastAsia="Times New Roman" w:ascii="Times New Roman"/>
          <w:sz w:val="28"/>
          <w:szCs w:val="28"/>
          <w:u w:val="single" w:color="000000"/>
        </w:rPr>
      </w:r>
      <w:r>
        <w:rPr>
          <w:rFonts w:cs="Times New Roman" w:hAnsi="Times New Roman" w:eastAsia="Times New Roman" w:ascii="Times New Roman"/>
          <w:sz w:val="28"/>
          <w:szCs w:val="28"/>
          <w:u w:val="single" w:color="000000"/>
        </w:rPr>
        <w:t> 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76"/>
        <w:ind w:left="110" w:right="71"/>
      </w:pPr>
      <w:r>
        <w:rPr>
          <w:rFonts w:cs="Times New Roman" w:hAnsi="Times New Roman" w:eastAsia="Times New Roman" w:ascii="Times New Roman"/>
          <w:sz w:val="24"/>
          <w:szCs w:val="24"/>
        </w:rPr>
        <w:t>The project aims to develop a computerized system for managing a Gym Business by taking it online.</w:t>
      </w:r>
      <w:r>
        <w:rPr>
          <w:rFonts w:cs="Times New Roman" w:hAnsi="Times New Roman" w:eastAsia="Times New Roman" w:ascii="Times New Roman"/>
          <w:sz w:val="24"/>
          <w:szCs w:val="24"/>
        </w:rPr>
        <w:t> The project features user registration and login, subscription to gym plans online with online payment</w:t>
      </w:r>
      <w:r>
        <w:rPr>
          <w:rFonts w:cs="Times New Roman" w:hAnsi="Times New Roman" w:eastAsia="Times New Roman" w:ascii="Times New Roman"/>
          <w:sz w:val="24"/>
          <w:szCs w:val="24"/>
        </w:rPr>
        <w:t> and an admin page. The projects also contain blogs, news, events, and timetables of gym. Customers</w:t>
      </w:r>
      <w:r>
        <w:rPr>
          <w:rFonts w:cs="Times New Roman" w:hAnsi="Times New Roman" w:eastAsia="Times New Roman" w:ascii="Times New Roman"/>
          <w:sz w:val="24"/>
          <w:szCs w:val="24"/>
        </w:rPr>
        <w:t> can also contact the gym through the contact-us page of the project, or the existing customers can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 w:lineRule="auto" w:line="276"/>
        <w:ind w:left="110" w:right="126"/>
      </w:pPr>
      <w:r>
        <w:rPr>
          <w:rFonts w:cs="Times New Roman" w:hAnsi="Times New Roman" w:eastAsia="Times New Roman" w:ascii="Times New Roman"/>
          <w:sz w:val="24"/>
          <w:szCs w:val="24"/>
        </w:rPr>
        <w:t>give feedback through the feedback page. The full project is a single page application which makes it</w:t>
      </w:r>
      <w:r>
        <w:rPr>
          <w:rFonts w:cs="Times New Roman" w:hAnsi="Times New Roman" w:eastAsia="Times New Roman" w:ascii="Times New Roman"/>
          <w:sz w:val="24"/>
          <w:szCs w:val="24"/>
        </w:rPr>
        <w:t> faster and optimized.</w:t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76"/>
        <w:ind w:left="110" w:right="185"/>
      </w:pPr>
      <w:r>
        <w:rPr>
          <w:rFonts w:cs="Times New Roman" w:hAnsi="Times New Roman" w:eastAsia="Times New Roman" w:ascii="Times New Roman"/>
          <w:sz w:val="24"/>
          <w:szCs w:val="24"/>
        </w:rPr>
        <w:t>Overall, this project focuses on helping the customers as well as trainers and managers of the gym to</w:t>
      </w:r>
      <w:r>
        <w:rPr>
          <w:rFonts w:cs="Times New Roman" w:hAnsi="Times New Roman" w:eastAsia="Times New Roman" w:ascii="Times New Roman"/>
          <w:sz w:val="24"/>
          <w:szCs w:val="24"/>
        </w:rPr>
        <w:t> maintain and advertise it in the best way possible with reduced efforts and more feasibility.</w:t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0"/>
      </w:pPr>
      <w:r>
        <w:rPr>
          <w:rFonts w:cs="Times New Roman" w:hAnsi="Times New Roman" w:eastAsia="Times New Roman" w:ascii="Times New Roman"/>
          <w:sz w:val="24"/>
          <w:szCs w:val="24"/>
        </w:rPr>
        <w:t>Team Members</w:t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70"/>
      </w:pPr>
      <w:r>
        <w:rPr>
          <w:rFonts w:cs="Arial" w:hAnsi="Arial" w:eastAsia="Arial" w:ascii="Arial"/>
          <w:sz w:val="24"/>
          <w:szCs w:val="24"/>
        </w:rPr>
        <w:t>●   </w:t>
      </w:r>
      <w:r>
        <w:rPr>
          <w:rFonts w:cs="Times New Roman" w:hAnsi="Times New Roman" w:eastAsia="Times New Roman" w:ascii="Times New Roman"/>
          <w:sz w:val="24"/>
          <w:szCs w:val="24"/>
        </w:rPr>
        <w:t>Animesh Mukherjee(2452015)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/>
        <w:ind w:left="470"/>
      </w:pPr>
      <w:r>
        <w:rPr>
          <w:rFonts w:cs="Arial" w:hAnsi="Arial" w:eastAsia="Arial" w:ascii="Arial"/>
          <w:sz w:val="24"/>
          <w:szCs w:val="24"/>
        </w:rPr>
        <w:t>●   </w:t>
      </w:r>
      <w:r>
        <w:rPr>
          <w:rFonts w:cs="Times New Roman" w:hAnsi="Times New Roman" w:eastAsia="Times New Roman" w:ascii="Times New Roman"/>
          <w:sz w:val="24"/>
          <w:szCs w:val="24"/>
        </w:rPr>
        <w:t>Ankesh Yadav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/>
        <w:ind w:left="470"/>
      </w:pPr>
      <w:r>
        <w:rPr>
          <w:rFonts w:cs="Arial" w:hAnsi="Arial" w:eastAsia="Arial" w:ascii="Arial"/>
          <w:sz w:val="24"/>
          <w:szCs w:val="24"/>
        </w:rPr>
        <w:t>●   </w:t>
      </w:r>
      <w:r>
        <w:rPr>
          <w:rFonts w:cs="Times New Roman" w:hAnsi="Times New Roman" w:eastAsia="Times New Roman" w:ascii="Times New Roman"/>
          <w:sz w:val="24"/>
          <w:szCs w:val="24"/>
        </w:rPr>
        <w:t>Avinash Sinha(2451581)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/>
        <w:ind w:left="470"/>
      </w:pPr>
      <w:r>
        <w:rPr>
          <w:rFonts w:cs="Arial" w:hAnsi="Arial" w:eastAsia="Arial" w:ascii="Arial"/>
          <w:sz w:val="24"/>
          <w:szCs w:val="24"/>
        </w:rPr>
        <w:t>●   </w:t>
      </w:r>
      <w:r>
        <w:rPr>
          <w:rFonts w:cs="Times New Roman" w:hAnsi="Times New Roman" w:eastAsia="Times New Roman" w:ascii="Times New Roman"/>
          <w:sz w:val="24"/>
          <w:szCs w:val="24"/>
        </w:rPr>
        <w:t>Chandana Navuluri(2451922)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/>
        <w:ind w:left="470"/>
      </w:pPr>
      <w:r>
        <w:rPr>
          <w:rFonts w:cs="Arial" w:hAnsi="Arial" w:eastAsia="Arial" w:ascii="Arial"/>
          <w:sz w:val="24"/>
          <w:szCs w:val="24"/>
        </w:rPr>
        <w:t>●   </w:t>
      </w:r>
      <w:r>
        <w:rPr>
          <w:rFonts w:cs="Times New Roman" w:hAnsi="Times New Roman" w:eastAsia="Times New Roman" w:ascii="Times New Roman"/>
          <w:sz w:val="24"/>
          <w:szCs w:val="24"/>
        </w:rPr>
        <w:t>Durga Prasad Reddy Basireddy</w:t>
      </w:r>
    </w:p>
    <w:sectPr>
      <w:type w:val="continuous"/>
      <w:pgSz w:w="12240" w:h="15840"/>
      <w:pgMar w:top="1000" w:bottom="280" w:left="880" w:right="136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