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44"/>
          <w:szCs w:val="44"/>
        </w:rPr>
        <w:jc w:val="left"/>
        <w:spacing w:before="6"/>
        <w:ind w:left="840"/>
      </w:pPr>
      <w:r>
        <w:pict>
          <v:shape type="#_x0000_t75" style="position:absolute;margin-left:47.04pt;margin-top:409.56pt;width:523.68pt;height:297.6pt;mso-position-horizontal-relative:page;mso-position-vertical-relative:page;z-index:-533">
            <v:imagedata o:title="" r:id="rId5"/>
          </v:shape>
        </w:pict>
      </w:r>
      <w:r>
        <w:pict>
          <v:group style="position:absolute;margin-left:0pt;margin-top:0pt;width:610.99pt;height:387.49pt;mso-position-horizontal-relative:page;mso-position-vertical-relative:page;z-index:-534" coordorigin="0,0" coordsize="12220,7750">
            <v:shape type="#_x0000_t75" style="position:absolute;left:0;top:0;width:12220;height:6395">
              <v:imagedata o:title="" r:id="rId6"/>
            </v:shape>
            <v:shape style="position:absolute;left:830;top:6150;width:9810;height:1590" coordorigin="830,6150" coordsize="9810,1590" path="m830,7740l10640,7740,10640,6150,830,6150,830,7740xe" filled="t" fillcolor="#333E50" stroked="f">
              <v:path arrowok="t"/>
              <v:fill/>
            </v:shape>
            <v:shape type="#_x0000_t75" style="position:absolute;left:835;top:6228;width:9799;height:1435">
              <v:imagedata o:title="" r:id="rId7"/>
            </v:shape>
            <v:shape style="position:absolute;left:1055;top:450;width:4731;height:1683" coordorigin="1055,450" coordsize="4731,1683" path="m1055,2133l5786,2133,5786,450,1055,450,1055,2133xe" filled="t" fillcolor="#F1F1F1" stroked="f">
              <v:path arrowok="t"/>
              <v:fill/>
            </v:shape>
            <v:shape type="#_x0000_t75" style="position:absolute;left:1061;top:528;width:4721;height:1529">
              <v:imagedata o:title="" r:id="rId8"/>
            </v:shape>
            <w10:wrap type="none"/>
          </v:group>
        </w:pict>
      </w:r>
      <w:r>
        <w:rPr>
          <w:rFonts w:cs="Calibri" w:hAnsi="Calibri" w:eastAsia="Calibri" w:ascii="Calibri"/>
          <w:color w:val="2E5395"/>
          <w:w w:val="99"/>
          <w:sz w:val="44"/>
          <w:szCs w:val="44"/>
        </w:rPr>
        <w:t>MPHASIS</w:t>
      </w:r>
      <w:r>
        <w:rPr>
          <w:rFonts w:cs="Calibri" w:hAnsi="Calibri" w:eastAsia="Calibri" w:ascii="Calibri"/>
          <w:color w:val="000000"/>
          <w:w w:val="100"/>
          <w:sz w:val="44"/>
          <w:szCs w:val="44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81" w:lineRule="exact" w:line="300"/>
        <w:ind w:left="871"/>
      </w:pPr>
      <w:r>
        <w:rPr>
          <w:rFonts w:cs="Calibri" w:hAnsi="Calibri" w:eastAsia="Calibri" w:ascii="Calibri"/>
          <w:color w:val="2E5395"/>
          <w:w w:val="99"/>
          <w:sz w:val="26"/>
          <w:szCs w:val="26"/>
        </w:rPr>
        <w:t>Date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96"/>
          <w:szCs w:val="96"/>
        </w:rPr>
        <w:jc w:val="left"/>
        <w:spacing w:lineRule="exact" w:line="1020"/>
        <w:ind w:left="119"/>
      </w:pPr>
      <w:r>
        <w:rPr>
          <w:rFonts w:cs="Calibri" w:hAnsi="Calibri" w:eastAsia="Calibri" w:ascii="Calibri"/>
          <w:color w:val="FFFFFF"/>
          <w:position w:val="4"/>
          <w:sz w:val="96"/>
          <w:szCs w:val="96"/>
        </w:rPr>
        <w:t>Online Shopping System</w:t>
      </w:r>
      <w:r>
        <w:rPr>
          <w:rFonts w:cs="Calibri" w:hAnsi="Calibri" w:eastAsia="Calibri" w:ascii="Calibri"/>
          <w:color w:val="000000"/>
          <w:position w:val="0"/>
          <w:sz w:val="96"/>
          <w:szCs w:val="9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left"/>
        <w:spacing w:lineRule="exact" w:line="720"/>
        <w:ind w:left="3015"/>
      </w:pPr>
      <w:r>
        <w:rPr>
          <w:rFonts w:cs="Times New Roman" w:hAnsi="Times New Roman" w:eastAsia="Times New Roman" w:ascii="Times New Roman"/>
          <w:position w:val="1"/>
          <w:sz w:val="72"/>
          <w:szCs w:val="72"/>
        </w:rPr>
        <w:t>Done By:</w:t>
      </w:r>
      <w:r>
        <w:rPr>
          <w:rFonts w:cs="Times New Roman" w:hAnsi="Times New Roman" w:eastAsia="Times New Roman" w:ascii="Times New Roman"/>
          <w:position w:val="0"/>
          <w:sz w:val="72"/>
          <w:szCs w:val="72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3010"/>
      </w:pPr>
      <w:r>
        <w:rPr>
          <w:rFonts w:cs="Times New Roman" w:hAnsi="Times New Roman" w:eastAsia="Times New Roman" w:ascii="Times New Roman"/>
          <w:sz w:val="36"/>
          <w:szCs w:val="36"/>
        </w:rPr>
        <w:t>1.  Roosafeed Koya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2916"/>
      </w:pPr>
      <w:r>
        <w:rPr>
          <w:rFonts w:cs="Times New Roman" w:hAnsi="Times New Roman" w:eastAsia="Times New Roman" w:ascii="Times New Roman"/>
          <w:sz w:val="36"/>
          <w:szCs w:val="36"/>
        </w:rPr>
        <w:t>2. Roshan Patel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2865"/>
      </w:pPr>
      <w:r>
        <w:rPr>
          <w:rFonts w:cs="Times New Roman" w:hAnsi="Times New Roman" w:eastAsia="Times New Roman" w:ascii="Times New Roman"/>
          <w:sz w:val="36"/>
          <w:szCs w:val="36"/>
        </w:rPr>
        <w:t>3. Trisha Sharma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2786"/>
      </w:pPr>
      <w:r>
        <w:rPr>
          <w:rFonts w:cs="Times New Roman" w:hAnsi="Times New Roman" w:eastAsia="Times New Roman" w:ascii="Times New Roman"/>
          <w:sz w:val="36"/>
          <w:szCs w:val="36"/>
        </w:rPr>
        <w:t>4. Pushpak Kumar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2707"/>
        <w:sectPr>
          <w:pgNumType w:start="1"/>
          <w:pgMar w:footer="1015" w:header="0" w:top="760" w:bottom="280" w:left="860" w:right="1720"/>
          <w:foot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sz w:val="36"/>
          <w:szCs w:val="36"/>
        </w:rPr>
        <w:t>5. Rohanf Y J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96"/>
          <w:szCs w:val="96"/>
        </w:rPr>
        <w:jc w:val="left"/>
        <w:spacing w:lineRule="exact" w:line="1020"/>
        <w:ind w:left="2423"/>
      </w:pPr>
      <w:r>
        <w:pict>
          <v:group style="position:absolute;margin-left:90.384pt;margin-top:124.745pt;width:473.35pt;height:0pt;mso-position-horizontal-relative:page;mso-position-vertical-relative:paragraph;z-index:-532" coordorigin="1808,2495" coordsize="9467,0">
            <v:shape style="position:absolute;left:1808;top:2495;width:9467;height:0" coordorigin="1808,2495" coordsize="9467,0" path="m1808,2495l11275,2495e" filled="f" stroked="t" strokeweight="3.09pt" strokecolor="#4471C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44536A"/>
          <w:position w:val="4"/>
          <w:sz w:val="96"/>
          <w:szCs w:val="96"/>
        </w:rPr>
        <w:t>Abstract</w:t>
      </w:r>
      <w:r>
        <w:rPr>
          <w:rFonts w:cs="Calibri" w:hAnsi="Calibri" w:eastAsia="Calibri" w:ascii="Calibri"/>
          <w:color w:val="000000"/>
          <w:position w:val="0"/>
          <w:sz w:val="96"/>
          <w:szCs w:val="9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auto" w:line="259"/>
        <w:ind w:left="116" w:right="42"/>
      </w:pP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Online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Shopping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web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based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intended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online</w:t>
      </w:r>
      <w:r>
        <w:rPr>
          <w:rFonts w:cs="Calibri" w:hAnsi="Calibri" w:eastAsia="Calibri" w:ascii="Calibri"/>
          <w:w w:val="99"/>
          <w:sz w:val="32"/>
          <w:szCs w:val="32"/>
        </w:rPr>
        <w:t> retailers.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main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objective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make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interactive</w:t>
      </w:r>
      <w:r>
        <w:rPr>
          <w:rFonts w:cs="Calibri" w:hAnsi="Calibri" w:eastAsia="Calibri" w:ascii="Calibri"/>
          <w:w w:val="99"/>
          <w:sz w:val="32"/>
          <w:szCs w:val="32"/>
        </w:rPr>
        <w:t> 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ease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would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make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searching,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viewing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selection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99"/>
          <w:sz w:val="32"/>
          <w:szCs w:val="32"/>
        </w:rPr>
        <w:t> 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easier.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provides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easy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convenient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way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99"/>
          <w:sz w:val="32"/>
          <w:szCs w:val="32"/>
        </w:rPr>
        <w:t> search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where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Search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interactively</w:t>
      </w:r>
      <w:r>
        <w:rPr>
          <w:rFonts w:cs="Calibri" w:hAnsi="Calibri" w:eastAsia="Calibri" w:ascii="Calibri"/>
          <w:w w:val="99"/>
          <w:sz w:val="32"/>
          <w:szCs w:val="32"/>
        </w:rPr>
        <w:t> 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search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engine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would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refine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available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based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99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user’s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input.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complete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specification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each</w:t>
      </w:r>
      <w:r>
        <w:rPr>
          <w:rFonts w:cs="Calibri" w:hAnsi="Calibri" w:eastAsia="Calibri" w:ascii="Calibri"/>
          <w:w w:val="99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reviews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write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their</w:t>
      </w:r>
      <w:r>
        <w:rPr>
          <w:rFonts w:cs="Calibri" w:hAnsi="Calibri" w:eastAsia="Calibri" w:ascii="Calibri"/>
          <w:w w:val="99"/>
          <w:sz w:val="32"/>
          <w:szCs w:val="32"/>
        </w:rPr>
        <w:t> own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reviews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rate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provides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‘</w:t>
      </w:r>
      <w:r>
        <w:rPr>
          <w:rFonts w:cs="Calibri" w:hAnsi="Calibri" w:eastAsia="Calibri" w:ascii="Calibri"/>
          <w:w w:val="99"/>
          <w:sz w:val="32"/>
          <w:szCs w:val="32"/>
        </w:rPr>
        <w:t>add</w:t>
      </w:r>
      <w:r>
        <w:rPr>
          <w:rFonts w:cs="Calibri" w:hAnsi="Calibri" w:eastAsia="Calibri" w:ascii="Calibri"/>
          <w:w w:val="99"/>
          <w:sz w:val="32"/>
          <w:szCs w:val="32"/>
        </w:rPr>
        <w:t> 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w w:val="99"/>
          <w:sz w:val="32"/>
          <w:szCs w:val="32"/>
        </w:rPr>
        <w:t>’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feature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that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add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shopping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6" w:lineRule="auto" w:line="258"/>
        <w:ind w:left="116" w:right="594"/>
        <w:sectPr>
          <w:pgMar w:header="0" w:footer="1015" w:top="1480" w:bottom="280" w:left="1720" w:right="920"/>
          <w:pgSz w:w="12240" w:h="15840"/>
        </w:sectPr>
      </w:pPr>
      <w:r>
        <w:pict>
          <v:group style="position:absolute;margin-left:90.384pt;margin-top:103.371pt;width:473.35pt;height:0pt;mso-position-horizontal-relative:page;mso-position-vertical-relative:paragraph;z-index:-531" coordorigin="1808,2067" coordsize="9467,0">
            <v:shape style="position:absolute;left:1808;top:2067;width:9467;height:0" coordorigin="1808,2067" coordsize="9467,0" path="m1808,2067l11275,2067e" filled="f" stroked="t" strokeweight="3.1pt" strokecolor="#4471C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later.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main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emphasis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lies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providing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user-friendly</w:t>
      </w:r>
      <w:r>
        <w:rPr>
          <w:rFonts w:cs="Calibri" w:hAnsi="Calibri" w:eastAsia="Calibri" w:ascii="Calibri"/>
          <w:w w:val="99"/>
          <w:sz w:val="32"/>
          <w:szCs w:val="32"/>
        </w:rPr>
        <w:t> application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effectively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showing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desired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results.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96"/>
          <w:szCs w:val="96"/>
        </w:rPr>
        <w:jc w:val="left"/>
        <w:spacing w:lineRule="exact" w:line="1040"/>
        <w:ind w:left="973"/>
      </w:pPr>
      <w:r>
        <w:pict>
          <v:group style="position:absolute;margin-left:105.62pt;margin-top:123.765pt;width:415.27pt;height:0pt;mso-position-horizontal-relative:page;mso-position-vertical-relative:paragraph;z-index:-530" coordorigin="2112,2475" coordsize="8305,0">
            <v:shape style="position:absolute;left:2112;top:2475;width:8305;height:0" coordorigin="2112,2475" coordsize="8305,0" path="m2112,2475l10418,2475e" filled="f" stroked="t" strokeweight="3.09pt" strokecolor="#4471C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44536A"/>
          <w:position w:val="3"/>
          <w:sz w:val="96"/>
          <w:szCs w:val="96"/>
        </w:rPr>
        <w:t>Acknowledgement</w:t>
      </w:r>
      <w:r>
        <w:rPr>
          <w:rFonts w:cs="Calibri" w:hAnsi="Calibri" w:eastAsia="Calibri" w:ascii="Calibri"/>
          <w:color w:val="000000"/>
          <w:position w:val="0"/>
          <w:sz w:val="96"/>
          <w:szCs w:val="9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auto" w:line="258"/>
        <w:ind w:left="421" w:right="243"/>
      </w:pPr>
      <w:r>
        <w:rPr>
          <w:rFonts w:cs="Calibri" w:hAnsi="Calibri" w:eastAsia="Calibri" w:ascii="Calibri"/>
          <w:w w:val="99"/>
          <w:sz w:val="32"/>
          <w:szCs w:val="32"/>
        </w:rPr>
        <w:t>We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take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opportunity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express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our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gratitude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those</w:t>
      </w:r>
      <w:r>
        <w:rPr>
          <w:rFonts w:cs="Calibri" w:hAnsi="Calibri" w:eastAsia="Calibri" w:ascii="Calibri"/>
          <w:w w:val="99"/>
          <w:sz w:val="32"/>
          <w:szCs w:val="32"/>
        </w:rPr>
        <w:t> people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who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have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been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directly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indirectly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with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during</w:t>
      </w:r>
      <w:r>
        <w:rPr>
          <w:rFonts w:cs="Calibri" w:hAnsi="Calibri" w:eastAsia="Calibri" w:ascii="Calibri"/>
          <w:w w:val="99"/>
          <w:sz w:val="32"/>
          <w:szCs w:val="32"/>
        </w:rPr>
        <w:t> 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completion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Training.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pay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special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thanks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my</w:t>
      </w:r>
      <w:r>
        <w:rPr>
          <w:rFonts w:cs="Calibri" w:hAnsi="Calibri" w:eastAsia="Calibri" w:ascii="Calibri"/>
          <w:w w:val="99"/>
          <w:sz w:val="32"/>
          <w:szCs w:val="32"/>
        </w:rPr>
        <w:t> guide,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i/>
          <w:w w:val="99"/>
          <w:sz w:val="32"/>
          <w:szCs w:val="32"/>
        </w:rPr>
        <w:t>Mr.</w:t>
      </w:r>
      <w:r>
        <w:rPr>
          <w:rFonts w:cs="Calibri" w:hAnsi="Calibri" w:eastAsia="Calibri" w:ascii="Calibri"/>
          <w:i/>
          <w:w w:val="100"/>
          <w:sz w:val="32"/>
          <w:szCs w:val="32"/>
        </w:rPr>
        <w:t> </w:t>
      </w:r>
      <w:r>
        <w:rPr>
          <w:rFonts w:cs="Calibri" w:hAnsi="Calibri" w:eastAsia="Calibri" w:ascii="Calibri"/>
          <w:i/>
          <w:w w:val="99"/>
          <w:sz w:val="32"/>
          <w:szCs w:val="32"/>
        </w:rPr>
        <w:t>Sandip</w:t>
      </w:r>
      <w:r>
        <w:rPr>
          <w:rFonts w:cs="Calibri" w:hAnsi="Calibri" w:eastAsia="Calibri" w:ascii="Calibri"/>
          <w:i/>
          <w:w w:val="100"/>
          <w:sz w:val="32"/>
          <w:szCs w:val="32"/>
        </w:rPr>
        <w:t> </w:t>
      </w:r>
      <w:r>
        <w:rPr>
          <w:rFonts w:cs="Calibri" w:hAnsi="Calibri" w:eastAsia="Calibri" w:ascii="Calibri"/>
          <w:i/>
          <w:w w:val="99"/>
          <w:sz w:val="32"/>
          <w:szCs w:val="32"/>
        </w:rPr>
        <w:t>Mohapatra</w:t>
      </w:r>
      <w:r>
        <w:rPr>
          <w:rFonts w:cs="Calibri" w:hAnsi="Calibri" w:eastAsia="Calibri" w:ascii="Calibri"/>
          <w:w w:val="99"/>
          <w:sz w:val="32"/>
          <w:szCs w:val="32"/>
        </w:rPr>
        <w:t>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who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has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given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guidance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99"/>
          <w:sz w:val="32"/>
          <w:szCs w:val="32"/>
        </w:rPr>
        <w:t> light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during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training.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versatile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knowledge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about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6" w:lineRule="auto" w:line="258"/>
        <w:ind w:left="421" w:right="160"/>
        <w:sectPr>
          <w:pgMar w:header="0" w:footer="1015" w:top="1280" w:bottom="280" w:left="1720" w:right="1720"/>
          <w:pgSz w:w="12240" w:h="15840"/>
        </w:sectPr>
      </w:pPr>
      <w:r>
        <w:pict>
          <v:group style="position:absolute;margin-left:105.62pt;margin-top:185.831pt;width:415.27pt;height:0pt;mso-position-horizontal-relative:page;mso-position-vertical-relative:paragraph;z-index:-529" coordorigin="2112,3717" coordsize="8305,0">
            <v:shape style="position:absolute;left:2112;top:3717;width:8305;height:0" coordorigin="2112,3717" coordsize="8305,0" path="m2112,3717l10418,3717e" filled="f" stroked="t" strokeweight="3.1pt" strokecolor="#4471C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w w:val="99"/>
          <w:sz w:val="32"/>
          <w:szCs w:val="32"/>
        </w:rPr>
        <w:t>‘Web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Development’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has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eased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critical</w:t>
      </w:r>
      <w:r>
        <w:rPr>
          <w:rFonts w:cs="Calibri" w:hAnsi="Calibri" w:eastAsia="Calibri" w:ascii="Calibri"/>
          <w:w w:val="99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times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during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span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training.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acknowledge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here</w:t>
      </w:r>
      <w:r>
        <w:rPr>
          <w:rFonts w:cs="Calibri" w:hAnsi="Calibri" w:eastAsia="Calibri" w:ascii="Calibri"/>
          <w:w w:val="99"/>
          <w:sz w:val="32"/>
          <w:szCs w:val="32"/>
        </w:rPr>
        <w:t> out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debt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those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who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contributed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significantly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more</w:t>
      </w:r>
      <w:r>
        <w:rPr>
          <w:rFonts w:cs="Calibri" w:hAnsi="Calibri" w:eastAsia="Calibri" w:ascii="Calibri"/>
          <w:w w:val="99"/>
          <w:sz w:val="32"/>
          <w:szCs w:val="32"/>
        </w:rPr>
        <w:t> steps.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take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full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responsibility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remaining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sins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99"/>
          <w:sz w:val="32"/>
          <w:szCs w:val="32"/>
        </w:rPr>
        <w:t> omission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commission.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44"/>
          <w:szCs w:val="44"/>
        </w:rPr>
        <w:jc w:val="left"/>
        <w:spacing w:before="7" w:lineRule="exact" w:line="520"/>
        <w:ind w:left="2457"/>
      </w:pPr>
      <w:r>
        <w:rPr>
          <w:rFonts w:cs="Calibri" w:hAnsi="Calibri" w:eastAsia="Calibri" w:ascii="Calibri"/>
          <w:color w:val="2E5395"/>
          <w:w w:val="99"/>
          <w:sz w:val="44"/>
          <w:szCs w:val="44"/>
        </w:rPr>
        <w:t>Table</w:t>
      </w:r>
      <w:r>
        <w:rPr>
          <w:rFonts w:cs="Calibri" w:hAnsi="Calibri" w:eastAsia="Calibri" w:ascii="Calibri"/>
          <w:color w:val="2E5395"/>
          <w:w w:val="100"/>
          <w:sz w:val="44"/>
          <w:szCs w:val="44"/>
        </w:rPr>
        <w:t> </w:t>
      </w:r>
      <w:r>
        <w:rPr>
          <w:rFonts w:cs="Calibri" w:hAnsi="Calibri" w:eastAsia="Calibri" w:ascii="Calibri"/>
          <w:color w:val="2E5395"/>
          <w:w w:val="99"/>
          <w:sz w:val="44"/>
          <w:szCs w:val="44"/>
        </w:rPr>
        <w:t>of</w:t>
      </w:r>
      <w:r>
        <w:rPr>
          <w:rFonts w:cs="Calibri" w:hAnsi="Calibri" w:eastAsia="Calibri" w:ascii="Calibri"/>
          <w:color w:val="2E5395"/>
          <w:w w:val="100"/>
          <w:sz w:val="44"/>
          <w:szCs w:val="44"/>
        </w:rPr>
        <w:t> </w:t>
      </w:r>
      <w:r>
        <w:rPr>
          <w:rFonts w:cs="Calibri" w:hAnsi="Calibri" w:eastAsia="Calibri" w:ascii="Calibri"/>
          <w:color w:val="2E5395"/>
          <w:w w:val="99"/>
          <w:sz w:val="44"/>
          <w:szCs w:val="44"/>
        </w:rPr>
        <w:t>Contents</w:t>
      </w:r>
      <w:r>
        <w:rPr>
          <w:rFonts w:cs="Calibri" w:hAnsi="Calibri" w:eastAsia="Calibri" w:ascii="Calibri"/>
          <w:color w:val="000000"/>
          <w:w w:val="100"/>
          <w:sz w:val="44"/>
          <w:szCs w:val="44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  <w:spacing w:before="11"/>
        <w:ind w:right="112"/>
      </w:pPr>
      <w:r>
        <w:rPr>
          <w:rFonts w:cs="Calibri" w:hAnsi="Calibri" w:eastAsia="Calibri" w:ascii="Calibri"/>
          <w:sz w:val="24"/>
          <w:szCs w:val="24"/>
        </w:rPr>
        <w:t>Page No.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96"/>
      </w:pPr>
      <w:r>
        <w:rPr>
          <w:rFonts w:cs="Calibri" w:hAnsi="Calibri" w:eastAsia="Calibri" w:ascii="Calibri"/>
          <w:sz w:val="22"/>
          <w:szCs w:val="22"/>
        </w:rPr>
        <w:t>TITLE PAGE                                                                                                                                              1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47"/>
      </w:pPr>
      <w:r>
        <w:rPr>
          <w:rFonts w:cs="Calibri" w:hAnsi="Calibri" w:eastAsia="Calibri" w:ascii="Calibri"/>
          <w:sz w:val="22"/>
          <w:szCs w:val="22"/>
        </w:rPr>
        <w:t>1 ABSTRACT                                                                                                                                           2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47"/>
      </w:pPr>
      <w:r>
        <w:rPr>
          <w:rFonts w:cs="Calibri" w:hAnsi="Calibri" w:eastAsia="Calibri" w:ascii="Calibri"/>
          <w:sz w:val="22"/>
          <w:szCs w:val="22"/>
        </w:rPr>
        <w:t>2 ACKNOWLEDGEMENT                                                                                                                      3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47"/>
      </w:pPr>
      <w:r>
        <w:rPr>
          <w:rFonts w:cs="Calibri" w:hAnsi="Calibri" w:eastAsia="Calibri" w:ascii="Calibri"/>
          <w:sz w:val="22"/>
          <w:szCs w:val="22"/>
        </w:rPr>
        <w:t>4 Introduction                                                                                                                                       5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96"/>
      </w:pPr>
      <w:r>
        <w:rPr>
          <w:rFonts w:cs="Calibri" w:hAnsi="Calibri" w:eastAsia="Calibri" w:ascii="Calibri"/>
          <w:sz w:val="22"/>
          <w:szCs w:val="22"/>
        </w:rPr>
        <w:t>4.1 Goal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47"/>
      </w:pPr>
      <w:r>
        <w:rPr>
          <w:rFonts w:cs="Calibri" w:hAnsi="Calibri" w:eastAsia="Calibri" w:ascii="Calibri"/>
          <w:sz w:val="22"/>
          <w:szCs w:val="22"/>
        </w:rPr>
        <w:t>4.2 Scope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96"/>
      </w:pPr>
      <w:r>
        <w:rPr>
          <w:rFonts w:cs="Calibri" w:hAnsi="Calibri" w:eastAsia="Calibri" w:ascii="Calibri"/>
          <w:sz w:val="22"/>
          <w:szCs w:val="22"/>
        </w:rPr>
        <w:t>5   Design                                                                                                                                                 7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47"/>
      </w:pPr>
      <w:r>
        <w:rPr>
          <w:rFonts w:cs="Calibri" w:hAnsi="Calibri" w:eastAsia="Calibri" w:ascii="Calibri"/>
          <w:sz w:val="22"/>
          <w:szCs w:val="22"/>
        </w:rPr>
        <w:t>5.1 Design Goals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47"/>
      </w:pPr>
      <w:r>
        <w:rPr>
          <w:rFonts w:cs="Calibri" w:hAnsi="Calibri" w:eastAsia="Calibri" w:ascii="Calibri"/>
          <w:sz w:val="22"/>
          <w:szCs w:val="22"/>
        </w:rPr>
        <w:t>5.2 Architectural Design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96"/>
      </w:pPr>
      <w:r>
        <w:rPr>
          <w:rFonts w:cs="Calibri" w:hAnsi="Calibri" w:eastAsia="Calibri" w:ascii="Calibri"/>
          <w:sz w:val="22"/>
          <w:szCs w:val="22"/>
        </w:rPr>
        <w:t>6 System Analysis                                                                                                                                  9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47"/>
      </w:pPr>
      <w:r>
        <w:rPr>
          <w:rFonts w:cs="Calibri" w:hAnsi="Calibri" w:eastAsia="Calibri" w:ascii="Calibri"/>
          <w:sz w:val="22"/>
          <w:szCs w:val="22"/>
        </w:rPr>
        <w:t>6.1   System Requirement Analysis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93"/>
      </w:pPr>
      <w:r>
        <w:rPr>
          <w:rFonts w:cs="Calibri" w:hAnsi="Calibri" w:eastAsia="Calibri" w:ascii="Calibri"/>
          <w:sz w:val="22"/>
          <w:szCs w:val="22"/>
        </w:rPr>
        <w:t>6.1.1.   Information Gathering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107" w:right="5882"/>
      </w:pPr>
      <w:r>
        <w:rPr>
          <w:rFonts w:cs="Calibri" w:hAnsi="Calibri" w:eastAsia="Calibri" w:ascii="Calibri"/>
          <w:sz w:val="22"/>
          <w:szCs w:val="22"/>
        </w:rPr>
        <w:t>6.1.2. System Feasibility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691"/>
      </w:pPr>
      <w:r>
        <w:rPr>
          <w:rFonts w:cs="Calibri" w:hAnsi="Calibri" w:eastAsia="Calibri" w:ascii="Calibri"/>
          <w:sz w:val="22"/>
          <w:szCs w:val="22"/>
        </w:rPr>
        <w:t>6.1.2.1. Economic Feasibility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691"/>
      </w:pPr>
      <w:r>
        <w:rPr>
          <w:rFonts w:cs="Calibri" w:hAnsi="Calibri" w:eastAsia="Calibri" w:ascii="Calibri"/>
          <w:sz w:val="22"/>
          <w:szCs w:val="22"/>
        </w:rPr>
        <w:t>6.1.2.2. Technical Feasibility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47"/>
      </w:pPr>
      <w:r>
        <w:rPr>
          <w:rFonts w:cs="Calibri" w:hAnsi="Calibri" w:eastAsia="Calibri" w:ascii="Calibri"/>
          <w:sz w:val="22"/>
          <w:szCs w:val="22"/>
        </w:rPr>
        <w:t>6.2     System Analysis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43"/>
      </w:pPr>
      <w:r>
        <w:rPr>
          <w:rFonts w:cs="Calibri" w:hAnsi="Calibri" w:eastAsia="Calibri" w:ascii="Calibri"/>
          <w:sz w:val="22"/>
          <w:szCs w:val="22"/>
        </w:rPr>
        <w:t>6.2.1. ER Diagram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43"/>
      </w:pPr>
      <w:r>
        <w:rPr>
          <w:rFonts w:cs="Calibri" w:hAnsi="Calibri" w:eastAsia="Calibri" w:ascii="Calibri"/>
          <w:sz w:val="22"/>
          <w:szCs w:val="22"/>
        </w:rPr>
        <w:t>6.2.2. Data Flow Diagram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43"/>
        <w:sectPr>
          <w:pgMar w:header="0" w:footer="1015" w:top="1420" w:bottom="280" w:left="1720" w:right="1320"/>
          <w:pgSz w:w="12240" w:h="15840"/>
        </w:sectPr>
      </w:pPr>
      <w:r>
        <w:rPr>
          <w:rFonts w:cs="Calibri" w:hAnsi="Calibri" w:eastAsia="Calibri" w:ascii="Calibri"/>
          <w:sz w:val="22"/>
          <w:szCs w:val="22"/>
        </w:rPr>
        <w:t>6.2.3. Use Case Diagram</w:t>
      </w:r>
    </w:p>
    <w:p>
      <w:pPr>
        <w:rPr>
          <w:rFonts w:cs="Calibri" w:hAnsi="Calibri" w:eastAsia="Calibri" w:ascii="Calibri"/>
          <w:sz w:val="96"/>
          <w:szCs w:val="96"/>
        </w:rPr>
        <w:jc w:val="left"/>
        <w:spacing w:lineRule="exact" w:line="1060"/>
        <w:ind w:left="2731"/>
      </w:pPr>
      <w:r>
        <w:rPr>
          <w:rFonts w:cs="Calibri" w:hAnsi="Calibri" w:eastAsia="Calibri" w:ascii="Calibri"/>
          <w:color w:val="44536A"/>
          <w:position w:val="3"/>
          <w:sz w:val="96"/>
          <w:szCs w:val="96"/>
        </w:rPr>
        <w:t>Introduction</w:t>
      </w:r>
      <w:r>
        <w:rPr>
          <w:rFonts w:cs="Calibri" w:hAnsi="Calibri" w:eastAsia="Calibri" w:ascii="Calibri"/>
          <w:color w:val="000000"/>
          <w:position w:val="0"/>
          <w:sz w:val="96"/>
          <w:szCs w:val="96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auto" w:line="258"/>
        <w:ind w:left="184" w:right="420"/>
      </w:pPr>
      <w:r>
        <w:pict>
          <v:group style="position:absolute;margin-left:37.27pt;margin-top:0.12125pt;width:0.58pt;height:135.01pt;mso-position-horizontal-relative:page;mso-position-vertical-relative:paragraph;z-index:-528" coordorigin="745,2" coordsize="12,2700">
            <v:shape style="position:absolute;left:751;top:8;width:0;height:420" coordorigin="751,8" coordsize="0,420" path="m751,8l751,428e" filled="f" stroked="t" strokeweight="0.58pt" strokecolor="#000000">
              <v:path arrowok="t"/>
            </v:shape>
            <v:shape style="position:absolute;left:751;top:428;width:0;height:422" coordorigin="751,428" coordsize="0,422" path="m751,428l751,851e" filled="f" stroked="t" strokeweight="0.58pt" strokecolor="#000000">
              <v:path arrowok="t"/>
            </v:shape>
            <v:shape style="position:absolute;left:751;top:851;width:0;height:420" coordorigin="751,851" coordsize="0,420" path="m751,851l751,1271e" filled="f" stroked="t" strokeweight="0.58pt" strokecolor="#000000">
              <v:path arrowok="t"/>
            </v:shape>
            <v:shape style="position:absolute;left:751;top:1271;width:0;height:422" coordorigin="751,1271" coordsize="0,422" path="m751,1271l751,1693e" filled="f" stroked="t" strokeweight="0.58pt" strokecolor="#000000">
              <v:path arrowok="t"/>
            </v:shape>
            <v:shape style="position:absolute;left:751;top:1693;width:0;height:422" coordorigin="751,1693" coordsize="0,422" path="m751,1693l751,2115e" filled="f" stroked="t" strokeweight="0.58pt" strokecolor="#000000">
              <v:path arrowok="t"/>
            </v:shape>
            <v:shape style="position:absolute;left:751;top:2116;width:0;height:581" coordorigin="751,2116" coordsize="0,581" path="m751,2116l751,2697e" filled="f" stroked="t" strokeweight="0.5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w w:val="99"/>
          <w:sz w:val="32"/>
          <w:szCs w:val="32"/>
        </w:rPr>
        <w:t>Online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shopping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process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whereby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consumers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directly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buy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goods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or</w:t>
      </w:r>
      <w:r>
        <w:rPr>
          <w:rFonts w:cs="Calibri" w:hAnsi="Calibri" w:eastAsia="Calibri" w:ascii="Calibri"/>
          <w:w w:val="99"/>
          <w:sz w:val="32"/>
          <w:szCs w:val="32"/>
        </w:rPr>
        <w:t> services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from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seller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real-time,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without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intermediary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service,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over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99"/>
          <w:sz w:val="32"/>
          <w:szCs w:val="32"/>
        </w:rPr>
        <w:t> Internet.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form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electronic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commerce.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online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shop,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e-store,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internet</w:t>
      </w:r>
      <w:r>
        <w:rPr>
          <w:rFonts w:cs="Calibri" w:hAnsi="Calibri" w:eastAsia="Calibri" w:ascii="Calibri"/>
          <w:w w:val="99"/>
          <w:sz w:val="32"/>
          <w:szCs w:val="32"/>
        </w:rPr>
        <w:t> shop,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web-shop,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online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store,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virtual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store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evokes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physical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analogy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99"/>
          <w:sz w:val="32"/>
          <w:szCs w:val="32"/>
        </w:rPr>
        <w:t> buying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services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bricks-and-mortar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retailer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shopping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7"/>
        <w:ind w:left="184"/>
      </w:pPr>
      <w:r>
        <w:rPr>
          <w:rFonts w:cs="Calibri" w:hAnsi="Calibri" w:eastAsia="Calibri" w:ascii="Calibri"/>
          <w:w w:val="99"/>
          <w:sz w:val="32"/>
          <w:szCs w:val="32"/>
        </w:rPr>
        <w:t>Centre.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60"/>
        <w:ind w:left="114"/>
      </w:pPr>
      <w:r>
        <w:rPr>
          <w:rFonts w:cs="Calibri" w:hAnsi="Calibri" w:eastAsia="Calibri" w:ascii="Calibri"/>
          <w:b/>
          <w:color w:val="1F3863"/>
          <w:w w:val="99"/>
          <w:sz w:val="32"/>
          <w:szCs w:val="32"/>
        </w:rPr>
        <w:t>Goal: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330"/>
      </w:pP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main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goal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is: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760" w:val="left"/>
        </w:tabs>
        <w:jc w:val="both"/>
        <w:spacing w:lineRule="auto" w:line="258"/>
        <w:ind w:left="770" w:right="52" w:hanging="360"/>
      </w:pPr>
      <w:r>
        <w:rPr>
          <w:rFonts w:cs="Arial Unicode MS" w:hAnsi="Arial Unicode MS" w:eastAsia="Arial Unicode MS" w:ascii="Arial Unicode MS"/>
          <w:color w:val="1F3863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1F3863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1F3863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develop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easy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web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based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interface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where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users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search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products,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complete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description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of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order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products.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760" w:val="left"/>
        </w:tabs>
        <w:jc w:val="both"/>
        <w:spacing w:before="24" w:lineRule="auto" w:line="258"/>
        <w:ind w:left="770" w:right="50" w:hanging="360"/>
      </w:pPr>
      <w:r>
        <w:rPr>
          <w:rFonts w:cs="Arial Unicode MS" w:hAnsi="Arial Unicode MS" w:eastAsia="Arial Unicode MS" w:ascii="Arial Unicode MS"/>
          <w:color w:val="1F3863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1F3863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1F3863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‘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’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feature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which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would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allow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users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add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remove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product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from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shopping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dragging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shopping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cart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out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of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shopping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cart.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760" w:val="left"/>
        </w:tabs>
        <w:jc w:val="both"/>
        <w:spacing w:before="23" w:lineRule="auto" w:line="258"/>
        <w:ind w:left="770" w:right="51" w:hanging="360"/>
        <w:sectPr>
          <w:pgMar w:header="0" w:footer="1015" w:top="540" w:bottom="280" w:left="680" w:right="760"/>
          <w:pgSz w:w="12240" w:h="15840"/>
        </w:sectPr>
      </w:pPr>
      <w:r>
        <w:rPr>
          <w:rFonts w:cs="Arial Unicode MS" w:hAnsi="Arial Unicode MS" w:eastAsia="Arial Unicode MS" w:ascii="Arial Unicode MS"/>
          <w:color w:val="1F3863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1F3863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1F3863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complete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specification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of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along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with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various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images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customer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reviews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of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write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their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own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reviews.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32"/>
        <w:ind w:left="172"/>
      </w:pPr>
      <w:r>
        <w:rPr>
          <w:rFonts w:cs="Calibri" w:hAnsi="Calibri" w:eastAsia="Calibri" w:ascii="Calibri"/>
          <w:b/>
          <w:color w:val="1F3863"/>
          <w:w w:val="99"/>
          <w:sz w:val="32"/>
          <w:szCs w:val="32"/>
        </w:rPr>
        <w:t>Scope: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spacing w:lineRule="auto" w:line="258"/>
        <w:ind w:left="460" w:right="45"/>
      </w:pPr>
      <w:r>
        <w:rPr>
          <w:rFonts w:cs="Calibri" w:hAnsi="Calibri" w:eastAsia="Calibri" w:ascii="Calibri"/>
          <w:w w:val="99"/>
          <w:sz w:val="32"/>
          <w:szCs w:val="32"/>
        </w:rPr>
        <w:t>Because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India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country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where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computer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increasing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day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day</w:t>
      </w:r>
      <w:r>
        <w:rPr>
          <w:rFonts w:cs="Calibri" w:hAnsi="Calibri" w:eastAsia="Calibri" w:ascii="Calibri"/>
          <w:w w:val="99"/>
          <w:sz w:val="32"/>
          <w:szCs w:val="32"/>
        </w:rPr>
        <w:t> 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online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shopping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trends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increasing.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project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covers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99"/>
          <w:sz w:val="32"/>
          <w:szCs w:val="32"/>
        </w:rPr>
        <w:t> online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selling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electronic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gadgets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watches,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headphones,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Smartphones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etc.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460" w:val="left"/>
        </w:tabs>
        <w:jc w:val="both"/>
        <w:spacing w:lineRule="auto" w:line="259"/>
        <w:ind w:left="460" w:right="55" w:hanging="360"/>
      </w:pPr>
      <w:r>
        <w:rPr>
          <w:rFonts w:cs="Arial Unicode MS" w:hAnsi="Arial Unicode MS" w:eastAsia="Arial Unicode MS" w:ascii="Arial Unicode MS"/>
          <w:color w:val="333E50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project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shows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category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details.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From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product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details,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added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bought.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460" w:val="left"/>
        </w:tabs>
        <w:jc w:val="both"/>
        <w:spacing w:lineRule="auto" w:line="258"/>
        <w:ind w:left="460" w:right="53" w:hanging="360"/>
      </w:pPr>
      <w:r>
        <w:rPr>
          <w:rFonts w:cs="Arial Unicode MS" w:hAnsi="Arial Unicode MS" w:eastAsia="Arial Unicode MS" w:ascii="Arial Unicode MS"/>
          <w:color w:val="333E50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current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system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extended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allow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users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create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accounts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save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wish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list.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460" w:val="left"/>
        </w:tabs>
        <w:jc w:val="both"/>
        <w:spacing w:before="25" w:lineRule="auto" w:line="258"/>
        <w:ind w:left="460" w:right="48" w:hanging="360"/>
        <w:sectPr>
          <w:pgMar w:header="0" w:footer="1015" w:top="540" w:bottom="280" w:left="980" w:right="760"/>
          <w:pgSz w:w="12240" w:h="15840"/>
        </w:sectPr>
      </w:pPr>
      <w:r>
        <w:rPr>
          <w:rFonts w:cs="Arial Unicode MS" w:hAnsi="Arial Unicode MS" w:eastAsia="Arial Unicode MS" w:ascii="Arial Unicode MS"/>
          <w:color w:val="333E50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current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system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confined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only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shopping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process.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be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extended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have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easy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check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out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process.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During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checkout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use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drag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drop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feature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select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shipping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billing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information.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864" w:right="-68"/>
      </w:pPr>
      <w:r>
        <w:rPr>
          <w:rFonts w:cs="Calibri" w:hAnsi="Calibri" w:eastAsia="Calibri" w:ascii="Calibri"/>
          <w:b/>
          <w:color w:val="1F3863"/>
          <w:w w:val="99"/>
          <w:sz w:val="32"/>
          <w:szCs w:val="32"/>
        </w:rPr>
        <w:t>Design</w:t>
      </w:r>
      <w:r>
        <w:rPr>
          <w:rFonts w:cs="Calibri" w:hAnsi="Calibri" w:eastAsia="Calibri" w:ascii="Calibri"/>
          <w:b/>
          <w:color w:val="1F386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1F3863"/>
          <w:w w:val="99"/>
          <w:sz w:val="32"/>
          <w:szCs w:val="32"/>
        </w:rPr>
        <w:t>Goals: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96"/>
          <w:szCs w:val="96"/>
        </w:rPr>
        <w:jc w:val="left"/>
        <w:spacing w:lineRule="exact" w:line="1060"/>
        <w:sectPr>
          <w:pgMar w:header="0" w:footer="1015" w:top="620" w:bottom="280" w:left="0" w:right="0"/>
          <w:pgSz w:w="12240" w:h="15840"/>
          <w:cols w:num="2" w:equalWidth="off">
            <w:col w:w="2656" w:space="2145"/>
            <w:col w:w="7439"/>
          </w:cols>
        </w:sectPr>
      </w:pPr>
      <w:r>
        <w:br w:type="column"/>
      </w:r>
      <w:r>
        <w:rPr>
          <w:rFonts w:cs="Calibri" w:hAnsi="Calibri" w:eastAsia="Calibri" w:ascii="Calibri"/>
          <w:color w:val="44536A"/>
          <w:position w:val="3"/>
          <w:sz w:val="96"/>
          <w:szCs w:val="96"/>
        </w:rPr>
        <w:t>Design</w:t>
      </w:r>
      <w:r>
        <w:rPr>
          <w:rFonts w:cs="Calibri" w:hAnsi="Calibri" w:eastAsia="Calibri" w:ascii="Calibri"/>
          <w:color w:val="000000"/>
          <w:position w:val="0"/>
          <w:sz w:val="96"/>
          <w:szCs w:val="9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2300" w:val="left"/>
        </w:tabs>
        <w:jc w:val="left"/>
        <w:spacing w:before="11" w:lineRule="auto" w:line="259"/>
        <w:ind w:left="2304" w:right="911" w:hanging="360"/>
      </w:pPr>
      <w:r>
        <w:rPr>
          <w:rFonts w:cs="Arial Unicode MS" w:hAnsi="Arial Unicode MS" w:eastAsia="Arial Unicode MS" w:ascii="Arial Unicode MS"/>
          <w:color w:val="333E50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design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of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web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involves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design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of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forms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register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customer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store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customer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’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information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database,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category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wise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listing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products,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search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products,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display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complete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specification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product,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design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shopping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that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easy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2300" w:val="left"/>
        </w:tabs>
        <w:jc w:val="left"/>
        <w:spacing w:before="23" w:lineRule="auto" w:line="259"/>
        <w:ind w:left="2304" w:right="919" w:hanging="360"/>
      </w:pPr>
      <w:r>
        <w:rPr>
          <w:rFonts w:cs="Arial Unicode MS" w:hAnsi="Arial Unicode MS" w:eastAsia="Arial Unicode MS" w:ascii="Arial Unicode MS"/>
          <w:color w:val="333E50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Design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of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interactive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that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enables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filter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products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based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different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parameters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like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price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color.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2300" w:val="left"/>
        </w:tabs>
        <w:jc w:val="left"/>
        <w:spacing w:before="19" w:lineRule="auto" w:line="259"/>
        <w:ind w:left="2304" w:right="942" w:hanging="360"/>
      </w:pPr>
      <w:r>
        <w:rPr>
          <w:rFonts w:cs="Arial Unicode MS" w:hAnsi="Arial Unicode MS" w:eastAsia="Arial Unicode MS" w:ascii="Arial Unicode MS"/>
          <w:color w:val="333E50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Design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of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that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has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features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like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‘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Add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’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,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‘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Remove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from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’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etc.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864"/>
      </w:pPr>
      <w:r>
        <w:rPr>
          <w:rFonts w:cs="Calibri" w:hAnsi="Calibri" w:eastAsia="Calibri" w:ascii="Calibri"/>
          <w:b/>
          <w:color w:val="1F3863"/>
          <w:w w:val="99"/>
          <w:sz w:val="32"/>
          <w:szCs w:val="32"/>
        </w:rPr>
        <w:t>Architectural</w:t>
      </w:r>
      <w:r>
        <w:rPr>
          <w:rFonts w:cs="Calibri" w:hAnsi="Calibri" w:eastAsia="Calibri" w:ascii="Calibri"/>
          <w:b/>
          <w:color w:val="1F386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1F3863"/>
          <w:w w:val="99"/>
          <w:sz w:val="32"/>
          <w:szCs w:val="32"/>
        </w:rPr>
        <w:t>Design: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692"/>
        <w:sectPr>
          <w:type w:val="continuous"/>
          <w:pgSz w:w="12240" w:h="15840"/>
          <w:pgMar w:top="760" w:bottom="280" w:left="0" w:right="0"/>
        </w:sectPr>
      </w:pPr>
      <w:r>
        <w:pict>
          <v:shape type="#_x0000_t75" style="position:absolute;margin-left:0pt;margin-top:390.21pt;width:611.72pt;height:280.85pt;mso-position-horizontal-relative:page;mso-position-vertical-relative:page;z-index:-527">
            <v:imagedata o:title="" r:id="rId9"/>
          </v:shape>
        </w:pict>
      </w:r>
      <w:r>
        <w:rPr>
          <w:rFonts w:cs="Calibri" w:hAnsi="Calibri" w:eastAsia="Calibri" w:ascii="Calibri"/>
          <w:b/>
          <w:sz w:val="24"/>
          <w:szCs w:val="24"/>
        </w:rPr>
        <w:t>Fig. 1. Architectural Context Diagram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460" w:val="left"/>
        </w:tabs>
        <w:jc w:val="left"/>
        <w:spacing w:before="11" w:lineRule="auto" w:line="259"/>
        <w:ind w:left="464" w:right="124" w:hanging="360"/>
      </w:pPr>
      <w:r>
        <w:rPr>
          <w:rFonts w:cs="Arial Unicode MS" w:hAnsi="Arial Unicode MS" w:eastAsia="Arial Unicode MS" w:ascii="Arial Unicode MS"/>
          <w:color w:val="333E50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system,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observe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that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interacts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with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through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graphical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interface.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460" w:val="left"/>
        </w:tabs>
        <w:jc w:val="left"/>
        <w:spacing w:before="20" w:lineRule="auto" w:line="259"/>
        <w:ind w:left="464" w:right="89" w:hanging="360"/>
      </w:pPr>
      <w:r>
        <w:rPr>
          <w:rFonts w:cs="Arial Unicode MS" w:hAnsi="Arial Unicode MS" w:eastAsia="Arial Unicode MS" w:ascii="Arial Unicode MS"/>
          <w:color w:val="333E50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inputs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system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are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Search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Filter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criteria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provided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user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new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review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written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well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items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added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to/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removed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from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cart.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20"/>
        <w:ind w:left="104"/>
      </w:pPr>
      <w:r>
        <w:rPr>
          <w:rFonts w:cs="Arial Unicode MS" w:hAnsi="Arial Unicode MS" w:eastAsia="Arial Unicode MS" w:ascii="Arial Unicode MS"/>
          <w:color w:val="333E50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output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form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grid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views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which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present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users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with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list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of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32"/>
        <w:ind w:left="464"/>
      </w:pP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available.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tabs>
          <w:tab w:pos="460" w:val="left"/>
        </w:tabs>
        <w:jc w:val="left"/>
        <w:spacing w:before="48" w:lineRule="auto" w:line="259"/>
        <w:ind w:left="464" w:right="48" w:hanging="360"/>
        <w:sectPr>
          <w:pgMar w:header="0" w:footer="1015" w:top="1480" w:bottom="280" w:left="1120" w:right="920"/>
          <w:pgSz w:w="12240" w:h="15840"/>
        </w:sectPr>
      </w:pPr>
      <w:r>
        <w:rPr>
          <w:rFonts w:cs="Arial Unicode MS" w:hAnsi="Arial Unicode MS" w:eastAsia="Arial Unicode MS" w:ascii="Arial Unicode MS"/>
          <w:color w:val="333E50"/>
          <w:w w:val="99"/>
          <w:sz w:val="32"/>
          <w:szCs w:val="32"/>
        </w:rPr>
        <w:t></w:t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  <w:tab/>
      </w:r>
      <w:r>
        <w:rPr>
          <w:rFonts w:cs="Arial Unicode MS" w:hAnsi="Arial Unicode MS" w:eastAsia="Arial Unicode MS" w:ascii="Arial Unicode MS"/>
          <w:color w:val="333E50"/>
          <w:w w:val="100"/>
          <w:sz w:val="32"/>
          <w:szCs w:val="32"/>
        </w:rPr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users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complete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specification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of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products,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Images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of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 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product,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check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ratings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reviews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by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other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0000"/>
          <w:w w:val="99"/>
          <w:sz w:val="32"/>
          <w:szCs w:val="32"/>
        </w:rPr>
        <w:t>users.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96"/>
          <w:szCs w:val="96"/>
        </w:rPr>
        <w:jc w:val="left"/>
        <w:spacing w:lineRule="exact" w:line="1100"/>
        <w:ind w:left="2840"/>
      </w:pPr>
      <w:r>
        <w:rPr>
          <w:rFonts w:cs="Calibri" w:hAnsi="Calibri" w:eastAsia="Calibri" w:ascii="Calibri"/>
          <w:color w:val="44536A"/>
          <w:position w:val="2"/>
          <w:sz w:val="96"/>
          <w:szCs w:val="96"/>
        </w:rPr>
        <w:t>System Analysis</w:t>
      </w:r>
      <w:r>
        <w:rPr>
          <w:rFonts w:cs="Calibri" w:hAnsi="Calibri" w:eastAsia="Calibri" w:ascii="Calibri"/>
          <w:color w:val="000000"/>
          <w:position w:val="0"/>
          <w:sz w:val="96"/>
          <w:szCs w:val="96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spacing w:lineRule="exact" w:line="360"/>
        <w:ind w:left="524" w:right="6333"/>
      </w:pPr>
      <w:r>
        <w:rPr>
          <w:rFonts w:cs="Calibri" w:hAnsi="Calibri" w:eastAsia="Calibri" w:ascii="Calibri"/>
          <w:b/>
          <w:color w:val="1F3863"/>
          <w:w w:val="99"/>
          <w:sz w:val="32"/>
          <w:szCs w:val="32"/>
        </w:rPr>
        <w:t>System</w:t>
      </w:r>
      <w:r>
        <w:rPr>
          <w:rFonts w:cs="Calibri" w:hAnsi="Calibri" w:eastAsia="Calibri" w:ascii="Calibri"/>
          <w:b/>
          <w:color w:val="1F3863"/>
          <w:w w:val="99"/>
          <w:sz w:val="32"/>
          <w:szCs w:val="32"/>
        </w:rPr>
        <w:t>’</w:t>
      </w:r>
      <w:r>
        <w:rPr>
          <w:rFonts w:cs="Calibri" w:hAnsi="Calibri" w:eastAsia="Calibri" w:ascii="Calibri"/>
          <w:b/>
          <w:color w:val="1F3863"/>
          <w:w w:val="99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1F386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1F3863"/>
          <w:w w:val="99"/>
          <w:sz w:val="32"/>
          <w:szCs w:val="32"/>
        </w:rPr>
        <w:t>Requirement</w:t>
      </w:r>
      <w:r>
        <w:rPr>
          <w:rFonts w:cs="Calibri" w:hAnsi="Calibri" w:eastAsia="Calibri" w:ascii="Calibri"/>
          <w:b/>
          <w:color w:val="1F386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1F3863"/>
          <w:w w:val="99"/>
          <w:sz w:val="32"/>
          <w:szCs w:val="32"/>
        </w:rPr>
        <w:t>Analysis: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04"/>
      </w:pPr>
      <w:r>
        <w:rPr>
          <w:rFonts w:cs="Times New Roman" w:hAnsi="Times New Roman" w:eastAsia="Times New Roman" w:ascii="Times New Roman"/>
          <w:b/>
          <w:i/>
          <w:color w:val="2E5395"/>
          <w:sz w:val="28"/>
          <w:szCs w:val="28"/>
        </w:rPr>
        <w:t>1.1 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Information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Gathering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524" w:right="44"/>
      </w:pPr>
      <w:r>
        <w:rPr>
          <w:rFonts w:cs="Calibri" w:hAnsi="Calibri" w:eastAsia="Calibri" w:ascii="Calibri"/>
          <w:w w:val="99"/>
          <w:sz w:val="32"/>
          <w:szCs w:val="32"/>
        </w:rPr>
        <w:t>As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goal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ease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use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provide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an</w:t>
      </w:r>
      <w:r>
        <w:rPr>
          <w:rFonts w:cs="Calibri" w:hAnsi="Calibri" w:eastAsia="Calibri" w:ascii="Calibri"/>
          <w:w w:val="100"/>
          <w:sz w:val="32"/>
          <w:szCs w:val="32"/>
        </w:rPr>
        <w:t>   </w:t>
      </w:r>
      <w:r>
        <w:rPr>
          <w:rFonts w:cs="Calibri" w:hAnsi="Calibri" w:eastAsia="Calibri" w:ascii="Calibri"/>
          <w:w w:val="99"/>
          <w:sz w:val="32"/>
          <w:szCs w:val="32"/>
        </w:rPr>
        <w:t>interactive</w:t>
      </w:r>
      <w:r>
        <w:rPr>
          <w:rFonts w:cs="Calibri" w:hAnsi="Calibri" w:eastAsia="Calibri" w:ascii="Calibri"/>
          <w:w w:val="99"/>
          <w:sz w:val="32"/>
          <w:szCs w:val="32"/>
        </w:rPr>
        <w:t> interface,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research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has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been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done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gain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an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insight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into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needs</w:t>
      </w:r>
      <w:r>
        <w:rPr>
          <w:rFonts w:cs="Calibri" w:hAnsi="Calibri" w:eastAsia="Calibri" w:ascii="Calibri"/>
          <w:w w:val="100"/>
          <w:sz w:val="32"/>
          <w:szCs w:val="32"/>
        </w:rPr>
        <w:t>  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99"/>
          <w:sz w:val="32"/>
          <w:szCs w:val="32"/>
        </w:rPr>
        <w:t> behaviors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various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types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some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which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comes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with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all</w:t>
      </w:r>
      <w:r>
        <w:rPr>
          <w:rFonts w:cs="Calibri" w:hAnsi="Calibri" w:eastAsia="Calibri" w:ascii="Calibri"/>
          <w:w w:val="99"/>
          <w:sz w:val="32"/>
          <w:szCs w:val="32"/>
        </w:rPr>
        <w:t> type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information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related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some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who</w:t>
      </w:r>
      <w:r>
        <w:rPr>
          <w:rFonts w:cs="Calibri" w:hAnsi="Calibri" w:eastAsia="Calibri" w:ascii="Calibri"/>
          <w:w w:val="99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don’t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have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inf</w:t>
      </w:r>
      <w:r>
        <w:rPr>
          <w:rFonts w:cs="Calibri" w:hAnsi="Calibri" w:eastAsia="Calibri" w:ascii="Calibri"/>
          <w:w w:val="99"/>
          <w:sz w:val="32"/>
          <w:szCs w:val="32"/>
        </w:rPr>
        <w:t>ormation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related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satisfy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needs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this</w:t>
      </w:r>
      <w:r>
        <w:rPr>
          <w:rFonts w:cs="Calibri" w:hAnsi="Calibri" w:eastAsia="Calibri" w:ascii="Calibri"/>
          <w:w w:val="99"/>
          <w:sz w:val="32"/>
          <w:szCs w:val="32"/>
        </w:rPr>
        <w:t> project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has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been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made.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524" w:right="45" w:firstLine="720"/>
      </w:pP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should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able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complete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specification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w w:val="99"/>
          <w:sz w:val="32"/>
          <w:szCs w:val="32"/>
        </w:rPr>
        <w:t> 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their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images.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should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able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read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customer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reviews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99"/>
          <w:sz w:val="32"/>
          <w:szCs w:val="32"/>
        </w:rPr>
        <w:t> 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ratings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provided.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should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able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write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their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own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reviews.</w:t>
      </w:r>
      <w:r>
        <w:rPr>
          <w:rFonts w:cs="Calibri" w:hAnsi="Calibri" w:eastAsia="Calibri" w:ascii="Calibri"/>
          <w:w w:val="99"/>
          <w:sz w:val="32"/>
          <w:szCs w:val="32"/>
        </w:rPr>
        <w:t> 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that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decide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easily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whether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should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buy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that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not.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524" w:right="42" w:firstLine="720"/>
        <w:sectPr>
          <w:pgMar w:header="0" w:footer="1015" w:top="1480" w:bottom="280" w:left="340" w:right="760"/>
          <w:pgSz w:w="12240" w:h="15840"/>
        </w:sectPr>
      </w:pP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increase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ease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should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able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add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99"/>
          <w:sz w:val="32"/>
          <w:szCs w:val="32"/>
        </w:rPr>
        <w:t> shopping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just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click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‘</w:t>
      </w:r>
      <w:r>
        <w:rPr>
          <w:rFonts w:cs="Calibri" w:hAnsi="Calibri" w:eastAsia="Calibri" w:ascii="Calibri"/>
          <w:w w:val="99"/>
          <w:sz w:val="32"/>
          <w:szCs w:val="32"/>
        </w:rPr>
        <w:t>add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w w:val="99"/>
          <w:sz w:val="32"/>
          <w:szCs w:val="32"/>
        </w:rPr>
        <w:t>’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button.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should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able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edit</w:t>
      </w:r>
      <w:r>
        <w:rPr>
          <w:rFonts w:cs="Calibri" w:hAnsi="Calibri" w:eastAsia="Calibri" w:ascii="Calibri"/>
          <w:w w:val="99"/>
          <w:sz w:val="32"/>
          <w:szCs w:val="32"/>
        </w:rPr>
        <w:t> 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contents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shopping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cart.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should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able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update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quantities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99"/>
          <w:sz w:val="32"/>
          <w:szCs w:val="32"/>
        </w:rPr>
        <w:t> 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added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remove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from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cart.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99"/>
          <w:sz w:val="32"/>
          <w:szCs w:val="32"/>
        </w:rPr>
        <w:t> 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just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simply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clicking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buttons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provided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cart.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74"/>
        <w:ind w:left="119"/>
      </w:pPr>
      <w:r>
        <w:rPr>
          <w:rFonts w:cs="Times New Roman" w:hAnsi="Times New Roman" w:eastAsia="Times New Roman" w:ascii="Times New Roman"/>
          <w:b/>
          <w:i/>
          <w:color w:val="2E5395"/>
          <w:sz w:val="28"/>
          <w:szCs w:val="28"/>
        </w:rPr>
        <w:t>1.2 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System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Feasibility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544"/>
      </w:pP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system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feasibility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divided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following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sections: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544"/>
      </w:pPr>
      <w:r>
        <w:rPr>
          <w:rFonts w:cs="Times New Roman" w:hAnsi="Times New Roman" w:eastAsia="Times New Roman" w:ascii="Times New Roman"/>
          <w:b/>
          <w:i/>
          <w:color w:val="2E5395"/>
          <w:sz w:val="28"/>
          <w:szCs w:val="28"/>
        </w:rPr>
        <w:t>1.      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Economic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Feasibility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984"/>
      </w:pP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economic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feasibility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project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very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low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don’t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have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1264" w:right="44"/>
      </w:pPr>
      <w:r>
        <w:rPr>
          <w:rFonts w:cs="Calibri" w:hAnsi="Calibri" w:eastAsia="Calibri" w:ascii="Calibri"/>
          <w:w w:val="99"/>
          <w:sz w:val="32"/>
          <w:szCs w:val="32"/>
        </w:rPr>
        <w:t>spend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anything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planning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design.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maintenance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this</w:t>
      </w:r>
      <w:r>
        <w:rPr>
          <w:rFonts w:cs="Calibri" w:hAnsi="Calibri" w:eastAsia="Calibri" w:ascii="Calibri"/>
          <w:w w:val="99"/>
          <w:sz w:val="32"/>
          <w:szCs w:val="32"/>
        </w:rPr>
        <w:t> project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very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easy.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project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economically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feasible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only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cost</w:t>
      </w:r>
      <w:r>
        <w:rPr>
          <w:rFonts w:cs="Calibri" w:hAnsi="Calibri" w:eastAsia="Calibri" w:ascii="Calibri"/>
          <w:w w:val="99"/>
          <w:sz w:val="32"/>
          <w:szCs w:val="32"/>
        </w:rPr>
        <w:t> involved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having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computer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with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minimum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requirements.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99"/>
          <w:sz w:val="32"/>
          <w:szCs w:val="32"/>
        </w:rPr>
        <w:t> users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access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application,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only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cost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involved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will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be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in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getting</w:t>
      </w:r>
      <w:r>
        <w:rPr>
          <w:rFonts w:cs="Calibri" w:hAnsi="Calibri" w:eastAsia="Calibri" w:ascii="Calibri"/>
          <w:w w:val="99"/>
          <w:sz w:val="32"/>
          <w:szCs w:val="32"/>
        </w:rPr>
        <w:t> access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Internet.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544"/>
      </w:pPr>
      <w:r>
        <w:rPr>
          <w:rFonts w:cs="Times New Roman" w:hAnsi="Times New Roman" w:eastAsia="Times New Roman" w:ascii="Times New Roman"/>
          <w:b/>
          <w:i/>
          <w:color w:val="2E5395"/>
          <w:sz w:val="28"/>
          <w:szCs w:val="28"/>
        </w:rPr>
        <w:t>2.      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Technical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Feasibility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264" w:right="479"/>
      </w:pP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deployment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just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need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following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things</w:t>
      </w:r>
      <w:r>
        <w:rPr>
          <w:rFonts w:cs="Calibri" w:hAnsi="Calibri" w:eastAsia="Calibri" w:ascii="Calibri"/>
          <w:w w:val="99"/>
          <w:sz w:val="32"/>
          <w:szCs w:val="32"/>
        </w:rPr>
        <w:t> ready: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544" w:right="235"/>
      </w:pPr>
      <w:r>
        <w:rPr>
          <w:rFonts w:cs="Calibri" w:hAnsi="Calibri" w:eastAsia="Calibri" w:ascii="Calibri"/>
          <w:w w:val="99"/>
          <w:sz w:val="32"/>
          <w:szCs w:val="32"/>
        </w:rPr>
        <w:t>i)</w:t>
      </w:r>
      <w:r>
        <w:rPr>
          <w:rFonts w:cs="Calibri" w:hAnsi="Calibri" w:eastAsia="Calibri" w:ascii="Calibri"/>
          <w:w w:val="100"/>
          <w:sz w:val="32"/>
          <w:szCs w:val="32"/>
        </w:rPr>
        <w:t>       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operating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project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just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need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OS,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example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–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Windows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10</w:t>
      </w:r>
      <w:r>
        <w:rPr>
          <w:rFonts w:cs="Calibri" w:hAnsi="Calibri" w:eastAsia="Calibri" w:ascii="Calibri"/>
          <w:w w:val="99"/>
          <w:sz w:val="32"/>
          <w:szCs w:val="32"/>
        </w:rPr>
        <w:t> ii)</w:t>
      </w:r>
      <w:r>
        <w:rPr>
          <w:rFonts w:cs="Calibri" w:hAnsi="Calibri" w:eastAsia="Calibri" w:ascii="Calibri"/>
          <w:w w:val="100"/>
          <w:sz w:val="32"/>
          <w:szCs w:val="32"/>
        </w:rPr>
        <w:t>      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Database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need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Oracle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Server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544"/>
      </w:pPr>
      <w:r>
        <w:rPr>
          <w:rFonts w:cs="Calibri" w:hAnsi="Calibri" w:eastAsia="Calibri" w:ascii="Calibri"/>
          <w:w w:val="99"/>
          <w:sz w:val="32"/>
          <w:szCs w:val="32"/>
        </w:rPr>
        <w:t>iii)</w:t>
      </w:r>
      <w:r>
        <w:rPr>
          <w:rFonts w:cs="Calibri" w:hAnsi="Calibri" w:eastAsia="Calibri" w:ascii="Calibri"/>
          <w:w w:val="100"/>
          <w:sz w:val="32"/>
          <w:szCs w:val="32"/>
        </w:rPr>
        <w:t>     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running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platform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need,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1264" w:right="7626"/>
      </w:pPr>
      <w:r>
        <w:rPr>
          <w:rFonts w:cs="Calibri" w:hAnsi="Calibri" w:eastAsia="Calibri" w:ascii="Calibri"/>
          <w:w w:val="99"/>
          <w:sz w:val="32"/>
          <w:szCs w:val="32"/>
        </w:rPr>
        <w:t>Internet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Browser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1264" w:right="7227"/>
        <w:sectPr>
          <w:pgMar w:header="0" w:footer="1015" w:top="1480" w:bottom="280" w:left="320" w:right="760"/>
          <w:pgSz w:w="12240" w:h="15840"/>
        </w:sectPr>
      </w:pPr>
      <w:r>
        <w:rPr>
          <w:rFonts w:cs="Calibri" w:hAnsi="Calibri" w:eastAsia="Calibri" w:ascii="Calibri"/>
          <w:w w:val="99"/>
          <w:sz w:val="32"/>
          <w:szCs w:val="32"/>
        </w:rPr>
        <w:t>Internet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Connection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spacing w:before="13"/>
        <w:ind w:left="104" w:right="8640"/>
      </w:pPr>
      <w:r>
        <w:rPr>
          <w:rFonts w:cs="Times New Roman" w:hAnsi="Times New Roman" w:eastAsia="Times New Roman" w:ascii="Times New Roman"/>
          <w:b/>
          <w:color w:val="1F3863"/>
          <w:sz w:val="36"/>
          <w:szCs w:val="36"/>
        </w:rPr>
        <w:t>2. </w:t>
      </w:r>
      <w:r>
        <w:rPr>
          <w:rFonts w:cs="Calibri" w:hAnsi="Calibri" w:eastAsia="Calibri" w:ascii="Calibri"/>
          <w:color w:val="1F3863"/>
          <w:w w:val="99"/>
          <w:sz w:val="32"/>
          <w:szCs w:val="32"/>
        </w:rPr>
        <w:t>System</w:t>
      </w:r>
      <w:r>
        <w:rPr>
          <w:rFonts w:cs="Calibri" w:hAnsi="Calibri" w:eastAsia="Calibri" w:ascii="Calibri"/>
          <w:color w:val="1F386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1F3863"/>
          <w:w w:val="99"/>
          <w:sz w:val="32"/>
          <w:szCs w:val="32"/>
        </w:rPr>
        <w:t>Analysis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104" w:right="544"/>
      </w:pP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ER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diagram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data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flow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diagram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which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were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basis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finding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out</w:t>
      </w:r>
      <w:r>
        <w:rPr>
          <w:rFonts w:cs="Calibri" w:hAnsi="Calibri" w:eastAsia="Calibri" w:ascii="Calibri"/>
          <w:w w:val="99"/>
          <w:sz w:val="32"/>
          <w:szCs w:val="32"/>
        </w:rPr>
        <w:t> entities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relationships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between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them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flow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information</w:t>
      </w:r>
      <w:r>
        <w:rPr>
          <w:rFonts w:cs="Calibri" w:hAnsi="Calibri" w:eastAsia="Calibri" w:ascii="Calibri"/>
          <w:w w:val="99"/>
          <w:sz w:val="32"/>
          <w:szCs w:val="32"/>
        </w:rPr>
        <w:t> between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them.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104" w:right="9096"/>
      </w:pPr>
      <w:r>
        <w:rPr>
          <w:rFonts w:cs="Calibri" w:hAnsi="Calibri" w:eastAsia="Calibri" w:ascii="Calibri"/>
          <w:color w:val="2E5395"/>
          <w:w w:val="99"/>
          <w:sz w:val="32"/>
          <w:szCs w:val="32"/>
        </w:rPr>
        <w:t>2.1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ER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Diagram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4"/>
      </w:pPr>
      <w:r>
        <w:pict>
          <v:shape type="#_x0000_t75" style="width:550.25pt;height:371.55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3121"/>
        <w:sectPr>
          <w:pgMar w:header="0" w:footer="1015" w:top="1480" w:bottom="280" w:left="760" w:right="260"/>
          <w:pgSz w:w="12240" w:h="15840"/>
        </w:sectPr>
      </w:pPr>
      <w:r>
        <w:rPr>
          <w:rFonts w:cs="Calibri" w:hAnsi="Calibri" w:eastAsia="Calibri" w:ascii="Calibri"/>
          <w:w w:val="99"/>
          <w:sz w:val="32"/>
          <w:szCs w:val="32"/>
        </w:rPr>
        <w:t>Fig.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2.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Entity-Relationship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Diagram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60"/>
        <w:ind w:left="468"/>
      </w:pP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entities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Follows: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468" w:right="50" w:hanging="360"/>
      </w:pPr>
      <w:r>
        <w:rPr>
          <w:rFonts w:cs="Calibri" w:hAnsi="Calibri" w:eastAsia="Calibri" w:ascii="Calibri"/>
          <w:w w:val="99"/>
          <w:sz w:val="32"/>
          <w:szCs w:val="32"/>
        </w:rPr>
        <w:t>1.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: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Home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Page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99"/>
          <w:sz w:val="32"/>
          <w:szCs w:val="32"/>
        </w:rPr>
        <w:t> 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add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desired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checkout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anytime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want.</w:t>
      </w:r>
      <w:r>
        <w:rPr>
          <w:rFonts w:cs="Calibri" w:hAnsi="Calibri" w:eastAsia="Calibri" w:ascii="Calibri"/>
          <w:w w:val="99"/>
          <w:sz w:val="32"/>
          <w:szCs w:val="32"/>
        </w:rPr>
        <w:t> 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register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itself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on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this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get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access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99"/>
          <w:sz w:val="32"/>
          <w:szCs w:val="32"/>
        </w:rPr>
        <w:t> review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system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that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review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application.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users</w:t>
      </w:r>
      <w:r>
        <w:rPr>
          <w:rFonts w:cs="Calibri" w:hAnsi="Calibri" w:eastAsia="Calibri" w:ascii="Calibri"/>
          <w:w w:val="99"/>
          <w:sz w:val="32"/>
          <w:szCs w:val="32"/>
        </w:rPr>
        <w:t> have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provide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delivery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address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provide</w:t>
      </w:r>
      <w:r>
        <w:rPr>
          <w:rFonts w:cs="Calibri" w:hAnsi="Calibri" w:eastAsia="Calibri" w:ascii="Calibri"/>
          <w:w w:val="99"/>
          <w:sz w:val="32"/>
          <w:szCs w:val="32"/>
        </w:rPr>
        <w:t> 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additional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phone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number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contacting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purpose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during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checkout.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468" w:right="53" w:hanging="360"/>
      </w:pPr>
      <w:r>
        <w:rPr>
          <w:rFonts w:cs="Calibri" w:hAnsi="Calibri" w:eastAsia="Calibri" w:ascii="Calibri"/>
          <w:w w:val="99"/>
          <w:sz w:val="32"/>
          <w:szCs w:val="32"/>
        </w:rPr>
        <w:t>2.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Admin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: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admin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application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Also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99"/>
          <w:sz w:val="32"/>
          <w:szCs w:val="32"/>
        </w:rPr>
        <w:t> add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remove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edit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details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Admin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view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99"/>
          <w:sz w:val="32"/>
          <w:szCs w:val="32"/>
        </w:rPr>
        <w:t> 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remove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it,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that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has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much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negative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reviews.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468" w:right="42" w:hanging="360"/>
      </w:pPr>
      <w:r>
        <w:rPr>
          <w:rFonts w:cs="Calibri" w:hAnsi="Calibri" w:eastAsia="Calibri" w:ascii="Calibri"/>
          <w:w w:val="99"/>
          <w:sz w:val="32"/>
          <w:szCs w:val="32"/>
        </w:rPr>
        <w:t>3.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: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has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types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details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descriptions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like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color,</w:t>
      </w:r>
      <w:r>
        <w:rPr>
          <w:rFonts w:cs="Calibri" w:hAnsi="Calibri" w:eastAsia="Calibri" w:ascii="Calibri"/>
          <w:w w:val="99"/>
          <w:sz w:val="32"/>
          <w:szCs w:val="32"/>
        </w:rPr>
        <w:t> 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type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price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etc.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These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all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details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are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admin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module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&amp;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99"/>
          <w:sz w:val="32"/>
          <w:szCs w:val="32"/>
        </w:rPr>
        <w:t> 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module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has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review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attribute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either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negative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review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positive</w:t>
      </w:r>
      <w:r>
        <w:rPr>
          <w:rFonts w:cs="Calibri" w:hAnsi="Calibri" w:eastAsia="Calibri" w:ascii="Calibri"/>
          <w:w w:val="99"/>
          <w:sz w:val="32"/>
          <w:szCs w:val="32"/>
        </w:rPr>
        <w:t> review.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both"/>
        <w:ind w:left="468" w:right="54" w:hanging="360"/>
        <w:sectPr>
          <w:pgMar w:header="0" w:footer="1015" w:top="1480" w:bottom="280" w:left="540" w:right="760"/>
          <w:pgSz w:w="12240" w:h="15840"/>
        </w:sectPr>
      </w:pPr>
      <w:r>
        <w:rPr>
          <w:rFonts w:cs="Calibri" w:hAnsi="Calibri" w:eastAsia="Calibri" w:ascii="Calibri"/>
          <w:w w:val="99"/>
          <w:sz w:val="32"/>
          <w:szCs w:val="32"/>
        </w:rPr>
        <w:t>4.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Checkout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:</w:t>
      </w:r>
      <w:r>
        <w:rPr>
          <w:rFonts w:cs="Calibri" w:hAnsi="Calibri" w:eastAsia="Calibri" w:ascii="Calibri"/>
          <w:w w:val="100"/>
          <w:sz w:val="32"/>
          <w:szCs w:val="32"/>
        </w:rPr>
        <w:t>  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checkout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page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consists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various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types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payment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methods</w:t>
      </w:r>
      <w:r>
        <w:rPr>
          <w:rFonts w:cs="Calibri" w:hAnsi="Calibri" w:eastAsia="Calibri" w:ascii="Calibri"/>
          <w:w w:val="99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select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desired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payment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method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like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if</w:t>
      </w:r>
      <w:r>
        <w:rPr>
          <w:rFonts w:cs="Calibri" w:hAnsi="Calibri" w:eastAsia="Calibri" w:ascii="Calibri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w w:val="99"/>
          <w:sz w:val="32"/>
          <w:szCs w:val="32"/>
        </w:rPr>
        <w:t>“payment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by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card”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is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selected</w:t>
      </w:r>
      <w:r>
        <w:rPr>
          <w:rFonts w:cs="Calibri" w:hAnsi="Calibri" w:eastAsia="Calibri" w:ascii="Calibri"/>
          <w:w w:val="99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user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have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to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pass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details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their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product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payment.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Which</w:t>
      </w:r>
      <w:r>
        <w:rPr>
          <w:rFonts w:cs="Calibri" w:hAnsi="Calibri" w:eastAsia="Calibri" w:ascii="Calibri"/>
          <w:w w:val="99"/>
          <w:sz w:val="32"/>
          <w:szCs w:val="32"/>
        </w:rPr>
        <w:t> includes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number,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name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card,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CVV,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expiry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date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of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the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card.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36" w:lineRule="exact" w:line="380"/>
        <w:ind w:left="104"/>
      </w:pPr>
      <w:r>
        <w:rPr>
          <w:rFonts w:cs="Calibri" w:hAnsi="Calibri" w:eastAsia="Calibri" w:ascii="Calibri"/>
          <w:color w:val="2E5395"/>
          <w:w w:val="99"/>
          <w:sz w:val="32"/>
          <w:szCs w:val="32"/>
        </w:rPr>
        <w:t>2.2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Data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Flow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Diagram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75"/>
      </w:pPr>
      <w:r>
        <w:pict>
          <v:shape type="#_x0000_t75" style="width:408.15pt;height:140.95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1"/>
        <w:ind w:left="4243" w:right="2826"/>
      </w:pPr>
      <w:r>
        <w:rPr>
          <w:rFonts w:cs="Calibri" w:hAnsi="Calibri" w:eastAsia="Calibri" w:ascii="Calibri"/>
          <w:sz w:val="24"/>
          <w:szCs w:val="24"/>
        </w:rPr>
        <w:t>Fig. 3. Context Level Diagram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70"/>
      </w:pPr>
      <w:r>
        <w:pict>
          <v:shape type="#_x0000_t75" style="width:362.2pt;height:311.3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4631" w:right="3338"/>
        <w:sectPr>
          <w:pgMar w:header="0" w:footer="1015" w:top="1260" w:bottom="280" w:left="760" w:right="1540"/>
          <w:pgSz w:w="12240" w:h="15840"/>
        </w:sectPr>
      </w:pPr>
      <w:r>
        <w:rPr>
          <w:rFonts w:cs="Calibri" w:hAnsi="Calibri" w:eastAsia="Calibri" w:ascii="Calibri"/>
          <w:sz w:val="22"/>
          <w:szCs w:val="22"/>
        </w:rPr>
        <w:t>Fig. 4. First Level DFD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8"/>
      </w:pPr>
      <w:r>
        <w:pict>
          <v:shape type="#_x0000_t75" style="width:422.2pt;height:416.9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2692"/>
      </w:pPr>
      <w:r>
        <w:pict>
          <v:group style="position:absolute;margin-left:213pt;margin-top:-3.38156pt;width:184pt;height:22.2pt;mso-position-horizontal-relative:page;mso-position-vertical-relative:paragraph;z-index:-526" coordorigin="4260,-68" coordsize="3680,444">
            <v:shape style="position:absolute;left:4260;top:-68;width:3680;height:444" coordorigin="4260,-68" coordsize="3680,444" path="m4260,376l7940,376,7940,-68,4260,-68,4260,376xe" filled="f" stroked="t" strokeweight="0.7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4"/>
          <w:szCs w:val="24"/>
        </w:rPr>
        <w:t>Fig. 5.1   Second Level DFD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4252" w:right="4251"/>
        <w:sectPr>
          <w:pgMar w:footer="0" w:header="0" w:top="1480" w:bottom="280" w:left="1720" w:right="1720"/>
          <w:footerReference w:type="default" r:id="rId13"/>
          <w:pgSz w:w="12240" w:h="15840"/>
        </w:sectPr>
      </w:pPr>
      <w:r>
        <w:rPr>
          <w:rFonts w:cs="Calibri" w:hAnsi="Calibri" w:eastAsia="Calibri" w:ascii="Calibri"/>
          <w:sz w:val="22"/>
          <w:szCs w:val="22"/>
        </w:rPr>
        <w:t>14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79"/>
      </w:pPr>
      <w:r>
        <w:pict>
          <v:shape type="#_x0000_t75" style="width:430.45pt;height:436.05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7"/>
        <w:ind w:left="3089" w:right="3452"/>
      </w:pPr>
      <w:r>
        <w:pict>
          <v:group style="position:absolute;margin-left:234.75pt;margin-top:-3.30156pt;width:141.3pt;height:21.3pt;mso-position-horizontal-relative:page;mso-position-vertical-relative:paragraph;z-index:-525" coordorigin="4695,-66" coordsize="2826,426">
            <v:shape style="position:absolute;left:4695;top:-66;width:2826;height:426" coordorigin="4695,-66" coordsize="2826,426" path="m4695,360l7521,360,7521,-66,4695,-66,4695,360xe" filled="f" stroked="t" strokeweight="0.7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4"/>
          <w:szCs w:val="24"/>
        </w:rPr>
        <w:t>Fig.5.2. Second Level DFD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4252" w:right="4550"/>
        <w:sectPr>
          <w:pgMar w:footer="0" w:header="0" w:top="1480" w:bottom="280" w:left="1720" w:right="1420"/>
          <w:footerReference w:type="default" r:id="rId15"/>
          <w:pgSz w:w="12240" w:h="15840"/>
        </w:sectPr>
      </w:pPr>
      <w:r>
        <w:rPr>
          <w:rFonts w:cs="Calibri" w:hAnsi="Calibri" w:eastAsia="Calibri" w:ascii="Calibri"/>
          <w:sz w:val="22"/>
          <w:szCs w:val="22"/>
        </w:rPr>
        <w:t>15</w:t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26"/>
        <w:ind w:left="109" w:right="-68"/>
      </w:pPr>
      <w:r>
        <w:rPr>
          <w:rFonts w:cs="Calibri" w:hAnsi="Calibri" w:eastAsia="Calibri" w:ascii="Calibri"/>
          <w:color w:val="2E5395"/>
          <w:w w:val="99"/>
          <w:sz w:val="32"/>
          <w:szCs w:val="32"/>
        </w:rPr>
        <w:t>2.3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     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Use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Case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Diagram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ectPr>
          <w:pgMar w:footer="0" w:header="0" w:top="1320" w:bottom="280" w:left="1180" w:right="1720"/>
          <w:footerReference w:type="default" r:id="rId17"/>
          <w:pgSz w:w="12240" w:h="15840"/>
          <w:cols w:num="2" w:equalWidth="off">
            <w:col w:w="3285" w:space="917"/>
            <w:col w:w="5138"/>
          </w:cols>
        </w:sectPr>
      </w:pPr>
      <w:r>
        <w:pict>
          <v:shape type="#_x0000_t75" style="position:absolute;margin-left:137.75pt;margin-top:-585.118pt;width:305.75pt;height:540.45pt;mso-position-horizontal-relative:page;mso-position-vertical-relative:paragraph;z-index:-524">
            <v:imagedata o:title="" r:id="rId18"/>
          </v:shape>
        </w:pict>
      </w:r>
      <w:r>
        <w:rPr>
          <w:rFonts w:cs="Calibri" w:hAnsi="Calibri" w:eastAsia="Calibri" w:ascii="Calibri"/>
          <w:sz w:val="24"/>
          <w:szCs w:val="24"/>
        </w:rPr>
        <w:t>Fig. 6. Use Case Diagram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4792" w:right="4250"/>
      </w:pPr>
      <w:r>
        <w:rPr>
          <w:rFonts w:cs="Calibri" w:hAnsi="Calibri" w:eastAsia="Calibri" w:ascii="Calibri"/>
          <w:sz w:val="22"/>
          <w:szCs w:val="22"/>
        </w:rPr>
        <w:t>16</w:t>
      </w:r>
    </w:p>
    <w:sectPr>
      <w:type w:val="continuous"/>
      <w:pgSz w:w="12240" w:h="15840"/>
      <w:pgMar w:top="760" w:bottom="280" w:left="1180" w:right="172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8.41pt;margin-top:730.256pt;width:15.28pt;height:13.04pt;mso-position-horizontal-relative:page;mso-position-vertical-relative:page;z-index:-534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png"/><Relationship Id="rId6" Type="http://schemas.openxmlformats.org/officeDocument/2006/relationships/image" Target="media\image2.jpg"/><Relationship Id="rId7" Type="http://schemas.openxmlformats.org/officeDocument/2006/relationships/image" Target="media\image3.png"/><Relationship Id="rId8" Type="http://schemas.openxmlformats.org/officeDocument/2006/relationships/image" Target="media\image4.png"/><Relationship Id="rId9" Type="http://schemas.openxmlformats.org/officeDocument/2006/relationships/image" Target="media\image5.jpg"/><Relationship Id="rId10" Type="http://schemas.openxmlformats.org/officeDocument/2006/relationships/image" Target="media\image6.jpg"/><Relationship Id="rId11" Type="http://schemas.openxmlformats.org/officeDocument/2006/relationships/image" Target="media\image7.jpg"/><Relationship Id="rId12" Type="http://schemas.openxmlformats.org/officeDocument/2006/relationships/image" Target="media\image8.jpg"/><Relationship Id="rId13" Type="http://schemas.openxmlformats.org/officeDocument/2006/relationships/footer" Target="footer2.xml"/><Relationship Id="rId14" Type="http://schemas.openxmlformats.org/officeDocument/2006/relationships/image" Target="media\image9.jpg"/><Relationship Id="rId15" Type="http://schemas.openxmlformats.org/officeDocument/2006/relationships/footer" Target="footer3.xml"/><Relationship Id="rId16" Type="http://schemas.openxmlformats.org/officeDocument/2006/relationships/image" Target="media\image10.jpg"/><Relationship Id="rId17" Type="http://schemas.openxmlformats.org/officeDocument/2006/relationships/footer" Target="footer4.xml"/><Relationship Id="rId18" Type="http://schemas.openxmlformats.org/officeDocument/2006/relationships/image" Target="media\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