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error handling for division by zero in a Python program.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safe_divide(num1, num2):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result = num1 / num2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print("Error: Division by zero is not allowed.")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Get user input for the numbers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num1 = float(input("Enter the numerator: 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num2 = float(input("Enter the denominator: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Call the function and handle division by zero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 = safe_divide(num1, num2)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Print the result if it's not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result is not None: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print("Result of division:", result)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0050" cy="1647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7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