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5FB3A" w14:textId="77777777" w:rsidR="00FD723A" w:rsidRDefault="00000000" w:rsidP="00C41D04">
      <w:pPr>
        <w:spacing w:after="80"/>
        <w:ind w:left="720" w:firstLine="720"/>
      </w:pPr>
      <w:r>
        <w:rPr>
          <w:rFonts w:ascii="Times New Roman" w:hAnsi="Times New Roman"/>
          <w:b/>
          <w:sz w:val="28"/>
        </w:rPr>
        <w:t>The National Degree College Bagepalli – 561207</w:t>
      </w:r>
    </w:p>
    <w:p w14:paraId="65A3CC57" w14:textId="77777777" w:rsidR="00FD723A" w:rsidRDefault="00000000">
      <w:pPr>
        <w:spacing w:after="400"/>
        <w:jc w:val="center"/>
      </w:pPr>
      <w:r>
        <w:rPr>
          <w:rFonts w:ascii="Times New Roman" w:hAnsi="Times New Roman"/>
          <w:b/>
          <w:sz w:val="26"/>
        </w:rPr>
        <w:t>Department of Computer Science</w:t>
      </w:r>
    </w:p>
    <w:p w14:paraId="57E31180" w14:textId="77777777" w:rsidR="00FD723A" w:rsidRDefault="00FD723A">
      <w:pPr>
        <w:pBdr>
          <w:bottom w:val="single" w:sz="6" w:space="1" w:color="000000"/>
        </w:pBdr>
        <w:spacing w:before="40" w:after="40"/>
      </w:pPr>
    </w:p>
    <w:p w14:paraId="3D234AEB" w14:textId="77777777" w:rsidR="00FD723A" w:rsidRDefault="00000000">
      <w:pPr>
        <w:spacing w:before="280" w:after="80"/>
        <w:jc w:val="center"/>
      </w:pPr>
      <w:r>
        <w:rPr>
          <w:rFonts w:ascii="Times New Roman" w:hAnsi="Times New Roman"/>
          <w:b/>
          <w:sz w:val="32"/>
        </w:rPr>
        <w:t>SYNOPSIS</w:t>
      </w:r>
    </w:p>
    <w:p w14:paraId="0DFDF709" w14:textId="77777777" w:rsidR="00FD723A" w:rsidRDefault="00000000">
      <w:pPr>
        <w:spacing w:after="80"/>
        <w:jc w:val="center"/>
      </w:pPr>
      <w:r>
        <w:rPr>
          <w:rFonts w:ascii="Times New Roman" w:hAnsi="Times New Roman"/>
          <w:sz w:val="24"/>
        </w:rPr>
        <w:t>Submitted in partial fulfilment of the requirement for the award of the degree of</w:t>
      </w:r>
    </w:p>
    <w:p w14:paraId="62FAC9B1" w14:textId="77777777" w:rsidR="00FD723A" w:rsidRDefault="00000000">
      <w:pPr>
        <w:spacing w:after="400"/>
        <w:jc w:val="center"/>
      </w:pPr>
      <w:r>
        <w:rPr>
          <w:rFonts w:ascii="Times New Roman" w:hAnsi="Times New Roman"/>
          <w:b/>
          <w:sz w:val="26"/>
        </w:rPr>
        <w:t>Bachelor of Computer Applications (BCA)</w:t>
      </w:r>
    </w:p>
    <w:p w14:paraId="4A1878B2" w14:textId="77777777" w:rsidR="00FD723A" w:rsidRDefault="00FD723A">
      <w:pPr>
        <w:pBdr>
          <w:bottom w:val="single" w:sz="6" w:space="1" w:color="000000"/>
        </w:pBdr>
        <w:spacing w:before="40" w:after="40"/>
      </w:pPr>
    </w:p>
    <w:p w14:paraId="27DB25FF" w14:textId="77777777" w:rsidR="00FD723A" w:rsidRDefault="00000000">
      <w:pPr>
        <w:spacing w:before="320" w:after="120"/>
        <w:jc w:val="center"/>
      </w:pPr>
      <w:r>
        <w:rPr>
          <w:rFonts w:ascii="Times New Roman" w:hAnsi="Times New Roman"/>
          <w:b/>
          <w:sz w:val="24"/>
        </w:rPr>
        <w:t>PROJECT TITLE</w:t>
      </w:r>
    </w:p>
    <w:p w14:paraId="1D4D7F9B" w14:textId="77777777" w:rsidR="00FD723A" w:rsidRDefault="00000000">
      <w:pPr>
        <w:spacing w:after="400"/>
        <w:jc w:val="center"/>
      </w:pPr>
      <w:r>
        <w:rPr>
          <w:rFonts w:ascii="Times New Roman" w:hAnsi="Times New Roman"/>
          <w:b/>
          <w:sz w:val="36"/>
        </w:rPr>
        <w:t>"An Intelligent Student Performance Prediction Using ML"</w:t>
      </w:r>
    </w:p>
    <w:p w14:paraId="41251A3A" w14:textId="77777777" w:rsidR="00FD723A" w:rsidRDefault="00FD723A">
      <w:pPr>
        <w:pBdr>
          <w:bottom w:val="single" w:sz="6" w:space="1" w:color="000000"/>
        </w:pBdr>
        <w:spacing w:before="40" w:after="40"/>
      </w:pPr>
    </w:p>
    <w:p w14:paraId="476BF065" w14:textId="77777777" w:rsidR="00FD723A" w:rsidRDefault="00000000">
      <w:pPr>
        <w:spacing w:before="320" w:after="80"/>
      </w:pPr>
      <w:r>
        <w:rPr>
          <w:rFonts w:ascii="Times New Roman" w:hAnsi="Times New Roman"/>
          <w:b/>
          <w:sz w:val="24"/>
        </w:rPr>
        <w:t>Submitted By</w:t>
      </w:r>
    </w:p>
    <w:tbl>
      <w:tblPr>
        <w:tblStyle w:val="TableGrid"/>
        <w:tblW w:w="0" w:type="auto"/>
        <w:tblLook w:val="04A0" w:firstRow="1" w:lastRow="0" w:firstColumn="1" w:lastColumn="0" w:noHBand="0" w:noVBand="1"/>
      </w:tblPr>
      <w:tblGrid>
        <w:gridCol w:w="3600"/>
        <w:gridCol w:w="3600"/>
      </w:tblGrid>
      <w:tr w:rsidR="00FD723A" w14:paraId="5221E24A" w14:textId="77777777">
        <w:tc>
          <w:tcPr>
            <w:tcW w:w="3600" w:type="dxa"/>
          </w:tcPr>
          <w:p w14:paraId="12F23DEB" w14:textId="77777777" w:rsidR="00FD723A" w:rsidRDefault="00000000">
            <w:r>
              <w:rPr>
                <w:rFonts w:ascii="Times New Roman" w:hAnsi="Times New Roman"/>
                <w:b/>
                <w:sz w:val="24"/>
              </w:rPr>
              <w:t>PRAJWAL</w:t>
            </w:r>
          </w:p>
        </w:tc>
        <w:tc>
          <w:tcPr>
            <w:tcW w:w="3600" w:type="dxa"/>
          </w:tcPr>
          <w:p w14:paraId="723E1112" w14:textId="77777777" w:rsidR="00FD723A" w:rsidRDefault="00000000">
            <w:r>
              <w:rPr>
                <w:rFonts w:ascii="Times New Roman" w:hAnsi="Times New Roman"/>
                <w:b/>
                <w:sz w:val="24"/>
              </w:rPr>
              <w:t>USN: XXXX001</w:t>
            </w:r>
          </w:p>
        </w:tc>
      </w:tr>
      <w:tr w:rsidR="00FD723A" w14:paraId="17A61B19" w14:textId="77777777">
        <w:tc>
          <w:tcPr>
            <w:tcW w:w="3600" w:type="dxa"/>
          </w:tcPr>
          <w:p w14:paraId="78F3095F" w14:textId="77777777" w:rsidR="00FD723A" w:rsidRDefault="00000000">
            <w:r>
              <w:rPr>
                <w:rFonts w:ascii="Times New Roman" w:hAnsi="Times New Roman"/>
                <w:b/>
                <w:sz w:val="24"/>
              </w:rPr>
              <w:t>VARADARAJU</w:t>
            </w:r>
          </w:p>
        </w:tc>
        <w:tc>
          <w:tcPr>
            <w:tcW w:w="3600" w:type="dxa"/>
          </w:tcPr>
          <w:p w14:paraId="1EBB6F36" w14:textId="77777777" w:rsidR="00FD723A" w:rsidRDefault="00000000">
            <w:r>
              <w:rPr>
                <w:rFonts w:ascii="Times New Roman" w:hAnsi="Times New Roman"/>
                <w:b/>
                <w:sz w:val="24"/>
              </w:rPr>
              <w:t>USN: XXXX002</w:t>
            </w:r>
          </w:p>
        </w:tc>
      </w:tr>
      <w:tr w:rsidR="00FD723A" w14:paraId="7DCA09F4" w14:textId="77777777">
        <w:tc>
          <w:tcPr>
            <w:tcW w:w="3600" w:type="dxa"/>
          </w:tcPr>
          <w:p w14:paraId="5A6A5590" w14:textId="77777777" w:rsidR="00FD723A" w:rsidRDefault="00000000">
            <w:r>
              <w:rPr>
                <w:rFonts w:ascii="Times New Roman" w:hAnsi="Times New Roman"/>
                <w:b/>
                <w:sz w:val="24"/>
              </w:rPr>
              <w:t>GIRISHA A</w:t>
            </w:r>
          </w:p>
        </w:tc>
        <w:tc>
          <w:tcPr>
            <w:tcW w:w="3600" w:type="dxa"/>
          </w:tcPr>
          <w:p w14:paraId="3C615A17" w14:textId="77777777" w:rsidR="00FD723A" w:rsidRDefault="00000000">
            <w:r>
              <w:rPr>
                <w:rFonts w:ascii="Times New Roman" w:hAnsi="Times New Roman"/>
                <w:b/>
                <w:sz w:val="24"/>
              </w:rPr>
              <w:t>USN: XXXX003</w:t>
            </w:r>
          </w:p>
        </w:tc>
      </w:tr>
    </w:tbl>
    <w:p w14:paraId="4AECE188" w14:textId="77777777" w:rsidR="00FD723A" w:rsidRDefault="00FD723A">
      <w:pPr>
        <w:spacing w:before="320" w:after="80"/>
      </w:pPr>
    </w:p>
    <w:p w14:paraId="7C94FD0A" w14:textId="77777777" w:rsidR="00FD723A" w:rsidRDefault="00000000">
      <w:pPr>
        <w:spacing w:before="160" w:after="80"/>
      </w:pPr>
      <w:r>
        <w:rPr>
          <w:rFonts w:ascii="Times New Roman" w:hAnsi="Times New Roman"/>
          <w:b/>
          <w:sz w:val="24"/>
        </w:rPr>
        <w:t>Under the Guidance of</w:t>
      </w:r>
    </w:p>
    <w:p w14:paraId="7ABC5247" w14:textId="77777777" w:rsidR="00FD723A" w:rsidRDefault="00000000">
      <w:pPr>
        <w:spacing w:after="40"/>
      </w:pPr>
      <w:r>
        <w:rPr>
          <w:rFonts w:ascii="Times New Roman" w:hAnsi="Times New Roman"/>
          <w:sz w:val="24"/>
        </w:rPr>
        <w:t>Mr. [Guide Name]</w:t>
      </w:r>
    </w:p>
    <w:p w14:paraId="25AD727E" w14:textId="77777777" w:rsidR="00FD723A" w:rsidRDefault="00000000">
      <w:pPr>
        <w:spacing w:after="320"/>
      </w:pPr>
      <w:r>
        <w:rPr>
          <w:rFonts w:ascii="Times New Roman" w:hAnsi="Times New Roman"/>
          <w:sz w:val="24"/>
        </w:rPr>
        <w:t>Assistant Professor, Department of Computer Science</w:t>
      </w:r>
    </w:p>
    <w:p w14:paraId="0A0E19A1" w14:textId="77777777" w:rsidR="00FD723A" w:rsidRDefault="00FD723A">
      <w:pPr>
        <w:pBdr>
          <w:bottom w:val="single" w:sz="6" w:space="1" w:color="000000"/>
        </w:pBdr>
        <w:spacing w:before="40" w:after="40"/>
      </w:pPr>
    </w:p>
    <w:p w14:paraId="59F9DE66" w14:textId="77777777" w:rsidR="00FD723A" w:rsidRDefault="00000000">
      <w:pPr>
        <w:spacing w:before="200" w:after="80"/>
      </w:pPr>
      <w:r>
        <w:rPr>
          <w:rFonts w:ascii="Times New Roman" w:hAnsi="Times New Roman"/>
          <w:b/>
          <w:sz w:val="24"/>
        </w:rPr>
        <w:t>Head of the Department</w:t>
      </w:r>
    </w:p>
    <w:p w14:paraId="61D5CFA3" w14:textId="77777777" w:rsidR="00FD723A" w:rsidRDefault="00000000">
      <w:pPr>
        <w:spacing w:after="40"/>
      </w:pPr>
      <w:r>
        <w:rPr>
          <w:rFonts w:ascii="Times New Roman" w:hAnsi="Times New Roman"/>
          <w:sz w:val="24"/>
        </w:rPr>
        <w:t>Prof. [HOD Name], B.E., M.Tech., (Ph.D)</w:t>
      </w:r>
    </w:p>
    <w:p w14:paraId="628B7F39" w14:textId="77777777" w:rsidR="00FD723A" w:rsidRDefault="00000000">
      <w:pPr>
        <w:spacing w:after="320"/>
      </w:pPr>
      <w:r>
        <w:rPr>
          <w:rFonts w:ascii="Times New Roman" w:hAnsi="Times New Roman"/>
          <w:sz w:val="24"/>
        </w:rPr>
        <w:t>Head, Department of Computer Science</w:t>
      </w:r>
    </w:p>
    <w:p w14:paraId="1C9C93D6" w14:textId="77777777" w:rsidR="00FD723A" w:rsidRDefault="00FD723A">
      <w:pPr>
        <w:pBdr>
          <w:bottom w:val="single" w:sz="6" w:space="1" w:color="000000"/>
        </w:pBdr>
        <w:spacing w:before="40" w:after="40"/>
      </w:pPr>
    </w:p>
    <w:p w14:paraId="3DE04252" w14:textId="77777777" w:rsidR="00FD723A" w:rsidRDefault="00000000">
      <w:pPr>
        <w:spacing w:before="200" w:after="80"/>
        <w:jc w:val="center"/>
      </w:pPr>
      <w:r>
        <w:rPr>
          <w:rFonts w:ascii="Times New Roman" w:hAnsi="Times New Roman"/>
          <w:b/>
          <w:sz w:val="24"/>
        </w:rPr>
        <w:t>Academic Year: 2025 – 2026</w:t>
      </w:r>
    </w:p>
    <w:p w14:paraId="1468A297" w14:textId="57EF1EB8" w:rsidR="00FD723A" w:rsidRDefault="00000000" w:rsidP="00C41D04">
      <w:pPr>
        <w:ind w:left="2880" w:firstLine="720"/>
      </w:pPr>
      <w:r>
        <w:br w:type="page"/>
      </w:r>
      <w:r>
        <w:rPr>
          <w:rFonts w:ascii="Times New Roman" w:hAnsi="Times New Roman"/>
          <w:b/>
          <w:sz w:val="28"/>
          <w:u w:val="single"/>
        </w:rPr>
        <w:lastRenderedPageBreak/>
        <w:t>ABSTRACT</w:t>
      </w:r>
    </w:p>
    <w:p w14:paraId="0D324483" w14:textId="77777777" w:rsidR="00FD723A" w:rsidRDefault="00FD723A">
      <w:pPr>
        <w:pBdr>
          <w:bottom w:val="single" w:sz="6" w:space="1" w:color="000000"/>
        </w:pBdr>
        <w:spacing w:before="40" w:after="40"/>
      </w:pPr>
    </w:p>
    <w:p w14:paraId="5C7B1E45" w14:textId="77777777" w:rsidR="00FD723A" w:rsidRDefault="00FD723A">
      <w:pPr>
        <w:spacing w:after="120"/>
      </w:pPr>
    </w:p>
    <w:p w14:paraId="7A451E3F" w14:textId="77777777" w:rsidR="00FD723A" w:rsidRDefault="00000000">
      <w:pPr>
        <w:spacing w:after="120"/>
        <w:jc w:val="both"/>
      </w:pPr>
      <w:r>
        <w:rPr>
          <w:rFonts w:ascii="Times New Roman" w:hAnsi="Times New Roman"/>
          <w:sz w:val="24"/>
        </w:rPr>
        <w:t>The increasing complexity of modern education systems demands intelligent tools that can assist educators in identifying students at risk of academic failure at an early stage. This project presents an intelligent student performance prediction system built using Machine Learning (ML) algorithms, integrated into a Flask-based web application. The system analyzes a combination of academic, social, and personal attributes of students — including study time, number of past failures, attendance, family background, and lifestyle factors — to predict whether a student will PASS or FAIL.</w:t>
      </w:r>
    </w:p>
    <w:p w14:paraId="48A64747" w14:textId="77777777" w:rsidR="00FD723A" w:rsidRDefault="00FD723A">
      <w:pPr>
        <w:spacing w:after="120"/>
      </w:pPr>
    </w:p>
    <w:p w14:paraId="2E095A51" w14:textId="77777777" w:rsidR="00FD723A" w:rsidRDefault="00000000">
      <w:pPr>
        <w:spacing w:after="120"/>
        <w:jc w:val="both"/>
      </w:pPr>
      <w:r>
        <w:rPr>
          <w:rFonts w:ascii="Times New Roman" w:hAnsi="Times New Roman"/>
          <w:sz w:val="24"/>
        </w:rPr>
        <w:t>Five ML algorithms are trained and evaluated: Logistic Regression, Support Vector Machine (linear kernel), Support Vector Machine (RBF kernel), Random Forest Classifier, and XGBoost. The best-performing model is automatically selected using StratifiedKFold cross-validation to ensure robustness even on smaller datasets. The system achieves a cross-validated accuracy of up to 70.1% with the SVM (RBF) model.</w:t>
      </w:r>
    </w:p>
    <w:p w14:paraId="37DAA201" w14:textId="77777777" w:rsidR="00FD723A" w:rsidRDefault="00FD723A">
      <w:pPr>
        <w:spacing w:after="120"/>
      </w:pPr>
    </w:p>
    <w:p w14:paraId="5985CC44" w14:textId="77777777" w:rsidR="00FD723A" w:rsidRDefault="00000000">
      <w:pPr>
        <w:spacing w:after="120"/>
        <w:jc w:val="both"/>
      </w:pPr>
      <w:r>
        <w:rPr>
          <w:rFonts w:ascii="Times New Roman" w:hAnsi="Times New Roman"/>
          <w:sz w:val="24"/>
        </w:rPr>
        <w:t>The web application supports two prediction modes: (1) bulk prediction via CSV/Excel file upload, and (2) single-student manual entry via an interactive form. Results are presented with Pass/Fail labels, probability percentages, and personalised improvement tips. The system also auto-generates 10 visualisation charts including SHAP summary plots, confusion matrices, feature importance rankings, and correlation heatmaps. Prediction results can be downloaded as timestamped CSV reports.</w:t>
      </w:r>
    </w:p>
    <w:p w14:paraId="7CFA269D" w14:textId="77777777" w:rsidR="00FD723A" w:rsidRDefault="00FD723A">
      <w:pPr>
        <w:spacing w:after="120"/>
      </w:pPr>
    </w:p>
    <w:p w14:paraId="23A8540A" w14:textId="77777777" w:rsidR="00FD723A" w:rsidRDefault="00000000">
      <w:pPr>
        <w:spacing w:after="120"/>
        <w:jc w:val="both"/>
      </w:pPr>
      <w:r>
        <w:rPr>
          <w:rFonts w:ascii="Times New Roman" w:hAnsi="Times New Roman"/>
          <w:sz w:val="24"/>
        </w:rPr>
        <w:t>This system empowers teachers and administrators with a scalable, data-driven early warning mechanism, enabling timely interventions and improved student outcomes through explainable and transparent artificial intelligence.</w:t>
      </w:r>
    </w:p>
    <w:p w14:paraId="0BACD8FB" w14:textId="77777777" w:rsidR="00FD723A" w:rsidRDefault="00000000">
      <w:r>
        <w:br w:type="page"/>
      </w:r>
    </w:p>
    <w:p w14:paraId="010CC465" w14:textId="77777777" w:rsidR="00FD723A" w:rsidRDefault="00000000">
      <w:pPr>
        <w:spacing w:before="240" w:after="120"/>
        <w:jc w:val="center"/>
      </w:pPr>
      <w:r>
        <w:rPr>
          <w:rFonts w:ascii="Times New Roman" w:hAnsi="Times New Roman"/>
          <w:b/>
          <w:sz w:val="28"/>
          <w:u w:val="single"/>
        </w:rPr>
        <w:lastRenderedPageBreak/>
        <w:t>INTRODUCTION</w:t>
      </w:r>
    </w:p>
    <w:p w14:paraId="61D6F470" w14:textId="77777777" w:rsidR="00FD723A" w:rsidRDefault="00FD723A">
      <w:pPr>
        <w:pBdr>
          <w:bottom w:val="single" w:sz="6" w:space="1" w:color="000000"/>
        </w:pBdr>
        <w:spacing w:before="40" w:after="40"/>
      </w:pPr>
    </w:p>
    <w:p w14:paraId="0E6C4ACD" w14:textId="77777777" w:rsidR="00FD723A" w:rsidRDefault="00FD723A">
      <w:pPr>
        <w:spacing w:after="120"/>
      </w:pPr>
    </w:p>
    <w:p w14:paraId="6B7E5ECE" w14:textId="77777777" w:rsidR="00FD723A" w:rsidRDefault="00000000">
      <w:pPr>
        <w:spacing w:before="240" w:after="120"/>
      </w:pPr>
      <w:r>
        <w:rPr>
          <w:rFonts w:ascii="Times New Roman" w:hAnsi="Times New Roman"/>
          <w:b/>
          <w:sz w:val="24"/>
        </w:rPr>
        <w:t>1.1  Background</w:t>
      </w:r>
    </w:p>
    <w:p w14:paraId="6A07F7D9" w14:textId="77777777" w:rsidR="00FD723A" w:rsidRDefault="00000000">
      <w:pPr>
        <w:spacing w:after="120"/>
        <w:jc w:val="both"/>
      </w:pPr>
      <w:r>
        <w:rPr>
          <w:rFonts w:ascii="Times New Roman" w:hAnsi="Times New Roman"/>
          <w:sz w:val="24"/>
        </w:rPr>
        <w:t>Education is one of the most critical pillars of societal development. Academic performance reflects not just intellectual ability but also the influence of social, familial, and environmental factors. In today's data-rich environment, educational institutions collect vast amounts of student data, yet most schools still rely on traditional, manual processes to evaluate student performance — processes that are slow, subjective, and prone to error.</w:t>
      </w:r>
    </w:p>
    <w:p w14:paraId="4EBC3924" w14:textId="77777777" w:rsidR="00FD723A" w:rsidRDefault="00FD723A">
      <w:pPr>
        <w:spacing w:after="120"/>
      </w:pPr>
    </w:p>
    <w:p w14:paraId="25E8F6D7" w14:textId="77777777" w:rsidR="00FD723A" w:rsidRDefault="00000000">
      <w:pPr>
        <w:spacing w:after="120"/>
        <w:jc w:val="both"/>
      </w:pPr>
      <w:r>
        <w:rPr>
          <w:rFonts w:ascii="Times New Roman" w:hAnsi="Times New Roman"/>
          <w:sz w:val="24"/>
        </w:rPr>
        <w:t>Machine Learning offers a powerful alternative by enabling predictive analytics on student data. By learning patterns from historical records, ML models can identify at-risk students much earlier than conventional methods, allowing educators to implement targeted interventions before failure occurs.</w:t>
      </w:r>
    </w:p>
    <w:p w14:paraId="75526AFF" w14:textId="77777777" w:rsidR="00FD723A" w:rsidRDefault="00000000">
      <w:pPr>
        <w:spacing w:before="240" w:after="120"/>
      </w:pPr>
      <w:r>
        <w:rPr>
          <w:rFonts w:ascii="Times New Roman" w:hAnsi="Times New Roman"/>
          <w:b/>
          <w:sz w:val="24"/>
        </w:rPr>
        <w:t>1.2  Problem Definition</w:t>
      </w:r>
    </w:p>
    <w:p w14:paraId="75DFB11E" w14:textId="77777777" w:rsidR="00FD723A" w:rsidRDefault="00000000">
      <w:pPr>
        <w:spacing w:after="120"/>
        <w:jc w:val="both"/>
      </w:pPr>
      <w:r>
        <w:rPr>
          <w:rFonts w:ascii="Times New Roman" w:hAnsi="Times New Roman"/>
          <w:sz w:val="24"/>
        </w:rPr>
        <w:t>Educational institutions face significant challenges in proactively identifying students who are at risk of academic failure. The absence of an intelligent early warning system means that teachers often discover struggling students only after the damage is done — after examinations have been failed and attendance thresholds crossed. Manual assessment lacks scalability, consistency, and personalisation.</w:t>
      </w:r>
    </w:p>
    <w:p w14:paraId="219ACF1A" w14:textId="77777777" w:rsidR="00FD723A" w:rsidRDefault="00000000">
      <w:pPr>
        <w:spacing w:before="240" w:after="120"/>
      </w:pPr>
      <w:r>
        <w:rPr>
          <w:rFonts w:ascii="Times New Roman" w:hAnsi="Times New Roman"/>
          <w:b/>
          <w:sz w:val="24"/>
        </w:rPr>
        <w:t>1.3  Proposed Solution</w:t>
      </w:r>
    </w:p>
    <w:p w14:paraId="4B07CE05" w14:textId="77777777" w:rsidR="00FD723A" w:rsidRDefault="00000000">
      <w:pPr>
        <w:spacing w:after="120"/>
        <w:jc w:val="both"/>
      </w:pPr>
      <w:r>
        <w:rPr>
          <w:rFonts w:ascii="Times New Roman" w:hAnsi="Times New Roman"/>
          <w:sz w:val="24"/>
        </w:rPr>
        <w:t>This project proposes an end-to-end intelligent web-based system that leverages five supervised ML algorithms to predict student pass/fail outcomes. The system is built on a Flask backend, uses a ColumnTransformer pipeline for feature preprocessing, and selects the best model automatically via cross-validation. It also provides SHAP-based explanations for every prediction, making the AI decision transparent and interpretable.</w:t>
      </w:r>
    </w:p>
    <w:p w14:paraId="05776ACA" w14:textId="77777777" w:rsidR="00FD723A" w:rsidRDefault="00000000">
      <w:pPr>
        <w:spacing w:before="240" w:after="120"/>
      </w:pPr>
      <w:r>
        <w:rPr>
          <w:rFonts w:ascii="Times New Roman" w:hAnsi="Times New Roman"/>
          <w:b/>
          <w:sz w:val="24"/>
        </w:rPr>
        <w:t>1.4  Scope of the Project</w:t>
      </w:r>
    </w:p>
    <w:p w14:paraId="51487A1C" w14:textId="77777777" w:rsidR="00FD723A" w:rsidRDefault="00000000">
      <w:pPr>
        <w:pStyle w:val="ListBullet"/>
        <w:spacing w:after="60"/>
        <w:jc w:val="both"/>
      </w:pPr>
      <w:r>
        <w:rPr>
          <w:rFonts w:ascii="Times New Roman" w:hAnsi="Times New Roman"/>
          <w:sz w:val="24"/>
        </w:rPr>
        <w:t>Predict whether a student will Pass or Fail based on 30+ features.</w:t>
      </w:r>
    </w:p>
    <w:p w14:paraId="64815CE3" w14:textId="77777777" w:rsidR="00FD723A" w:rsidRDefault="00000000">
      <w:pPr>
        <w:pStyle w:val="ListBullet"/>
        <w:spacing w:after="60"/>
        <w:jc w:val="both"/>
      </w:pPr>
      <w:r>
        <w:rPr>
          <w:rFonts w:ascii="Times New Roman" w:hAnsi="Times New Roman"/>
          <w:sz w:val="24"/>
        </w:rPr>
        <w:t>Support bulk prediction (CSV/Excel upload) and individual (manual entry) modes.</w:t>
      </w:r>
    </w:p>
    <w:p w14:paraId="51D54CB3" w14:textId="77777777" w:rsidR="00FD723A" w:rsidRDefault="00000000">
      <w:pPr>
        <w:pStyle w:val="ListBullet"/>
        <w:spacing w:after="60"/>
        <w:jc w:val="both"/>
      </w:pPr>
      <w:r>
        <w:rPr>
          <w:rFonts w:ascii="Times New Roman" w:hAnsi="Times New Roman"/>
          <w:sz w:val="24"/>
        </w:rPr>
        <w:t>Auto-generate 10 visualisation charts per prediction session.</w:t>
      </w:r>
    </w:p>
    <w:p w14:paraId="7EEC5FDE" w14:textId="77777777" w:rsidR="00FD723A" w:rsidRDefault="00000000">
      <w:pPr>
        <w:pStyle w:val="ListBullet"/>
        <w:spacing w:after="60"/>
        <w:jc w:val="both"/>
      </w:pPr>
      <w:r>
        <w:rPr>
          <w:rFonts w:ascii="Times New Roman" w:hAnsi="Times New Roman"/>
          <w:sz w:val="24"/>
        </w:rPr>
        <w:t>Provide personalised, actionable improvement tips for each student.</w:t>
      </w:r>
    </w:p>
    <w:p w14:paraId="4D26B69E" w14:textId="77777777" w:rsidR="00FD723A" w:rsidRDefault="00000000">
      <w:pPr>
        <w:pStyle w:val="ListBullet"/>
        <w:spacing w:after="60"/>
        <w:jc w:val="both"/>
      </w:pPr>
      <w:r>
        <w:rPr>
          <w:rFonts w:ascii="Times New Roman" w:hAnsi="Times New Roman"/>
          <w:sz w:val="24"/>
        </w:rPr>
        <w:t>Allow export of prediction results as downloadable CSV reports.</w:t>
      </w:r>
    </w:p>
    <w:p w14:paraId="6138A5AF" w14:textId="77777777" w:rsidR="00FD723A" w:rsidRDefault="00000000">
      <w:pPr>
        <w:pStyle w:val="ListBullet"/>
        <w:spacing w:after="60"/>
        <w:jc w:val="both"/>
      </w:pPr>
      <w:r>
        <w:rPr>
          <w:rFonts w:ascii="Times New Roman" w:hAnsi="Times New Roman"/>
          <w:sz w:val="24"/>
        </w:rPr>
        <w:t>Deliver SHAP explainability for transparent AI-driven decisions.</w:t>
      </w:r>
    </w:p>
    <w:p w14:paraId="0C75CE1E" w14:textId="0B7A56F5" w:rsidR="00FD723A" w:rsidRDefault="00000000" w:rsidP="00C41D04">
      <w:pPr>
        <w:ind w:left="720" w:firstLine="720"/>
      </w:pPr>
      <w:r>
        <w:br w:type="page"/>
      </w:r>
      <w:r>
        <w:rPr>
          <w:rFonts w:ascii="Times New Roman" w:hAnsi="Times New Roman"/>
          <w:b/>
          <w:sz w:val="28"/>
          <w:u w:val="single"/>
        </w:rPr>
        <w:lastRenderedPageBreak/>
        <w:t>HARDWARE / SOFTWARE REQUIREMENTS</w:t>
      </w:r>
    </w:p>
    <w:p w14:paraId="1E70FF03" w14:textId="77777777" w:rsidR="00FD723A" w:rsidRDefault="00FD723A">
      <w:pPr>
        <w:pBdr>
          <w:bottom w:val="single" w:sz="6" w:space="1" w:color="000000"/>
        </w:pBdr>
        <w:spacing w:before="40" w:after="40"/>
      </w:pPr>
    </w:p>
    <w:p w14:paraId="6FF3CCB6" w14:textId="77777777" w:rsidR="00FD723A" w:rsidRDefault="00FD723A">
      <w:pPr>
        <w:spacing w:after="120"/>
      </w:pPr>
    </w:p>
    <w:p w14:paraId="77014BEA" w14:textId="77777777" w:rsidR="00FD723A" w:rsidRDefault="00000000">
      <w:pPr>
        <w:spacing w:before="240" w:after="120"/>
      </w:pPr>
      <w:r>
        <w:rPr>
          <w:rFonts w:ascii="Times New Roman" w:hAnsi="Times New Roman"/>
          <w:b/>
          <w:sz w:val="26"/>
        </w:rPr>
        <w:t>4.1  Hardware Requirements</w:t>
      </w:r>
    </w:p>
    <w:tbl>
      <w:tblPr>
        <w:tblStyle w:val="TableGrid"/>
        <w:tblW w:w="0" w:type="auto"/>
        <w:tblLook w:val="04A0" w:firstRow="1" w:lastRow="0" w:firstColumn="1" w:lastColumn="0" w:noHBand="0" w:noVBand="1"/>
      </w:tblPr>
      <w:tblGrid>
        <w:gridCol w:w="4320"/>
        <w:gridCol w:w="4320"/>
      </w:tblGrid>
      <w:tr w:rsidR="00FD723A" w14:paraId="457B6A72" w14:textId="77777777">
        <w:tc>
          <w:tcPr>
            <w:tcW w:w="4320" w:type="dxa"/>
          </w:tcPr>
          <w:p w14:paraId="07CA3C22" w14:textId="77777777" w:rsidR="00FD723A" w:rsidRDefault="00000000">
            <w:r>
              <w:rPr>
                <w:rFonts w:ascii="Times New Roman" w:hAnsi="Times New Roman"/>
                <w:b/>
                <w:sz w:val="24"/>
              </w:rPr>
              <w:t>Component</w:t>
            </w:r>
          </w:p>
        </w:tc>
        <w:tc>
          <w:tcPr>
            <w:tcW w:w="4320" w:type="dxa"/>
          </w:tcPr>
          <w:p w14:paraId="74719C05" w14:textId="77777777" w:rsidR="00FD723A" w:rsidRDefault="00000000">
            <w:r>
              <w:rPr>
                <w:rFonts w:ascii="Times New Roman" w:hAnsi="Times New Roman"/>
                <w:b/>
                <w:sz w:val="24"/>
              </w:rPr>
              <w:t>Specification</w:t>
            </w:r>
          </w:p>
        </w:tc>
      </w:tr>
      <w:tr w:rsidR="00FD723A" w14:paraId="79637F38" w14:textId="77777777">
        <w:tc>
          <w:tcPr>
            <w:tcW w:w="4320" w:type="dxa"/>
          </w:tcPr>
          <w:p w14:paraId="2AAF705B" w14:textId="77777777" w:rsidR="00FD723A" w:rsidRDefault="00000000">
            <w:r>
              <w:rPr>
                <w:rFonts w:ascii="Times New Roman" w:hAnsi="Times New Roman"/>
                <w:sz w:val="24"/>
              </w:rPr>
              <w:t>Processor</w:t>
            </w:r>
          </w:p>
        </w:tc>
        <w:tc>
          <w:tcPr>
            <w:tcW w:w="4320" w:type="dxa"/>
          </w:tcPr>
          <w:p w14:paraId="27761DD7" w14:textId="77777777" w:rsidR="00FD723A" w:rsidRDefault="00000000">
            <w:r>
              <w:rPr>
                <w:rFonts w:ascii="Times New Roman" w:hAnsi="Times New Roman"/>
                <w:sz w:val="24"/>
              </w:rPr>
              <w:t>Intel Core i3 / AMD Ryzen 3 or higher</w:t>
            </w:r>
          </w:p>
        </w:tc>
      </w:tr>
      <w:tr w:rsidR="00FD723A" w14:paraId="4F566761" w14:textId="77777777">
        <w:tc>
          <w:tcPr>
            <w:tcW w:w="4320" w:type="dxa"/>
          </w:tcPr>
          <w:p w14:paraId="7914776F" w14:textId="77777777" w:rsidR="00FD723A" w:rsidRDefault="00000000">
            <w:r>
              <w:rPr>
                <w:rFonts w:ascii="Times New Roman" w:hAnsi="Times New Roman"/>
                <w:sz w:val="24"/>
              </w:rPr>
              <w:t>RAM</w:t>
            </w:r>
          </w:p>
        </w:tc>
        <w:tc>
          <w:tcPr>
            <w:tcW w:w="4320" w:type="dxa"/>
          </w:tcPr>
          <w:p w14:paraId="2136D357" w14:textId="77777777" w:rsidR="00FD723A" w:rsidRDefault="00000000">
            <w:r>
              <w:rPr>
                <w:rFonts w:ascii="Times New Roman" w:hAnsi="Times New Roman"/>
                <w:sz w:val="24"/>
              </w:rPr>
              <w:t>Minimum 4 GB (8 GB Recommended)</w:t>
            </w:r>
          </w:p>
        </w:tc>
      </w:tr>
      <w:tr w:rsidR="00FD723A" w14:paraId="6B7A60EE" w14:textId="77777777">
        <w:tc>
          <w:tcPr>
            <w:tcW w:w="4320" w:type="dxa"/>
          </w:tcPr>
          <w:p w14:paraId="40C8C59C" w14:textId="77777777" w:rsidR="00FD723A" w:rsidRDefault="00000000">
            <w:r>
              <w:rPr>
                <w:rFonts w:ascii="Times New Roman" w:hAnsi="Times New Roman"/>
                <w:sz w:val="24"/>
              </w:rPr>
              <w:t>Storage</w:t>
            </w:r>
          </w:p>
        </w:tc>
        <w:tc>
          <w:tcPr>
            <w:tcW w:w="4320" w:type="dxa"/>
          </w:tcPr>
          <w:p w14:paraId="7151D58C" w14:textId="77777777" w:rsidR="00FD723A" w:rsidRDefault="00000000">
            <w:r>
              <w:rPr>
                <w:rFonts w:ascii="Times New Roman" w:hAnsi="Times New Roman"/>
                <w:sz w:val="24"/>
              </w:rPr>
              <w:t>Minimum 10 GB free disk space</w:t>
            </w:r>
          </w:p>
        </w:tc>
      </w:tr>
      <w:tr w:rsidR="00FD723A" w14:paraId="7F10C4F6" w14:textId="77777777">
        <w:tc>
          <w:tcPr>
            <w:tcW w:w="4320" w:type="dxa"/>
          </w:tcPr>
          <w:p w14:paraId="50E57B14" w14:textId="77777777" w:rsidR="00FD723A" w:rsidRDefault="00000000">
            <w:r>
              <w:rPr>
                <w:rFonts w:ascii="Times New Roman" w:hAnsi="Times New Roman"/>
                <w:sz w:val="24"/>
              </w:rPr>
              <w:t>Operating System</w:t>
            </w:r>
          </w:p>
        </w:tc>
        <w:tc>
          <w:tcPr>
            <w:tcW w:w="4320" w:type="dxa"/>
          </w:tcPr>
          <w:p w14:paraId="0EAF8868" w14:textId="77777777" w:rsidR="00FD723A" w:rsidRDefault="00000000">
            <w:r>
              <w:rPr>
                <w:rFonts w:ascii="Times New Roman" w:hAnsi="Times New Roman"/>
                <w:sz w:val="24"/>
              </w:rPr>
              <w:t>Windows 10/11, Ubuntu 20.04+ or macOS</w:t>
            </w:r>
          </w:p>
        </w:tc>
      </w:tr>
      <w:tr w:rsidR="00FD723A" w14:paraId="70CB8716" w14:textId="77777777">
        <w:tc>
          <w:tcPr>
            <w:tcW w:w="4320" w:type="dxa"/>
          </w:tcPr>
          <w:p w14:paraId="416100A3" w14:textId="77777777" w:rsidR="00FD723A" w:rsidRDefault="00000000">
            <w:r>
              <w:rPr>
                <w:rFonts w:ascii="Times New Roman" w:hAnsi="Times New Roman"/>
                <w:sz w:val="24"/>
              </w:rPr>
              <w:t>Internet Connection</w:t>
            </w:r>
          </w:p>
        </w:tc>
        <w:tc>
          <w:tcPr>
            <w:tcW w:w="4320" w:type="dxa"/>
          </w:tcPr>
          <w:p w14:paraId="41623D04" w14:textId="77777777" w:rsidR="00FD723A" w:rsidRDefault="00000000">
            <w:r>
              <w:rPr>
                <w:rFonts w:ascii="Times New Roman" w:hAnsi="Times New Roman"/>
                <w:sz w:val="24"/>
              </w:rPr>
              <w:t>Required for initial package installation</w:t>
            </w:r>
          </w:p>
        </w:tc>
      </w:tr>
    </w:tbl>
    <w:p w14:paraId="4B0A3F84" w14:textId="77777777" w:rsidR="00FD723A" w:rsidRDefault="00FD723A">
      <w:pPr>
        <w:spacing w:after="120"/>
      </w:pPr>
    </w:p>
    <w:p w14:paraId="633393C7" w14:textId="77777777" w:rsidR="00FD723A" w:rsidRDefault="00000000">
      <w:pPr>
        <w:spacing w:before="240" w:after="120"/>
      </w:pPr>
      <w:r>
        <w:rPr>
          <w:rFonts w:ascii="Times New Roman" w:hAnsi="Times New Roman"/>
          <w:b/>
          <w:sz w:val="26"/>
        </w:rPr>
        <w:t>4.2  Software Requirements</w:t>
      </w:r>
    </w:p>
    <w:tbl>
      <w:tblPr>
        <w:tblStyle w:val="TableGrid"/>
        <w:tblW w:w="0" w:type="auto"/>
        <w:tblLook w:val="04A0" w:firstRow="1" w:lastRow="0" w:firstColumn="1" w:lastColumn="0" w:noHBand="0" w:noVBand="1"/>
      </w:tblPr>
      <w:tblGrid>
        <w:gridCol w:w="2880"/>
        <w:gridCol w:w="2880"/>
        <w:gridCol w:w="2880"/>
      </w:tblGrid>
      <w:tr w:rsidR="00FD723A" w14:paraId="0C59A73B" w14:textId="77777777">
        <w:tc>
          <w:tcPr>
            <w:tcW w:w="2880" w:type="dxa"/>
          </w:tcPr>
          <w:p w14:paraId="4CB9178D" w14:textId="77777777" w:rsidR="00FD723A" w:rsidRDefault="00000000">
            <w:r>
              <w:rPr>
                <w:rFonts w:ascii="Times New Roman" w:hAnsi="Times New Roman"/>
                <w:b/>
              </w:rPr>
              <w:t>Software / Library</w:t>
            </w:r>
          </w:p>
        </w:tc>
        <w:tc>
          <w:tcPr>
            <w:tcW w:w="2880" w:type="dxa"/>
          </w:tcPr>
          <w:p w14:paraId="73C96964" w14:textId="77777777" w:rsidR="00FD723A" w:rsidRDefault="00000000">
            <w:r>
              <w:rPr>
                <w:rFonts w:ascii="Times New Roman" w:hAnsi="Times New Roman"/>
                <w:b/>
              </w:rPr>
              <w:t>Version</w:t>
            </w:r>
          </w:p>
        </w:tc>
        <w:tc>
          <w:tcPr>
            <w:tcW w:w="2880" w:type="dxa"/>
          </w:tcPr>
          <w:p w14:paraId="10DD141F" w14:textId="77777777" w:rsidR="00FD723A" w:rsidRDefault="00000000">
            <w:r>
              <w:rPr>
                <w:rFonts w:ascii="Times New Roman" w:hAnsi="Times New Roman"/>
                <w:b/>
              </w:rPr>
              <w:t>Purpose</w:t>
            </w:r>
          </w:p>
        </w:tc>
      </w:tr>
      <w:tr w:rsidR="00FD723A" w14:paraId="11A317A9" w14:textId="77777777">
        <w:tc>
          <w:tcPr>
            <w:tcW w:w="2880" w:type="dxa"/>
          </w:tcPr>
          <w:p w14:paraId="66713E39" w14:textId="77777777" w:rsidR="00FD723A" w:rsidRDefault="00000000">
            <w:r>
              <w:rPr>
                <w:rFonts w:ascii="Times New Roman" w:hAnsi="Times New Roman"/>
              </w:rPr>
              <w:t>Python</w:t>
            </w:r>
          </w:p>
        </w:tc>
        <w:tc>
          <w:tcPr>
            <w:tcW w:w="2880" w:type="dxa"/>
          </w:tcPr>
          <w:p w14:paraId="216D0EF7" w14:textId="77777777" w:rsidR="00FD723A" w:rsidRDefault="00000000">
            <w:r>
              <w:rPr>
                <w:rFonts w:ascii="Times New Roman" w:hAnsi="Times New Roman"/>
              </w:rPr>
              <w:t>3.8+</w:t>
            </w:r>
          </w:p>
        </w:tc>
        <w:tc>
          <w:tcPr>
            <w:tcW w:w="2880" w:type="dxa"/>
          </w:tcPr>
          <w:p w14:paraId="6FE3CFAD" w14:textId="77777777" w:rsidR="00FD723A" w:rsidRDefault="00000000">
            <w:r>
              <w:rPr>
                <w:rFonts w:ascii="Times New Roman" w:hAnsi="Times New Roman"/>
              </w:rPr>
              <w:t>Core programming language</w:t>
            </w:r>
          </w:p>
        </w:tc>
      </w:tr>
      <w:tr w:rsidR="00FD723A" w14:paraId="0574CB31" w14:textId="77777777">
        <w:tc>
          <w:tcPr>
            <w:tcW w:w="2880" w:type="dxa"/>
          </w:tcPr>
          <w:p w14:paraId="38CF72F4" w14:textId="77777777" w:rsidR="00FD723A" w:rsidRDefault="00000000">
            <w:r>
              <w:rPr>
                <w:rFonts w:ascii="Times New Roman" w:hAnsi="Times New Roman"/>
              </w:rPr>
              <w:t>Flask</w:t>
            </w:r>
          </w:p>
        </w:tc>
        <w:tc>
          <w:tcPr>
            <w:tcW w:w="2880" w:type="dxa"/>
          </w:tcPr>
          <w:p w14:paraId="0979DC33" w14:textId="77777777" w:rsidR="00FD723A" w:rsidRDefault="00000000">
            <w:r>
              <w:rPr>
                <w:rFonts w:ascii="Times New Roman" w:hAnsi="Times New Roman"/>
              </w:rPr>
              <w:t>2.x</w:t>
            </w:r>
          </w:p>
        </w:tc>
        <w:tc>
          <w:tcPr>
            <w:tcW w:w="2880" w:type="dxa"/>
          </w:tcPr>
          <w:p w14:paraId="23015709" w14:textId="77777777" w:rsidR="00FD723A" w:rsidRDefault="00000000">
            <w:r>
              <w:rPr>
                <w:rFonts w:ascii="Times New Roman" w:hAnsi="Times New Roman"/>
              </w:rPr>
              <w:t>Web framework for server &amp; routing</w:t>
            </w:r>
          </w:p>
        </w:tc>
      </w:tr>
      <w:tr w:rsidR="00FD723A" w14:paraId="02A2C7E9" w14:textId="77777777">
        <w:tc>
          <w:tcPr>
            <w:tcW w:w="2880" w:type="dxa"/>
          </w:tcPr>
          <w:p w14:paraId="6CA3BEE3" w14:textId="77777777" w:rsidR="00FD723A" w:rsidRDefault="00000000">
            <w:r>
              <w:rPr>
                <w:rFonts w:ascii="Times New Roman" w:hAnsi="Times New Roman"/>
              </w:rPr>
              <w:t>scikit-learn</w:t>
            </w:r>
          </w:p>
        </w:tc>
        <w:tc>
          <w:tcPr>
            <w:tcW w:w="2880" w:type="dxa"/>
          </w:tcPr>
          <w:p w14:paraId="60DEEB1F" w14:textId="77777777" w:rsidR="00FD723A" w:rsidRDefault="00000000">
            <w:r>
              <w:rPr>
                <w:rFonts w:ascii="Times New Roman" w:hAnsi="Times New Roman"/>
              </w:rPr>
              <w:t>1.x</w:t>
            </w:r>
          </w:p>
        </w:tc>
        <w:tc>
          <w:tcPr>
            <w:tcW w:w="2880" w:type="dxa"/>
          </w:tcPr>
          <w:p w14:paraId="62EEEA63" w14:textId="77777777" w:rsidR="00FD723A" w:rsidRDefault="00000000">
            <w:r>
              <w:rPr>
                <w:rFonts w:ascii="Times New Roman" w:hAnsi="Times New Roman"/>
              </w:rPr>
              <w:t>ML pipeline: LR, SVM, Random Forest</w:t>
            </w:r>
          </w:p>
        </w:tc>
      </w:tr>
      <w:tr w:rsidR="00FD723A" w14:paraId="543C0007" w14:textId="77777777">
        <w:tc>
          <w:tcPr>
            <w:tcW w:w="2880" w:type="dxa"/>
          </w:tcPr>
          <w:p w14:paraId="39DBF75B" w14:textId="77777777" w:rsidR="00FD723A" w:rsidRDefault="00000000">
            <w:r>
              <w:rPr>
                <w:rFonts w:ascii="Times New Roman" w:hAnsi="Times New Roman"/>
              </w:rPr>
              <w:t>XGBoost</w:t>
            </w:r>
          </w:p>
        </w:tc>
        <w:tc>
          <w:tcPr>
            <w:tcW w:w="2880" w:type="dxa"/>
          </w:tcPr>
          <w:p w14:paraId="46AD435D" w14:textId="77777777" w:rsidR="00FD723A" w:rsidRDefault="00000000">
            <w:r>
              <w:rPr>
                <w:rFonts w:ascii="Times New Roman" w:hAnsi="Times New Roman"/>
              </w:rPr>
              <w:t>1.7+</w:t>
            </w:r>
          </w:p>
        </w:tc>
        <w:tc>
          <w:tcPr>
            <w:tcW w:w="2880" w:type="dxa"/>
          </w:tcPr>
          <w:p w14:paraId="7FFE2770" w14:textId="77777777" w:rsidR="00FD723A" w:rsidRDefault="00000000">
            <w:r>
              <w:rPr>
                <w:rFonts w:ascii="Times New Roman" w:hAnsi="Times New Roman"/>
              </w:rPr>
              <w:t>Gradient boosted tree classifier</w:t>
            </w:r>
          </w:p>
        </w:tc>
      </w:tr>
      <w:tr w:rsidR="00FD723A" w14:paraId="07FBC1E6" w14:textId="77777777">
        <w:tc>
          <w:tcPr>
            <w:tcW w:w="2880" w:type="dxa"/>
          </w:tcPr>
          <w:p w14:paraId="1CD9EEA0" w14:textId="77777777" w:rsidR="00FD723A" w:rsidRDefault="00000000">
            <w:r>
              <w:rPr>
                <w:rFonts w:ascii="Times New Roman" w:hAnsi="Times New Roman"/>
              </w:rPr>
              <w:t>SHAP</w:t>
            </w:r>
          </w:p>
        </w:tc>
        <w:tc>
          <w:tcPr>
            <w:tcW w:w="2880" w:type="dxa"/>
          </w:tcPr>
          <w:p w14:paraId="6FA4410C" w14:textId="77777777" w:rsidR="00FD723A" w:rsidRDefault="00000000">
            <w:r>
              <w:rPr>
                <w:rFonts w:ascii="Times New Roman" w:hAnsi="Times New Roman"/>
              </w:rPr>
              <w:t>0.41+</w:t>
            </w:r>
          </w:p>
        </w:tc>
        <w:tc>
          <w:tcPr>
            <w:tcW w:w="2880" w:type="dxa"/>
          </w:tcPr>
          <w:p w14:paraId="0B6049CC" w14:textId="77777777" w:rsidR="00FD723A" w:rsidRDefault="00000000">
            <w:r>
              <w:rPr>
                <w:rFonts w:ascii="Times New Roman" w:hAnsi="Times New Roman"/>
              </w:rPr>
              <w:t>Model explainability &amp; feature attribution</w:t>
            </w:r>
          </w:p>
        </w:tc>
      </w:tr>
      <w:tr w:rsidR="00FD723A" w14:paraId="2045765C" w14:textId="77777777">
        <w:tc>
          <w:tcPr>
            <w:tcW w:w="2880" w:type="dxa"/>
          </w:tcPr>
          <w:p w14:paraId="604A3D2A" w14:textId="77777777" w:rsidR="00FD723A" w:rsidRDefault="00000000">
            <w:r>
              <w:rPr>
                <w:rFonts w:ascii="Times New Roman" w:hAnsi="Times New Roman"/>
              </w:rPr>
              <w:t>Pandas</w:t>
            </w:r>
          </w:p>
        </w:tc>
        <w:tc>
          <w:tcPr>
            <w:tcW w:w="2880" w:type="dxa"/>
          </w:tcPr>
          <w:p w14:paraId="1B195F55" w14:textId="77777777" w:rsidR="00FD723A" w:rsidRDefault="00000000">
            <w:r>
              <w:rPr>
                <w:rFonts w:ascii="Times New Roman" w:hAnsi="Times New Roman"/>
              </w:rPr>
              <w:t>1.5+</w:t>
            </w:r>
          </w:p>
        </w:tc>
        <w:tc>
          <w:tcPr>
            <w:tcW w:w="2880" w:type="dxa"/>
          </w:tcPr>
          <w:p w14:paraId="376B0903" w14:textId="77777777" w:rsidR="00FD723A" w:rsidRDefault="00000000">
            <w:r>
              <w:rPr>
                <w:rFonts w:ascii="Times New Roman" w:hAnsi="Times New Roman"/>
              </w:rPr>
              <w:t>Data manipulation and ingestion</w:t>
            </w:r>
          </w:p>
        </w:tc>
      </w:tr>
      <w:tr w:rsidR="00FD723A" w14:paraId="74619C36" w14:textId="77777777">
        <w:tc>
          <w:tcPr>
            <w:tcW w:w="2880" w:type="dxa"/>
          </w:tcPr>
          <w:p w14:paraId="23DA58BA" w14:textId="77777777" w:rsidR="00FD723A" w:rsidRDefault="00000000">
            <w:r>
              <w:rPr>
                <w:rFonts w:ascii="Times New Roman" w:hAnsi="Times New Roman"/>
              </w:rPr>
              <w:t>NumPy</w:t>
            </w:r>
          </w:p>
        </w:tc>
        <w:tc>
          <w:tcPr>
            <w:tcW w:w="2880" w:type="dxa"/>
          </w:tcPr>
          <w:p w14:paraId="0A8A9EFB" w14:textId="77777777" w:rsidR="00FD723A" w:rsidRDefault="00000000">
            <w:r>
              <w:rPr>
                <w:rFonts w:ascii="Times New Roman" w:hAnsi="Times New Roman"/>
              </w:rPr>
              <w:t>1.23+</w:t>
            </w:r>
          </w:p>
        </w:tc>
        <w:tc>
          <w:tcPr>
            <w:tcW w:w="2880" w:type="dxa"/>
          </w:tcPr>
          <w:p w14:paraId="0301BAA2" w14:textId="77777777" w:rsidR="00FD723A" w:rsidRDefault="00000000">
            <w:r>
              <w:rPr>
                <w:rFonts w:ascii="Times New Roman" w:hAnsi="Times New Roman"/>
              </w:rPr>
              <w:t>Numerical array operations</w:t>
            </w:r>
          </w:p>
        </w:tc>
      </w:tr>
      <w:tr w:rsidR="00FD723A" w14:paraId="21D76BD4" w14:textId="77777777">
        <w:tc>
          <w:tcPr>
            <w:tcW w:w="2880" w:type="dxa"/>
          </w:tcPr>
          <w:p w14:paraId="5FB2A8C5" w14:textId="77777777" w:rsidR="00FD723A" w:rsidRDefault="00000000">
            <w:r>
              <w:rPr>
                <w:rFonts w:ascii="Times New Roman" w:hAnsi="Times New Roman"/>
              </w:rPr>
              <w:t>Matplotlib</w:t>
            </w:r>
          </w:p>
        </w:tc>
        <w:tc>
          <w:tcPr>
            <w:tcW w:w="2880" w:type="dxa"/>
          </w:tcPr>
          <w:p w14:paraId="640186B9" w14:textId="77777777" w:rsidR="00FD723A" w:rsidRDefault="00000000">
            <w:r>
              <w:rPr>
                <w:rFonts w:ascii="Times New Roman" w:hAnsi="Times New Roman"/>
              </w:rPr>
              <w:t>3.6+</w:t>
            </w:r>
          </w:p>
        </w:tc>
        <w:tc>
          <w:tcPr>
            <w:tcW w:w="2880" w:type="dxa"/>
          </w:tcPr>
          <w:p w14:paraId="299A5C66" w14:textId="77777777" w:rsidR="00FD723A" w:rsidRDefault="00000000">
            <w:r>
              <w:rPr>
                <w:rFonts w:ascii="Times New Roman" w:hAnsi="Times New Roman"/>
              </w:rPr>
              <w:t>Chart and visualisation generation</w:t>
            </w:r>
          </w:p>
        </w:tc>
      </w:tr>
      <w:tr w:rsidR="00FD723A" w14:paraId="24E461F8" w14:textId="77777777">
        <w:tc>
          <w:tcPr>
            <w:tcW w:w="2880" w:type="dxa"/>
          </w:tcPr>
          <w:p w14:paraId="60507563" w14:textId="77777777" w:rsidR="00FD723A" w:rsidRDefault="00000000">
            <w:r>
              <w:rPr>
                <w:rFonts w:ascii="Times New Roman" w:hAnsi="Times New Roman"/>
              </w:rPr>
              <w:t>Joblib</w:t>
            </w:r>
          </w:p>
        </w:tc>
        <w:tc>
          <w:tcPr>
            <w:tcW w:w="2880" w:type="dxa"/>
          </w:tcPr>
          <w:p w14:paraId="09B43AD9" w14:textId="77777777" w:rsidR="00FD723A" w:rsidRDefault="00000000">
            <w:r>
              <w:rPr>
                <w:rFonts w:ascii="Times New Roman" w:hAnsi="Times New Roman"/>
              </w:rPr>
              <w:t>1.2+</w:t>
            </w:r>
          </w:p>
        </w:tc>
        <w:tc>
          <w:tcPr>
            <w:tcW w:w="2880" w:type="dxa"/>
          </w:tcPr>
          <w:p w14:paraId="62424F2D" w14:textId="77777777" w:rsidR="00FD723A" w:rsidRDefault="00000000">
            <w:r>
              <w:rPr>
                <w:rFonts w:ascii="Times New Roman" w:hAnsi="Times New Roman"/>
              </w:rPr>
              <w:t>Model serialisation (model.pkl)</w:t>
            </w:r>
          </w:p>
        </w:tc>
      </w:tr>
      <w:tr w:rsidR="00FD723A" w14:paraId="75F5C10F" w14:textId="77777777">
        <w:tc>
          <w:tcPr>
            <w:tcW w:w="2880" w:type="dxa"/>
          </w:tcPr>
          <w:p w14:paraId="688F1ACB" w14:textId="77777777" w:rsidR="00FD723A" w:rsidRDefault="00000000">
            <w:r>
              <w:rPr>
                <w:rFonts w:ascii="Times New Roman" w:hAnsi="Times New Roman"/>
              </w:rPr>
              <w:t>Jinja2</w:t>
            </w:r>
          </w:p>
        </w:tc>
        <w:tc>
          <w:tcPr>
            <w:tcW w:w="2880" w:type="dxa"/>
          </w:tcPr>
          <w:p w14:paraId="5503C452" w14:textId="77777777" w:rsidR="00FD723A" w:rsidRDefault="00000000">
            <w:r>
              <w:rPr>
                <w:rFonts w:ascii="Times New Roman" w:hAnsi="Times New Roman"/>
              </w:rPr>
              <w:t>3.x</w:t>
            </w:r>
          </w:p>
        </w:tc>
        <w:tc>
          <w:tcPr>
            <w:tcW w:w="2880" w:type="dxa"/>
          </w:tcPr>
          <w:p w14:paraId="0C8F712F" w14:textId="77777777" w:rsidR="00FD723A" w:rsidRDefault="00000000">
            <w:r>
              <w:rPr>
                <w:rFonts w:ascii="Times New Roman" w:hAnsi="Times New Roman"/>
              </w:rPr>
              <w:t>HTML template rendering (via Flask)</w:t>
            </w:r>
          </w:p>
        </w:tc>
      </w:tr>
      <w:tr w:rsidR="00FD723A" w14:paraId="7F9F23CD" w14:textId="77777777">
        <w:tc>
          <w:tcPr>
            <w:tcW w:w="2880" w:type="dxa"/>
          </w:tcPr>
          <w:p w14:paraId="6FFC43FF" w14:textId="77777777" w:rsidR="00FD723A" w:rsidRDefault="00000000">
            <w:r>
              <w:rPr>
                <w:rFonts w:ascii="Times New Roman" w:hAnsi="Times New Roman"/>
              </w:rPr>
              <w:t>Bootstrap</w:t>
            </w:r>
          </w:p>
        </w:tc>
        <w:tc>
          <w:tcPr>
            <w:tcW w:w="2880" w:type="dxa"/>
          </w:tcPr>
          <w:p w14:paraId="3BC98F0A" w14:textId="77777777" w:rsidR="00FD723A" w:rsidRDefault="00000000">
            <w:r>
              <w:rPr>
                <w:rFonts w:ascii="Times New Roman" w:hAnsi="Times New Roman"/>
              </w:rPr>
              <w:t>5.x</w:t>
            </w:r>
          </w:p>
        </w:tc>
        <w:tc>
          <w:tcPr>
            <w:tcW w:w="2880" w:type="dxa"/>
          </w:tcPr>
          <w:p w14:paraId="3E8140C9" w14:textId="77777777" w:rsidR="00FD723A" w:rsidRDefault="00000000">
            <w:r>
              <w:rPr>
                <w:rFonts w:ascii="Times New Roman" w:hAnsi="Times New Roman"/>
              </w:rPr>
              <w:t>Responsive front-end UI framework</w:t>
            </w:r>
          </w:p>
        </w:tc>
      </w:tr>
      <w:tr w:rsidR="00FD723A" w14:paraId="326C4183" w14:textId="77777777">
        <w:tc>
          <w:tcPr>
            <w:tcW w:w="2880" w:type="dxa"/>
          </w:tcPr>
          <w:p w14:paraId="172D65F0" w14:textId="77777777" w:rsidR="00FD723A" w:rsidRDefault="00000000">
            <w:r>
              <w:rPr>
                <w:rFonts w:ascii="Times New Roman" w:hAnsi="Times New Roman"/>
              </w:rPr>
              <w:t>VS Code / PyCharm</w:t>
            </w:r>
          </w:p>
        </w:tc>
        <w:tc>
          <w:tcPr>
            <w:tcW w:w="2880" w:type="dxa"/>
          </w:tcPr>
          <w:p w14:paraId="43AC6268" w14:textId="77777777" w:rsidR="00FD723A" w:rsidRDefault="00000000">
            <w:r>
              <w:rPr>
                <w:rFonts w:ascii="Times New Roman" w:hAnsi="Times New Roman"/>
              </w:rPr>
              <w:t>Any</w:t>
            </w:r>
          </w:p>
        </w:tc>
        <w:tc>
          <w:tcPr>
            <w:tcW w:w="2880" w:type="dxa"/>
          </w:tcPr>
          <w:p w14:paraId="47480ECA" w14:textId="77777777" w:rsidR="00FD723A" w:rsidRDefault="00000000">
            <w:r>
              <w:rPr>
                <w:rFonts w:ascii="Times New Roman" w:hAnsi="Times New Roman"/>
              </w:rPr>
              <w:t>Recommended IDE for development</w:t>
            </w:r>
          </w:p>
        </w:tc>
      </w:tr>
    </w:tbl>
    <w:p w14:paraId="7E1A082A" w14:textId="77777777" w:rsidR="00FD723A" w:rsidRDefault="00FD723A">
      <w:pPr>
        <w:spacing w:after="120"/>
      </w:pPr>
    </w:p>
    <w:p w14:paraId="47B841B2" w14:textId="77777777" w:rsidR="00FD723A" w:rsidRDefault="00000000">
      <w:r>
        <w:br w:type="page"/>
      </w:r>
    </w:p>
    <w:p w14:paraId="02BD2F0C" w14:textId="77777777" w:rsidR="00FD723A" w:rsidRDefault="00000000">
      <w:pPr>
        <w:spacing w:before="240" w:after="120"/>
        <w:jc w:val="center"/>
      </w:pPr>
      <w:r>
        <w:rPr>
          <w:rFonts w:ascii="Times New Roman" w:hAnsi="Times New Roman"/>
          <w:b/>
          <w:sz w:val="28"/>
          <w:u w:val="single"/>
        </w:rPr>
        <w:lastRenderedPageBreak/>
        <w:t>RESOURCES METHODOLOGY</w:t>
      </w:r>
    </w:p>
    <w:p w14:paraId="2EC2899F" w14:textId="77777777" w:rsidR="00FD723A" w:rsidRDefault="00FD723A">
      <w:pPr>
        <w:pBdr>
          <w:bottom w:val="single" w:sz="6" w:space="1" w:color="000000"/>
        </w:pBdr>
        <w:spacing w:before="40" w:after="40"/>
      </w:pPr>
    </w:p>
    <w:p w14:paraId="78265D52" w14:textId="77777777" w:rsidR="00FD723A" w:rsidRDefault="00FD723A">
      <w:pPr>
        <w:spacing w:after="120"/>
      </w:pPr>
    </w:p>
    <w:p w14:paraId="72D70B59" w14:textId="77777777" w:rsidR="00FD723A" w:rsidRDefault="00000000">
      <w:pPr>
        <w:spacing w:before="240" w:after="120"/>
      </w:pPr>
      <w:r>
        <w:rPr>
          <w:rFonts w:ascii="Times New Roman" w:hAnsi="Times New Roman"/>
          <w:b/>
          <w:sz w:val="26"/>
        </w:rPr>
        <w:t>5.1  Dataset</w:t>
      </w:r>
    </w:p>
    <w:p w14:paraId="3EDB3936" w14:textId="77777777" w:rsidR="00FD723A" w:rsidRDefault="00000000">
      <w:pPr>
        <w:spacing w:after="120"/>
        <w:jc w:val="both"/>
      </w:pPr>
      <w:r>
        <w:rPr>
          <w:rFonts w:ascii="Times New Roman" w:hAnsi="Times New Roman"/>
          <w:sz w:val="24"/>
        </w:rPr>
        <w:t>The project uses the Student Performance Dataset originally published by Paulo Cortez and Alice M.G. Silva (University of Minho, 2008). The dataset contains records of 395 secondary school students from two Portuguese schools and includes 30+ demographic, academic, and social attributes. The target column 'passed' indicates whether a student passed (yes) or failed (no) the academic year.</w:t>
      </w:r>
    </w:p>
    <w:p w14:paraId="7B2EAB66" w14:textId="77777777" w:rsidR="00FD723A" w:rsidRDefault="00FD723A">
      <w:pPr>
        <w:spacing w:after="120"/>
      </w:pPr>
    </w:p>
    <w:p w14:paraId="48725FA4" w14:textId="77777777" w:rsidR="00FD723A" w:rsidRDefault="00000000">
      <w:pPr>
        <w:spacing w:before="240" w:after="120"/>
      </w:pPr>
      <w:r>
        <w:rPr>
          <w:rFonts w:ascii="Times New Roman" w:hAnsi="Times New Roman"/>
          <w:b/>
          <w:sz w:val="26"/>
        </w:rPr>
        <w:t>5.2  Feature Categories</w:t>
      </w:r>
    </w:p>
    <w:p w14:paraId="66CBEC85" w14:textId="77777777" w:rsidR="00FD723A" w:rsidRDefault="00000000">
      <w:pPr>
        <w:spacing w:after="80"/>
      </w:pPr>
      <w:r>
        <w:rPr>
          <w:rFonts w:ascii="Times New Roman" w:hAnsi="Times New Roman"/>
          <w:b/>
          <w:sz w:val="24"/>
        </w:rPr>
        <w:t xml:space="preserve">  Academic Features: </w:t>
      </w:r>
      <w:r>
        <w:rPr>
          <w:rFonts w:ascii="Times New Roman" w:hAnsi="Times New Roman"/>
          <w:sz w:val="24"/>
        </w:rPr>
        <w:t>school, studytime, failures, schoolsup, famsup, paid, activities, higher, absences</w:t>
      </w:r>
    </w:p>
    <w:p w14:paraId="383D9145" w14:textId="77777777" w:rsidR="00FD723A" w:rsidRDefault="00000000">
      <w:pPr>
        <w:spacing w:after="80"/>
      </w:pPr>
      <w:r>
        <w:rPr>
          <w:rFonts w:ascii="Times New Roman" w:hAnsi="Times New Roman"/>
          <w:b/>
          <w:sz w:val="24"/>
        </w:rPr>
        <w:t xml:space="preserve">  Personal Features: </w:t>
      </w:r>
      <w:r>
        <w:rPr>
          <w:rFonts w:ascii="Times New Roman" w:hAnsi="Times New Roman"/>
          <w:sz w:val="24"/>
        </w:rPr>
        <w:t>sex, age, address, famsize, Pstatus, Medu, Fedu, guardian, nursery, internet</w:t>
      </w:r>
    </w:p>
    <w:p w14:paraId="2CFACD93" w14:textId="77777777" w:rsidR="00FD723A" w:rsidRDefault="00000000">
      <w:pPr>
        <w:spacing w:after="80"/>
      </w:pPr>
      <w:r>
        <w:rPr>
          <w:rFonts w:ascii="Times New Roman" w:hAnsi="Times New Roman"/>
          <w:b/>
          <w:sz w:val="24"/>
        </w:rPr>
        <w:t xml:space="preserve">  Social Features: </w:t>
      </w:r>
      <w:r>
        <w:rPr>
          <w:rFonts w:ascii="Times New Roman" w:hAnsi="Times New Roman"/>
          <w:sz w:val="24"/>
        </w:rPr>
        <w:t>romantic, traveltime, freetime, goout, Dalc (weekday alcohol), Walc (weekend alcohol), health, Mjob, Fjob, reason</w:t>
      </w:r>
    </w:p>
    <w:p w14:paraId="2CAD3B26" w14:textId="77777777" w:rsidR="00FD723A" w:rsidRDefault="00FD723A">
      <w:pPr>
        <w:spacing w:after="120"/>
      </w:pPr>
    </w:p>
    <w:p w14:paraId="0CC2E3DE" w14:textId="77777777" w:rsidR="00FD723A" w:rsidRDefault="00000000">
      <w:pPr>
        <w:spacing w:before="240" w:after="120"/>
      </w:pPr>
      <w:r>
        <w:rPr>
          <w:rFonts w:ascii="Times New Roman" w:hAnsi="Times New Roman"/>
          <w:b/>
          <w:sz w:val="26"/>
        </w:rPr>
        <w:t>5.3  System Development Methodology</w:t>
      </w:r>
    </w:p>
    <w:p w14:paraId="2BAC84EE" w14:textId="77777777" w:rsidR="00FD723A" w:rsidRDefault="00000000">
      <w:pPr>
        <w:spacing w:after="120"/>
        <w:jc w:val="both"/>
      </w:pPr>
      <w:r>
        <w:rPr>
          <w:rFonts w:ascii="Times New Roman" w:hAnsi="Times New Roman"/>
          <w:sz w:val="24"/>
        </w:rPr>
        <w:t>The project follows a structured CRISP-DM (Cross Industry Standard Process for Data Mining) methodology combined with Agile iterative development cycles:</w:t>
      </w:r>
    </w:p>
    <w:p w14:paraId="14746AAA" w14:textId="77777777" w:rsidR="00FD723A" w:rsidRDefault="00000000">
      <w:pPr>
        <w:spacing w:before="120" w:after="60"/>
      </w:pPr>
      <w:r>
        <w:rPr>
          <w:rFonts w:ascii="Times New Roman" w:hAnsi="Times New Roman"/>
          <w:b/>
          <w:sz w:val="24"/>
        </w:rPr>
        <w:t xml:space="preserve">  Step 1 – Data Collection: </w:t>
      </w:r>
      <w:r>
        <w:rPr>
          <w:rFonts w:ascii="Times New Roman" w:hAnsi="Times New Roman"/>
          <w:sz w:val="24"/>
        </w:rPr>
        <w:t>The student performance CSV dataset is loaded via Pandas. Users can also upload custom CSV/Excel files through the web interface.</w:t>
      </w:r>
    </w:p>
    <w:p w14:paraId="512CCB2E" w14:textId="77777777" w:rsidR="00FD723A" w:rsidRDefault="00000000">
      <w:pPr>
        <w:spacing w:before="120" w:after="60"/>
      </w:pPr>
      <w:r>
        <w:rPr>
          <w:rFonts w:ascii="Times New Roman" w:hAnsi="Times New Roman"/>
          <w:b/>
          <w:sz w:val="24"/>
        </w:rPr>
        <w:t xml:space="preserve">  Step 2 – Data Preprocessing: </w:t>
      </w:r>
      <w:r>
        <w:rPr>
          <w:rFonts w:ascii="Times New Roman" w:hAnsi="Times New Roman"/>
          <w:sz w:val="24"/>
        </w:rPr>
        <w:t>A ColumnTransformer pipeline applies OneHotEncoding to all categorical features (school, sex, address, etc.) and passes through numerical columns unchanged. Class imbalance between pass/fail is handled through balanced class weights.</w:t>
      </w:r>
    </w:p>
    <w:p w14:paraId="3E7B923B" w14:textId="77777777" w:rsidR="00FD723A" w:rsidRDefault="00000000">
      <w:pPr>
        <w:spacing w:before="120" w:after="60"/>
      </w:pPr>
      <w:r>
        <w:rPr>
          <w:rFonts w:ascii="Times New Roman" w:hAnsi="Times New Roman"/>
          <w:b/>
          <w:sz w:val="24"/>
        </w:rPr>
        <w:t xml:space="preserve">  Step 3 – Model Training: </w:t>
      </w:r>
      <w:r>
        <w:rPr>
          <w:rFonts w:ascii="Times New Roman" w:hAnsi="Times New Roman"/>
          <w:sz w:val="24"/>
        </w:rPr>
        <w:t>Five ML algorithms are trained: Logistic Regression, SVM (linear kernel), SVM (RBF kernel), Random Forest Classifier, and XGBoost. Each model is evaluated using StratifiedKFold cross-validation (5-fold) to select the best.</w:t>
      </w:r>
    </w:p>
    <w:p w14:paraId="25A5B834" w14:textId="77777777" w:rsidR="00FD723A" w:rsidRDefault="00000000">
      <w:pPr>
        <w:spacing w:before="120" w:after="60"/>
      </w:pPr>
      <w:r>
        <w:rPr>
          <w:rFonts w:ascii="Times New Roman" w:hAnsi="Times New Roman"/>
          <w:b/>
          <w:sz w:val="24"/>
        </w:rPr>
        <w:t xml:space="preserve">  Step 4 – Model Evaluation: </w:t>
      </w:r>
      <w:r>
        <w:rPr>
          <w:rFonts w:ascii="Times New Roman" w:hAnsi="Times New Roman"/>
          <w:sz w:val="24"/>
        </w:rPr>
        <w:t>Models are evaluated on accuracy, precision, recall, and F1-score. The best model is saved as model.pkl using Joblib. Metrics are stored in algo_metrics.json and displayed in the web interface.</w:t>
      </w:r>
    </w:p>
    <w:p w14:paraId="61986367" w14:textId="77777777" w:rsidR="00FD723A" w:rsidRDefault="00000000">
      <w:pPr>
        <w:spacing w:before="120" w:after="60"/>
      </w:pPr>
      <w:r>
        <w:rPr>
          <w:rFonts w:ascii="Times New Roman" w:hAnsi="Times New Roman"/>
          <w:b/>
          <w:sz w:val="24"/>
        </w:rPr>
        <w:lastRenderedPageBreak/>
        <w:t xml:space="preserve">  Step 5 – Prediction &amp; Explanation: </w:t>
      </w:r>
      <w:r>
        <w:rPr>
          <w:rFonts w:ascii="Times New Roman" w:hAnsi="Times New Roman"/>
          <w:sz w:val="24"/>
        </w:rPr>
        <w:t>The selected model predicts Pass/Fail with a probability score for each student. SHAP (SHapley Additive exPlanations) values explain which features contributed most to each prediction, making the AI decision transparent and interpretable.</w:t>
      </w:r>
    </w:p>
    <w:p w14:paraId="2E2A4F52" w14:textId="77777777" w:rsidR="00FD723A" w:rsidRDefault="00000000">
      <w:pPr>
        <w:spacing w:before="120" w:after="60"/>
      </w:pPr>
      <w:r>
        <w:rPr>
          <w:rFonts w:ascii="Times New Roman" w:hAnsi="Times New Roman"/>
          <w:b/>
          <w:sz w:val="24"/>
        </w:rPr>
        <w:t xml:space="preserve">  Step 6 – Visualisation &amp; Reporting: </w:t>
      </w:r>
      <w:r>
        <w:rPr>
          <w:rFonts w:ascii="Times New Roman" w:hAnsi="Times New Roman"/>
          <w:sz w:val="24"/>
        </w:rPr>
        <w:t>10 charts are auto-generated: predicted counts bar chart, study time vs performance, absence distribution histogram, past failure analysis, Pearson correlation heatmap, raw and normalised confusion matrices, algorithm comparison chart, feature importance chart, and SHAP summary plot. Results are exported as a downloadable CSV report.</w:t>
      </w:r>
    </w:p>
    <w:p w14:paraId="2831BBA8" w14:textId="77777777" w:rsidR="00FD723A" w:rsidRDefault="00000000">
      <w:pPr>
        <w:spacing w:before="120" w:after="60"/>
      </w:pPr>
      <w:r>
        <w:rPr>
          <w:rFonts w:ascii="Times New Roman" w:hAnsi="Times New Roman"/>
          <w:b/>
          <w:sz w:val="24"/>
        </w:rPr>
        <w:t xml:space="preserve">  Step 7 – Web Interface (Flask App): </w:t>
      </w:r>
      <w:r>
        <w:rPr>
          <w:rFonts w:ascii="Times New Roman" w:hAnsi="Times New Roman"/>
          <w:sz w:val="24"/>
        </w:rPr>
        <w:t>The Flask application provides three functional tabs: (1) Upload Dataset for bulk predictions, (2) Manual Entry for individual student analysis, and (3) Default Dataset for demonstration purposes. The Bootstrap 5 UI is fully responsive.</w:t>
      </w:r>
    </w:p>
    <w:p w14:paraId="16F8DEB8" w14:textId="77777777" w:rsidR="00FD723A" w:rsidRDefault="00000000">
      <w:r>
        <w:br w:type="page"/>
      </w:r>
    </w:p>
    <w:p w14:paraId="648505A5" w14:textId="77777777" w:rsidR="00FD723A" w:rsidRDefault="00000000">
      <w:pPr>
        <w:spacing w:before="240" w:after="120"/>
        <w:jc w:val="center"/>
      </w:pPr>
      <w:r>
        <w:rPr>
          <w:rFonts w:ascii="Times New Roman" w:hAnsi="Times New Roman"/>
          <w:b/>
          <w:sz w:val="28"/>
          <w:u w:val="single"/>
        </w:rPr>
        <w:lastRenderedPageBreak/>
        <w:t>CONCLUSION</w:t>
      </w:r>
    </w:p>
    <w:p w14:paraId="5E366BBF" w14:textId="77777777" w:rsidR="00FD723A" w:rsidRDefault="00FD723A">
      <w:pPr>
        <w:pBdr>
          <w:bottom w:val="single" w:sz="6" w:space="1" w:color="000000"/>
        </w:pBdr>
        <w:spacing w:before="40" w:after="40"/>
      </w:pPr>
    </w:p>
    <w:p w14:paraId="68D0724C" w14:textId="77777777" w:rsidR="00FD723A" w:rsidRDefault="00FD723A">
      <w:pPr>
        <w:spacing w:after="120"/>
      </w:pPr>
    </w:p>
    <w:p w14:paraId="1FBDCDBD" w14:textId="77777777" w:rsidR="00FD723A" w:rsidRDefault="00000000">
      <w:pPr>
        <w:spacing w:after="120"/>
        <w:jc w:val="both"/>
      </w:pPr>
      <w:r>
        <w:rPr>
          <w:rFonts w:ascii="Times New Roman" w:hAnsi="Times New Roman"/>
          <w:sz w:val="24"/>
        </w:rPr>
        <w:t>This project successfully demonstrates the application of Machine Learning in the domain of education — specifically in predicting student academic performance. By training five different classification algorithms on real student data and automatically selecting the best-performing model, the system provides a robust, data-driven solution to the problem of early student failure detection.</w:t>
      </w:r>
    </w:p>
    <w:p w14:paraId="4F8A965D" w14:textId="77777777" w:rsidR="00FD723A" w:rsidRDefault="00FD723A">
      <w:pPr>
        <w:spacing w:after="120"/>
      </w:pPr>
    </w:p>
    <w:p w14:paraId="12B74B4C" w14:textId="77777777" w:rsidR="00FD723A" w:rsidRDefault="00000000">
      <w:pPr>
        <w:spacing w:after="120"/>
        <w:jc w:val="both"/>
      </w:pPr>
      <w:r>
        <w:rPr>
          <w:rFonts w:ascii="Times New Roman" w:hAnsi="Times New Roman"/>
          <w:sz w:val="24"/>
        </w:rPr>
        <w:t>The integration of SHAP explainability ensures that predictions are not just accurate but also interpretable, allowing educators to understand exactly why a student is predicted to pass or fail. The personalised improvement tips generated for each student make the system actionable — not merely predictive.</w:t>
      </w:r>
    </w:p>
    <w:p w14:paraId="1CD07076" w14:textId="77777777" w:rsidR="00FD723A" w:rsidRDefault="00FD723A">
      <w:pPr>
        <w:spacing w:after="120"/>
      </w:pPr>
    </w:p>
    <w:p w14:paraId="03772E25" w14:textId="77777777" w:rsidR="00FD723A" w:rsidRDefault="00000000">
      <w:pPr>
        <w:spacing w:after="120"/>
        <w:jc w:val="both"/>
      </w:pPr>
      <w:r>
        <w:rPr>
          <w:rFonts w:ascii="Times New Roman" w:hAnsi="Times New Roman"/>
          <w:sz w:val="24"/>
        </w:rPr>
        <w:t>The Flask-based web application provides an intuitive, responsive interface suitable for deployment in real educational environments. The system supports three modes of use — bulk file upload, individual student manual entry, and default dataset analysis — making it flexible for a variety of institutional needs.</w:t>
      </w:r>
    </w:p>
    <w:p w14:paraId="0E31FBAA" w14:textId="77777777" w:rsidR="00FD723A" w:rsidRDefault="00FD723A">
      <w:pPr>
        <w:spacing w:after="120"/>
      </w:pPr>
    </w:p>
    <w:p w14:paraId="2E906168" w14:textId="77777777" w:rsidR="00FD723A" w:rsidRDefault="00000000">
      <w:pPr>
        <w:spacing w:after="120"/>
        <w:jc w:val="both"/>
      </w:pPr>
      <w:r>
        <w:rPr>
          <w:rFonts w:ascii="Times New Roman" w:hAnsi="Times New Roman"/>
          <w:sz w:val="24"/>
        </w:rPr>
        <w:t>In summary, the Intelligent Student Performance Prediction System achieves its core objectives:</w:t>
      </w:r>
    </w:p>
    <w:p w14:paraId="73F5928B" w14:textId="77777777" w:rsidR="00FD723A" w:rsidRDefault="00000000">
      <w:pPr>
        <w:pStyle w:val="ListBullet"/>
        <w:spacing w:after="60"/>
        <w:jc w:val="both"/>
      </w:pPr>
      <w:r>
        <w:rPr>
          <w:rFonts w:ascii="Times New Roman" w:hAnsi="Times New Roman"/>
          <w:sz w:val="24"/>
        </w:rPr>
        <w:t>Accurate Pass/Fail prediction using ML with up to 70.1% cross-validated accuracy.</w:t>
      </w:r>
    </w:p>
    <w:p w14:paraId="2F03CE71" w14:textId="77777777" w:rsidR="00FD723A" w:rsidRDefault="00000000">
      <w:pPr>
        <w:pStyle w:val="ListBullet"/>
        <w:spacing w:after="60"/>
        <w:jc w:val="both"/>
      </w:pPr>
      <w:r>
        <w:rPr>
          <w:rFonts w:ascii="Times New Roman" w:hAnsi="Times New Roman"/>
          <w:sz w:val="24"/>
        </w:rPr>
        <w:t>Automatic best-model selection using StratifiedKFold cross-validation.</w:t>
      </w:r>
    </w:p>
    <w:p w14:paraId="401386EA" w14:textId="77777777" w:rsidR="00FD723A" w:rsidRDefault="00000000">
      <w:pPr>
        <w:pStyle w:val="ListBullet"/>
        <w:spacing w:after="60"/>
        <w:jc w:val="both"/>
      </w:pPr>
      <w:r>
        <w:rPr>
          <w:rFonts w:ascii="Times New Roman" w:hAnsi="Times New Roman"/>
          <w:sz w:val="24"/>
        </w:rPr>
        <w:t>Transparent, explainable AI via SHAP feature attribution.</w:t>
      </w:r>
    </w:p>
    <w:p w14:paraId="482B8BE2" w14:textId="77777777" w:rsidR="00FD723A" w:rsidRDefault="00000000">
      <w:pPr>
        <w:pStyle w:val="ListBullet"/>
        <w:spacing w:after="60"/>
        <w:jc w:val="both"/>
      </w:pPr>
      <w:r>
        <w:rPr>
          <w:rFonts w:ascii="Times New Roman" w:hAnsi="Times New Roman"/>
          <w:sz w:val="24"/>
        </w:rPr>
        <w:t>10 automated visualisation charts for comprehensive data analysis.</w:t>
      </w:r>
    </w:p>
    <w:p w14:paraId="49A244E1" w14:textId="77777777" w:rsidR="00FD723A" w:rsidRDefault="00000000">
      <w:pPr>
        <w:pStyle w:val="ListBullet"/>
        <w:spacing w:after="60"/>
        <w:jc w:val="both"/>
      </w:pPr>
      <w:r>
        <w:rPr>
          <w:rFonts w:ascii="Times New Roman" w:hAnsi="Times New Roman"/>
          <w:sz w:val="24"/>
        </w:rPr>
        <w:t>Personalised, actionable improvement tips per student.</w:t>
      </w:r>
    </w:p>
    <w:p w14:paraId="7139352A" w14:textId="77777777" w:rsidR="00FD723A" w:rsidRDefault="00000000">
      <w:pPr>
        <w:pStyle w:val="ListBullet"/>
        <w:spacing w:after="60"/>
        <w:jc w:val="both"/>
      </w:pPr>
      <w:r>
        <w:rPr>
          <w:rFonts w:ascii="Times New Roman" w:hAnsi="Times New Roman"/>
          <w:sz w:val="24"/>
        </w:rPr>
        <w:t>Downloadable prediction reports and a clean responsive web interface.</w:t>
      </w:r>
    </w:p>
    <w:p w14:paraId="3AB98CC3" w14:textId="77777777" w:rsidR="00FD723A" w:rsidRDefault="00FD723A">
      <w:pPr>
        <w:spacing w:after="120"/>
      </w:pPr>
    </w:p>
    <w:p w14:paraId="7B59DC18" w14:textId="77777777" w:rsidR="00FD723A" w:rsidRDefault="00000000">
      <w:pPr>
        <w:spacing w:after="120"/>
        <w:jc w:val="both"/>
      </w:pPr>
      <w:r>
        <w:rPr>
          <w:rFonts w:ascii="Times New Roman" w:hAnsi="Times New Roman"/>
          <w:sz w:val="24"/>
        </w:rPr>
        <w:t>This system holds significant potential to transform how schools monitor and support student progress, moving from reactive to proactive academic management.</w:t>
      </w:r>
    </w:p>
    <w:p w14:paraId="415D7AF5" w14:textId="77777777" w:rsidR="00FD723A" w:rsidRDefault="00000000">
      <w:r>
        <w:br w:type="page"/>
      </w:r>
    </w:p>
    <w:p w14:paraId="3A42D4C2" w14:textId="77777777" w:rsidR="00FD723A" w:rsidRDefault="00000000">
      <w:pPr>
        <w:spacing w:before="240" w:after="120"/>
        <w:jc w:val="center"/>
      </w:pPr>
      <w:r>
        <w:rPr>
          <w:rFonts w:ascii="Times New Roman" w:hAnsi="Times New Roman"/>
          <w:b/>
          <w:sz w:val="28"/>
          <w:u w:val="single"/>
        </w:rPr>
        <w:lastRenderedPageBreak/>
        <w:t>FUTURE ENHANCEMENT</w:t>
      </w:r>
    </w:p>
    <w:p w14:paraId="30E8E275" w14:textId="77777777" w:rsidR="00FD723A" w:rsidRDefault="00FD723A">
      <w:pPr>
        <w:pBdr>
          <w:bottom w:val="single" w:sz="6" w:space="1" w:color="000000"/>
        </w:pBdr>
        <w:spacing w:before="40" w:after="40"/>
      </w:pPr>
    </w:p>
    <w:p w14:paraId="71445D05" w14:textId="77777777" w:rsidR="00FD723A" w:rsidRDefault="00FD723A">
      <w:pPr>
        <w:spacing w:after="120"/>
      </w:pPr>
    </w:p>
    <w:p w14:paraId="66B183B2" w14:textId="77777777" w:rsidR="00FD723A" w:rsidRDefault="00000000">
      <w:pPr>
        <w:spacing w:after="120"/>
        <w:jc w:val="both"/>
      </w:pPr>
      <w:r>
        <w:rPr>
          <w:rFonts w:ascii="Times New Roman" w:hAnsi="Times New Roman"/>
          <w:sz w:val="24"/>
        </w:rPr>
        <w:t>While the current system provides a comprehensive ML-based prediction platform, several enhancements can further improve its capabilities, scalability, and reach:</w:t>
      </w:r>
    </w:p>
    <w:p w14:paraId="43163FAC" w14:textId="77777777" w:rsidR="00FD723A" w:rsidRDefault="00FD723A">
      <w:pPr>
        <w:spacing w:after="120"/>
      </w:pPr>
    </w:p>
    <w:p w14:paraId="47957490" w14:textId="77777777" w:rsidR="00FD723A" w:rsidRDefault="00000000">
      <w:pPr>
        <w:spacing w:before="160" w:after="80"/>
      </w:pPr>
      <w:r>
        <w:rPr>
          <w:rFonts w:ascii="Times New Roman" w:hAnsi="Times New Roman"/>
          <w:b/>
          <w:sz w:val="24"/>
        </w:rPr>
        <w:t xml:space="preserve">1.  Deep Learning Integration:  </w:t>
      </w:r>
      <w:r>
        <w:rPr>
          <w:rFonts w:ascii="Times New Roman" w:hAnsi="Times New Roman"/>
          <w:sz w:val="24"/>
        </w:rPr>
        <w:t>Incorporating LSTM (Long Short-Term Memory) networks or multi-layer neural networks can capture more complex temporal patterns in student performance data, especially when tracking progress across multiple academic terms or years.</w:t>
      </w:r>
    </w:p>
    <w:p w14:paraId="4BA5924D" w14:textId="77777777" w:rsidR="00FD723A" w:rsidRDefault="00000000">
      <w:pPr>
        <w:spacing w:before="160" w:after="80"/>
      </w:pPr>
      <w:r>
        <w:rPr>
          <w:rFonts w:ascii="Times New Roman" w:hAnsi="Times New Roman"/>
          <w:b/>
          <w:sz w:val="24"/>
        </w:rPr>
        <w:t xml:space="preserve">2.  Cloud-Based Deployment:  </w:t>
      </w:r>
      <w:r>
        <w:rPr>
          <w:rFonts w:ascii="Times New Roman" w:hAnsi="Times New Roman"/>
          <w:sz w:val="24"/>
        </w:rPr>
        <w:t>Deploying the application on cloud platforms such as AWS, Google Cloud, or Heroku with a CI/CD pipeline will allow real-time access, automatic scaling, and improved availability for institutions with large student populations.</w:t>
      </w:r>
    </w:p>
    <w:p w14:paraId="29EA7395" w14:textId="77777777" w:rsidR="00FD723A" w:rsidRDefault="00000000">
      <w:pPr>
        <w:spacing w:before="160" w:after="80"/>
      </w:pPr>
      <w:r>
        <w:rPr>
          <w:rFonts w:ascii="Times New Roman" w:hAnsi="Times New Roman"/>
          <w:b/>
          <w:sz w:val="24"/>
        </w:rPr>
        <w:t xml:space="preserve">3.  Mobile Application:  </w:t>
      </w:r>
      <w:r>
        <w:rPr>
          <w:rFonts w:ascii="Times New Roman" w:hAnsi="Times New Roman"/>
          <w:sz w:val="24"/>
        </w:rPr>
        <w:t>Developing a companion mobile application using React Native or Flutter will allow teachers, students, and parents to access predictions, reports, and alerts conveniently from their smartphones.</w:t>
      </w:r>
    </w:p>
    <w:p w14:paraId="2260EC47" w14:textId="77777777" w:rsidR="00FD723A" w:rsidRDefault="00000000">
      <w:pPr>
        <w:spacing w:before="160" w:after="80"/>
      </w:pPr>
      <w:r>
        <w:rPr>
          <w:rFonts w:ascii="Times New Roman" w:hAnsi="Times New Roman"/>
          <w:b/>
          <w:sz w:val="24"/>
        </w:rPr>
        <w:t xml:space="preserve">4.  Automated Alert &amp; Notification System:  </w:t>
      </w:r>
      <w:r>
        <w:rPr>
          <w:rFonts w:ascii="Times New Roman" w:hAnsi="Times New Roman"/>
          <w:sz w:val="24"/>
        </w:rPr>
        <w:t>Implementing an automated email and SMS alert system that notifies teachers and parents when a student is predicted to be at high risk of failure will enable faster, more timely interventions.</w:t>
      </w:r>
    </w:p>
    <w:p w14:paraId="7B552EC4" w14:textId="77777777" w:rsidR="00FD723A" w:rsidRDefault="00000000">
      <w:pPr>
        <w:spacing w:before="160" w:after="80"/>
      </w:pPr>
      <w:r>
        <w:rPr>
          <w:rFonts w:ascii="Times New Roman" w:hAnsi="Times New Roman"/>
          <w:b/>
          <w:sz w:val="24"/>
        </w:rPr>
        <w:t xml:space="preserve">5.  Role-Based Access Control (RBAC):  </w:t>
      </w:r>
      <w:r>
        <w:rPr>
          <w:rFonts w:ascii="Times New Roman" w:hAnsi="Times New Roman"/>
          <w:sz w:val="24"/>
        </w:rPr>
        <w:t>Adding JWT-based authentication and role-specific dashboards for Administrators, Teachers, and Students will improve security and personalise the experience for each stakeholder group.</w:t>
      </w:r>
    </w:p>
    <w:p w14:paraId="0DF00047" w14:textId="77777777" w:rsidR="00FD723A" w:rsidRDefault="00000000">
      <w:pPr>
        <w:spacing w:before="160" w:after="80"/>
      </w:pPr>
      <w:r>
        <w:rPr>
          <w:rFonts w:ascii="Times New Roman" w:hAnsi="Times New Roman"/>
          <w:b/>
          <w:sz w:val="24"/>
        </w:rPr>
        <w:t xml:space="preserve">6.  Multi-Subject &amp; Multi-Grade Support:  </w:t>
      </w:r>
      <w:r>
        <w:rPr>
          <w:rFonts w:ascii="Times New Roman" w:hAnsi="Times New Roman"/>
          <w:sz w:val="24"/>
        </w:rPr>
        <w:t>Extending the system to handle predictions across multiple subjects (Mathematics, Science, Language) and multiple grade levels will significantly broaden its applicability in real educational institutions.</w:t>
      </w:r>
    </w:p>
    <w:p w14:paraId="4B476CFF" w14:textId="77777777" w:rsidR="00FD723A" w:rsidRDefault="00000000">
      <w:pPr>
        <w:spacing w:before="160" w:after="80"/>
      </w:pPr>
      <w:r>
        <w:rPr>
          <w:rFonts w:ascii="Times New Roman" w:hAnsi="Times New Roman"/>
          <w:b/>
          <w:sz w:val="24"/>
        </w:rPr>
        <w:t xml:space="preserve">7.  Real-Time Data Integration:  </w:t>
      </w:r>
      <w:r>
        <w:rPr>
          <w:rFonts w:ascii="Times New Roman" w:hAnsi="Times New Roman"/>
          <w:sz w:val="24"/>
        </w:rPr>
        <w:t>Integrating with Learning Management Systems (LMS) such as Moodle or Canvas via REST APIs to automatically pull live student attendance and grade data will make the system fully automated and reduce manual data entry.</w:t>
      </w:r>
    </w:p>
    <w:p w14:paraId="0E2D5E3D" w14:textId="77777777" w:rsidR="00FD723A" w:rsidRDefault="00000000">
      <w:pPr>
        <w:spacing w:before="160" w:after="80"/>
      </w:pPr>
      <w:r>
        <w:rPr>
          <w:rFonts w:ascii="Times New Roman" w:hAnsi="Times New Roman"/>
          <w:b/>
          <w:sz w:val="24"/>
        </w:rPr>
        <w:t xml:space="preserve">8.  Advanced Explainability:  </w:t>
      </w:r>
      <w:r>
        <w:rPr>
          <w:rFonts w:ascii="Times New Roman" w:hAnsi="Times New Roman"/>
          <w:sz w:val="24"/>
        </w:rPr>
        <w:t>Adding LIME (Local Interpretable Model-Agnostic Explanations) alongside SHAP, and generating natural language explanation summaries for each prediction, will further improve accessibility for non-technical stakeholders.</w:t>
      </w:r>
    </w:p>
    <w:p w14:paraId="7D84F757" w14:textId="77777777" w:rsidR="00FD723A" w:rsidRDefault="00000000">
      <w:pPr>
        <w:spacing w:before="160" w:after="80"/>
      </w:pPr>
      <w:r>
        <w:rPr>
          <w:rFonts w:ascii="Times New Roman" w:hAnsi="Times New Roman"/>
          <w:b/>
          <w:sz w:val="24"/>
        </w:rPr>
        <w:lastRenderedPageBreak/>
        <w:t xml:space="preserve">9.  Data Analytics Dashboard:  </w:t>
      </w:r>
      <w:r>
        <w:rPr>
          <w:rFonts w:ascii="Times New Roman" w:hAnsi="Times New Roman"/>
          <w:sz w:val="24"/>
        </w:rPr>
        <w:t>Building an interactive analytics dashboard with drill-down filters for class, subject, term, and demographic groups will provide administrators with powerful institutional-level insights for data-driven policy decisions.</w:t>
      </w:r>
    </w:p>
    <w:p w14:paraId="7111B2BF" w14:textId="77777777" w:rsidR="00FD723A" w:rsidRDefault="00FD723A">
      <w:pPr>
        <w:spacing w:after="120"/>
      </w:pPr>
    </w:p>
    <w:p w14:paraId="4F034A30" w14:textId="77777777" w:rsidR="00FD723A" w:rsidRDefault="00000000">
      <w:pPr>
        <w:spacing w:after="120"/>
        <w:jc w:val="both"/>
      </w:pPr>
      <w:r>
        <w:rPr>
          <w:rFonts w:ascii="Times New Roman" w:hAnsi="Times New Roman"/>
          <w:sz w:val="24"/>
        </w:rPr>
        <w:t>These future enhancements will transform the current system from a standalone prediction tool into a comprehensive, institution-wide intelligent academic monitoring and support platform — driving better educational outcomes at scale.</w:t>
      </w:r>
    </w:p>
    <w:sectPr w:rsidR="00FD72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8961549">
    <w:abstractNumId w:val="8"/>
  </w:num>
  <w:num w:numId="2" w16cid:durableId="86537688">
    <w:abstractNumId w:val="6"/>
  </w:num>
  <w:num w:numId="3" w16cid:durableId="587925309">
    <w:abstractNumId w:val="5"/>
  </w:num>
  <w:num w:numId="4" w16cid:durableId="2069068360">
    <w:abstractNumId w:val="4"/>
  </w:num>
  <w:num w:numId="5" w16cid:durableId="1938711635">
    <w:abstractNumId w:val="7"/>
  </w:num>
  <w:num w:numId="6" w16cid:durableId="1742363881">
    <w:abstractNumId w:val="3"/>
  </w:num>
  <w:num w:numId="7" w16cid:durableId="1257057101">
    <w:abstractNumId w:val="2"/>
  </w:num>
  <w:num w:numId="8" w16cid:durableId="1134254463">
    <w:abstractNumId w:val="1"/>
  </w:num>
  <w:num w:numId="9" w16cid:durableId="620645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B1477"/>
    <w:rsid w:val="00C41D04"/>
    <w:rsid w:val="00CB0664"/>
    <w:rsid w:val="00FC693F"/>
    <w:rsid w:val="00FD72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522F21"/>
  <w14:defaultImageDpi w14:val="300"/>
  <w15:docId w15:val="{8C19050A-BA0E-493D-A90B-301568D16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1865</Words>
  <Characters>10637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prajwal n</cp:lastModifiedBy>
  <cp:revision>3</cp:revision>
  <dcterms:created xsi:type="dcterms:W3CDTF">2013-12-23T23:15:00Z</dcterms:created>
  <dcterms:modified xsi:type="dcterms:W3CDTF">2026-03-11T17:28:00Z</dcterms:modified>
  <cp:category/>
</cp:coreProperties>
</file>