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9A6BB" w14:textId="77777777" w:rsidR="007166DF" w:rsidRDefault="00417F75" w:rsidP="00A0301D">
      <w:pPr>
        <w:pStyle w:val="Heading2"/>
      </w:pPr>
      <w:r>
        <w:t>Introduction</w:t>
      </w:r>
    </w:p>
    <w:p w14:paraId="77DE33C4" w14:textId="77777777" w:rsidR="00417F75" w:rsidRDefault="00417F75" w:rsidP="00417F75">
      <w:r>
        <w:t xml:space="preserve">Software design is </w:t>
      </w:r>
      <w:r w:rsidR="00DB611F" w:rsidRPr="00DB611F">
        <w:t xml:space="preserve">procedure </w:t>
      </w:r>
      <w:r>
        <w:t>to</w:t>
      </w:r>
      <w:r w:rsidR="00DB611F">
        <w:t xml:space="preserve"> </w:t>
      </w:r>
      <w:r w:rsidR="00DB611F" w:rsidRPr="00DB611F">
        <w:t>renovate</w:t>
      </w:r>
      <w:r>
        <w:t xml:space="preserve"> user requirements into</w:t>
      </w:r>
      <w:r w:rsidR="00DB611F">
        <w:t xml:space="preserve"> </w:t>
      </w:r>
      <w:r w:rsidR="00DB611F" w:rsidRPr="00DB611F">
        <w:t>certain</w:t>
      </w:r>
      <w:r>
        <w:t xml:space="preserve"> suitable form, that helps programmer to </w:t>
      </w:r>
      <w:r w:rsidR="00DB611F">
        <w:t xml:space="preserve">implement and to do coding. Once the </w:t>
      </w:r>
      <w:r w:rsidR="00DB611F" w:rsidRPr="00DB611F">
        <w:t>necessities</w:t>
      </w:r>
      <w:r w:rsidR="00DB611F">
        <w:t xml:space="preserve"> have been </w:t>
      </w:r>
      <w:r w:rsidR="00DB611F" w:rsidRPr="00DB611F">
        <w:t xml:space="preserve">composed </w:t>
      </w:r>
      <w:r w:rsidR="00DB611F">
        <w:t xml:space="preserve">and analyzed. It is essential to identify in detail how the system will be constructed to perform necessary tasks. Design phase is </w:t>
      </w:r>
      <w:r w:rsidR="00DB611F" w:rsidRPr="00DB611F">
        <w:t>determined</w:t>
      </w:r>
      <w:r w:rsidR="00DB611F">
        <w:t xml:space="preserve"> on the requirements, system creation, and the interface creation.</w:t>
      </w:r>
    </w:p>
    <w:p w14:paraId="2274CC42" w14:textId="77777777" w:rsidR="00DB611F" w:rsidRDefault="00DB611F" w:rsidP="00417F75">
      <w:r>
        <w:t>Design has its own importance such as modularity, maintainability, performance, portability, usability, even in deployment.</w:t>
      </w:r>
      <w:r w:rsidR="008334CA">
        <w:t xml:space="preserve"> Design must deliver information about what the software deliverables are, and where they be sited in deployment. This intelligence is very very important for our customers over and above integration as they need to know what our software is all about. </w:t>
      </w:r>
    </w:p>
    <w:p w14:paraId="75CCC2BC" w14:textId="77777777" w:rsidR="008334CA" w:rsidRDefault="008334CA" w:rsidP="00417F75">
      <w:r>
        <w:t xml:space="preserve">The main purposes of software design are services and products, user interfaces, visual and sensory, technology, environment and so on. </w:t>
      </w:r>
    </w:p>
    <w:p w14:paraId="4B57A06E" w14:textId="77777777" w:rsidR="00E53A9B" w:rsidRDefault="00E53A9B" w:rsidP="00417F75"/>
    <w:p w14:paraId="7BB278CB" w14:textId="77777777" w:rsidR="00EB7286" w:rsidRDefault="00E53A9B" w:rsidP="00E53A9B">
      <w:pPr>
        <w:pStyle w:val="Heading2"/>
        <w:numPr>
          <w:ilvl w:val="0"/>
          <w:numId w:val="9"/>
        </w:numPr>
      </w:pPr>
      <w:r>
        <w:t xml:space="preserve"> </w:t>
      </w:r>
      <w:r w:rsidR="00EB7286">
        <w:t xml:space="preserve"> </w:t>
      </w:r>
    </w:p>
    <w:p w14:paraId="08D105FA" w14:textId="3EF163FC" w:rsidR="00B214B8" w:rsidRDefault="00B214B8" w:rsidP="00B214B8">
      <w:pPr>
        <w:pStyle w:val="Heading2"/>
        <w:numPr>
          <w:ilvl w:val="0"/>
          <w:numId w:val="9"/>
        </w:numPr>
      </w:pPr>
      <w:r>
        <w:t xml:space="preserve"> </w:t>
      </w:r>
      <w:r w:rsidR="00E53A9B">
        <w:t xml:space="preserve">Behavior modelling </w:t>
      </w:r>
    </w:p>
    <w:p w14:paraId="39C5CD27" w14:textId="07F1C316" w:rsidR="00BB5937" w:rsidRDefault="00BB5937" w:rsidP="00BB5937">
      <w:r>
        <w:t xml:space="preserve">A behavior modelling shows up the </w:t>
      </w:r>
      <w:r w:rsidRPr="00BB5937">
        <w:t>collaboration</w:t>
      </w:r>
      <w:r>
        <w:t xml:space="preserve"> between object to produce some </w:t>
      </w:r>
      <w:r w:rsidRPr="00BB5937">
        <w:t>specific</w:t>
      </w:r>
      <w:r>
        <w:t xml:space="preserve"> system behavior that is stated as use-case. The main task of the project team is to offer a solution that is successfully in use and approaches proper functionality. It is the modelling of </w:t>
      </w:r>
      <w:r w:rsidR="00004B93" w:rsidRPr="00004B93">
        <w:t>in what way</w:t>
      </w:r>
      <w:r w:rsidR="00004B93">
        <w:t xml:space="preserve"> </w:t>
      </w:r>
      <w:r>
        <w:t xml:space="preserve">the </w:t>
      </w:r>
      <w:r w:rsidR="00004B93">
        <w:t>proposed system will interact. The first step in creation of system behavior modeling is requirements gathering. The diagram illustrate</w:t>
      </w:r>
      <w:r w:rsidR="00E121A4">
        <w:t>s</w:t>
      </w:r>
      <w:r w:rsidR="00004B93">
        <w:t xml:space="preserve"> hierarchical structure of requirements.</w:t>
      </w:r>
      <w:r w:rsidR="00E121A4" w:rsidRPr="00E121A4">
        <w:t xml:space="preserve"> </w:t>
      </w:r>
      <w:r w:rsidR="00E121A4">
        <w:t xml:space="preserve">Other parts are </w:t>
      </w:r>
      <w:r w:rsidR="00E121A4" w:rsidRPr="00E121A4">
        <w:t>unified</w:t>
      </w:r>
      <w:r w:rsidR="00E121A4">
        <w:t xml:space="preserve"> by the </w:t>
      </w:r>
      <w:r w:rsidR="00E121A4" w:rsidRPr="00E121A4">
        <w:t>suppression</w:t>
      </w:r>
      <w:r w:rsidR="00E121A4">
        <w:t xml:space="preserve"> association. The specifications are </w:t>
      </w:r>
      <w:r w:rsidR="00E121A4" w:rsidRPr="00E121A4">
        <w:t>bunched</w:t>
      </w:r>
      <w:r w:rsidR="00E121A4">
        <w:t xml:space="preserve"> into </w:t>
      </w:r>
      <w:r w:rsidR="00E121A4" w:rsidRPr="00E121A4">
        <w:t>numerous</w:t>
      </w:r>
      <w:r w:rsidR="00E121A4">
        <w:t xml:space="preserve"> </w:t>
      </w:r>
      <w:r w:rsidR="00E121A4" w:rsidRPr="00E121A4">
        <w:t>clusters</w:t>
      </w:r>
      <w:r w:rsidR="00E121A4">
        <w:t>. Clusters should be friendly, durable, having media capacity.</w:t>
      </w:r>
    </w:p>
    <w:p w14:paraId="4D959A3B" w14:textId="20821755" w:rsidR="00BB5937" w:rsidRPr="00BB5937" w:rsidRDefault="00BB5937" w:rsidP="00BB5937">
      <w:r>
        <w:t xml:space="preserve"> </w:t>
      </w:r>
    </w:p>
    <w:p w14:paraId="55DEEF9B" w14:textId="60D5E5C0" w:rsidR="00B214B8" w:rsidRDefault="00B214B8" w:rsidP="00B214B8">
      <w:pPr>
        <w:pStyle w:val="Heading1"/>
        <w:numPr>
          <w:ilvl w:val="0"/>
          <w:numId w:val="16"/>
        </w:numPr>
      </w:pPr>
      <w:r>
        <w:t>Activity diagram</w:t>
      </w:r>
    </w:p>
    <w:p w14:paraId="73ABA41B" w14:textId="11D00D36" w:rsidR="00BB5937" w:rsidRDefault="005D7BDF" w:rsidP="00BB5937">
      <w:r>
        <w:t xml:space="preserve">An activity diagram is important diagram to define dynamic aspect of the system. It basically a flowchart </w:t>
      </w:r>
      <w:r w:rsidRPr="005D7BDF">
        <w:t>characterize</w:t>
      </w:r>
      <w:r>
        <w:t>s one activity to another activity. It can be portrayed as an operation of the system. Activity diagrams are not only for</w:t>
      </w:r>
      <w:r w:rsidRPr="005D7BDF">
        <w:t xml:space="preserve"> picturing</w:t>
      </w:r>
      <w:r>
        <w:t xml:space="preserve"> the dynamic nature of a system, but also for construction of executable system. The only missing part in activity diagram is message part. Moreover, it shows different flows, such as parallel, branched, concurrent, and even single.</w:t>
      </w:r>
    </w:p>
    <w:p w14:paraId="75978FC7" w14:textId="5273CA37" w:rsidR="005D7BDF" w:rsidRDefault="005D7BDF" w:rsidP="00BB5937"/>
    <w:p w14:paraId="3F2182D0" w14:textId="03A42F72" w:rsidR="005D7BDF" w:rsidRDefault="005D7BDF" w:rsidP="00BB5937"/>
    <w:p w14:paraId="4CBCDFA3" w14:textId="04DC450A" w:rsidR="005D7BDF" w:rsidRDefault="005D7BDF" w:rsidP="00BB5937"/>
    <w:p w14:paraId="1151356D" w14:textId="77777777" w:rsidR="005D7BDF" w:rsidRPr="00BB5937" w:rsidRDefault="005D7BDF" w:rsidP="00BB5937"/>
    <w:p w14:paraId="649AF874" w14:textId="737B5130" w:rsidR="00B214B8" w:rsidRDefault="000C0BB5" w:rsidP="000C0BB5">
      <w:pPr>
        <w:pStyle w:val="ListParagraph"/>
        <w:numPr>
          <w:ilvl w:val="0"/>
          <w:numId w:val="18"/>
        </w:numPr>
      </w:pPr>
      <w:r>
        <w:lastRenderedPageBreak/>
        <w:t xml:space="preserve">Start point </w:t>
      </w:r>
    </w:p>
    <w:p w14:paraId="5CE6A049" w14:textId="1AD1A849" w:rsidR="005D7BDF" w:rsidRDefault="005D7BDF" w:rsidP="005D7BDF">
      <w:pPr>
        <w:pStyle w:val="ListParagraph"/>
        <w:ind w:left="775"/>
      </w:pPr>
      <w:r>
        <w:t xml:space="preserve">It </w:t>
      </w:r>
      <w:r w:rsidRPr="005D7BDF">
        <w:t>denotes</w:t>
      </w:r>
      <w:r>
        <w:t xml:space="preserve"> beginning of a </w:t>
      </w:r>
      <w:r w:rsidRPr="005D7BDF">
        <w:t>procedure</w:t>
      </w:r>
      <w:r>
        <w:t xml:space="preserve"> or else workflow in an activity diagram. It can be used with a note symbol that explains starting point. </w:t>
      </w:r>
    </w:p>
    <w:p w14:paraId="283A709B" w14:textId="77777777" w:rsidR="001A2A99" w:rsidRDefault="001A2A99" w:rsidP="001A2A99">
      <w:pPr>
        <w:pStyle w:val="ListParagraph"/>
      </w:pPr>
      <w:r>
        <w:rPr>
          <w:noProof/>
        </w:rPr>
        <w:t xml:space="preserve"> </w:t>
      </w:r>
      <w:r>
        <w:rPr>
          <w:noProof/>
        </w:rPr>
        <w:drawing>
          <wp:inline distT="0" distB="0" distL="0" distR="0" wp14:anchorId="1B0AEE2D" wp14:editId="0D6002BA">
            <wp:extent cx="48006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1200150"/>
                    </a:xfrm>
                    <a:prstGeom prst="rect">
                      <a:avLst/>
                    </a:prstGeom>
                  </pic:spPr>
                </pic:pic>
              </a:graphicData>
            </a:graphic>
          </wp:inline>
        </w:drawing>
      </w:r>
    </w:p>
    <w:p w14:paraId="64FEA473" w14:textId="77777777" w:rsidR="001A2A99" w:rsidRDefault="001A2A99" w:rsidP="001A2A99">
      <w:pPr>
        <w:pStyle w:val="ListParagraph"/>
      </w:pPr>
    </w:p>
    <w:p w14:paraId="17F7CE2F" w14:textId="0B05643B" w:rsidR="001A2A99" w:rsidRDefault="001A2A99" w:rsidP="001A2A99">
      <w:pPr>
        <w:pStyle w:val="ListParagraph"/>
        <w:numPr>
          <w:ilvl w:val="0"/>
          <w:numId w:val="17"/>
        </w:numPr>
      </w:pPr>
      <w:r>
        <w:t xml:space="preserve"> </w:t>
      </w:r>
      <w:r w:rsidR="000C0BB5">
        <w:t xml:space="preserve">Activity </w:t>
      </w:r>
    </w:p>
    <w:p w14:paraId="68E2D9E3" w14:textId="1EF46C70" w:rsidR="00F83738" w:rsidRDefault="00F83738" w:rsidP="00F83738">
      <w:pPr>
        <w:pStyle w:val="ListParagraph"/>
      </w:pPr>
      <w:r>
        <w:t>Activity symbol grants activities that make up a modeled process. The sign includes short description within shape. It is the main building block of an activity diagram.</w:t>
      </w:r>
    </w:p>
    <w:p w14:paraId="21F0B64B" w14:textId="77777777" w:rsidR="00F83738" w:rsidRDefault="00F83738" w:rsidP="00F83738">
      <w:pPr>
        <w:pStyle w:val="ListParagraph"/>
      </w:pPr>
    </w:p>
    <w:p w14:paraId="18ADA4F6" w14:textId="77777777" w:rsidR="001A2A99" w:rsidRDefault="009074B9" w:rsidP="001A2A99">
      <w:pPr>
        <w:pStyle w:val="ListParagraph"/>
      </w:pPr>
      <w:r>
        <w:rPr>
          <w:noProof/>
        </w:rPr>
        <w:drawing>
          <wp:inline distT="0" distB="0" distL="0" distR="0" wp14:anchorId="37554CE6" wp14:editId="5E73D74A">
            <wp:extent cx="46101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323975"/>
                    </a:xfrm>
                    <a:prstGeom prst="rect">
                      <a:avLst/>
                    </a:prstGeom>
                  </pic:spPr>
                </pic:pic>
              </a:graphicData>
            </a:graphic>
          </wp:inline>
        </w:drawing>
      </w:r>
    </w:p>
    <w:p w14:paraId="589E3A92" w14:textId="59D4F148" w:rsidR="009074B9" w:rsidRDefault="009074B9" w:rsidP="001A2A99">
      <w:pPr>
        <w:pStyle w:val="ListParagraph"/>
      </w:pPr>
    </w:p>
    <w:p w14:paraId="59394E71" w14:textId="06833C7E" w:rsidR="000C0BB5" w:rsidRDefault="000C0BB5" w:rsidP="001A2A99">
      <w:pPr>
        <w:pStyle w:val="ListParagraph"/>
      </w:pPr>
    </w:p>
    <w:p w14:paraId="73B44F6A" w14:textId="675784B3" w:rsidR="000C0BB5" w:rsidRDefault="000C0BB5" w:rsidP="001A2A99">
      <w:pPr>
        <w:pStyle w:val="ListParagraph"/>
      </w:pPr>
    </w:p>
    <w:p w14:paraId="238AB626" w14:textId="1B7A9198" w:rsidR="000C0BB5" w:rsidRDefault="000C0BB5" w:rsidP="001A2A99">
      <w:pPr>
        <w:pStyle w:val="ListParagraph"/>
      </w:pPr>
    </w:p>
    <w:p w14:paraId="48303A20" w14:textId="7D32C985" w:rsidR="000C0BB5" w:rsidRDefault="000C0BB5" w:rsidP="001A2A99">
      <w:pPr>
        <w:pStyle w:val="ListParagraph"/>
      </w:pPr>
    </w:p>
    <w:p w14:paraId="2069E2BD" w14:textId="77777777" w:rsidR="000C0BB5" w:rsidRDefault="000C0BB5" w:rsidP="001A2A99">
      <w:pPr>
        <w:pStyle w:val="ListParagraph"/>
      </w:pPr>
    </w:p>
    <w:p w14:paraId="4939DEA3" w14:textId="23F2364D" w:rsidR="009074B9" w:rsidRDefault="009074B9" w:rsidP="009074B9">
      <w:pPr>
        <w:pStyle w:val="ListParagraph"/>
        <w:numPr>
          <w:ilvl w:val="0"/>
          <w:numId w:val="17"/>
        </w:numPr>
      </w:pPr>
      <w:r>
        <w:t xml:space="preserve"> </w:t>
      </w:r>
      <w:r w:rsidR="000C0BB5">
        <w:t>Action flow</w:t>
      </w:r>
    </w:p>
    <w:p w14:paraId="1E19E80A" w14:textId="03A6A21E" w:rsidR="00F83738" w:rsidRDefault="00F83738" w:rsidP="00F83738">
      <w:pPr>
        <w:pStyle w:val="ListParagraph"/>
      </w:pPr>
      <w:r>
        <w:t xml:space="preserve">An action flow or connector symbol, </w:t>
      </w:r>
      <w:r w:rsidRPr="00F83738">
        <w:t>demonst</w:t>
      </w:r>
      <w:r>
        <w:t>rate</w:t>
      </w:r>
      <w:r w:rsidRPr="00F83738">
        <w:t>s</w:t>
      </w:r>
      <w:r>
        <w:t xml:space="preserve"> </w:t>
      </w:r>
      <w:r w:rsidRPr="00F83738">
        <w:t>guiding</w:t>
      </w:r>
      <w:r>
        <w:t xml:space="preserve"> flow. An arriving arrow starts a step of an activity, after completion of a step the flows continues with outing arrows.</w:t>
      </w:r>
    </w:p>
    <w:p w14:paraId="2841D096" w14:textId="77777777" w:rsidR="00F83738" w:rsidRDefault="00F83738" w:rsidP="00F83738"/>
    <w:p w14:paraId="4C1EE6C2" w14:textId="77777777" w:rsidR="009074B9" w:rsidRDefault="009074B9" w:rsidP="009074B9">
      <w:pPr>
        <w:pStyle w:val="ListParagraph"/>
      </w:pPr>
    </w:p>
    <w:p w14:paraId="58878E9F" w14:textId="77777777" w:rsidR="009074B9" w:rsidRDefault="009074B9" w:rsidP="009074B9">
      <w:pPr>
        <w:pStyle w:val="ListParagraph"/>
      </w:pPr>
      <w:r>
        <w:rPr>
          <w:noProof/>
        </w:rPr>
        <w:drawing>
          <wp:inline distT="0" distB="0" distL="0" distR="0" wp14:anchorId="1D171384" wp14:editId="19547C6F">
            <wp:extent cx="496252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038225"/>
                    </a:xfrm>
                    <a:prstGeom prst="rect">
                      <a:avLst/>
                    </a:prstGeom>
                  </pic:spPr>
                </pic:pic>
              </a:graphicData>
            </a:graphic>
          </wp:inline>
        </w:drawing>
      </w:r>
    </w:p>
    <w:p w14:paraId="6377440C" w14:textId="2AA6125F" w:rsidR="009074B9" w:rsidRDefault="009074B9" w:rsidP="009074B9">
      <w:pPr>
        <w:pStyle w:val="ListParagraph"/>
      </w:pPr>
    </w:p>
    <w:p w14:paraId="401B8633" w14:textId="7AF83B80" w:rsidR="00F83738" w:rsidRDefault="00F83738" w:rsidP="009074B9">
      <w:pPr>
        <w:pStyle w:val="ListParagraph"/>
      </w:pPr>
    </w:p>
    <w:p w14:paraId="200F89B3" w14:textId="0F225699" w:rsidR="00F83738" w:rsidRDefault="00F83738" w:rsidP="009074B9">
      <w:pPr>
        <w:pStyle w:val="ListParagraph"/>
      </w:pPr>
    </w:p>
    <w:p w14:paraId="3360D265" w14:textId="77777777" w:rsidR="00F83738" w:rsidRDefault="00F83738" w:rsidP="009074B9">
      <w:pPr>
        <w:pStyle w:val="ListParagraph"/>
      </w:pPr>
    </w:p>
    <w:p w14:paraId="717A7BD7" w14:textId="77777777" w:rsidR="009074B9" w:rsidRDefault="009074B9" w:rsidP="009074B9">
      <w:pPr>
        <w:pStyle w:val="ListParagraph"/>
      </w:pPr>
    </w:p>
    <w:p w14:paraId="02EDCE23" w14:textId="247449FB" w:rsidR="009074B9" w:rsidRDefault="009074B9" w:rsidP="009074B9">
      <w:pPr>
        <w:pStyle w:val="ListParagraph"/>
        <w:numPr>
          <w:ilvl w:val="0"/>
          <w:numId w:val="17"/>
        </w:numPr>
      </w:pPr>
      <w:r>
        <w:lastRenderedPageBreak/>
        <w:t xml:space="preserve"> </w:t>
      </w:r>
      <w:r w:rsidR="000C0BB5">
        <w:t>Object flow</w:t>
      </w:r>
    </w:p>
    <w:p w14:paraId="1C46DB22" w14:textId="5D277B1E" w:rsidR="00F83738" w:rsidRDefault="00F83738" w:rsidP="00F83738">
      <w:pPr>
        <w:pStyle w:val="ListParagraph"/>
      </w:pPr>
      <w:r>
        <w:t xml:space="preserve">An object flow is </w:t>
      </w:r>
      <w:r w:rsidR="00605B48">
        <w:t>a</w:t>
      </w:r>
      <w:r w:rsidR="00605B48" w:rsidRPr="00605B48">
        <w:t xml:space="preserve"> route</w:t>
      </w:r>
      <w:r w:rsidR="00605B48">
        <w:t xml:space="preserve"> along with objects or data can be </w:t>
      </w:r>
      <w:r w:rsidR="00605B48" w:rsidRPr="00605B48">
        <w:t>conceded</w:t>
      </w:r>
      <w:r w:rsidR="00605B48">
        <w:t>.</w:t>
      </w:r>
    </w:p>
    <w:p w14:paraId="7809BEE5" w14:textId="77777777" w:rsidR="009074B9" w:rsidRDefault="009074B9" w:rsidP="009074B9">
      <w:pPr>
        <w:pStyle w:val="ListParagraph"/>
      </w:pPr>
    </w:p>
    <w:p w14:paraId="28ED6183" w14:textId="77777777" w:rsidR="009074B9" w:rsidRDefault="005F178B" w:rsidP="009074B9">
      <w:pPr>
        <w:pStyle w:val="ListParagraph"/>
      </w:pPr>
      <w:r>
        <w:rPr>
          <w:noProof/>
        </w:rPr>
        <w:drawing>
          <wp:inline distT="0" distB="0" distL="0" distR="0" wp14:anchorId="59365AC1" wp14:editId="1544934E">
            <wp:extent cx="4563112" cy="201958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 flow.PNG"/>
                    <pic:cNvPicPr/>
                  </pic:nvPicPr>
                  <pic:blipFill>
                    <a:blip r:embed="rId9">
                      <a:extLst>
                        <a:ext uri="{28A0092B-C50C-407E-A947-70E740481C1C}">
                          <a14:useLocalDpi xmlns:a14="http://schemas.microsoft.com/office/drawing/2010/main" val="0"/>
                        </a:ext>
                      </a:extLst>
                    </a:blip>
                    <a:stretch>
                      <a:fillRect/>
                    </a:stretch>
                  </pic:blipFill>
                  <pic:spPr>
                    <a:xfrm>
                      <a:off x="0" y="0"/>
                      <a:ext cx="4563112" cy="2019582"/>
                    </a:xfrm>
                    <a:prstGeom prst="rect">
                      <a:avLst/>
                    </a:prstGeom>
                  </pic:spPr>
                </pic:pic>
              </a:graphicData>
            </a:graphic>
          </wp:inline>
        </w:drawing>
      </w:r>
    </w:p>
    <w:p w14:paraId="35C2B4FC" w14:textId="77777777" w:rsidR="005F178B" w:rsidRDefault="005F178B" w:rsidP="009074B9">
      <w:pPr>
        <w:pStyle w:val="ListParagraph"/>
      </w:pPr>
    </w:p>
    <w:p w14:paraId="09A5EB96" w14:textId="3FD0281E" w:rsidR="005F178B" w:rsidRDefault="000C0BB5" w:rsidP="005F178B">
      <w:pPr>
        <w:pStyle w:val="ListParagraph"/>
        <w:numPr>
          <w:ilvl w:val="0"/>
          <w:numId w:val="17"/>
        </w:numPr>
      </w:pPr>
      <w:r>
        <w:t>Decisions and branching</w:t>
      </w:r>
    </w:p>
    <w:p w14:paraId="11B3B694" w14:textId="23A6BA81" w:rsidR="00605B48" w:rsidRDefault="00605B48" w:rsidP="00605B48">
      <w:pPr>
        <w:pStyle w:val="ListParagraph"/>
      </w:pPr>
      <w:r>
        <w:t xml:space="preserve">Decision activities are </w:t>
      </w:r>
      <w:r w:rsidRPr="00605B48">
        <w:t>ma</w:t>
      </w:r>
      <w:r>
        <w:t>d</w:t>
      </w:r>
      <w:r w:rsidRPr="00605B48">
        <w:t>e known to</w:t>
      </w:r>
      <w:r>
        <w:t xml:space="preserve"> support conditionals in activities. It </w:t>
      </w:r>
    </w:p>
    <w:p w14:paraId="3D4B8A45" w14:textId="2F9FCF21" w:rsidR="005F178B" w:rsidRDefault="00605B48" w:rsidP="005F178B">
      <w:pPr>
        <w:pStyle w:val="ListParagraph"/>
      </w:pPr>
      <w:r w:rsidRPr="00605B48">
        <w:t>Signifies</w:t>
      </w:r>
      <w:r>
        <w:t xml:space="preserve"> a decision and always has two paths branching out with condition text to permit users to observe options. </w:t>
      </w:r>
    </w:p>
    <w:p w14:paraId="20DA02BA" w14:textId="77777777" w:rsidR="00605B48" w:rsidRDefault="00605B48" w:rsidP="005F178B">
      <w:pPr>
        <w:pStyle w:val="ListParagraph"/>
      </w:pPr>
    </w:p>
    <w:p w14:paraId="405A6F87" w14:textId="6DC12048" w:rsidR="005F178B" w:rsidRDefault="005F178B" w:rsidP="00605B48">
      <w:pPr>
        <w:pStyle w:val="ListParagraph"/>
      </w:pPr>
      <w:r>
        <w:rPr>
          <w:noProof/>
        </w:rPr>
        <w:drawing>
          <wp:inline distT="0" distB="0" distL="0" distR="0" wp14:anchorId="02D3CE1D" wp14:editId="1296D98C">
            <wp:extent cx="5249008" cy="116221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ision.PNG"/>
                    <pic:cNvPicPr/>
                  </pic:nvPicPr>
                  <pic:blipFill>
                    <a:blip r:embed="rId10">
                      <a:extLst>
                        <a:ext uri="{28A0092B-C50C-407E-A947-70E740481C1C}">
                          <a14:useLocalDpi xmlns:a14="http://schemas.microsoft.com/office/drawing/2010/main" val="0"/>
                        </a:ext>
                      </a:extLst>
                    </a:blip>
                    <a:stretch>
                      <a:fillRect/>
                    </a:stretch>
                  </pic:blipFill>
                  <pic:spPr>
                    <a:xfrm>
                      <a:off x="0" y="0"/>
                      <a:ext cx="5249008" cy="1162212"/>
                    </a:xfrm>
                    <a:prstGeom prst="rect">
                      <a:avLst/>
                    </a:prstGeom>
                  </pic:spPr>
                </pic:pic>
              </a:graphicData>
            </a:graphic>
          </wp:inline>
        </w:drawing>
      </w:r>
    </w:p>
    <w:p w14:paraId="68757524" w14:textId="250064F7" w:rsidR="005F178B" w:rsidRDefault="005F178B" w:rsidP="005F178B">
      <w:pPr>
        <w:pStyle w:val="ListParagraph"/>
        <w:numPr>
          <w:ilvl w:val="0"/>
          <w:numId w:val="17"/>
        </w:numPr>
      </w:pPr>
      <w:r>
        <w:t xml:space="preserve">  </w:t>
      </w:r>
      <w:r w:rsidR="000C0BB5">
        <w:t>Merge event</w:t>
      </w:r>
    </w:p>
    <w:p w14:paraId="1B2E267C" w14:textId="67018A43" w:rsidR="00605B48" w:rsidRDefault="00605B48" w:rsidP="00605B48">
      <w:pPr>
        <w:pStyle w:val="ListParagraph"/>
      </w:pPr>
      <w:r>
        <w:t xml:space="preserve">Merge is an </w:t>
      </w:r>
      <w:r w:rsidRPr="00605B48">
        <w:t>association</w:t>
      </w:r>
      <w:r>
        <w:t xml:space="preserve"> with two packages to specify that content of one package is prolonged by the subjects of another packages.</w:t>
      </w:r>
    </w:p>
    <w:p w14:paraId="7D1BE3E1" w14:textId="77777777" w:rsidR="005F178B" w:rsidRDefault="005F178B" w:rsidP="005F178B">
      <w:pPr>
        <w:pStyle w:val="ListParagraph"/>
      </w:pPr>
    </w:p>
    <w:p w14:paraId="32022DF8" w14:textId="77777777" w:rsidR="005F178B" w:rsidRDefault="005F178B" w:rsidP="005F178B">
      <w:pPr>
        <w:pStyle w:val="ListParagraph"/>
      </w:pPr>
      <w:r>
        <w:rPr>
          <w:noProof/>
        </w:rPr>
        <w:drawing>
          <wp:inline distT="0" distB="0" distL="0" distR="0" wp14:anchorId="40248D61" wp14:editId="55509196">
            <wp:extent cx="5229225" cy="1438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ge.PNG"/>
                    <pic:cNvPicPr/>
                  </pic:nvPicPr>
                  <pic:blipFill>
                    <a:blip r:embed="rId11">
                      <a:extLst>
                        <a:ext uri="{28A0092B-C50C-407E-A947-70E740481C1C}">
                          <a14:useLocalDpi xmlns:a14="http://schemas.microsoft.com/office/drawing/2010/main" val="0"/>
                        </a:ext>
                      </a:extLst>
                    </a:blip>
                    <a:stretch>
                      <a:fillRect/>
                    </a:stretch>
                  </pic:blipFill>
                  <pic:spPr>
                    <a:xfrm>
                      <a:off x="0" y="0"/>
                      <a:ext cx="5229959" cy="1438477"/>
                    </a:xfrm>
                    <a:prstGeom prst="rect">
                      <a:avLst/>
                    </a:prstGeom>
                  </pic:spPr>
                </pic:pic>
              </a:graphicData>
            </a:graphic>
          </wp:inline>
        </w:drawing>
      </w:r>
      <w:r>
        <w:t xml:space="preserve"> </w:t>
      </w:r>
    </w:p>
    <w:p w14:paraId="18AA470E" w14:textId="77777777" w:rsidR="005F178B" w:rsidRDefault="005F178B" w:rsidP="005F178B">
      <w:pPr>
        <w:pStyle w:val="ListParagraph"/>
      </w:pPr>
    </w:p>
    <w:p w14:paraId="5774B442" w14:textId="41220DF9" w:rsidR="005F178B" w:rsidRDefault="005F178B" w:rsidP="005F178B">
      <w:pPr>
        <w:pStyle w:val="ListParagraph"/>
      </w:pPr>
    </w:p>
    <w:p w14:paraId="527ED6EF" w14:textId="6708619E" w:rsidR="00605B48" w:rsidRDefault="00605B48" w:rsidP="005F178B">
      <w:pPr>
        <w:pStyle w:val="ListParagraph"/>
      </w:pPr>
    </w:p>
    <w:p w14:paraId="4795DF96" w14:textId="5BAF5AA0" w:rsidR="00605B48" w:rsidRDefault="00605B48" w:rsidP="005F178B">
      <w:pPr>
        <w:pStyle w:val="ListParagraph"/>
      </w:pPr>
    </w:p>
    <w:p w14:paraId="7134A3DC" w14:textId="77777777" w:rsidR="00605B48" w:rsidRDefault="00605B48" w:rsidP="005F178B">
      <w:pPr>
        <w:pStyle w:val="ListParagraph"/>
      </w:pPr>
    </w:p>
    <w:p w14:paraId="33342F74" w14:textId="77777777" w:rsidR="005F178B" w:rsidRDefault="005F178B" w:rsidP="005F178B">
      <w:pPr>
        <w:pStyle w:val="ListParagraph"/>
      </w:pPr>
    </w:p>
    <w:p w14:paraId="740D490F" w14:textId="77777777" w:rsidR="005F178B" w:rsidRDefault="005F178B" w:rsidP="005F178B">
      <w:pPr>
        <w:pStyle w:val="ListParagraph"/>
      </w:pPr>
    </w:p>
    <w:p w14:paraId="3CB8AF13" w14:textId="77777777" w:rsidR="005F178B" w:rsidRDefault="005F178B" w:rsidP="005F178B">
      <w:pPr>
        <w:pStyle w:val="ListParagraph"/>
      </w:pPr>
    </w:p>
    <w:p w14:paraId="142131AA" w14:textId="0B7F12CE" w:rsidR="005F178B" w:rsidRDefault="005F178B" w:rsidP="005F178B">
      <w:pPr>
        <w:pStyle w:val="ListParagraph"/>
        <w:numPr>
          <w:ilvl w:val="0"/>
          <w:numId w:val="17"/>
        </w:numPr>
      </w:pPr>
      <w:r>
        <w:t xml:space="preserve"> </w:t>
      </w:r>
      <w:r w:rsidR="000C0BB5">
        <w:t>Join and fork node</w:t>
      </w:r>
    </w:p>
    <w:p w14:paraId="587AFE5A" w14:textId="605E782E" w:rsidR="005F178B" w:rsidRDefault="00605B48" w:rsidP="005F178B">
      <w:pPr>
        <w:pStyle w:val="ListParagraph"/>
      </w:pPr>
      <w:r>
        <w:t xml:space="preserve">Join symbol or synchronization bar </w:t>
      </w:r>
      <w:r w:rsidRPr="00605B48">
        <w:t>associat</w:t>
      </w:r>
      <w:r>
        <w:t xml:space="preserve">es two concurrent activities </w:t>
      </w:r>
      <w:r w:rsidR="006D6B05">
        <w:t xml:space="preserve">and </w:t>
      </w:r>
      <w:r w:rsidR="006D6B05" w:rsidRPr="006D6B05">
        <w:t>restore</w:t>
      </w:r>
      <w:r w:rsidR="006D6B05">
        <w:t xml:space="preserve">s them to a flow where only one activity </w:t>
      </w:r>
      <w:r w:rsidR="006D6B05" w:rsidRPr="006D6B05">
        <w:t>arises</w:t>
      </w:r>
      <w:r w:rsidR="006D6B05">
        <w:t xml:space="preserve">. </w:t>
      </w:r>
    </w:p>
    <w:p w14:paraId="233553EE" w14:textId="4FE1956C" w:rsidR="006D6B05" w:rsidRDefault="006D6B05" w:rsidP="005F178B">
      <w:pPr>
        <w:pStyle w:val="ListParagraph"/>
      </w:pPr>
    </w:p>
    <w:p w14:paraId="743C41D9" w14:textId="2FD78B7F" w:rsidR="006D6B05" w:rsidRDefault="006D6B05" w:rsidP="005F178B">
      <w:pPr>
        <w:pStyle w:val="ListParagraph"/>
      </w:pPr>
      <w:r>
        <w:t xml:space="preserve">Fork symbol splits a single activity flow into two concurrent activities. </w:t>
      </w:r>
    </w:p>
    <w:p w14:paraId="7B0F6192" w14:textId="181F2776" w:rsidR="006D6B05" w:rsidRDefault="006D6B05" w:rsidP="005F178B">
      <w:pPr>
        <w:pStyle w:val="ListParagraph"/>
      </w:pPr>
    </w:p>
    <w:p w14:paraId="7E39926F" w14:textId="77777777" w:rsidR="006D6B05" w:rsidRDefault="006D6B05" w:rsidP="005F178B">
      <w:pPr>
        <w:pStyle w:val="ListParagraph"/>
      </w:pPr>
    </w:p>
    <w:p w14:paraId="017CBA5C" w14:textId="77777777" w:rsidR="005F178B" w:rsidRDefault="005F178B" w:rsidP="005F178B">
      <w:pPr>
        <w:pStyle w:val="ListParagraph"/>
      </w:pPr>
      <w:r>
        <w:rPr>
          <w:noProof/>
        </w:rPr>
        <w:drawing>
          <wp:inline distT="0" distB="0" distL="0" distR="0" wp14:anchorId="0EEE0F0C" wp14:editId="5DC3F3E2">
            <wp:extent cx="5733415" cy="17278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727835"/>
                    </a:xfrm>
                    <a:prstGeom prst="rect">
                      <a:avLst/>
                    </a:prstGeom>
                  </pic:spPr>
                </pic:pic>
              </a:graphicData>
            </a:graphic>
          </wp:inline>
        </w:drawing>
      </w:r>
      <w:r>
        <w:t xml:space="preserve"> </w:t>
      </w:r>
    </w:p>
    <w:p w14:paraId="290611F9" w14:textId="77777777" w:rsidR="005F178B" w:rsidRDefault="005F178B" w:rsidP="005F178B">
      <w:pPr>
        <w:pStyle w:val="ListParagraph"/>
      </w:pPr>
    </w:p>
    <w:p w14:paraId="68EC39EC" w14:textId="77777777" w:rsidR="005F178B" w:rsidRDefault="005F178B" w:rsidP="005F178B">
      <w:pPr>
        <w:pStyle w:val="ListParagraph"/>
      </w:pPr>
    </w:p>
    <w:p w14:paraId="49770E7A" w14:textId="77777777" w:rsidR="005F178B" w:rsidRDefault="005F178B" w:rsidP="005F178B">
      <w:pPr>
        <w:pStyle w:val="ListParagraph"/>
      </w:pPr>
    </w:p>
    <w:p w14:paraId="77734A84" w14:textId="4F874DFA" w:rsidR="005F178B" w:rsidRDefault="005F178B" w:rsidP="005F178B">
      <w:pPr>
        <w:pStyle w:val="ListParagraph"/>
        <w:numPr>
          <w:ilvl w:val="0"/>
          <w:numId w:val="17"/>
        </w:numPr>
      </w:pPr>
      <w:r>
        <w:t xml:space="preserve"> </w:t>
      </w:r>
      <w:r w:rsidR="000C0BB5">
        <w:t>Swim lanes</w:t>
      </w:r>
    </w:p>
    <w:p w14:paraId="14C7628A" w14:textId="31C605EE" w:rsidR="008A49E1" w:rsidRDefault="008A49E1" w:rsidP="008A49E1">
      <w:pPr>
        <w:pStyle w:val="ListParagraph"/>
      </w:pPr>
      <w:r>
        <w:t xml:space="preserve">A swim lane diagram </w:t>
      </w:r>
      <w:r w:rsidRPr="008A49E1">
        <w:t>deliver</w:t>
      </w:r>
      <w:r>
        <w:t xml:space="preserve">s job sharing and responsibilities for </w:t>
      </w:r>
      <w:r w:rsidRPr="008A49E1">
        <w:t>substitute</w:t>
      </w:r>
      <w:r>
        <w:t xml:space="preserve"> process of a business process. </w:t>
      </w:r>
      <w:r w:rsidRPr="008A49E1">
        <w:t>Via</w:t>
      </w:r>
      <w:r>
        <w:t xml:space="preserve"> metaphor of lanes in a pool, a swim lane diagram delineates clarity and accountability. </w:t>
      </w:r>
    </w:p>
    <w:p w14:paraId="65BA9FAE" w14:textId="77777777" w:rsidR="006D6B05" w:rsidRDefault="006D6B05" w:rsidP="006D6B05">
      <w:pPr>
        <w:pStyle w:val="ListParagraph"/>
      </w:pPr>
    </w:p>
    <w:p w14:paraId="1CFE8EE2" w14:textId="77777777" w:rsidR="005F178B" w:rsidRDefault="005F178B" w:rsidP="005F178B">
      <w:pPr>
        <w:pStyle w:val="ListParagraph"/>
      </w:pPr>
    </w:p>
    <w:p w14:paraId="64CC6D3A" w14:textId="54874826" w:rsidR="003E72EF" w:rsidRDefault="005F178B" w:rsidP="005F178B">
      <w:pPr>
        <w:pStyle w:val="ListParagraph"/>
      </w:pPr>
      <w:r>
        <w:rPr>
          <w:noProof/>
        </w:rPr>
        <w:drawing>
          <wp:inline distT="0" distB="0" distL="0" distR="0" wp14:anchorId="41700B9B" wp14:editId="0279FF5F">
            <wp:extent cx="5733415" cy="35337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533775"/>
                    </a:xfrm>
                    <a:prstGeom prst="rect">
                      <a:avLst/>
                    </a:prstGeom>
                  </pic:spPr>
                </pic:pic>
              </a:graphicData>
            </a:graphic>
          </wp:inline>
        </w:drawing>
      </w:r>
    </w:p>
    <w:p w14:paraId="118736CB" w14:textId="77777777" w:rsidR="003E72EF" w:rsidRDefault="003E72EF" w:rsidP="005F178B">
      <w:pPr>
        <w:pStyle w:val="ListParagraph"/>
      </w:pPr>
    </w:p>
    <w:p w14:paraId="0B4DD2BB" w14:textId="77777777" w:rsidR="003E72EF" w:rsidRDefault="003E72EF" w:rsidP="005F178B">
      <w:pPr>
        <w:pStyle w:val="ListParagraph"/>
      </w:pPr>
    </w:p>
    <w:p w14:paraId="439A0043" w14:textId="77777777" w:rsidR="003E72EF" w:rsidRDefault="003E72EF" w:rsidP="005F178B">
      <w:pPr>
        <w:pStyle w:val="ListParagraph"/>
      </w:pPr>
    </w:p>
    <w:p w14:paraId="0608EA40" w14:textId="438CCBDA" w:rsidR="003E72EF" w:rsidRDefault="003E72EF" w:rsidP="003E72EF">
      <w:pPr>
        <w:pStyle w:val="ListParagraph"/>
        <w:numPr>
          <w:ilvl w:val="0"/>
          <w:numId w:val="17"/>
        </w:numPr>
      </w:pPr>
      <w:r>
        <w:t xml:space="preserve">  </w:t>
      </w:r>
      <w:r w:rsidR="000C0BB5">
        <w:t>Send and Receive signals</w:t>
      </w:r>
    </w:p>
    <w:p w14:paraId="0B753B6C" w14:textId="49A17084" w:rsidR="006D6B05" w:rsidRDefault="006D6B05" w:rsidP="006D6B05">
      <w:pPr>
        <w:pStyle w:val="ListParagraph"/>
      </w:pPr>
      <w:r>
        <w:t xml:space="preserve">Send signal symbol </w:t>
      </w:r>
      <w:r w:rsidR="00BE1031">
        <w:t xml:space="preserve">demonstrate </w:t>
      </w:r>
      <w:r>
        <w:t xml:space="preserve">that </w:t>
      </w:r>
      <w:r w:rsidR="00BE1031">
        <w:t xml:space="preserve">a signal is being sent to receiving activities.  Receive signal symbol </w:t>
      </w:r>
      <w:r w:rsidR="00BE1031" w:rsidRPr="006D6B05">
        <w:t>specifies</w:t>
      </w:r>
      <w:r w:rsidR="00BE1031">
        <w:t xml:space="preserve"> </w:t>
      </w:r>
      <w:r w:rsidR="00BE1031" w:rsidRPr="00BE1031">
        <w:t>acknowledgement</w:t>
      </w:r>
      <w:r w:rsidR="00BE1031">
        <w:t xml:space="preserve"> of an event. After event is received the flow </w:t>
      </w:r>
      <w:r w:rsidR="00A57C06" w:rsidRPr="00A57C06">
        <w:t>originates</w:t>
      </w:r>
      <w:r w:rsidR="00A57C06">
        <w:t xml:space="preserve"> from this action is completed.</w:t>
      </w:r>
    </w:p>
    <w:p w14:paraId="1F0F5FE9" w14:textId="77777777" w:rsidR="003E72EF" w:rsidRDefault="003E72EF" w:rsidP="003E72EF">
      <w:pPr>
        <w:pStyle w:val="ListParagraph"/>
      </w:pPr>
    </w:p>
    <w:p w14:paraId="2BDF2C23" w14:textId="77777777" w:rsidR="003E72EF" w:rsidRDefault="003E72EF" w:rsidP="003E72EF">
      <w:pPr>
        <w:pStyle w:val="ListParagraph"/>
      </w:pPr>
      <w:r>
        <w:rPr>
          <w:noProof/>
        </w:rPr>
        <w:drawing>
          <wp:inline distT="0" distB="0" distL="0" distR="0" wp14:anchorId="1D468C9F" wp14:editId="368D7094">
            <wp:extent cx="5210175" cy="1352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d and receive.PNG"/>
                    <pic:cNvPicPr/>
                  </pic:nvPicPr>
                  <pic:blipFill>
                    <a:blip r:embed="rId14">
                      <a:extLst>
                        <a:ext uri="{28A0092B-C50C-407E-A947-70E740481C1C}">
                          <a14:useLocalDpi xmlns:a14="http://schemas.microsoft.com/office/drawing/2010/main" val="0"/>
                        </a:ext>
                      </a:extLst>
                    </a:blip>
                    <a:stretch>
                      <a:fillRect/>
                    </a:stretch>
                  </pic:blipFill>
                  <pic:spPr>
                    <a:xfrm>
                      <a:off x="0" y="0"/>
                      <a:ext cx="5210907" cy="1352740"/>
                    </a:xfrm>
                    <a:prstGeom prst="rect">
                      <a:avLst/>
                    </a:prstGeom>
                  </pic:spPr>
                </pic:pic>
              </a:graphicData>
            </a:graphic>
          </wp:inline>
        </w:drawing>
      </w:r>
      <w:r>
        <w:t xml:space="preserve"> </w:t>
      </w:r>
    </w:p>
    <w:p w14:paraId="2BAD00ED" w14:textId="77777777" w:rsidR="003E72EF" w:rsidRDefault="003E72EF" w:rsidP="003E72EF">
      <w:pPr>
        <w:pStyle w:val="ListParagraph"/>
      </w:pPr>
    </w:p>
    <w:p w14:paraId="27093F25" w14:textId="51664175" w:rsidR="003E72EF" w:rsidRDefault="003E72EF" w:rsidP="003E72EF">
      <w:pPr>
        <w:pStyle w:val="ListParagraph"/>
        <w:numPr>
          <w:ilvl w:val="0"/>
          <w:numId w:val="17"/>
        </w:numPr>
      </w:pPr>
      <w:r>
        <w:t xml:space="preserve">  </w:t>
      </w:r>
      <w:r w:rsidR="000C0BB5">
        <w:t>Final state of end point</w:t>
      </w:r>
    </w:p>
    <w:p w14:paraId="5AEA069C" w14:textId="6E76682C" w:rsidR="00A57C06" w:rsidRDefault="00A57C06" w:rsidP="00A57C06">
      <w:pPr>
        <w:pStyle w:val="ListParagraph"/>
      </w:pPr>
      <w:r>
        <w:t xml:space="preserve">End point symbol spots the end state of an activity and </w:t>
      </w:r>
      <w:r w:rsidRPr="00A57C06">
        <w:t>signifies</w:t>
      </w:r>
      <w:r>
        <w:t xml:space="preserve"> the accomplishment of all the flows of </w:t>
      </w:r>
      <w:r w:rsidR="008A49E1">
        <w:t xml:space="preserve">process. </w:t>
      </w:r>
    </w:p>
    <w:p w14:paraId="28C82704" w14:textId="77777777" w:rsidR="003E72EF" w:rsidRDefault="003E72EF" w:rsidP="003E72EF">
      <w:pPr>
        <w:pStyle w:val="ListParagraph"/>
      </w:pPr>
    </w:p>
    <w:p w14:paraId="218D7D40" w14:textId="77777777" w:rsidR="003E72EF" w:rsidRDefault="003E72EF" w:rsidP="003E72EF">
      <w:pPr>
        <w:pStyle w:val="ListParagraph"/>
      </w:pPr>
    </w:p>
    <w:p w14:paraId="4C0ACDF3" w14:textId="77777777" w:rsidR="003E72EF" w:rsidRDefault="003E72EF" w:rsidP="003E72EF">
      <w:pPr>
        <w:pStyle w:val="ListParagraph"/>
      </w:pPr>
      <w:r>
        <w:rPr>
          <w:noProof/>
        </w:rPr>
        <w:drawing>
          <wp:inline distT="0" distB="0" distL="0" distR="0" wp14:anchorId="6B24ACD0" wp14:editId="7906999A">
            <wp:extent cx="3639058" cy="743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d.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743054"/>
                    </a:xfrm>
                    <a:prstGeom prst="rect">
                      <a:avLst/>
                    </a:prstGeom>
                  </pic:spPr>
                </pic:pic>
              </a:graphicData>
            </a:graphic>
          </wp:inline>
        </w:drawing>
      </w:r>
    </w:p>
    <w:p w14:paraId="558BCAFA" w14:textId="77777777" w:rsidR="003E72EF" w:rsidRDefault="003E72EF" w:rsidP="003E72EF"/>
    <w:p w14:paraId="6EF6C1A4" w14:textId="77777777" w:rsidR="003E72EF" w:rsidRDefault="003E72EF" w:rsidP="003E72EF"/>
    <w:p w14:paraId="0B6FB534" w14:textId="77777777" w:rsidR="005F178B" w:rsidRDefault="005F178B" w:rsidP="005F178B"/>
    <w:p w14:paraId="578752D9" w14:textId="77777777" w:rsidR="001A2A99" w:rsidRPr="00B214B8" w:rsidRDefault="001A2A99" w:rsidP="001A2A99">
      <w:pPr>
        <w:pStyle w:val="ListParagraph"/>
      </w:pPr>
    </w:p>
    <w:p w14:paraId="7D822931" w14:textId="77777777" w:rsidR="00B214B8" w:rsidRPr="00B214B8" w:rsidRDefault="00B214B8" w:rsidP="00B214B8"/>
    <w:p w14:paraId="05733F41" w14:textId="77777777" w:rsidR="00B214B8" w:rsidRPr="00B214B8" w:rsidRDefault="00B214B8" w:rsidP="00B214B8">
      <w:pPr>
        <w:pStyle w:val="ListParagraph"/>
      </w:pPr>
    </w:p>
    <w:p w14:paraId="314E5D3B" w14:textId="77777777" w:rsidR="00EB7286" w:rsidRDefault="00EB7286" w:rsidP="00B214B8">
      <w:pPr>
        <w:pStyle w:val="ListParagraph"/>
      </w:pPr>
    </w:p>
    <w:p w14:paraId="265B7840" w14:textId="64E7AEC5" w:rsidR="00EB7286" w:rsidRDefault="00EB7286" w:rsidP="00EB7286">
      <w:pPr>
        <w:pStyle w:val="ListParagraph"/>
      </w:pPr>
    </w:p>
    <w:p w14:paraId="2728BB05" w14:textId="609B8788" w:rsidR="008A49E1" w:rsidRDefault="008A49E1" w:rsidP="00EB7286">
      <w:pPr>
        <w:pStyle w:val="ListParagraph"/>
      </w:pPr>
    </w:p>
    <w:p w14:paraId="49AB48A5" w14:textId="4B0EAC6B" w:rsidR="008A49E1" w:rsidRDefault="008A49E1" w:rsidP="00EB7286">
      <w:pPr>
        <w:pStyle w:val="ListParagraph"/>
      </w:pPr>
    </w:p>
    <w:p w14:paraId="0CF973D8" w14:textId="58DDD951" w:rsidR="008A49E1" w:rsidRDefault="008A49E1" w:rsidP="00EB7286">
      <w:pPr>
        <w:pStyle w:val="ListParagraph"/>
      </w:pPr>
    </w:p>
    <w:p w14:paraId="51E6ECF0" w14:textId="77777777" w:rsidR="008A49E1" w:rsidRPr="00EB7286" w:rsidRDefault="008A49E1" w:rsidP="00EB7286">
      <w:pPr>
        <w:pStyle w:val="ListParagraph"/>
      </w:pPr>
    </w:p>
    <w:p w14:paraId="1E210499" w14:textId="77777777" w:rsidR="00EB7286" w:rsidRPr="00EB7286" w:rsidRDefault="00EB7286" w:rsidP="00EB7286">
      <w:pPr>
        <w:jc w:val="center"/>
      </w:pPr>
    </w:p>
    <w:p w14:paraId="73BA10C9" w14:textId="77777777" w:rsidR="00EB7286" w:rsidRPr="00EB7286" w:rsidRDefault="00EB7286" w:rsidP="00EB7286">
      <w:pPr>
        <w:pStyle w:val="ListParagraph"/>
      </w:pPr>
    </w:p>
    <w:p w14:paraId="2BD1E26E" w14:textId="293AC7A7" w:rsidR="00E53A9B" w:rsidRDefault="008A49E1" w:rsidP="008A49E1">
      <w:r>
        <w:lastRenderedPageBreak/>
        <w:t xml:space="preserve">The authentic activity diagram is </w:t>
      </w:r>
      <w:r w:rsidRPr="008A49E1">
        <w:t>publicized</w:t>
      </w:r>
      <w:r>
        <w:t xml:space="preserve"> below:</w:t>
      </w:r>
    </w:p>
    <w:p w14:paraId="2DE8556D" w14:textId="77777777" w:rsidR="00E53A9B" w:rsidRDefault="00E53A9B" w:rsidP="00417F75"/>
    <w:p w14:paraId="4D4E2E80" w14:textId="77777777" w:rsidR="000C0BB5" w:rsidRDefault="000C0BB5" w:rsidP="00E53A9B">
      <w:pPr>
        <w:pStyle w:val="ListParagraph"/>
        <w:ind w:left="360"/>
      </w:pPr>
      <w:r>
        <w:rPr>
          <w:noProof/>
        </w:rPr>
        <w:drawing>
          <wp:inline distT="0" distB="0" distL="0" distR="0" wp14:anchorId="27F34ACD" wp14:editId="03A28132">
            <wp:extent cx="5733415" cy="32569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1.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3256915"/>
                    </a:xfrm>
                    <a:prstGeom prst="rect">
                      <a:avLst/>
                    </a:prstGeom>
                  </pic:spPr>
                </pic:pic>
              </a:graphicData>
            </a:graphic>
          </wp:inline>
        </w:drawing>
      </w:r>
    </w:p>
    <w:p w14:paraId="752AAB6B" w14:textId="77777777" w:rsidR="000C0BB5" w:rsidRDefault="000C0BB5" w:rsidP="00E53A9B">
      <w:pPr>
        <w:pStyle w:val="ListParagraph"/>
        <w:ind w:left="360"/>
      </w:pPr>
    </w:p>
    <w:p w14:paraId="56BCDDB7" w14:textId="77777777" w:rsidR="000C0BB5" w:rsidRDefault="000C0BB5" w:rsidP="00E53A9B">
      <w:pPr>
        <w:pStyle w:val="ListParagraph"/>
        <w:ind w:left="360"/>
      </w:pPr>
    </w:p>
    <w:p w14:paraId="625719FB" w14:textId="77777777" w:rsidR="000C0BB5" w:rsidRDefault="000C0BB5" w:rsidP="00E53A9B">
      <w:pPr>
        <w:pStyle w:val="ListParagraph"/>
        <w:ind w:left="360"/>
      </w:pPr>
    </w:p>
    <w:p w14:paraId="264EC38F" w14:textId="77777777" w:rsidR="000C0BB5" w:rsidRDefault="000C0BB5" w:rsidP="00E53A9B">
      <w:pPr>
        <w:pStyle w:val="ListParagraph"/>
        <w:ind w:left="360"/>
      </w:pPr>
    </w:p>
    <w:p w14:paraId="40D22144" w14:textId="77777777" w:rsidR="000C0BB5" w:rsidRDefault="000C0BB5" w:rsidP="00E53A9B">
      <w:pPr>
        <w:pStyle w:val="ListParagraph"/>
        <w:ind w:left="360"/>
      </w:pPr>
    </w:p>
    <w:p w14:paraId="04B6ECC6" w14:textId="77777777" w:rsidR="000C0BB5" w:rsidRDefault="000C0BB5" w:rsidP="00E53A9B">
      <w:pPr>
        <w:pStyle w:val="ListParagraph"/>
        <w:ind w:left="360"/>
      </w:pPr>
    </w:p>
    <w:p w14:paraId="1964A036" w14:textId="77777777" w:rsidR="000C0BB5" w:rsidRDefault="000C0BB5" w:rsidP="00E53A9B">
      <w:pPr>
        <w:pStyle w:val="ListParagraph"/>
        <w:ind w:left="360"/>
      </w:pPr>
    </w:p>
    <w:p w14:paraId="24D8A740" w14:textId="77777777" w:rsidR="000C0BB5" w:rsidRDefault="000C0BB5" w:rsidP="00E53A9B">
      <w:pPr>
        <w:pStyle w:val="ListParagraph"/>
        <w:ind w:left="360"/>
      </w:pPr>
    </w:p>
    <w:p w14:paraId="3F414899" w14:textId="77777777" w:rsidR="000C0BB5" w:rsidRDefault="000C0BB5" w:rsidP="00E53A9B">
      <w:pPr>
        <w:pStyle w:val="ListParagraph"/>
        <w:ind w:left="360"/>
      </w:pPr>
    </w:p>
    <w:p w14:paraId="5D5A3986" w14:textId="77777777" w:rsidR="000C0BB5" w:rsidRDefault="000C0BB5" w:rsidP="00E53A9B">
      <w:pPr>
        <w:pStyle w:val="ListParagraph"/>
        <w:ind w:left="360"/>
      </w:pPr>
    </w:p>
    <w:p w14:paraId="45220AAB" w14:textId="468AFEB5" w:rsidR="00E53A9B" w:rsidRDefault="000C0BB5" w:rsidP="00E53A9B">
      <w:pPr>
        <w:pStyle w:val="ListParagraph"/>
        <w:ind w:left="360"/>
      </w:pPr>
      <w:r>
        <w:rPr>
          <w:noProof/>
        </w:rPr>
        <w:lastRenderedPageBreak/>
        <w:drawing>
          <wp:inline distT="0" distB="0" distL="0" distR="0" wp14:anchorId="505E21D0" wp14:editId="0259497B">
            <wp:extent cx="5733415" cy="382206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2.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3822065"/>
                    </a:xfrm>
                    <a:prstGeom prst="rect">
                      <a:avLst/>
                    </a:prstGeom>
                  </pic:spPr>
                </pic:pic>
              </a:graphicData>
            </a:graphic>
          </wp:inline>
        </w:drawing>
      </w:r>
    </w:p>
    <w:p w14:paraId="46001451" w14:textId="77777777" w:rsidR="00E53A9B" w:rsidRDefault="00E53A9B" w:rsidP="00E53A9B">
      <w:pPr>
        <w:pStyle w:val="ListParagraph"/>
        <w:ind w:left="360"/>
      </w:pPr>
    </w:p>
    <w:p w14:paraId="0C184B3C" w14:textId="695DA65D" w:rsidR="008334CA" w:rsidRDefault="008334CA" w:rsidP="00417F75"/>
    <w:p w14:paraId="48C43213" w14:textId="29C1D926" w:rsidR="000C0BB5" w:rsidRDefault="000C0BB5" w:rsidP="00417F75"/>
    <w:p w14:paraId="0CB43CE8" w14:textId="7991494C" w:rsidR="000C0BB5" w:rsidRDefault="000C0BB5" w:rsidP="00417F75"/>
    <w:p w14:paraId="55B5F194" w14:textId="4001961B" w:rsidR="000C0BB5" w:rsidRDefault="000C0BB5" w:rsidP="00417F75"/>
    <w:p w14:paraId="17E84D66" w14:textId="45EDEF63" w:rsidR="000C0BB5" w:rsidRDefault="000C0BB5" w:rsidP="00417F75"/>
    <w:p w14:paraId="54057EAF" w14:textId="71D9D19E" w:rsidR="000C0BB5" w:rsidRDefault="000C0BB5" w:rsidP="00417F75"/>
    <w:p w14:paraId="4C4B96A1" w14:textId="0ADE7EA0" w:rsidR="000C0BB5" w:rsidRDefault="000C0BB5" w:rsidP="00417F75"/>
    <w:p w14:paraId="14AC7554" w14:textId="371DC9A5" w:rsidR="000C0BB5" w:rsidRDefault="000C0BB5" w:rsidP="00417F75"/>
    <w:p w14:paraId="0CCD8647" w14:textId="43A50246" w:rsidR="000C0BB5" w:rsidRDefault="000C0BB5" w:rsidP="00417F75"/>
    <w:p w14:paraId="2C54FEEA" w14:textId="53C4156C" w:rsidR="000C0BB5" w:rsidRDefault="000C0BB5" w:rsidP="00417F75"/>
    <w:p w14:paraId="2476B5D7" w14:textId="792AB844" w:rsidR="000C0BB5" w:rsidRDefault="000C0BB5" w:rsidP="00417F75"/>
    <w:p w14:paraId="76EC0D9F" w14:textId="58D395F4" w:rsidR="000C0BB5" w:rsidRDefault="000C0BB5" w:rsidP="00417F75"/>
    <w:p w14:paraId="482CA1F5" w14:textId="734E188E" w:rsidR="000C0BB5" w:rsidRDefault="000C0BB5" w:rsidP="00417F75"/>
    <w:p w14:paraId="1610F6A6" w14:textId="23D309E9" w:rsidR="000C0BB5" w:rsidRDefault="000C0BB5" w:rsidP="00417F75"/>
    <w:p w14:paraId="0E0B3CEE" w14:textId="186B2EAF" w:rsidR="000C0BB5" w:rsidRDefault="000C0BB5" w:rsidP="000C0BB5">
      <w:pPr>
        <w:pStyle w:val="ListParagraph"/>
      </w:pPr>
    </w:p>
    <w:p w14:paraId="62EA9CC1" w14:textId="5D8C8642" w:rsidR="000C0BB5" w:rsidRDefault="000C0BB5" w:rsidP="000C0BB5">
      <w:pPr>
        <w:pStyle w:val="ListParagraph"/>
      </w:pPr>
    </w:p>
    <w:p w14:paraId="73076C43" w14:textId="231C9E56" w:rsidR="000C0BB5" w:rsidRDefault="000C0BB5" w:rsidP="000C0BB5">
      <w:pPr>
        <w:pStyle w:val="Heading1"/>
        <w:numPr>
          <w:ilvl w:val="0"/>
          <w:numId w:val="16"/>
        </w:numPr>
      </w:pPr>
      <w:r>
        <w:lastRenderedPageBreak/>
        <w:t>Sequence diagram</w:t>
      </w:r>
    </w:p>
    <w:p w14:paraId="261B5A85" w14:textId="1F57040C" w:rsidR="00195930" w:rsidRDefault="00E34C63" w:rsidP="008A49E1">
      <w:r>
        <w:t xml:space="preserve">A sequence diagram </w:t>
      </w:r>
      <w:r w:rsidRPr="00E34C63">
        <w:t>basically portrays</w:t>
      </w:r>
      <w:r>
        <w:t xml:space="preserve"> interaction between objects in a sequential order.</w:t>
      </w:r>
      <w:r w:rsidR="00195930">
        <w:t xml:space="preserve"> It is the most common interaction diagram. Similarly, we call sequence diagram event diagrams or event scenarios. These are </w:t>
      </w:r>
      <w:r w:rsidR="00195930" w:rsidRPr="00195930">
        <w:t>extensively</w:t>
      </w:r>
      <w:r w:rsidR="00195930">
        <w:t xml:space="preserve"> used by businessmen and software developers to document and understand requirements for new and existing systems. </w:t>
      </w:r>
    </w:p>
    <w:p w14:paraId="2D6634DE" w14:textId="5517F941" w:rsidR="000C0BB5" w:rsidRDefault="00195930" w:rsidP="000C0BB5">
      <w:r>
        <w:t xml:space="preserve">It is an object collaboration and </w:t>
      </w:r>
      <w:r w:rsidR="00E305F4">
        <w:t xml:space="preserve">used primarily for </w:t>
      </w:r>
      <w:r w:rsidR="00E305F4" w:rsidRPr="00E305F4">
        <w:t>evolution</w:t>
      </w:r>
      <w:r w:rsidR="00E305F4">
        <w:t xml:space="preserve"> from requirements </w:t>
      </w:r>
      <w:r w:rsidR="00E305F4" w:rsidRPr="00E305F4">
        <w:t>articulated</w:t>
      </w:r>
      <w:r w:rsidR="00E34C63" w:rsidRPr="00E305F4">
        <w:t xml:space="preserve"> </w:t>
      </w:r>
      <w:r w:rsidR="00E305F4">
        <w:t xml:space="preserve">as use cases to the next and additional official </w:t>
      </w:r>
      <w:r w:rsidR="00E305F4" w:rsidRPr="00E305F4">
        <w:t>modification</w:t>
      </w:r>
      <w:r w:rsidR="00E305F4">
        <w:t>.</w:t>
      </w:r>
    </w:p>
    <w:p w14:paraId="2B9EEB7F" w14:textId="58D030DF" w:rsidR="008C1F95" w:rsidRDefault="008C1F95" w:rsidP="000C0BB5"/>
    <w:p w14:paraId="45EFB7FF" w14:textId="4E512794" w:rsidR="00A111D9" w:rsidRDefault="00A111D9" w:rsidP="00A111D9">
      <w:pPr>
        <w:pStyle w:val="Heading1"/>
      </w:pPr>
      <w:r>
        <w:t>Sequence diagram notations</w:t>
      </w:r>
    </w:p>
    <w:p w14:paraId="1A683621" w14:textId="09345D63" w:rsidR="00A111D9" w:rsidRDefault="00A111D9" w:rsidP="00A111D9">
      <w:pPr>
        <w:pStyle w:val="ListParagraph"/>
        <w:numPr>
          <w:ilvl w:val="0"/>
          <w:numId w:val="20"/>
        </w:numPr>
      </w:pPr>
      <w:r>
        <w:t>Actor</w:t>
      </w:r>
    </w:p>
    <w:p w14:paraId="4C0F1610" w14:textId="2409206A" w:rsidR="00A111D9" w:rsidRDefault="004D5641" w:rsidP="00A111D9">
      <w:pPr>
        <w:pStyle w:val="ListParagraph"/>
      </w:pPr>
      <w:r>
        <w:t xml:space="preserve">An actor models a type of </w:t>
      </w:r>
      <w:r w:rsidRPr="004D5641">
        <w:t>character</w:t>
      </w:r>
      <w:r w:rsidRPr="004D5641">
        <w:t xml:space="preserve"> </w:t>
      </w:r>
      <w:r>
        <w:t xml:space="preserve">played by an entity that </w:t>
      </w:r>
      <w:r w:rsidRPr="004D5641">
        <w:t>interrelates</w:t>
      </w:r>
      <w:r w:rsidRPr="004D5641">
        <w:t xml:space="preserve"> </w:t>
      </w:r>
      <w:r>
        <w:t xml:space="preserve">with the subject by exchanging signals and data. A single physical </w:t>
      </w:r>
      <w:r w:rsidRPr="004D5641">
        <w:t>occurrence</w:t>
      </w:r>
      <w:r>
        <w:t xml:space="preserve"> may play the </w:t>
      </w:r>
      <w:r w:rsidRPr="004D5641">
        <w:t>character</w:t>
      </w:r>
      <w:r>
        <w:t xml:space="preserve"> of </w:t>
      </w:r>
      <w:r w:rsidRPr="004D5641">
        <w:t>numerous</w:t>
      </w:r>
      <w:r>
        <w:t xml:space="preserve"> different actors, </w:t>
      </w:r>
      <w:r w:rsidRPr="004D5641">
        <w:t>equally</w:t>
      </w:r>
      <w:r>
        <w:t xml:space="preserve"> given actor may be played by </w:t>
      </w:r>
      <w:r w:rsidRPr="004D5641">
        <w:t>manifold</w:t>
      </w:r>
      <w:r>
        <w:t xml:space="preserve"> different instances.</w:t>
      </w:r>
    </w:p>
    <w:p w14:paraId="09E42A4D" w14:textId="77777777" w:rsidR="005D1D54" w:rsidRDefault="005D1D54" w:rsidP="00A111D9">
      <w:pPr>
        <w:pStyle w:val="ListParagraph"/>
        <w:jc w:val="center"/>
      </w:pPr>
    </w:p>
    <w:p w14:paraId="16BA0C21" w14:textId="77777777" w:rsidR="005D1D54" w:rsidRDefault="005D1D54" w:rsidP="00A111D9">
      <w:pPr>
        <w:pStyle w:val="ListParagraph"/>
        <w:jc w:val="center"/>
      </w:pPr>
    </w:p>
    <w:p w14:paraId="67B1274E" w14:textId="47DEE43D" w:rsidR="00A111D9" w:rsidRPr="00A111D9" w:rsidRDefault="00A111D9" w:rsidP="00A111D9">
      <w:pPr>
        <w:pStyle w:val="ListParagraph"/>
        <w:jc w:val="center"/>
      </w:pPr>
      <w:r>
        <w:rPr>
          <w:noProof/>
        </w:rPr>
        <w:drawing>
          <wp:inline distT="0" distB="0" distL="0" distR="0" wp14:anchorId="35E37583" wp14:editId="721FE08E">
            <wp:extent cx="202882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825" cy="3305175"/>
                    </a:xfrm>
                    <a:prstGeom prst="rect">
                      <a:avLst/>
                    </a:prstGeom>
                  </pic:spPr>
                </pic:pic>
              </a:graphicData>
            </a:graphic>
          </wp:inline>
        </w:drawing>
      </w:r>
    </w:p>
    <w:p w14:paraId="1B13A19F" w14:textId="1781AE1F" w:rsidR="00A111D9" w:rsidRDefault="001C4E4E" w:rsidP="001C4E4E">
      <w:pPr>
        <w:pStyle w:val="ListParagraph"/>
        <w:numPr>
          <w:ilvl w:val="0"/>
          <w:numId w:val="20"/>
        </w:numPr>
      </w:pPr>
      <w:r>
        <w:t>Message</w:t>
      </w:r>
    </w:p>
    <w:p w14:paraId="7FCF08F7" w14:textId="77777777" w:rsidR="005D1D54" w:rsidRDefault="004D5641" w:rsidP="001C4E4E">
      <w:pPr>
        <w:pStyle w:val="ListParagraph"/>
      </w:pPr>
      <w:r>
        <w:t xml:space="preserve">A message </w:t>
      </w:r>
      <w:r w:rsidRPr="004D5641">
        <w:t>describes</w:t>
      </w:r>
      <w:r>
        <w:t xml:space="preserve"> </w:t>
      </w:r>
      <w:r w:rsidRPr="004D5641">
        <w:t>specific</w:t>
      </w:r>
      <w:r>
        <w:t xml:space="preserve"> communication </w:t>
      </w:r>
      <w:r w:rsidRPr="004D5641">
        <w:t>amongst</w:t>
      </w:r>
      <w:r>
        <w:t xml:space="preserve"> lifelines of an interaction. It is kind of message that </w:t>
      </w:r>
      <w:r w:rsidRPr="004D5641">
        <w:t>signifies</w:t>
      </w:r>
      <w:r>
        <w:t xml:space="preserve"> </w:t>
      </w:r>
      <w:r w:rsidRPr="004D5641">
        <w:t>supplication</w:t>
      </w:r>
      <w:r>
        <w:t xml:space="preserve"> of operation of </w:t>
      </w:r>
      <w:r w:rsidRPr="004D5641">
        <w:t>goal</w:t>
      </w:r>
      <w:r w:rsidRPr="004D5641">
        <w:t xml:space="preserve"> </w:t>
      </w:r>
      <w:r w:rsidR="005D1D54">
        <w:t>lifeline.</w:t>
      </w:r>
    </w:p>
    <w:p w14:paraId="12404D37" w14:textId="77777777" w:rsidR="005D1D54" w:rsidRDefault="005D1D54" w:rsidP="001C4E4E">
      <w:pPr>
        <w:pStyle w:val="ListParagraph"/>
      </w:pPr>
    </w:p>
    <w:p w14:paraId="68A06172" w14:textId="4497E530" w:rsidR="001C4E4E" w:rsidRDefault="001C4E4E" w:rsidP="001C4E4E">
      <w:pPr>
        <w:pStyle w:val="ListParagraph"/>
      </w:pPr>
      <w:r>
        <w:rPr>
          <w:noProof/>
        </w:rPr>
        <w:lastRenderedPageBreak/>
        <w:drawing>
          <wp:inline distT="0" distB="0" distL="0" distR="0" wp14:anchorId="7B6BB8E1" wp14:editId="4B2FBD70">
            <wp:extent cx="5733415" cy="235839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ssage.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358390"/>
                    </a:xfrm>
                    <a:prstGeom prst="rect">
                      <a:avLst/>
                    </a:prstGeom>
                  </pic:spPr>
                </pic:pic>
              </a:graphicData>
            </a:graphic>
          </wp:inline>
        </w:drawing>
      </w:r>
    </w:p>
    <w:p w14:paraId="6C68FB47" w14:textId="4C69AED0" w:rsidR="001C4E4E" w:rsidRDefault="001C4E4E" w:rsidP="001C4E4E">
      <w:pPr>
        <w:pStyle w:val="ListParagraph"/>
        <w:numPr>
          <w:ilvl w:val="0"/>
          <w:numId w:val="17"/>
        </w:numPr>
      </w:pPr>
      <w:r>
        <w:t>Synchronous message</w:t>
      </w:r>
    </w:p>
    <w:p w14:paraId="0D64370F" w14:textId="76727A3B" w:rsidR="005D1D54" w:rsidRDefault="005D1D54" w:rsidP="005D1D54">
      <w:pPr>
        <w:pStyle w:val="ListParagraph"/>
      </w:pPr>
      <w:r>
        <w:t xml:space="preserve">A synchronous message </w:t>
      </w:r>
      <w:r w:rsidRPr="005D1D54">
        <w:t>involves</w:t>
      </w:r>
      <w:r>
        <w:t xml:space="preserve"> a </w:t>
      </w:r>
      <w:r w:rsidRPr="005D1D54">
        <w:t>prior</w:t>
      </w:r>
      <w:r w:rsidRPr="005D1D54">
        <w:t xml:space="preserve"> </w:t>
      </w:r>
      <w:r>
        <w:t>response of interaction. It is basically sketched using a line with a solid arrowhead pointing from one object to another.</w:t>
      </w:r>
    </w:p>
    <w:p w14:paraId="20C825F7" w14:textId="77777777" w:rsidR="005D1D54" w:rsidRDefault="005D1D54" w:rsidP="005D1D54">
      <w:pPr>
        <w:pStyle w:val="ListParagraph"/>
      </w:pPr>
    </w:p>
    <w:p w14:paraId="0F50B26A" w14:textId="39654A60" w:rsidR="00F672A2" w:rsidRDefault="00F672A2" w:rsidP="00F672A2">
      <w:pPr>
        <w:pStyle w:val="ListParagraph"/>
        <w:jc w:val="center"/>
      </w:pPr>
      <w:r>
        <w:rPr>
          <w:noProof/>
        </w:rPr>
        <w:drawing>
          <wp:inline distT="0" distB="0" distL="0" distR="0" wp14:anchorId="5921ED42" wp14:editId="43394D98">
            <wp:extent cx="2978711" cy="473257"/>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237" t="18556" r="5026" b="14217"/>
                    <a:stretch/>
                  </pic:blipFill>
                  <pic:spPr bwMode="auto">
                    <a:xfrm>
                      <a:off x="0" y="0"/>
                      <a:ext cx="2982470" cy="473854"/>
                    </a:xfrm>
                    <a:prstGeom prst="rect">
                      <a:avLst/>
                    </a:prstGeom>
                    <a:ln>
                      <a:noFill/>
                    </a:ln>
                    <a:extLst>
                      <a:ext uri="{53640926-AAD7-44D8-BBD7-CCE9431645EC}">
                        <a14:shadowObscured xmlns:a14="http://schemas.microsoft.com/office/drawing/2010/main"/>
                      </a:ext>
                    </a:extLst>
                  </pic:spPr>
                </pic:pic>
              </a:graphicData>
            </a:graphic>
          </wp:inline>
        </w:drawing>
      </w:r>
    </w:p>
    <w:p w14:paraId="7DE30FF3" w14:textId="77777777" w:rsidR="005D1D54" w:rsidRDefault="005D1D54" w:rsidP="00F672A2">
      <w:pPr>
        <w:pStyle w:val="ListParagraph"/>
        <w:jc w:val="center"/>
      </w:pPr>
    </w:p>
    <w:p w14:paraId="20391AC7" w14:textId="4D8C8B0B" w:rsidR="005D1D54" w:rsidRDefault="001C4E4E" w:rsidP="005D1D54">
      <w:pPr>
        <w:pStyle w:val="ListParagraph"/>
        <w:numPr>
          <w:ilvl w:val="0"/>
          <w:numId w:val="17"/>
        </w:numPr>
      </w:pPr>
      <w:r>
        <w:t>Asynchronous message</w:t>
      </w:r>
    </w:p>
    <w:p w14:paraId="35B290D9" w14:textId="4FC65B79" w:rsidR="005D1D54" w:rsidRDefault="005D1D54" w:rsidP="005D1D54">
      <w:pPr>
        <w:pStyle w:val="ListParagraph"/>
      </w:pPr>
      <w:r>
        <w:t xml:space="preserve">An asynchronous message is sent from an object that will not wait for a response from the receiver before </w:t>
      </w:r>
      <w:r w:rsidRPr="005D1D54">
        <w:t>rolling</w:t>
      </w:r>
      <w:r>
        <w:t xml:space="preserve"> its task. </w:t>
      </w:r>
    </w:p>
    <w:p w14:paraId="73962EA4" w14:textId="77777777" w:rsidR="005D1D54" w:rsidRDefault="005D1D54" w:rsidP="005D1D54">
      <w:pPr>
        <w:pStyle w:val="ListParagraph"/>
      </w:pPr>
    </w:p>
    <w:p w14:paraId="1733F644" w14:textId="23ACC29C" w:rsidR="001C4E4E" w:rsidRDefault="001C4E4E" w:rsidP="005D1D54">
      <w:pPr>
        <w:pStyle w:val="ListParagraph"/>
        <w:jc w:val="center"/>
      </w:pPr>
      <w:r>
        <w:rPr>
          <w:noProof/>
        </w:rPr>
        <w:drawing>
          <wp:inline distT="0" distB="0" distL="0" distR="0" wp14:anchorId="6CC2E0B3" wp14:editId="605BAEC6">
            <wp:extent cx="4101619" cy="3106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767" t="27651" r="5587"/>
                    <a:stretch/>
                  </pic:blipFill>
                  <pic:spPr bwMode="auto">
                    <a:xfrm>
                      <a:off x="0" y="0"/>
                      <a:ext cx="4187891" cy="3171759"/>
                    </a:xfrm>
                    <a:prstGeom prst="rect">
                      <a:avLst/>
                    </a:prstGeom>
                    <a:ln>
                      <a:noFill/>
                    </a:ln>
                    <a:extLst>
                      <a:ext uri="{53640926-AAD7-44D8-BBD7-CCE9431645EC}">
                        <a14:shadowObscured xmlns:a14="http://schemas.microsoft.com/office/drawing/2010/main"/>
                      </a:ext>
                    </a:extLst>
                  </pic:spPr>
                </pic:pic>
              </a:graphicData>
            </a:graphic>
          </wp:inline>
        </w:drawing>
      </w:r>
    </w:p>
    <w:p w14:paraId="0C325376" w14:textId="30B9175E" w:rsidR="001C4E4E" w:rsidRDefault="001C4E4E" w:rsidP="001C4E4E">
      <w:pPr>
        <w:pStyle w:val="ListParagraph"/>
        <w:numPr>
          <w:ilvl w:val="0"/>
          <w:numId w:val="17"/>
        </w:numPr>
      </w:pPr>
      <w:r>
        <w:t>De</w:t>
      </w:r>
      <w:r w:rsidR="006F06A5">
        <w:t>str</w:t>
      </w:r>
      <w:r w:rsidR="0003760D">
        <w:t>oy</w:t>
      </w:r>
      <w:r>
        <w:t xml:space="preserve"> message</w:t>
      </w:r>
    </w:p>
    <w:p w14:paraId="77F897EE" w14:textId="1F1A51F1" w:rsidR="005D1D54" w:rsidRDefault="0003760D" w:rsidP="005D1D54">
      <w:pPr>
        <w:pStyle w:val="ListParagraph"/>
      </w:pPr>
      <w:r>
        <w:t xml:space="preserve">A destroy message is the destruction of an instance in the interaction. It is </w:t>
      </w:r>
      <w:r w:rsidRPr="0003760D">
        <w:t>styled</w:t>
      </w:r>
      <w:r>
        <w:t xml:space="preserve"> by the keyword &lt;&lt;destroy&gt;&gt;. </w:t>
      </w:r>
    </w:p>
    <w:p w14:paraId="47E7083A" w14:textId="77777777" w:rsidR="00F672A2" w:rsidRDefault="00F672A2" w:rsidP="00F672A2">
      <w:pPr>
        <w:pStyle w:val="ListParagraph"/>
        <w:jc w:val="center"/>
      </w:pPr>
    </w:p>
    <w:p w14:paraId="247287CC" w14:textId="77777777" w:rsidR="00F672A2" w:rsidRDefault="00F672A2" w:rsidP="00F672A2">
      <w:pPr>
        <w:pStyle w:val="ListParagraph"/>
        <w:jc w:val="center"/>
      </w:pPr>
    </w:p>
    <w:p w14:paraId="4E597201" w14:textId="77777777" w:rsidR="00F672A2" w:rsidRDefault="00F672A2" w:rsidP="00F672A2">
      <w:pPr>
        <w:pStyle w:val="ListParagraph"/>
        <w:jc w:val="center"/>
      </w:pPr>
    </w:p>
    <w:p w14:paraId="780420A1" w14:textId="77777777" w:rsidR="00F672A2" w:rsidRDefault="00F672A2" w:rsidP="00F672A2">
      <w:pPr>
        <w:pStyle w:val="ListParagraph"/>
        <w:jc w:val="center"/>
      </w:pPr>
    </w:p>
    <w:p w14:paraId="1F91EB73" w14:textId="77777777" w:rsidR="00F672A2" w:rsidRDefault="00F672A2" w:rsidP="00F672A2">
      <w:pPr>
        <w:pStyle w:val="ListParagraph"/>
        <w:jc w:val="center"/>
      </w:pPr>
    </w:p>
    <w:p w14:paraId="4121B288" w14:textId="77777777" w:rsidR="00F672A2" w:rsidRDefault="00F672A2" w:rsidP="00F672A2">
      <w:pPr>
        <w:pStyle w:val="ListParagraph"/>
        <w:jc w:val="center"/>
      </w:pPr>
    </w:p>
    <w:p w14:paraId="1E95B4CD" w14:textId="3C02591E" w:rsidR="006F06A5" w:rsidRDefault="006F06A5" w:rsidP="00F672A2">
      <w:pPr>
        <w:pStyle w:val="ListParagraph"/>
        <w:jc w:val="center"/>
      </w:pPr>
      <w:r>
        <w:rPr>
          <w:noProof/>
        </w:rPr>
        <w:drawing>
          <wp:inline distT="0" distB="0" distL="0" distR="0" wp14:anchorId="5CDBD9EF" wp14:editId="462276E6">
            <wp:extent cx="3994150" cy="3276288"/>
            <wp:effectExtent l="0" t="0" r="635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210" t="4248" r="21111" b="4414"/>
                    <a:stretch/>
                  </pic:blipFill>
                  <pic:spPr bwMode="auto">
                    <a:xfrm>
                      <a:off x="0" y="0"/>
                      <a:ext cx="3994993" cy="3276979"/>
                    </a:xfrm>
                    <a:prstGeom prst="rect">
                      <a:avLst/>
                    </a:prstGeom>
                    <a:ln>
                      <a:noFill/>
                    </a:ln>
                    <a:extLst>
                      <a:ext uri="{53640926-AAD7-44D8-BBD7-CCE9431645EC}">
                        <a14:shadowObscured xmlns:a14="http://schemas.microsoft.com/office/drawing/2010/main"/>
                      </a:ext>
                    </a:extLst>
                  </pic:spPr>
                </pic:pic>
              </a:graphicData>
            </a:graphic>
          </wp:inline>
        </w:drawing>
      </w:r>
    </w:p>
    <w:p w14:paraId="1C75B6C2" w14:textId="33EE6B28" w:rsidR="001C4E4E" w:rsidRDefault="001C4E4E" w:rsidP="001C4E4E">
      <w:pPr>
        <w:pStyle w:val="ListParagraph"/>
        <w:numPr>
          <w:ilvl w:val="0"/>
          <w:numId w:val="17"/>
        </w:numPr>
      </w:pPr>
      <w:r>
        <w:t>Create message</w:t>
      </w:r>
    </w:p>
    <w:p w14:paraId="5C91B904" w14:textId="6C8D357C" w:rsidR="0003760D" w:rsidRDefault="0003760D" w:rsidP="0003760D">
      <w:pPr>
        <w:pStyle w:val="ListParagraph"/>
      </w:pPr>
      <w:r>
        <w:t xml:space="preserve">A create message </w:t>
      </w:r>
      <w:r w:rsidRPr="0003760D">
        <w:t>signifies</w:t>
      </w:r>
      <w:r>
        <w:t xml:space="preserve"> the creation of an instance of an interaction. It is represented by keyword &lt;&lt;create&gt;&gt;. For example, in a banking scenario, a bank manager start</w:t>
      </w:r>
      <w:r w:rsidR="00F4302C">
        <w:t>s</w:t>
      </w:r>
      <w:r>
        <w:t xml:space="preserve"> a credit check on a client by sending a create message to the server.</w:t>
      </w:r>
    </w:p>
    <w:p w14:paraId="78E1C7A1" w14:textId="08B456CA" w:rsidR="00F4302C" w:rsidRDefault="00F4302C" w:rsidP="0003760D">
      <w:pPr>
        <w:pStyle w:val="ListParagraph"/>
      </w:pPr>
    </w:p>
    <w:p w14:paraId="09723B0F" w14:textId="77777777" w:rsidR="00F4302C" w:rsidRDefault="00F4302C" w:rsidP="0003760D">
      <w:pPr>
        <w:pStyle w:val="ListParagraph"/>
      </w:pPr>
    </w:p>
    <w:p w14:paraId="684DA71E" w14:textId="12A0D384" w:rsidR="001C4E4E" w:rsidRDefault="009472A1" w:rsidP="009472A1">
      <w:pPr>
        <w:pStyle w:val="ListParagraph"/>
        <w:jc w:val="center"/>
      </w:pPr>
      <w:r>
        <w:rPr>
          <w:noProof/>
        </w:rPr>
        <w:drawing>
          <wp:inline distT="0" distB="0" distL="0" distR="0" wp14:anchorId="3EDF1E9C" wp14:editId="5A0FAE92">
            <wp:extent cx="37973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576" t="21673" r="16016" b="12526"/>
                    <a:stretch/>
                  </pic:blipFill>
                  <pic:spPr bwMode="auto">
                    <a:xfrm>
                      <a:off x="0" y="0"/>
                      <a:ext cx="3807005" cy="3208580"/>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p>
    <w:p w14:paraId="33D07C51" w14:textId="0049B955" w:rsidR="001C4E4E" w:rsidRDefault="001C4E4E" w:rsidP="001C4E4E">
      <w:pPr>
        <w:pStyle w:val="ListParagraph"/>
        <w:numPr>
          <w:ilvl w:val="0"/>
          <w:numId w:val="17"/>
        </w:numPr>
      </w:pPr>
      <w:r>
        <w:lastRenderedPageBreak/>
        <w:t>R</w:t>
      </w:r>
      <w:r w:rsidR="009472A1">
        <w:t>eturn</w:t>
      </w:r>
      <w:r>
        <w:t xml:space="preserve"> message</w:t>
      </w:r>
    </w:p>
    <w:p w14:paraId="275798EB" w14:textId="5D92E479" w:rsidR="00F4302C" w:rsidRDefault="00F4302C" w:rsidP="00F4302C">
      <w:pPr>
        <w:pStyle w:val="ListParagraph"/>
      </w:pPr>
      <w:r>
        <w:t xml:space="preserve">Return message </w:t>
      </w:r>
      <w:r w:rsidRPr="00F4302C">
        <w:t>outlines</w:t>
      </w:r>
      <w:r>
        <w:t xml:space="preserve"> a particular </w:t>
      </w:r>
      <w:r w:rsidRPr="00F4302C">
        <w:t>statement</w:t>
      </w:r>
      <w:r>
        <w:t xml:space="preserve"> between lifeline of an interaction. It </w:t>
      </w:r>
      <w:r w:rsidRPr="00F4302C">
        <w:t>exemplifies</w:t>
      </w:r>
      <w:r>
        <w:t xml:space="preserve"> the pass of information return to the caller of a corresponded former message. </w:t>
      </w:r>
    </w:p>
    <w:p w14:paraId="5BB72BC8" w14:textId="6F1CED6B" w:rsidR="009472A1" w:rsidRDefault="009472A1" w:rsidP="009472A1">
      <w:pPr>
        <w:pStyle w:val="ListParagraph"/>
        <w:jc w:val="center"/>
      </w:pPr>
      <w:r>
        <w:rPr>
          <w:noProof/>
        </w:rPr>
        <w:drawing>
          <wp:inline distT="0" distB="0" distL="0" distR="0" wp14:anchorId="43CD18A2" wp14:editId="5F36C89A">
            <wp:extent cx="2960209" cy="22195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9198" t="20239" r="29133" b="35866"/>
                    <a:stretch/>
                  </pic:blipFill>
                  <pic:spPr bwMode="auto">
                    <a:xfrm>
                      <a:off x="0" y="0"/>
                      <a:ext cx="2962380" cy="2221225"/>
                    </a:xfrm>
                    <a:prstGeom prst="rect">
                      <a:avLst/>
                    </a:prstGeom>
                    <a:ln>
                      <a:noFill/>
                    </a:ln>
                    <a:extLst>
                      <a:ext uri="{53640926-AAD7-44D8-BBD7-CCE9431645EC}">
                        <a14:shadowObscured xmlns:a14="http://schemas.microsoft.com/office/drawing/2010/main"/>
                      </a:ext>
                    </a:extLst>
                  </pic:spPr>
                </pic:pic>
              </a:graphicData>
            </a:graphic>
          </wp:inline>
        </w:drawing>
      </w:r>
    </w:p>
    <w:p w14:paraId="49196F9A" w14:textId="6753E825" w:rsidR="001C4E4E" w:rsidRDefault="006F06A5" w:rsidP="001C4E4E">
      <w:pPr>
        <w:pStyle w:val="ListParagraph"/>
        <w:numPr>
          <w:ilvl w:val="0"/>
          <w:numId w:val="17"/>
        </w:numPr>
      </w:pPr>
      <w:r>
        <w:t xml:space="preserve">Reflexive </w:t>
      </w:r>
      <w:r w:rsidR="001C4E4E">
        <w:t>messages</w:t>
      </w:r>
    </w:p>
    <w:p w14:paraId="18FDCCC1" w14:textId="79629D67" w:rsidR="00F4302C" w:rsidRDefault="000D0508" w:rsidP="00F4302C">
      <w:pPr>
        <w:pStyle w:val="ListParagraph"/>
      </w:pPr>
      <w:r>
        <w:t xml:space="preserve">A message outlines a particular communication between lifelines of an interaction. It is type of message that shows the </w:t>
      </w:r>
      <w:r w:rsidRPr="000D0508">
        <w:t>supplication</w:t>
      </w:r>
      <w:r>
        <w:t xml:space="preserve"> of message of the same lifeline. Its goal points to an </w:t>
      </w:r>
      <w:r w:rsidRPr="000D0508">
        <w:t>initiation</w:t>
      </w:r>
      <w:r>
        <w:t xml:space="preserve"> on the top of the initiation where the message was invoked from.</w:t>
      </w:r>
    </w:p>
    <w:p w14:paraId="5061BED9" w14:textId="78BEFB65" w:rsidR="006F06A5" w:rsidRDefault="006F06A5" w:rsidP="006F06A5">
      <w:pPr>
        <w:pStyle w:val="ListParagraph"/>
        <w:jc w:val="center"/>
      </w:pPr>
      <w:r>
        <w:rPr>
          <w:noProof/>
        </w:rPr>
        <w:drawing>
          <wp:inline distT="0" distB="0" distL="0" distR="0" wp14:anchorId="532C7C33" wp14:editId="053606CB">
            <wp:extent cx="1206500" cy="22034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5805" t="25506" r="53152" b="30896"/>
                    <a:stretch/>
                  </pic:blipFill>
                  <pic:spPr bwMode="auto">
                    <a:xfrm>
                      <a:off x="0" y="0"/>
                      <a:ext cx="1206500" cy="2203450"/>
                    </a:xfrm>
                    <a:prstGeom prst="rect">
                      <a:avLst/>
                    </a:prstGeom>
                    <a:ln>
                      <a:noFill/>
                    </a:ln>
                    <a:extLst>
                      <a:ext uri="{53640926-AAD7-44D8-BBD7-CCE9431645EC}">
                        <a14:shadowObscured xmlns:a14="http://schemas.microsoft.com/office/drawing/2010/main"/>
                      </a:ext>
                    </a:extLst>
                  </pic:spPr>
                </pic:pic>
              </a:graphicData>
            </a:graphic>
          </wp:inline>
        </w:drawing>
      </w:r>
    </w:p>
    <w:p w14:paraId="4FCE7321" w14:textId="717863DF" w:rsidR="001C4E4E" w:rsidRDefault="001C4E4E" w:rsidP="001544A9">
      <w:pPr>
        <w:pStyle w:val="ListParagraph"/>
        <w:jc w:val="center"/>
      </w:pPr>
    </w:p>
    <w:p w14:paraId="7420F391" w14:textId="573D7925" w:rsidR="001C4E4E" w:rsidRDefault="001C4E4E" w:rsidP="001C4E4E">
      <w:pPr>
        <w:pStyle w:val="ListParagraph"/>
        <w:numPr>
          <w:ilvl w:val="0"/>
          <w:numId w:val="20"/>
        </w:numPr>
      </w:pPr>
      <w:r>
        <w:t>Guards</w:t>
      </w:r>
    </w:p>
    <w:p w14:paraId="6C5D5CAD" w14:textId="6FFD5B12" w:rsidR="000D0508" w:rsidRDefault="000D0508" w:rsidP="000D0508">
      <w:pPr>
        <w:pStyle w:val="ListParagraph"/>
      </w:pPr>
      <w:r>
        <w:t>Gu</w:t>
      </w:r>
      <w:r w:rsidR="00FF345A">
        <w:t xml:space="preserve">ards are used when we </w:t>
      </w:r>
      <w:r w:rsidR="00FF345A" w:rsidRPr="00FF345A">
        <w:t>prerequisite</w:t>
      </w:r>
      <w:r w:rsidR="00FF345A">
        <w:t xml:space="preserve"> to restrict the flow of messages on the excuse of a condition being met. It plays a </w:t>
      </w:r>
      <w:r w:rsidR="00FF345A" w:rsidRPr="00FF345A">
        <w:t>significant</w:t>
      </w:r>
      <w:r w:rsidR="00FF345A">
        <w:t xml:space="preserve"> role in letting software developers know the constraint attached to a system or a </w:t>
      </w:r>
      <w:r w:rsidR="00FF345A" w:rsidRPr="00FF345A">
        <w:t>certain</w:t>
      </w:r>
      <w:r w:rsidR="00FF345A">
        <w:t xml:space="preserve"> process. </w:t>
      </w:r>
      <w:r w:rsidR="00A0301D">
        <w:t xml:space="preserve">For </w:t>
      </w:r>
      <w:proofErr w:type="gramStart"/>
      <w:r w:rsidR="00A0301D">
        <w:t>example</w:t>
      </w:r>
      <w:proofErr w:type="gramEnd"/>
      <w:r w:rsidR="00A0301D">
        <w:t xml:space="preserve"> in order to able to withdraw cash having a balance greater than zero. </w:t>
      </w:r>
    </w:p>
    <w:p w14:paraId="31B34949" w14:textId="19E3A8C5" w:rsidR="001544A9" w:rsidRDefault="001544A9" w:rsidP="001544A9">
      <w:pPr>
        <w:pStyle w:val="ListParagraph"/>
      </w:pPr>
      <w:r>
        <w:rPr>
          <w:noProof/>
        </w:rPr>
        <w:lastRenderedPageBreak/>
        <w:drawing>
          <wp:inline distT="0" distB="0" distL="0" distR="0" wp14:anchorId="4DCE581F" wp14:editId="00176CD7">
            <wp:extent cx="5317265" cy="3733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272" t="-1" r="2979" b="-348"/>
                    <a:stretch/>
                  </pic:blipFill>
                  <pic:spPr bwMode="auto">
                    <a:xfrm>
                      <a:off x="0" y="0"/>
                      <a:ext cx="5317653" cy="3734072"/>
                    </a:xfrm>
                    <a:prstGeom prst="rect">
                      <a:avLst/>
                    </a:prstGeom>
                    <a:ln>
                      <a:noFill/>
                    </a:ln>
                    <a:extLst>
                      <a:ext uri="{53640926-AAD7-44D8-BBD7-CCE9431645EC}">
                        <a14:shadowObscured xmlns:a14="http://schemas.microsoft.com/office/drawing/2010/main"/>
                      </a:ext>
                    </a:extLst>
                  </pic:spPr>
                </pic:pic>
              </a:graphicData>
            </a:graphic>
          </wp:inline>
        </w:drawing>
      </w:r>
    </w:p>
    <w:p w14:paraId="7ECFC9F3" w14:textId="77777777" w:rsidR="001544A9" w:rsidRDefault="001544A9" w:rsidP="001544A9">
      <w:pPr>
        <w:pStyle w:val="ListParagraph"/>
      </w:pPr>
    </w:p>
    <w:p w14:paraId="71D7B01C" w14:textId="02DBFE2F" w:rsidR="001544A9" w:rsidRDefault="001544A9" w:rsidP="001544A9">
      <w:pPr>
        <w:pStyle w:val="ListParagraph"/>
        <w:jc w:val="center"/>
      </w:pPr>
    </w:p>
    <w:p w14:paraId="11E9FD78" w14:textId="77777777" w:rsidR="001C4E4E" w:rsidRDefault="001C4E4E" w:rsidP="001C4E4E">
      <w:pPr>
        <w:pStyle w:val="ListParagraph"/>
      </w:pPr>
    </w:p>
    <w:p w14:paraId="0CE90DC8" w14:textId="659BC38A" w:rsidR="001C4E4E" w:rsidRDefault="001C4E4E" w:rsidP="001C4E4E">
      <w:pPr>
        <w:pStyle w:val="ListParagraph"/>
        <w:numPr>
          <w:ilvl w:val="0"/>
          <w:numId w:val="20"/>
        </w:numPr>
      </w:pPr>
      <w:r>
        <w:t>Lifeline</w:t>
      </w:r>
    </w:p>
    <w:p w14:paraId="23A964AB" w14:textId="6E08A54E" w:rsidR="00A0301D" w:rsidRDefault="00A0301D" w:rsidP="00A0301D">
      <w:pPr>
        <w:pStyle w:val="ListParagraph"/>
      </w:pPr>
      <w:r>
        <w:t xml:space="preserve">A lifeline is an element that portrays an individual participant in a sequence diagram. Fundamentally each instance in a sequence diagram is graphed by a lifeline. Lifeline elements are </w:t>
      </w:r>
      <w:r w:rsidRPr="00A0301D">
        <w:t>situated</w:t>
      </w:r>
      <w:r>
        <w:t xml:space="preserve"> at the top left in a sequence diagram. It is an individual participant in the interaction.</w:t>
      </w:r>
    </w:p>
    <w:p w14:paraId="34E2F426" w14:textId="366D8883" w:rsidR="001C4E4E" w:rsidRDefault="001C4E4E" w:rsidP="001C4E4E">
      <w:pPr>
        <w:pStyle w:val="ListParagraph"/>
        <w:jc w:val="center"/>
      </w:pPr>
      <w:r>
        <w:rPr>
          <w:noProof/>
        </w:rPr>
        <w:drawing>
          <wp:inline distT="0" distB="0" distL="0" distR="0" wp14:anchorId="70E857E6" wp14:editId="32C47948">
            <wp:extent cx="3069907" cy="32038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7776" cy="3243368"/>
                    </a:xfrm>
                    <a:prstGeom prst="rect">
                      <a:avLst/>
                    </a:prstGeom>
                  </pic:spPr>
                </pic:pic>
              </a:graphicData>
            </a:graphic>
          </wp:inline>
        </w:drawing>
      </w:r>
    </w:p>
    <w:p w14:paraId="231ADCC3" w14:textId="419E5DAA" w:rsidR="001C4E4E" w:rsidRDefault="001C4E4E" w:rsidP="001C4E4E">
      <w:pPr>
        <w:pStyle w:val="ListParagraph"/>
        <w:jc w:val="center"/>
      </w:pPr>
    </w:p>
    <w:p w14:paraId="737C0750" w14:textId="78318FFB" w:rsidR="001C4E4E" w:rsidRDefault="001C4E4E" w:rsidP="001C4E4E">
      <w:pPr>
        <w:pStyle w:val="ListParagraph"/>
        <w:jc w:val="center"/>
      </w:pPr>
    </w:p>
    <w:p w14:paraId="206D7D35" w14:textId="77777777" w:rsidR="001C4E4E" w:rsidRPr="00A111D9" w:rsidRDefault="001C4E4E" w:rsidP="001C4E4E">
      <w:pPr>
        <w:pStyle w:val="ListParagraph"/>
        <w:jc w:val="center"/>
      </w:pPr>
    </w:p>
    <w:p w14:paraId="38F46736" w14:textId="4D838402" w:rsidR="000C0BB5" w:rsidRDefault="008C103C" w:rsidP="000C0BB5">
      <w:r>
        <w:rPr>
          <w:noProof/>
        </w:rPr>
        <w:drawing>
          <wp:inline distT="0" distB="0" distL="0" distR="0" wp14:anchorId="29A4E73E" wp14:editId="11404F22">
            <wp:extent cx="5733415" cy="32365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1.jpg"/>
                    <pic:cNvPicPr/>
                  </pic:nvPicPr>
                  <pic:blipFill>
                    <a:blip r:embed="rId28">
                      <a:extLst>
                        <a:ext uri="{28A0092B-C50C-407E-A947-70E740481C1C}">
                          <a14:useLocalDpi xmlns:a14="http://schemas.microsoft.com/office/drawing/2010/main" val="0"/>
                        </a:ext>
                      </a:extLst>
                    </a:blip>
                    <a:stretch>
                      <a:fillRect/>
                    </a:stretch>
                  </pic:blipFill>
                  <pic:spPr>
                    <a:xfrm>
                      <a:off x="0" y="0"/>
                      <a:ext cx="5733415" cy="3236595"/>
                    </a:xfrm>
                    <a:prstGeom prst="rect">
                      <a:avLst/>
                    </a:prstGeom>
                  </pic:spPr>
                </pic:pic>
              </a:graphicData>
            </a:graphic>
          </wp:inline>
        </w:drawing>
      </w:r>
    </w:p>
    <w:p w14:paraId="28E6AFEB" w14:textId="34F78B2F" w:rsidR="008C103C" w:rsidRDefault="008C103C" w:rsidP="000C0BB5"/>
    <w:p w14:paraId="17A3687D" w14:textId="72EC31CA" w:rsidR="008C103C" w:rsidRDefault="008C103C" w:rsidP="000C0BB5"/>
    <w:p w14:paraId="6A3EFCEE" w14:textId="1ED3933C" w:rsidR="008C103C" w:rsidRDefault="008C103C" w:rsidP="00806637">
      <w:pPr>
        <w:pStyle w:val="Heading2"/>
        <w:numPr>
          <w:ilvl w:val="0"/>
          <w:numId w:val="9"/>
        </w:numPr>
      </w:pPr>
      <w:r>
        <w:t>Database modelling</w:t>
      </w:r>
    </w:p>
    <w:p w14:paraId="6292331A" w14:textId="7FE8D0D4" w:rsidR="008C103C" w:rsidRDefault="00F25287" w:rsidP="008C103C">
      <w:r>
        <w:t xml:space="preserve">Database modelling is </w:t>
      </w:r>
      <w:r w:rsidRPr="00F25287">
        <w:t>procedure</w:t>
      </w:r>
      <w:r>
        <w:t xml:space="preserve"> of creating a data model for the data to be stored in a database. It is</w:t>
      </w:r>
      <w:r w:rsidRPr="00F25287">
        <w:t xml:space="preserve"> </w:t>
      </w:r>
      <w:r w:rsidRPr="00F25287">
        <w:t>theoretical</w:t>
      </w:r>
      <w:r>
        <w:t xml:space="preserve"> representation of data objects, associations between different data object, or of the rules. Database modelling </w:t>
      </w:r>
      <w:r w:rsidRPr="00F25287">
        <w:t>assistances</w:t>
      </w:r>
      <w:r>
        <w:t xml:space="preserve"> in the visual </w:t>
      </w:r>
      <w:r w:rsidR="002D6A64" w:rsidRPr="002D6A64">
        <w:t>illustration</w:t>
      </w:r>
      <w:r w:rsidR="002D6A64">
        <w:t xml:space="preserve"> of data and implements business guidelines, symmetry, </w:t>
      </w:r>
      <w:r w:rsidR="002D6A64" w:rsidRPr="002D6A64">
        <w:t>submissions</w:t>
      </w:r>
      <w:r w:rsidR="002D6A64">
        <w:t xml:space="preserve">, and government policies on data. It guarantees </w:t>
      </w:r>
      <w:r w:rsidR="0061050D" w:rsidRPr="0061050D">
        <w:t>reliabilit</w:t>
      </w:r>
      <w:r w:rsidR="0061050D">
        <w:t xml:space="preserve">y in naming conventions, default values, semantics, security while conforming quality of the data. </w:t>
      </w:r>
    </w:p>
    <w:p w14:paraId="517907D7" w14:textId="21A04CAE" w:rsidR="008C103C" w:rsidRDefault="008C103C" w:rsidP="00806637">
      <w:pPr>
        <w:pStyle w:val="Heading1"/>
        <w:numPr>
          <w:ilvl w:val="0"/>
          <w:numId w:val="21"/>
        </w:numPr>
      </w:pPr>
      <w:r>
        <w:t>Data dictionary</w:t>
      </w:r>
    </w:p>
    <w:p w14:paraId="1DAA65D6" w14:textId="6372DA4F" w:rsidR="0061050D" w:rsidRDefault="0061050D" w:rsidP="0061050D">
      <w:r>
        <w:t xml:space="preserve">Data dictionary </w:t>
      </w:r>
      <w:r w:rsidRPr="0061050D">
        <w:t>stays</w:t>
      </w:r>
      <w:r>
        <w:t xml:space="preserve"> as metadata. It is </w:t>
      </w:r>
      <w:r w:rsidRPr="0061050D">
        <w:t>storehouse</w:t>
      </w:r>
      <w:r>
        <w:t xml:space="preserve"> of data about data. It is an </w:t>
      </w:r>
      <w:r w:rsidRPr="0061050D">
        <w:t>assortment</w:t>
      </w:r>
      <w:r>
        <w:t xml:space="preserve"> of narration of data objects or </w:t>
      </w:r>
      <w:r w:rsidR="0098238B">
        <w:t xml:space="preserve">items </w:t>
      </w:r>
      <w:r>
        <w:t>in data model</w:t>
      </w:r>
      <w:r w:rsidR="0098238B">
        <w:t xml:space="preserve">. It is also called data definition matrix, </w:t>
      </w:r>
      <w:r w:rsidR="0098238B" w:rsidRPr="0098238B">
        <w:t>delivers</w:t>
      </w:r>
      <w:r w:rsidR="0098238B">
        <w:t xml:space="preserve"> detailed information about the business data or standard definition of data element, their meanings, and allowable values. </w:t>
      </w:r>
    </w:p>
    <w:p w14:paraId="482DE217" w14:textId="008E069C" w:rsidR="0098238B" w:rsidRPr="0061050D" w:rsidRDefault="0098238B" w:rsidP="0061050D">
      <w:r>
        <w:t>I</w:t>
      </w:r>
      <w:r w:rsidRPr="0098238B">
        <w:t>n actual fact</w:t>
      </w:r>
      <w:r>
        <w:t>, a data dictionary</w:t>
      </w:r>
      <w:r w:rsidRPr="0098238B">
        <w:t xml:space="preserve"> </w:t>
      </w:r>
      <w:r w:rsidRPr="0098238B">
        <w:t>offers</w:t>
      </w:r>
      <w:r>
        <w:t xml:space="preserve"> a tool that </w:t>
      </w:r>
      <w:r w:rsidRPr="0098238B">
        <w:t>permit</w:t>
      </w:r>
      <w:r>
        <w:t xml:space="preserve">s you to </w:t>
      </w:r>
      <w:r w:rsidRPr="0098238B">
        <w:t>interconnect</w:t>
      </w:r>
      <w:r>
        <w:t xml:space="preserve"> business stakeholder requirements in such way of designing a relational database or data structure to </w:t>
      </w:r>
      <w:r w:rsidRPr="0098238B">
        <w:t>achieve</w:t>
      </w:r>
      <w:r>
        <w:t xml:space="preserve"> requirements. </w:t>
      </w:r>
    </w:p>
    <w:p w14:paraId="473AABBB" w14:textId="30DAF40F" w:rsidR="008C103C" w:rsidRDefault="008C103C" w:rsidP="008C103C"/>
    <w:p w14:paraId="5AD1B618" w14:textId="401BF058" w:rsidR="008C103C" w:rsidRDefault="008C103C" w:rsidP="008C103C">
      <w:r>
        <w:rPr>
          <w:noProof/>
        </w:rPr>
        <w:lastRenderedPageBreak/>
        <w:drawing>
          <wp:inline distT="0" distB="0" distL="0" distR="0" wp14:anchorId="1CD3D498" wp14:editId="48109B20">
            <wp:extent cx="5733415" cy="18180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1818005"/>
                    </a:xfrm>
                    <a:prstGeom prst="rect">
                      <a:avLst/>
                    </a:prstGeom>
                  </pic:spPr>
                </pic:pic>
              </a:graphicData>
            </a:graphic>
          </wp:inline>
        </w:drawing>
      </w:r>
    </w:p>
    <w:p w14:paraId="0AE03205" w14:textId="10AE4B52" w:rsidR="008C103C" w:rsidRDefault="008C103C" w:rsidP="008C103C"/>
    <w:p w14:paraId="098C4F60" w14:textId="66CDCD65" w:rsidR="008C103C" w:rsidRDefault="008C103C" w:rsidP="008C103C"/>
    <w:p w14:paraId="004D8C63" w14:textId="3A0F6CA2" w:rsidR="008C103C" w:rsidRDefault="008C103C" w:rsidP="008C103C"/>
    <w:p w14:paraId="26A37985" w14:textId="37818449" w:rsidR="008C103C" w:rsidRDefault="008C103C" w:rsidP="008C103C">
      <w:r>
        <w:rPr>
          <w:noProof/>
        </w:rPr>
        <w:drawing>
          <wp:inline distT="0" distB="0" distL="0" distR="0" wp14:anchorId="0E40797C" wp14:editId="2474FFAE">
            <wp:extent cx="5733415" cy="350901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3509010"/>
                    </a:xfrm>
                    <a:prstGeom prst="rect">
                      <a:avLst/>
                    </a:prstGeom>
                  </pic:spPr>
                </pic:pic>
              </a:graphicData>
            </a:graphic>
          </wp:inline>
        </w:drawing>
      </w:r>
    </w:p>
    <w:p w14:paraId="7EBCC8B2" w14:textId="7D50CA1B" w:rsidR="008C103C" w:rsidRDefault="008C103C" w:rsidP="008C103C">
      <w:r>
        <w:rPr>
          <w:noProof/>
        </w:rPr>
        <w:drawing>
          <wp:inline distT="0" distB="0" distL="0" distR="0" wp14:anchorId="1F665EBA" wp14:editId="3E380513">
            <wp:extent cx="5733415" cy="172275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1722755"/>
                    </a:xfrm>
                    <a:prstGeom prst="rect">
                      <a:avLst/>
                    </a:prstGeom>
                  </pic:spPr>
                </pic:pic>
              </a:graphicData>
            </a:graphic>
          </wp:inline>
        </w:drawing>
      </w:r>
    </w:p>
    <w:p w14:paraId="2E6F1CB4" w14:textId="33FB3CC4" w:rsidR="008C103C" w:rsidRDefault="008C103C" w:rsidP="008C103C"/>
    <w:p w14:paraId="48570019" w14:textId="4CAB9134" w:rsidR="008C103C" w:rsidRDefault="008C103C" w:rsidP="008C103C"/>
    <w:p w14:paraId="6CEE54B9" w14:textId="0E353F70" w:rsidR="008C103C" w:rsidRDefault="008C103C" w:rsidP="008C103C"/>
    <w:p w14:paraId="2BCF537A" w14:textId="77777777" w:rsidR="008C103C" w:rsidRPr="008C103C" w:rsidRDefault="008C103C" w:rsidP="008C103C"/>
    <w:p w14:paraId="60DD1870" w14:textId="051925F3" w:rsidR="008C103C" w:rsidRDefault="008C103C" w:rsidP="008C103C">
      <w:pPr>
        <w:pStyle w:val="ListParagraph"/>
      </w:pPr>
    </w:p>
    <w:p w14:paraId="30D197BF" w14:textId="63A03914" w:rsidR="008C103C" w:rsidRDefault="008C103C" w:rsidP="00806637">
      <w:pPr>
        <w:pStyle w:val="Heading1"/>
        <w:numPr>
          <w:ilvl w:val="0"/>
          <w:numId w:val="21"/>
        </w:numPr>
      </w:pPr>
      <w:r>
        <w:t>ER-diagram</w:t>
      </w:r>
    </w:p>
    <w:p w14:paraId="35A259F0" w14:textId="22A25DFA" w:rsidR="008C103C" w:rsidRDefault="00822519" w:rsidP="008C103C">
      <w:r>
        <w:t xml:space="preserve">The entity relationship diagram is a high-level conceptual data model diagram. ER-diagram is </w:t>
      </w:r>
      <w:r w:rsidRPr="00822519">
        <w:t>established</w:t>
      </w:r>
      <w:r w:rsidRPr="00822519">
        <w:t xml:space="preserve"> </w:t>
      </w:r>
      <w:r>
        <w:t xml:space="preserve">on the </w:t>
      </w:r>
      <w:r w:rsidRPr="00822519">
        <w:t>idea</w:t>
      </w:r>
      <w:r w:rsidRPr="00822519">
        <w:t xml:space="preserve"> </w:t>
      </w:r>
      <w:r>
        <w:t xml:space="preserve">of real-world entities and the relationship between them. </w:t>
      </w:r>
      <w:r w:rsidR="00DC34F2">
        <w:t xml:space="preserve">It </w:t>
      </w:r>
      <w:r w:rsidR="00DC34F2" w:rsidRPr="00DC34F2">
        <w:t>facilitates</w:t>
      </w:r>
      <w:r w:rsidR="00DC34F2">
        <w:t xml:space="preserve"> us to analyze data </w:t>
      </w:r>
      <w:r w:rsidR="00DC34F2" w:rsidRPr="00DC34F2">
        <w:t>obligation</w:t>
      </w:r>
      <w:r w:rsidR="00DC34F2">
        <w:t xml:space="preserve"> systematically to produce a well-designed database. It is </w:t>
      </w:r>
      <w:r w:rsidR="00E668BF">
        <w:t xml:space="preserve">GUI representation </w:t>
      </w:r>
      <w:r w:rsidR="00DC34F2">
        <w:t xml:space="preserve">logical structure of database. It </w:t>
      </w:r>
      <w:r w:rsidR="00E668BF" w:rsidRPr="00E668BF">
        <w:t>embrace</w:t>
      </w:r>
      <w:r w:rsidR="00E668BF">
        <w:t xml:space="preserve">s many specialized symbols, and its </w:t>
      </w:r>
      <w:r w:rsidR="00E668BF" w:rsidRPr="00E668BF">
        <w:t>denotations</w:t>
      </w:r>
      <w:r w:rsidR="00E668BF" w:rsidRPr="00E668BF">
        <w:t xml:space="preserve"> </w:t>
      </w:r>
      <w:r w:rsidR="00E668BF">
        <w:t xml:space="preserve">make the model </w:t>
      </w:r>
      <w:r w:rsidR="00E668BF" w:rsidRPr="00E668BF">
        <w:t>exceptional</w:t>
      </w:r>
      <w:r w:rsidR="00E668BF">
        <w:t>.</w:t>
      </w:r>
    </w:p>
    <w:p w14:paraId="49FC0341" w14:textId="77777777" w:rsidR="00E668BF" w:rsidRDefault="00E668BF" w:rsidP="008C103C"/>
    <w:p w14:paraId="083DC4B6" w14:textId="77777777" w:rsidR="00E668BF" w:rsidRDefault="00E668BF" w:rsidP="008C103C"/>
    <w:p w14:paraId="31BE9D97" w14:textId="77777777" w:rsidR="00E668BF" w:rsidRPr="00E668BF" w:rsidRDefault="00E668BF" w:rsidP="008C103C"/>
    <w:p w14:paraId="3EF1343D" w14:textId="52A83888" w:rsidR="008C103C" w:rsidRDefault="00E668BF" w:rsidP="008C103C">
      <w:r>
        <w:rPr>
          <w:noProof/>
        </w:rPr>
        <w:drawing>
          <wp:inline distT="0" distB="0" distL="0" distR="0" wp14:anchorId="1D32E9AC" wp14:editId="0391C742">
            <wp:extent cx="5733415" cy="2436495"/>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 diagram.jpg"/>
                    <pic:cNvPicPr/>
                  </pic:nvPicPr>
                  <pic:blipFill>
                    <a:blip r:embed="rId32">
                      <a:extLst>
                        <a:ext uri="{28A0092B-C50C-407E-A947-70E740481C1C}">
                          <a14:useLocalDpi xmlns:a14="http://schemas.microsoft.com/office/drawing/2010/main" val="0"/>
                        </a:ext>
                      </a:extLst>
                    </a:blip>
                    <a:stretch>
                      <a:fillRect/>
                    </a:stretch>
                  </pic:blipFill>
                  <pic:spPr>
                    <a:xfrm>
                      <a:off x="0" y="0"/>
                      <a:ext cx="5733415" cy="2436495"/>
                    </a:xfrm>
                    <a:prstGeom prst="rect">
                      <a:avLst/>
                    </a:prstGeom>
                  </pic:spPr>
                </pic:pic>
              </a:graphicData>
            </a:graphic>
          </wp:inline>
        </w:drawing>
      </w:r>
    </w:p>
    <w:p w14:paraId="1A8DA78E" w14:textId="77777777" w:rsidR="00E668BF" w:rsidRDefault="00E668BF" w:rsidP="008C103C"/>
    <w:p w14:paraId="02B19296" w14:textId="6415C0BC" w:rsidR="008C103C" w:rsidRDefault="008C103C" w:rsidP="00C82570">
      <w:pPr>
        <w:pStyle w:val="Heading2"/>
        <w:numPr>
          <w:ilvl w:val="0"/>
          <w:numId w:val="9"/>
        </w:numPr>
      </w:pPr>
      <w:r>
        <w:t>UI Modelling</w:t>
      </w:r>
    </w:p>
    <w:p w14:paraId="16401920" w14:textId="454559AD" w:rsidR="001B1671" w:rsidRDefault="001B1671" w:rsidP="001B1671">
      <w:r>
        <w:t xml:space="preserve">User interface is a front-end application </w:t>
      </w:r>
      <w:r w:rsidRPr="001B1671">
        <w:t>interpretation</w:t>
      </w:r>
      <w:r>
        <w:t xml:space="preserve"> to which user </w:t>
      </w:r>
      <w:r w:rsidRPr="001B1671">
        <w:t>interrelates</w:t>
      </w:r>
      <w:r>
        <w:t xml:space="preserve"> </w:t>
      </w:r>
      <w:r w:rsidRPr="001B1671">
        <w:t>so as to</w:t>
      </w:r>
      <w:r>
        <w:t xml:space="preserve"> use the software. The software improves to be </w:t>
      </w:r>
      <w:r w:rsidRPr="001B1671">
        <w:t>widespread</w:t>
      </w:r>
      <w:r>
        <w:t xml:space="preserve"> </w:t>
      </w:r>
      <w:r w:rsidRPr="001B1671">
        <w:t>uncertainty</w:t>
      </w:r>
      <w:r>
        <w:t xml:space="preserve"> its user interface is attractive, </w:t>
      </w:r>
      <w:r w:rsidRPr="001B1671">
        <w:t>modest</w:t>
      </w:r>
      <w:r>
        <w:t xml:space="preserve"> to use, responsive, consistent, and clear.</w:t>
      </w:r>
    </w:p>
    <w:p w14:paraId="56A0D1D7" w14:textId="5A0BBD63" w:rsidR="00D85F4F" w:rsidRDefault="001B1671" w:rsidP="00D85F4F">
      <w:r>
        <w:t xml:space="preserve">The goal of the interface design is to </w:t>
      </w:r>
      <w:r w:rsidR="00D85F4F" w:rsidRPr="00D85F4F">
        <w:t>outline</w:t>
      </w:r>
      <w:r w:rsidR="00D85F4F">
        <w:t xml:space="preserve"> the set of interface object and action i.e. control mechanisms that enable user to </w:t>
      </w:r>
      <w:r w:rsidR="00D85F4F" w:rsidRPr="00D85F4F">
        <w:t>achieve</w:t>
      </w:r>
      <w:r w:rsidR="00D85F4F">
        <w:t xml:space="preserve"> desired tasks. In the other hand, interface construction and implementation begin with prototype that </w:t>
      </w:r>
      <w:r w:rsidR="00D85F4F" w:rsidRPr="00D85F4F">
        <w:t>assists</w:t>
      </w:r>
      <w:r w:rsidR="00D85F4F">
        <w:t xml:space="preserve"> </w:t>
      </w:r>
      <w:r w:rsidR="00D85F4F" w:rsidRPr="00D85F4F">
        <w:t>practice</w:t>
      </w:r>
      <w:r w:rsidR="00D85F4F">
        <w:t xml:space="preserve"> scenario to be </w:t>
      </w:r>
      <w:r w:rsidR="00D85F4F" w:rsidRPr="00D85F4F">
        <w:t>gauged</w:t>
      </w:r>
      <w:r w:rsidR="00D85F4F">
        <w:t>.</w:t>
      </w:r>
    </w:p>
    <w:p w14:paraId="0F6D6BB0" w14:textId="77777777" w:rsidR="007A30B3" w:rsidRDefault="007A30B3" w:rsidP="00D85F4F"/>
    <w:p w14:paraId="1A0F9D68" w14:textId="0B0CBD63" w:rsidR="008C103C" w:rsidRDefault="001B1671" w:rsidP="00D85F4F">
      <w:pPr>
        <w:pStyle w:val="Heading1"/>
      </w:pPr>
      <w:r>
        <w:lastRenderedPageBreak/>
        <w:t xml:space="preserve"> </w:t>
      </w:r>
      <w:r w:rsidR="008C103C">
        <w:t>Prototyping</w:t>
      </w:r>
    </w:p>
    <w:p w14:paraId="02419911" w14:textId="77777777" w:rsidR="007A30B3" w:rsidRDefault="007A30B3" w:rsidP="008C103C">
      <w:r>
        <w:t xml:space="preserve">Prototyping is a </w:t>
      </w:r>
      <w:r w:rsidRPr="007A30B3">
        <w:t>flow</w:t>
      </w:r>
      <w:r>
        <w:t xml:space="preserve"> of a product that permits us to </w:t>
      </w:r>
      <w:r w:rsidRPr="007A30B3">
        <w:t>discover</w:t>
      </w:r>
      <w:r>
        <w:t xml:space="preserve"> our ideas and demonstrate the intention behind a feature or general concept to user before </w:t>
      </w:r>
      <w:r w:rsidRPr="007A30B3">
        <w:t>capitaliz</w:t>
      </w:r>
      <w:r>
        <w:t xml:space="preserve">ing money and time into development. It is an indispensable step in the product development process. </w:t>
      </w:r>
    </w:p>
    <w:p w14:paraId="55CC224A" w14:textId="73C907EA" w:rsidR="008C103C" w:rsidRPr="007A30B3" w:rsidRDefault="007A30B3" w:rsidP="008C103C">
      <w:bookmarkStart w:id="0" w:name="_GoBack"/>
      <w:bookmarkEnd w:id="0"/>
      <w:r>
        <w:t xml:space="preserve">The </w:t>
      </w:r>
      <w:r w:rsidRPr="007A30B3">
        <w:t xml:space="preserve">concept </w:t>
      </w:r>
      <w:r w:rsidRPr="007A30B3">
        <w:t>clarifies</w:t>
      </w:r>
      <w:r w:rsidRPr="007A30B3">
        <w:t xml:space="preserve"> the merits and demerits of different methodologies for prototyping and defines the </w:t>
      </w:r>
      <w:r w:rsidRPr="007A30B3">
        <w:t>desperate</w:t>
      </w:r>
      <w:r w:rsidRPr="007A30B3">
        <w:t xml:space="preserve"> factors and </w:t>
      </w:r>
      <w:r w:rsidRPr="007A30B3">
        <w:t>procedures</w:t>
      </w:r>
      <w:r w:rsidRPr="007A30B3">
        <w:t xml:space="preserve"> needed to implement prototyping successfully.</w:t>
      </w:r>
    </w:p>
    <w:p w14:paraId="71822560" w14:textId="320D9114" w:rsidR="008C103C" w:rsidRPr="008C103C" w:rsidRDefault="008C103C" w:rsidP="008C103C"/>
    <w:p w14:paraId="21BBDE72" w14:textId="77777777" w:rsidR="008C103C" w:rsidRPr="008C103C" w:rsidRDefault="008C103C" w:rsidP="008C103C">
      <w:pPr>
        <w:pStyle w:val="Heading1"/>
        <w:ind w:left="720"/>
      </w:pPr>
    </w:p>
    <w:p w14:paraId="240515E0" w14:textId="77777777" w:rsidR="000C0BB5" w:rsidRPr="00417F75" w:rsidRDefault="000C0BB5" w:rsidP="00417F75"/>
    <w:sectPr w:rsidR="000C0BB5" w:rsidRPr="00417F75" w:rsidSect="00417F7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555"/>
    <w:multiLevelType w:val="hybridMultilevel"/>
    <w:tmpl w:val="1BFC0D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3482"/>
    <w:multiLevelType w:val="hybridMultilevel"/>
    <w:tmpl w:val="5706E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32DA9"/>
    <w:multiLevelType w:val="multilevel"/>
    <w:tmpl w:val="0D4A503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ascii="Calibri" w:hAnsi="Calibri" w:hint="default"/>
        <w:b/>
        <w:i w:val="0"/>
        <w:color w:val="auto"/>
        <w:u w:color="2E74B5" w:themeColor="accent5" w:themeShade="BF"/>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CC5F79"/>
    <w:multiLevelType w:val="multilevel"/>
    <w:tmpl w:val="37C03C3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416515"/>
    <w:multiLevelType w:val="hybridMultilevel"/>
    <w:tmpl w:val="560EEDC4"/>
    <w:lvl w:ilvl="0" w:tplc="D56C29A6">
      <w:start w:val="1"/>
      <w:numFmt w:val="decimal"/>
      <w:lvlText w:val="3.%1"/>
      <w:lvlJc w:val="left"/>
      <w:pPr>
        <w:ind w:left="720" w:hanging="360"/>
      </w:pPr>
      <w:rPr>
        <w:rFonts w:ascii="Calibri" w:hAnsi="Calibri" w:hint="default"/>
        <w:b/>
        <w:i w:val="0"/>
        <w:color w:val="2E74B5" w:themeColor="accent5"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0747"/>
    <w:multiLevelType w:val="hybridMultilevel"/>
    <w:tmpl w:val="BEAC5A94"/>
    <w:lvl w:ilvl="0" w:tplc="331E5A52">
      <w:start w:val="1"/>
      <w:numFmt w:val="decimal"/>
      <w:lvlText w:val="3.2%1"/>
      <w:lvlJc w:val="left"/>
      <w:pPr>
        <w:ind w:left="720" w:hanging="360"/>
      </w:pPr>
      <w:rPr>
        <w:rFonts w:ascii="Calibri" w:hAnsi="Calibri" w:hint="default"/>
        <w:b/>
        <w:i w:val="0"/>
        <w:color w:val="2E74B5" w:themeColor="accent5"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E6417"/>
    <w:multiLevelType w:val="hybridMultilevel"/>
    <w:tmpl w:val="38E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D5E73"/>
    <w:multiLevelType w:val="multilevel"/>
    <w:tmpl w:val="ADA2996C"/>
    <w:lvl w:ilvl="0">
      <w:start w:val="1"/>
      <w:numFmt w:val="decimal"/>
      <w:lvlText w:val="3.%1"/>
      <w:lvlJc w:val="left"/>
      <w:pPr>
        <w:ind w:left="360" w:hanging="360"/>
      </w:pPr>
      <w:rPr>
        <w:rFonts w:ascii="Calibri" w:hAnsi="Calibri" w:hint="default"/>
        <w:b/>
        <w:i w:val="0"/>
        <w:color w:val="2E74B5" w:themeColor="accent5" w:themeShade="BF"/>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B65238"/>
    <w:multiLevelType w:val="hybridMultilevel"/>
    <w:tmpl w:val="5706E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E330F"/>
    <w:multiLevelType w:val="multilevel"/>
    <w:tmpl w:val="ADA2996C"/>
    <w:lvl w:ilvl="0">
      <w:start w:val="1"/>
      <w:numFmt w:val="decimal"/>
      <w:lvlText w:val="3.%1"/>
      <w:lvlJc w:val="left"/>
      <w:pPr>
        <w:ind w:left="360" w:hanging="360"/>
      </w:pPr>
      <w:rPr>
        <w:rFonts w:ascii="Calibri" w:hAnsi="Calibri" w:hint="default"/>
        <w:b/>
        <w:i w:val="0"/>
        <w:color w:val="2E74B5" w:themeColor="accent5" w:themeShade="BF"/>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2F1A00"/>
    <w:multiLevelType w:val="hybridMultilevel"/>
    <w:tmpl w:val="4C665E5A"/>
    <w:lvl w:ilvl="0" w:tplc="23C0F9CA">
      <w:start w:val="1"/>
      <w:numFmt w:val="decimal"/>
      <w:lvlText w:val="3.%1."/>
      <w:lvlJc w:val="left"/>
      <w:pPr>
        <w:ind w:left="360" w:hanging="360"/>
      </w:pPr>
      <w:rPr>
        <w:rFonts w:ascii="Calibri" w:hAnsi="Calibri" w:hint="default"/>
        <w:b/>
        <w:i w:val="0"/>
        <w:color w:val="2E74B5" w:themeColor="accent5"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3480A"/>
    <w:multiLevelType w:val="hybridMultilevel"/>
    <w:tmpl w:val="D37002A2"/>
    <w:lvl w:ilvl="0" w:tplc="331E5A52">
      <w:start w:val="1"/>
      <w:numFmt w:val="decimal"/>
      <w:lvlText w:val="3.2%1"/>
      <w:lvlJc w:val="left"/>
      <w:pPr>
        <w:ind w:left="360" w:hanging="360"/>
      </w:pPr>
      <w:rPr>
        <w:rFonts w:ascii="Calibri" w:hAnsi="Calibri" w:hint="default"/>
        <w:b/>
        <w:i w:val="0"/>
        <w:color w:val="2E74B5" w:themeColor="accent5"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03F28"/>
    <w:multiLevelType w:val="hybridMultilevel"/>
    <w:tmpl w:val="3DCE8E08"/>
    <w:lvl w:ilvl="0" w:tplc="331E5A52">
      <w:start w:val="1"/>
      <w:numFmt w:val="decimal"/>
      <w:lvlText w:val="3.2%1"/>
      <w:lvlJc w:val="left"/>
      <w:pPr>
        <w:ind w:left="360" w:hanging="360"/>
      </w:pPr>
      <w:rPr>
        <w:rFonts w:ascii="Calibri" w:hAnsi="Calibri" w:hint="default"/>
        <w:b/>
        <w:i w:val="0"/>
        <w:color w:val="2E74B5" w:themeColor="accent5"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D4413"/>
    <w:multiLevelType w:val="multilevel"/>
    <w:tmpl w:val="ADA2996C"/>
    <w:lvl w:ilvl="0">
      <w:start w:val="1"/>
      <w:numFmt w:val="decimal"/>
      <w:lvlText w:val="3.%1"/>
      <w:lvlJc w:val="left"/>
      <w:pPr>
        <w:ind w:left="360" w:hanging="360"/>
      </w:pPr>
      <w:rPr>
        <w:rFonts w:ascii="Calibri" w:hAnsi="Calibri" w:hint="default"/>
        <w:b/>
        <w:i w:val="0"/>
        <w:color w:val="2E74B5" w:themeColor="accent5" w:themeShade="BF"/>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7E5523"/>
    <w:multiLevelType w:val="hybridMultilevel"/>
    <w:tmpl w:val="BBB81294"/>
    <w:lvl w:ilvl="0" w:tplc="19400EF8">
      <w:start w:val="1"/>
      <w:numFmt w:val="decimal"/>
      <w:lvlText w:val="3.%1"/>
      <w:lvlJc w:val="left"/>
      <w:pPr>
        <w:ind w:left="720" w:hanging="360"/>
      </w:pPr>
      <w:rPr>
        <w:rFonts w:ascii="Calibri" w:hAnsi="Calibri" w:hint="default"/>
        <w:b/>
        <w:i w:val="0"/>
        <w:color w:val="2E74B5" w:themeColor="accent5"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E6CE1"/>
    <w:multiLevelType w:val="hybridMultilevel"/>
    <w:tmpl w:val="8D264E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D03919"/>
    <w:multiLevelType w:val="hybridMultilevel"/>
    <w:tmpl w:val="617418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4C1446"/>
    <w:multiLevelType w:val="hybridMultilevel"/>
    <w:tmpl w:val="02EC7A58"/>
    <w:lvl w:ilvl="0" w:tplc="D56C29A6">
      <w:start w:val="1"/>
      <w:numFmt w:val="decimal"/>
      <w:lvlText w:val="3.%1"/>
      <w:lvlJc w:val="left"/>
      <w:pPr>
        <w:ind w:left="360" w:hanging="360"/>
      </w:pPr>
      <w:rPr>
        <w:rFonts w:ascii="Calibri" w:hAnsi="Calibri" w:hint="default"/>
        <w:b/>
        <w:i w:val="0"/>
        <w:color w:val="2E74B5" w:themeColor="accent5" w:themeShade="BF"/>
        <w:sz w:val="3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210D8"/>
    <w:multiLevelType w:val="hybridMultilevel"/>
    <w:tmpl w:val="E680565A"/>
    <w:lvl w:ilvl="0" w:tplc="331E5A52">
      <w:start w:val="1"/>
      <w:numFmt w:val="decimal"/>
      <w:lvlText w:val="3.2%1"/>
      <w:lvlJc w:val="left"/>
      <w:pPr>
        <w:ind w:left="720" w:hanging="360"/>
      </w:pPr>
      <w:rPr>
        <w:rFonts w:ascii="Calibri" w:hAnsi="Calibri" w:hint="default"/>
        <w:b/>
        <w:i w:val="0"/>
        <w:color w:val="2E74B5" w:themeColor="accent5"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4B6DA2"/>
    <w:multiLevelType w:val="hybridMultilevel"/>
    <w:tmpl w:val="538A655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15:restartNumberingAfterBreak="0">
    <w:nsid w:val="6F072E21"/>
    <w:multiLevelType w:val="multilevel"/>
    <w:tmpl w:val="ADA2996C"/>
    <w:lvl w:ilvl="0">
      <w:start w:val="1"/>
      <w:numFmt w:val="decimal"/>
      <w:lvlText w:val="3.%1"/>
      <w:lvlJc w:val="left"/>
      <w:pPr>
        <w:ind w:left="360" w:hanging="360"/>
      </w:pPr>
      <w:rPr>
        <w:rFonts w:ascii="Calibri" w:hAnsi="Calibri" w:hint="default"/>
        <w:b/>
        <w:i w:val="0"/>
        <w:color w:val="2E74B5" w:themeColor="accent5" w:themeShade="BF"/>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502221"/>
    <w:multiLevelType w:val="hybridMultilevel"/>
    <w:tmpl w:val="5E58D5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E017AD"/>
    <w:multiLevelType w:val="hybridMultilevel"/>
    <w:tmpl w:val="161C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20"/>
  </w:num>
  <w:num w:numId="5">
    <w:abstractNumId w:val="7"/>
  </w:num>
  <w:num w:numId="6">
    <w:abstractNumId w:val="9"/>
  </w:num>
  <w:num w:numId="7">
    <w:abstractNumId w:val="12"/>
  </w:num>
  <w:num w:numId="8">
    <w:abstractNumId w:val="11"/>
  </w:num>
  <w:num w:numId="9">
    <w:abstractNumId w:val="17"/>
  </w:num>
  <w:num w:numId="10">
    <w:abstractNumId w:val="10"/>
  </w:num>
  <w:num w:numId="11">
    <w:abstractNumId w:val="14"/>
  </w:num>
  <w:num w:numId="12">
    <w:abstractNumId w:val="22"/>
  </w:num>
  <w:num w:numId="13">
    <w:abstractNumId w:val="18"/>
  </w:num>
  <w:num w:numId="14">
    <w:abstractNumId w:val="5"/>
  </w:num>
  <w:num w:numId="15">
    <w:abstractNumId w:val="15"/>
  </w:num>
  <w:num w:numId="16">
    <w:abstractNumId w:val="8"/>
  </w:num>
  <w:num w:numId="17">
    <w:abstractNumId w:val="6"/>
  </w:num>
  <w:num w:numId="18">
    <w:abstractNumId w:val="19"/>
  </w:num>
  <w:num w:numId="19">
    <w:abstractNumId w:val="16"/>
  </w:num>
  <w:num w:numId="20">
    <w:abstractNumId w:val="21"/>
  </w:num>
  <w:num w:numId="21">
    <w:abstractNumId w:val="1"/>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75"/>
    <w:rsid w:val="00004B93"/>
    <w:rsid w:val="0003760D"/>
    <w:rsid w:val="000579DA"/>
    <w:rsid w:val="000C0BB5"/>
    <w:rsid w:val="000D0508"/>
    <w:rsid w:val="000F6347"/>
    <w:rsid w:val="001544A9"/>
    <w:rsid w:val="00195930"/>
    <w:rsid w:val="001A2A99"/>
    <w:rsid w:val="001B1671"/>
    <w:rsid w:val="001C4E4E"/>
    <w:rsid w:val="002D6A64"/>
    <w:rsid w:val="003E72EF"/>
    <w:rsid w:val="00417F75"/>
    <w:rsid w:val="004D5641"/>
    <w:rsid w:val="005375DA"/>
    <w:rsid w:val="005D1D54"/>
    <w:rsid w:val="005D7BDF"/>
    <w:rsid w:val="005F178B"/>
    <w:rsid w:val="00605B48"/>
    <w:rsid w:val="0061050D"/>
    <w:rsid w:val="00625918"/>
    <w:rsid w:val="006D6B05"/>
    <w:rsid w:val="006F06A5"/>
    <w:rsid w:val="007A30B3"/>
    <w:rsid w:val="007D5517"/>
    <w:rsid w:val="007D6806"/>
    <w:rsid w:val="00806637"/>
    <w:rsid w:val="00806B7D"/>
    <w:rsid w:val="00822519"/>
    <w:rsid w:val="008334CA"/>
    <w:rsid w:val="008A49E1"/>
    <w:rsid w:val="008C103C"/>
    <w:rsid w:val="008C1F95"/>
    <w:rsid w:val="009074B9"/>
    <w:rsid w:val="009472A1"/>
    <w:rsid w:val="0098238B"/>
    <w:rsid w:val="009B2B8C"/>
    <w:rsid w:val="00A0301D"/>
    <w:rsid w:val="00A111D9"/>
    <w:rsid w:val="00A57C06"/>
    <w:rsid w:val="00B214B8"/>
    <w:rsid w:val="00BB5937"/>
    <w:rsid w:val="00BE1031"/>
    <w:rsid w:val="00C27FD9"/>
    <w:rsid w:val="00C82570"/>
    <w:rsid w:val="00D3662E"/>
    <w:rsid w:val="00D448C8"/>
    <w:rsid w:val="00D53CE6"/>
    <w:rsid w:val="00D85F4F"/>
    <w:rsid w:val="00DB611F"/>
    <w:rsid w:val="00DC34F2"/>
    <w:rsid w:val="00E01183"/>
    <w:rsid w:val="00E06C74"/>
    <w:rsid w:val="00E121A4"/>
    <w:rsid w:val="00E305F4"/>
    <w:rsid w:val="00E34C63"/>
    <w:rsid w:val="00E53A9B"/>
    <w:rsid w:val="00E668BF"/>
    <w:rsid w:val="00EB7286"/>
    <w:rsid w:val="00F25287"/>
    <w:rsid w:val="00F4302C"/>
    <w:rsid w:val="00F672A2"/>
    <w:rsid w:val="00F83738"/>
    <w:rsid w:val="00FF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8C3E"/>
  <w15:chartTrackingRefBased/>
  <w15:docId w15:val="{EF31EC5D-8E42-4C88-985C-5E0CE2D6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7F75"/>
    <w:rPr>
      <w:sz w:val="24"/>
    </w:rPr>
  </w:style>
  <w:style w:type="paragraph" w:styleId="Heading1">
    <w:name w:val="heading 1"/>
    <w:basedOn w:val="Normal"/>
    <w:next w:val="Normal"/>
    <w:link w:val="Heading1Char"/>
    <w:uiPriority w:val="9"/>
    <w:qFormat/>
    <w:rsid w:val="00B214B8"/>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A0301D"/>
    <w:pPr>
      <w:keepNext/>
      <w:keepLines/>
      <w:spacing w:before="40" w:after="0"/>
      <w:outlineLvl w:val="1"/>
    </w:pPr>
    <w:rPr>
      <w:rFonts w:ascii="Calibri" w:eastAsiaTheme="majorEastAsia" w:hAnsi="Calibri" w:cstheme="majorBidi"/>
      <w:b/>
      <w:color w:val="2E74B5" w:themeColor="accent5" w:themeShade="BF"/>
      <w:sz w:val="32"/>
      <w:szCs w:val="26"/>
    </w:rPr>
  </w:style>
  <w:style w:type="paragraph" w:styleId="Heading3">
    <w:name w:val="heading 3"/>
    <w:basedOn w:val="Normal"/>
    <w:next w:val="Normal"/>
    <w:link w:val="Heading3Char"/>
    <w:uiPriority w:val="9"/>
    <w:unhideWhenUsed/>
    <w:qFormat/>
    <w:rsid w:val="00417F75"/>
    <w:pPr>
      <w:keepNext/>
      <w:keepLines/>
      <w:spacing w:before="40" w:after="0"/>
      <w:outlineLvl w:val="2"/>
    </w:pPr>
    <w:rPr>
      <w:rFonts w:ascii="Calibri" w:eastAsiaTheme="majorEastAsia" w:hAnsi="Calibri" w:cstheme="majorBidi"/>
      <w:b/>
      <w:color w:val="2E74B5" w:themeColor="accent5"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ntroduction"/>
    <w:basedOn w:val="Normal"/>
    <w:next w:val="Normal"/>
    <w:link w:val="TitleChar"/>
    <w:uiPriority w:val="10"/>
    <w:rsid w:val="00417F75"/>
    <w:pPr>
      <w:spacing w:after="0" w:line="240" w:lineRule="auto"/>
      <w:contextualSpacing/>
    </w:pPr>
    <w:rPr>
      <w:rFonts w:ascii="Calibri" w:eastAsiaTheme="majorEastAsia" w:hAnsi="Calibri" w:cstheme="majorBidi"/>
      <w:b/>
      <w:color w:val="2E74B5" w:themeColor="accent5" w:themeShade="BF"/>
      <w:spacing w:val="-10"/>
      <w:kern w:val="28"/>
      <w:sz w:val="32"/>
      <w:szCs w:val="56"/>
    </w:rPr>
  </w:style>
  <w:style w:type="character" w:customStyle="1" w:styleId="TitleChar">
    <w:name w:val="Title Char"/>
    <w:aliases w:val="Introduction Char"/>
    <w:basedOn w:val="DefaultParagraphFont"/>
    <w:link w:val="Title"/>
    <w:uiPriority w:val="10"/>
    <w:rsid w:val="00417F75"/>
    <w:rPr>
      <w:rFonts w:ascii="Calibri" w:eastAsiaTheme="majorEastAsia" w:hAnsi="Calibri" w:cstheme="majorBidi"/>
      <w:b/>
      <w:color w:val="2E74B5" w:themeColor="accent5" w:themeShade="BF"/>
      <w:spacing w:val="-10"/>
      <w:kern w:val="28"/>
      <w:sz w:val="32"/>
      <w:szCs w:val="56"/>
    </w:rPr>
  </w:style>
  <w:style w:type="character" w:customStyle="1" w:styleId="Heading2Char">
    <w:name w:val="Heading 2 Char"/>
    <w:basedOn w:val="DefaultParagraphFont"/>
    <w:link w:val="Heading2"/>
    <w:uiPriority w:val="9"/>
    <w:rsid w:val="00A0301D"/>
    <w:rPr>
      <w:rFonts w:ascii="Calibri" w:eastAsiaTheme="majorEastAsia" w:hAnsi="Calibri" w:cstheme="majorBidi"/>
      <w:b/>
      <w:color w:val="2E74B5" w:themeColor="accent5" w:themeShade="BF"/>
      <w:sz w:val="32"/>
      <w:szCs w:val="26"/>
    </w:rPr>
  </w:style>
  <w:style w:type="character" w:customStyle="1" w:styleId="Heading1Char">
    <w:name w:val="Heading 1 Char"/>
    <w:basedOn w:val="DefaultParagraphFont"/>
    <w:link w:val="Heading1"/>
    <w:uiPriority w:val="9"/>
    <w:rsid w:val="00B214B8"/>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417F75"/>
    <w:rPr>
      <w:rFonts w:ascii="Calibri" w:eastAsiaTheme="majorEastAsia" w:hAnsi="Calibri" w:cstheme="majorBidi"/>
      <w:b/>
      <w:color w:val="2E74B5" w:themeColor="accent5" w:themeShade="BF"/>
      <w:sz w:val="36"/>
      <w:szCs w:val="24"/>
    </w:rPr>
  </w:style>
  <w:style w:type="paragraph" w:styleId="ListParagraph">
    <w:name w:val="List Paragraph"/>
    <w:basedOn w:val="Normal"/>
    <w:uiPriority w:val="34"/>
    <w:qFormat/>
    <w:rsid w:val="00E53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F034D-4305-4BA0-8814-EC287514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16</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7KGaming</dc:creator>
  <cp:keywords/>
  <dc:description/>
  <cp:lastModifiedBy>7KGaming</cp:lastModifiedBy>
  <cp:revision>67</cp:revision>
  <dcterms:created xsi:type="dcterms:W3CDTF">2019-09-09T14:21:00Z</dcterms:created>
  <dcterms:modified xsi:type="dcterms:W3CDTF">2019-09-14T13:38:00Z</dcterms:modified>
</cp:coreProperties>
</file>