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01" w:firstLineChars="750"/>
        <w:jc w:val="both"/>
        <w:rPr>
          <w:b/>
          <w:bCs/>
          <w:sz w:val="32"/>
          <w:szCs w:val="32"/>
        </w:rPr>
      </w:pPr>
    </w:p>
    <w:p>
      <w:pPr>
        <w:ind w:firstLine="2401" w:firstLineChars="750"/>
        <w:jc w:val="both"/>
        <w:rPr>
          <w:b/>
          <w:bCs/>
          <w:sz w:val="32"/>
          <w:szCs w:val="32"/>
        </w:rPr>
      </w:pPr>
      <w:r>
        <w:rPr>
          <w:b/>
          <w:bCs/>
          <w:sz w:val="32"/>
          <w:szCs w:val="32"/>
        </w:rPr>
        <w:t>TRIBHUWAN UNIVERSITY</w:t>
      </w:r>
    </w:p>
    <w:p>
      <w:pPr>
        <w:jc w:val="both"/>
        <w:rPr>
          <w:b/>
          <w:bCs/>
          <w:sz w:val="32"/>
          <w:szCs w:val="32"/>
        </w:rPr>
      </w:pPr>
      <w:r>
        <w:rPr>
          <w:b/>
          <w:bCs/>
          <w:sz w:val="32"/>
          <w:szCs w:val="32"/>
        </w:rPr>
        <w:t xml:space="preserve">                                  INSTITUTE OF MEDICINE</w:t>
      </w:r>
    </w:p>
    <w:p>
      <w:pPr>
        <w:jc w:val="both"/>
        <w:rPr>
          <w:b/>
          <w:bCs/>
          <w:sz w:val="32"/>
          <w:szCs w:val="32"/>
        </w:rPr>
      </w:pPr>
      <w:r>
        <w:rPr>
          <w:b/>
          <w:bCs/>
          <w:sz w:val="32"/>
          <w:szCs w:val="32"/>
        </w:rPr>
        <w:t xml:space="preserve">                                  POKHARA NURSING CAMPUS</w:t>
      </w:r>
    </w:p>
    <w:p>
      <w:pPr>
        <w:jc w:val="both"/>
        <w:rPr>
          <w:b/>
          <w:bCs/>
          <w:sz w:val="28"/>
          <w:szCs w:val="28"/>
        </w:rPr>
      </w:pPr>
      <w:r>
        <w:rPr>
          <w:b/>
          <w:bCs/>
          <w:sz w:val="32"/>
          <w:szCs w:val="32"/>
        </w:rPr>
        <w:t xml:space="preserve">                                     </w:t>
      </w:r>
      <w:r>
        <w:rPr>
          <w:b/>
          <w:bCs/>
          <w:sz w:val="28"/>
          <w:szCs w:val="28"/>
        </w:rPr>
        <w:t>RAMGHAT-12, POKHARA</w:t>
      </w:r>
    </w:p>
    <w:p>
      <w:pPr>
        <w:jc w:val="both"/>
        <w:rPr>
          <w:b/>
          <w:bCs/>
          <w:sz w:val="32"/>
          <w:szCs w:val="32"/>
        </w:rPr>
      </w:pPr>
      <w:r>
        <w:rPr>
          <w:b/>
          <w:bCs/>
          <w:sz w:val="32"/>
          <w:szCs w:val="32"/>
        </w:rPr>
        <mc:AlternateContent>
          <mc:Choice Requires="wps">
            <w:drawing>
              <wp:anchor distT="0" distB="0" distL="114300" distR="114300" simplePos="0" relativeHeight="251659264" behindDoc="0" locked="0" layoutInCell="1" allowOverlap="1">
                <wp:simplePos x="0" y="0"/>
                <wp:positionH relativeFrom="column">
                  <wp:posOffset>2459355</wp:posOffset>
                </wp:positionH>
                <wp:positionV relativeFrom="paragraph">
                  <wp:posOffset>283845</wp:posOffset>
                </wp:positionV>
                <wp:extent cx="74930" cy="2708275"/>
                <wp:effectExtent l="9525" t="0" r="17145" b="9525"/>
                <wp:wrapNone/>
                <wp:docPr id="1" name="Straight Connector 1"/>
                <wp:cNvGraphicFramePr/>
                <a:graphic xmlns:a="http://schemas.openxmlformats.org/drawingml/2006/main">
                  <a:graphicData uri="http://schemas.microsoft.com/office/word/2010/wordprocessingShape">
                    <wps:wsp>
                      <wps:cNvCnPr/>
                      <wps:spPr>
                        <a:xfrm>
                          <a:off x="0" y="0"/>
                          <a:ext cx="75236" cy="27084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93.65pt;margin-top:22.35pt;height:213.25pt;width:5.9pt;z-index:251659264;mso-width-relative:page;mso-height-relative:page;" filled="f" stroked="t" coordsize="21600,21600" o:gfxdata="UEsDBAoAAAAAAIdO4kAAAAAAAAAAAAAAAAAEAAAAZHJzL1BLAwQUAAAACACHTuJArLrApNoAAAAK&#10;AQAADwAAAGRycy9kb3ducmV2LnhtbE2PTUvDQBCG74L/YZmCN7ubppiPZlNEKCJaMK0Hj9tkmgSz&#10;syG7/fDfO570ODMvzzxvsb7aQZxx8r0jDdFcgUCqXdNTq+Fjv7lPQfhgqDGDI9TwjR7W5e1NYfLG&#10;XajC8y60giHkc6OhC2HMpfR1h9b4uRuR+HZ0kzWBx6mVzWQuDLeDXCj1IK3piT90ZsSnDuuv3clq&#10;iF+3+yq8p7Spjtnbs3v8TF+U0/puFqkViIDX8BeGX31Wh5KdDu5EjRcDM9Ik5qiG5TIBwYE4yyIQ&#10;B14k0QJkWcj/FcofUEsDBBQAAAAIAIdO4kDnM5xz2AEAALkDAAAOAAAAZHJzL2Uyb0RvYy54bWyt&#10;U8tu2zAQvBfoPxC815LdxnYFyznYSC9FayDpB6wpUiLAF7iMZf99l5TrpOklh+pALfcx3BkuN/dn&#10;a9hJRtTetXw+qzmTTvhOu77lv54ePq05wwSuA+OdbPlFIr/ffvywGUMjF37wppOREYjDZgwtH1IK&#10;TVWhGKQFnPkgHQWVjxYSbWNfdRFGQremWtT1shp97EL0QiKSdz8F+RUxvgfQK6WF3HvxbKVLE2qU&#10;BhJRwkEH5NvSrVJSpJ9KoUzMtJyYprLSIWQf81ptN9D0EcKgxbUFeE8LbzhZ0I4OvUHtIQF7jvof&#10;KKtF9OhVmglvq4lIUYRYzOs32jwOEGThQlJjuImO/w9W/DgdItMdTQJnDixd+GOKoPshsZ13jgT0&#10;kc2zTmPAhtJ37hCvOwyHmEmfVbT5T3TYuWh7uWkrz4kJcq7uFp+XnAmKLFb1+stqmTGrl+IQMX2T&#10;3rJstNxol6lDA6fvmKbUPynZ7fyDNob80BjHRur/a31HtyqAZlLRLJBpA/FC13MGpqdhFykWSPRG&#10;d7k8V2PsjzsT2QnyiJTv2tlfafnsPeAw5ZVQToPG6kTvwWjb8vXrauOIXtZsUilbR99dinjFTzda&#10;BLhOXx6Z1/tS/fLit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rLrApNoAAAAKAQAADwAAAAAA&#10;AAABACAAAAAiAAAAZHJzL2Rvd25yZXYueG1sUEsBAhQAFAAAAAgAh07iQOcznHPYAQAAuQMAAA4A&#10;AAAAAAAAAQAgAAAAKQEAAGRycy9lMm9Eb2MueG1sUEsFBgAAAAAGAAYAWQEAAHMFAAAAAA==&#10;">
                <v:fill on="f" focussize="0,0"/>
                <v:stroke weight="1.5pt" color="#000000 [3200]" miterlimit="8" joinstyle="miter"/>
                <v:imagedata o:title=""/>
                <o:lock v:ext="edit" aspectratio="f"/>
              </v:line>
            </w:pict>
          </mc:Fallback>
        </mc:AlternateContent>
      </w:r>
      <w:r>
        <w:rPr>
          <w:b/>
          <w:bCs/>
          <w:sz w:val="32"/>
          <w:szCs w:val="32"/>
        </w:rPr>
        <w:t xml:space="preserve">                                          </w:t>
      </w:r>
    </w:p>
    <w:p>
      <w:pPr>
        <w:jc w:val="both"/>
        <w:rPr>
          <w:b/>
          <w:bCs/>
          <w:sz w:val="32"/>
          <w:szCs w:val="32"/>
        </w:rPr>
      </w:pPr>
      <w:r>
        <w:rPr>
          <w:b/>
          <w:bCs/>
          <w:sz w:val="32"/>
          <w:szCs w:val="32"/>
        </w:rPr>
        <w:t xml:space="preserve">                                             </w:t>
      </w:r>
      <w:r>
        <w:rPr>
          <w:b/>
          <w:bCs/>
          <w:sz w:val="40"/>
          <w:szCs w:val="40"/>
        </w:rPr>
        <w:t xml:space="preserve"> </w:t>
      </w:r>
      <w:r>
        <w:drawing>
          <wp:inline distT="0" distB="0" distL="0" distR="0">
            <wp:extent cx="52070" cy="2135505"/>
            <wp:effectExtent l="0" t="0" r="11430" b="10795"/>
            <wp:docPr id="5" name="Picture 5" descr="C:\Users\Dell\AppData\Local\Temp\ksohtml27240\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Dell\AppData\Local\Temp\ksohtml27240\wp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358" cy="2144364"/>
                    </a:xfrm>
                    <a:prstGeom prst="rect">
                      <a:avLst/>
                    </a:prstGeom>
                    <a:noFill/>
                    <a:ln>
                      <a:noFill/>
                    </a:ln>
                  </pic:spPr>
                </pic:pic>
              </a:graphicData>
            </a:graphic>
          </wp:inline>
        </w:drawing>
      </w:r>
      <w:r>
        <w:rPr>
          <w:b/>
          <w:bCs/>
          <w:sz w:val="40"/>
          <w:szCs w:val="40"/>
        </w:rPr>
        <w:t xml:space="preserve">           </w:t>
      </w:r>
      <w:r>
        <w:drawing>
          <wp:inline distT="0" distB="0" distL="0" distR="0">
            <wp:extent cx="57785" cy="2228215"/>
            <wp:effectExtent l="0" t="0" r="5715" b="6985"/>
            <wp:docPr id="6" name="Picture 6" descr="C:\Users\Dell\AppData\Local\Temp\ksohtml27240\w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Dell\AppData\Local\Temp\ksohtml27240\wp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785" cy="2228215"/>
                    </a:xfrm>
                    <a:prstGeom prst="rect">
                      <a:avLst/>
                    </a:prstGeom>
                    <a:noFill/>
                    <a:ln>
                      <a:noFill/>
                    </a:ln>
                  </pic:spPr>
                </pic:pic>
              </a:graphicData>
            </a:graphic>
          </wp:inline>
        </w:drawing>
      </w:r>
    </w:p>
    <w:p>
      <w:pPr>
        <w:spacing w:before="0"/>
        <w:jc w:val="both"/>
        <w:rPr>
          <w:b/>
          <w:bCs/>
          <w:sz w:val="40"/>
          <w:szCs w:val="40"/>
        </w:rPr>
      </w:pPr>
      <w:r>
        <w:rPr>
          <w:b/>
          <w:bCs/>
          <w:sz w:val="40"/>
          <w:szCs w:val="40"/>
        </w:rPr>
        <w:t xml:space="preserve"> </w:t>
      </w:r>
    </w:p>
    <w:p>
      <w:pPr>
        <w:jc w:val="both"/>
        <w:rPr>
          <w:rFonts w:hint="default" w:ascii="Times New Roman" w:hAnsi="Times New Roman" w:cs="Times New Roman"/>
          <w:b/>
          <w:bCs/>
          <w:sz w:val="28"/>
          <w:szCs w:val="28"/>
          <w:lang w:val="en-US"/>
        </w:rPr>
      </w:pPr>
      <w:r>
        <w:rPr>
          <w:b/>
          <w:bCs/>
          <w:sz w:val="40"/>
          <w:szCs w:val="40"/>
        </w:rPr>
        <w:t xml:space="preserve">                          </w:t>
      </w:r>
      <w:r>
        <w:rPr>
          <w:b/>
          <w:bCs/>
          <w:sz w:val="24"/>
          <w:szCs w:val="24"/>
        </w:rPr>
        <w:t xml:space="preserve"> </w:t>
      </w:r>
      <w:r>
        <w:rPr>
          <w:rFonts w:hint="default" w:ascii="Times New Roman" w:hAnsi="Times New Roman" w:cs="Times New Roman"/>
          <w:b/>
          <w:bCs/>
          <w:sz w:val="28"/>
          <w:szCs w:val="28"/>
        </w:rPr>
        <w:t xml:space="preserve"> Lesson Plan on: </w:t>
      </w:r>
      <w:r>
        <w:rPr>
          <w:rFonts w:hint="default" w:ascii="Times New Roman" w:hAnsi="Times New Roman" w:cs="Times New Roman"/>
          <w:b/>
          <w:bCs/>
          <w:sz w:val="28"/>
          <w:szCs w:val="28"/>
          <w:lang w:val="en-US"/>
        </w:rPr>
        <w:t>Tuberculosis</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b/>
          <w:bCs/>
          <w:sz w:val="24"/>
          <w:szCs w:val="24"/>
        </w:rPr>
      </w:pPr>
      <w:r>
        <w:rPr>
          <w:b/>
          <w:bCs/>
          <w:sz w:val="24"/>
          <w:szCs w:val="24"/>
        </w:rPr>
        <w:t>Submitted to:                                                                                  Submitted by:</w:t>
      </w:r>
    </w:p>
    <w:p>
      <w:pPr>
        <w:jc w:val="both"/>
        <w:rPr>
          <w:sz w:val="24"/>
          <w:szCs w:val="24"/>
        </w:rPr>
      </w:pPr>
      <w:r>
        <w:rPr>
          <w:sz w:val="24"/>
          <w:szCs w:val="24"/>
        </w:rPr>
        <w:t>Respected madam</w:t>
      </w:r>
      <w:bookmarkStart w:id="1" w:name="_GoBack"/>
      <w:bookmarkEnd w:id="1"/>
      <w:r>
        <w:rPr>
          <w:sz w:val="24"/>
          <w:szCs w:val="24"/>
        </w:rPr>
        <w:t xml:space="preserve">,                                                                         Himali Thapa                       </w:t>
      </w:r>
    </w:p>
    <w:p>
      <w:pPr>
        <w:jc w:val="both"/>
        <w:rPr>
          <w:sz w:val="24"/>
          <w:szCs w:val="24"/>
        </w:rPr>
      </w:pPr>
      <w:r>
        <w:rPr>
          <w:rFonts w:hint="default"/>
          <w:sz w:val="24"/>
          <w:szCs w:val="24"/>
          <w:lang w:val="en-US"/>
        </w:rPr>
        <w:t>Bishnu Gurung</w:t>
      </w:r>
      <w:r>
        <w:rPr>
          <w:sz w:val="24"/>
          <w:szCs w:val="24"/>
        </w:rPr>
        <w:t xml:space="preserve">                                                                           </w:t>
      </w:r>
      <w:r>
        <w:rPr>
          <w:rFonts w:hint="default"/>
          <w:sz w:val="24"/>
          <w:szCs w:val="24"/>
          <w:lang w:val="en-US"/>
        </w:rPr>
        <w:t xml:space="preserve">        </w:t>
      </w:r>
      <w:r>
        <w:rPr>
          <w:sz w:val="24"/>
          <w:szCs w:val="24"/>
        </w:rPr>
        <w:t>Roll no: 08</w:t>
      </w:r>
    </w:p>
    <w:p>
      <w:pPr>
        <w:jc w:val="both"/>
        <w:rPr>
          <w:sz w:val="24"/>
          <w:szCs w:val="24"/>
        </w:rPr>
      </w:pPr>
      <w:r>
        <w:rPr>
          <w:sz w:val="24"/>
          <w:szCs w:val="24"/>
        </w:rPr>
        <w:t>Lecturer                                                                                              BNS 2</w:t>
      </w:r>
      <w:r>
        <w:rPr>
          <w:sz w:val="24"/>
          <w:szCs w:val="24"/>
          <w:vertAlign w:val="superscript"/>
        </w:rPr>
        <w:t>nd</w:t>
      </w:r>
      <w:r>
        <w:rPr>
          <w:sz w:val="24"/>
          <w:szCs w:val="24"/>
        </w:rPr>
        <w:t xml:space="preserve"> year</w:t>
      </w:r>
    </w:p>
    <w:p>
      <w:pPr>
        <w:rPr>
          <w:rFonts w:ascii="Times New Roman" w:hAnsi="Times New Roman" w:cs="Times New Roman"/>
          <w:b/>
          <w:sz w:val="28"/>
          <w:szCs w:val="28"/>
          <w:shd w:val="clear" w:color="auto" w:fill="FFFFFF"/>
        </w:rPr>
      </w:pPr>
    </w:p>
    <w:p>
      <w:pPr>
        <w:rPr>
          <w:rFonts w:ascii="Times New Roman" w:hAnsi="Times New Roman" w:cs="Times New Roman"/>
          <w:b/>
          <w:sz w:val="28"/>
          <w:szCs w:val="28"/>
          <w:shd w:val="clear" w:color="auto" w:fill="FFFFFF"/>
        </w:rPr>
      </w:pPr>
    </w:p>
    <w:p>
      <w:pPr>
        <w:rPr>
          <w:rFonts w:ascii="Times New Roman" w:hAnsi="Times New Roman" w:cs="Times New Roman"/>
          <w:b/>
          <w:sz w:val="28"/>
          <w:szCs w:val="28"/>
          <w:shd w:val="clear" w:color="auto" w:fill="FFFFFF"/>
        </w:rPr>
        <w:sectPr>
          <w:pgSz w:w="12240" w:h="15840"/>
          <w:pgMar w:top="1440" w:right="1440" w:bottom="1440" w:left="1440" w:header="720" w:footer="720" w:gutter="0"/>
          <w:cols w:space="720" w:num="1"/>
          <w:docGrid w:linePitch="360" w:charSpace="0"/>
        </w:sectPr>
      </w:pPr>
    </w:p>
    <w:p>
      <w:pPr>
        <w:pStyle w:val="10"/>
        <w:numPr>
          <w:ilvl w:val="0"/>
          <w:numId w:val="0"/>
        </w:numPr>
        <w:jc w:val="both"/>
        <w:rPr>
          <w:rFonts w:hint="default"/>
          <w:sz w:val="28"/>
          <w:szCs w:val="28"/>
          <w:lang w:val="en-US"/>
        </w:rPr>
      </w:pPr>
      <w:r>
        <w:rPr>
          <w:sz w:val="28"/>
          <w:szCs w:val="28"/>
        </w:rPr>
        <w:t>Lesson plan on</w:t>
      </w:r>
      <w:r>
        <w:rPr>
          <w:rFonts w:hint="default"/>
          <w:sz w:val="28"/>
          <w:szCs w:val="28"/>
          <w:lang w:val="en-US"/>
        </w:rPr>
        <w:t xml:space="preserve"> Tuberculosis</w:t>
      </w:r>
    </w:p>
    <w:tbl>
      <w:tblPr>
        <w:tblStyle w:val="7"/>
        <w:tblW w:w="95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585" w:type="dxa"/>
            <w:tcBorders>
              <w:top w:val="single" w:color="auto" w:sz="4" w:space="0"/>
              <w:left w:val="single" w:color="auto" w:sz="4" w:space="0"/>
              <w:bottom w:val="single" w:color="auto" w:sz="4" w:space="0"/>
              <w:right w:val="single" w:color="auto" w:sz="4" w:space="0"/>
            </w:tcBorders>
          </w:tcPr>
          <w:p>
            <w:pPr>
              <w:spacing w:after="0"/>
              <w:jc w:val="both"/>
              <w:rPr>
                <w:sz w:val="24"/>
                <w:szCs w:val="24"/>
              </w:rPr>
            </w:pPr>
            <w:r>
              <w:rPr>
                <w:sz w:val="24"/>
                <w:szCs w:val="24"/>
              </w:rPr>
              <w:t>Name of student teacher: Himali Thapa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585" w:type="dxa"/>
            <w:tcBorders>
              <w:top w:val="single" w:color="auto" w:sz="4" w:space="0"/>
              <w:left w:val="single" w:color="auto" w:sz="4" w:space="0"/>
              <w:bottom w:val="single" w:color="auto" w:sz="4" w:space="0"/>
              <w:right w:val="single" w:color="auto" w:sz="4" w:space="0"/>
            </w:tcBorders>
          </w:tcPr>
          <w:p>
            <w:pPr>
              <w:spacing w:after="0"/>
              <w:jc w:val="both"/>
              <w:rPr>
                <w:sz w:val="24"/>
                <w:szCs w:val="24"/>
              </w:rPr>
            </w:pPr>
            <w:r>
              <w:rPr>
                <w:sz w:val="24"/>
                <w:szCs w:val="24"/>
              </w:rPr>
              <w:t>Subject: Adult Health Nursing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9585" w:type="dxa"/>
            <w:tcBorders>
              <w:top w:val="single" w:color="auto" w:sz="4" w:space="0"/>
              <w:left w:val="single" w:color="auto" w:sz="4" w:space="0"/>
              <w:bottom w:val="single" w:color="auto" w:sz="4" w:space="0"/>
              <w:right w:val="single" w:color="auto" w:sz="4" w:space="0"/>
            </w:tcBorders>
          </w:tcPr>
          <w:p>
            <w:pPr>
              <w:spacing w:after="0"/>
              <w:jc w:val="both"/>
              <w:rPr>
                <w:sz w:val="24"/>
                <w:szCs w:val="24"/>
              </w:rPr>
            </w:pPr>
            <w:r>
              <w:rPr>
                <w:sz w:val="24"/>
                <w:szCs w:val="24"/>
              </w:rPr>
              <w:t>Unit: Common health problem of young Adult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5" w:hRule="atLeast"/>
          <w:jc w:val="center"/>
        </w:trPr>
        <w:tc>
          <w:tcPr>
            <w:tcW w:w="9585" w:type="dxa"/>
            <w:tcBorders>
              <w:top w:val="single" w:color="auto" w:sz="4" w:space="0"/>
              <w:left w:val="single" w:color="auto" w:sz="4" w:space="0"/>
              <w:bottom w:val="single" w:color="auto" w:sz="4" w:space="0"/>
              <w:right w:val="single" w:color="auto" w:sz="4" w:space="0"/>
            </w:tcBorders>
          </w:tcPr>
          <w:p>
            <w:pPr>
              <w:spacing w:after="0"/>
              <w:jc w:val="both"/>
              <w:rPr>
                <w:rFonts w:hint="default"/>
                <w:sz w:val="24"/>
                <w:szCs w:val="24"/>
                <w:lang w:val="en-US"/>
              </w:rPr>
            </w:pPr>
            <w:r>
              <w:rPr>
                <w:sz w:val="24"/>
                <w:szCs w:val="24"/>
              </w:rPr>
              <w:t>Topic: Physical problem (</w:t>
            </w:r>
            <w:r>
              <w:rPr>
                <w:rFonts w:hint="default"/>
                <w:sz w:val="24"/>
                <w:szCs w:val="24"/>
                <w:lang w:val="en-US"/>
              </w:rPr>
              <w:t>Tuberculosis)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585" w:type="dxa"/>
            <w:tcBorders>
              <w:top w:val="single" w:color="auto" w:sz="4" w:space="0"/>
              <w:left w:val="single" w:color="auto" w:sz="4" w:space="0"/>
              <w:bottom w:val="single" w:color="auto" w:sz="4" w:space="0"/>
              <w:right w:val="single" w:color="auto" w:sz="4" w:space="0"/>
            </w:tcBorders>
          </w:tcPr>
          <w:p>
            <w:pPr>
              <w:spacing w:after="0"/>
              <w:jc w:val="both"/>
              <w:rPr>
                <w:rFonts w:hint="default"/>
                <w:sz w:val="24"/>
                <w:szCs w:val="24"/>
                <w:lang w:val="en-US"/>
              </w:rPr>
            </w:pPr>
            <w:r>
              <w:rPr>
                <w:sz w:val="24"/>
                <w:szCs w:val="24"/>
              </w:rPr>
              <w:t xml:space="preserve">Date: 2080 – </w:t>
            </w:r>
            <w:r>
              <w:rPr>
                <w:rFonts w:hint="default"/>
                <w:sz w:val="24"/>
                <w:szCs w:val="24"/>
                <w:lang w:val="en-US"/>
              </w:rPr>
              <w:t>11</w:t>
            </w:r>
            <w:r>
              <w:rPr>
                <w:sz w:val="24"/>
                <w:szCs w:val="24"/>
              </w:rPr>
              <w:t xml:space="preserve"> -</w:t>
            </w:r>
            <w:r>
              <w:rPr>
                <w:rFonts w:hint="default"/>
                <w:sz w:val="24"/>
                <w:szCs w:val="24"/>
                <w:lang w:val="en-US"/>
              </w:rPr>
              <w:t xml:space="preserve">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585" w:type="dxa"/>
            <w:tcBorders>
              <w:top w:val="single" w:color="auto" w:sz="4" w:space="0"/>
              <w:left w:val="single" w:color="auto" w:sz="4" w:space="0"/>
              <w:bottom w:val="single" w:color="auto" w:sz="4" w:space="0"/>
              <w:right w:val="single" w:color="auto" w:sz="4" w:space="0"/>
            </w:tcBorders>
          </w:tcPr>
          <w:p>
            <w:pPr>
              <w:spacing w:after="0"/>
              <w:jc w:val="both"/>
              <w:rPr>
                <w:sz w:val="24"/>
                <w:szCs w:val="24"/>
              </w:rPr>
            </w:pPr>
            <w:r>
              <w:rPr>
                <w:sz w:val="24"/>
                <w:szCs w:val="24"/>
              </w:rPr>
              <w:t>Venue: BNS 1</w:t>
            </w:r>
            <w:r>
              <w:rPr>
                <w:sz w:val="24"/>
                <w:szCs w:val="24"/>
                <w:vertAlign w:val="superscript"/>
              </w:rPr>
              <w:t>st</w:t>
            </w:r>
            <w:r>
              <w:rPr>
                <w:sz w:val="24"/>
                <w:szCs w:val="24"/>
              </w:rPr>
              <w:t xml:space="preserve">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atLeast"/>
          <w:jc w:val="center"/>
        </w:trPr>
        <w:tc>
          <w:tcPr>
            <w:tcW w:w="9585" w:type="dxa"/>
            <w:tcBorders>
              <w:top w:val="single" w:color="auto" w:sz="4" w:space="0"/>
              <w:left w:val="single" w:color="auto" w:sz="4" w:space="0"/>
              <w:bottom w:val="single" w:color="auto" w:sz="4" w:space="0"/>
              <w:right w:val="single" w:color="auto" w:sz="4" w:space="0"/>
            </w:tcBorders>
          </w:tcPr>
          <w:p>
            <w:pPr>
              <w:spacing w:after="0"/>
              <w:jc w:val="both"/>
              <w:rPr>
                <w:rFonts w:hint="default"/>
                <w:sz w:val="24"/>
                <w:szCs w:val="24"/>
                <w:lang w:val="en-US"/>
              </w:rPr>
            </w:pPr>
            <w:r>
              <w:rPr>
                <w:sz w:val="24"/>
                <w:szCs w:val="24"/>
              </w:rPr>
              <w:t>Time:</w:t>
            </w:r>
            <w:r>
              <w:rPr>
                <w:rFonts w:hint="default"/>
                <w:sz w:val="24"/>
                <w:szCs w:val="24"/>
                <w:lang w:val="en-US"/>
              </w:rPr>
              <w:t>1-2 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585" w:type="dxa"/>
            <w:tcBorders>
              <w:top w:val="single" w:color="auto" w:sz="4" w:space="0"/>
              <w:left w:val="single" w:color="auto" w:sz="4" w:space="0"/>
              <w:bottom w:val="single" w:color="auto" w:sz="4" w:space="0"/>
              <w:right w:val="single" w:color="auto" w:sz="4" w:space="0"/>
            </w:tcBorders>
          </w:tcPr>
          <w:p>
            <w:pPr>
              <w:spacing w:after="0"/>
              <w:jc w:val="both"/>
              <w:rPr>
                <w:rFonts w:hint="default"/>
                <w:sz w:val="24"/>
                <w:szCs w:val="24"/>
                <w:lang w:val="en-US"/>
              </w:rPr>
            </w:pPr>
            <w:r>
              <w:rPr>
                <w:sz w:val="24"/>
                <w:szCs w:val="24"/>
              </w:rPr>
              <w:t xml:space="preserve">Duration: </w:t>
            </w:r>
            <w:r>
              <w:rPr>
                <w:rFonts w:hint="default"/>
                <w:sz w:val="24"/>
                <w:szCs w:val="24"/>
                <w:lang w:val="en-US"/>
              </w:rPr>
              <w:t>60 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585" w:type="dxa"/>
            <w:tcBorders>
              <w:top w:val="single" w:color="auto" w:sz="4" w:space="0"/>
              <w:left w:val="single" w:color="auto" w:sz="4" w:space="0"/>
              <w:bottom w:val="single" w:color="auto" w:sz="4" w:space="0"/>
              <w:right w:val="single" w:color="auto" w:sz="4" w:space="0"/>
            </w:tcBorders>
          </w:tcPr>
          <w:p>
            <w:pPr>
              <w:spacing w:after="0"/>
              <w:jc w:val="both"/>
              <w:rPr>
                <w:rFonts w:hint="default"/>
                <w:sz w:val="24"/>
                <w:szCs w:val="24"/>
                <w:lang w:val="en-US"/>
              </w:rPr>
            </w:pPr>
            <w:r>
              <w:rPr>
                <w:sz w:val="24"/>
                <w:szCs w:val="24"/>
              </w:rPr>
              <w:t>Number of participants: 3</w:t>
            </w:r>
            <w:r>
              <w:rPr>
                <w:rFonts w:hint="default"/>
                <w:sz w:val="24"/>
                <w:szCs w:val="24"/>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jc w:val="center"/>
        </w:trPr>
        <w:tc>
          <w:tcPr>
            <w:tcW w:w="9585" w:type="dxa"/>
            <w:tcBorders>
              <w:top w:val="single" w:color="auto" w:sz="4" w:space="0"/>
              <w:left w:val="single" w:color="auto" w:sz="4" w:space="0"/>
              <w:bottom w:val="single" w:color="auto" w:sz="4" w:space="0"/>
              <w:right w:val="single" w:color="auto" w:sz="4" w:space="0"/>
            </w:tcBorders>
          </w:tcPr>
          <w:p>
            <w:pPr>
              <w:spacing w:after="0"/>
              <w:jc w:val="both"/>
              <w:rPr>
                <w:sz w:val="24"/>
                <w:szCs w:val="24"/>
              </w:rPr>
            </w:pPr>
            <w:r>
              <w:rPr>
                <w:sz w:val="24"/>
                <w:szCs w:val="24"/>
              </w:rPr>
              <w:t>Level of participants: BNS 2</w:t>
            </w:r>
            <w:r>
              <w:rPr>
                <w:sz w:val="24"/>
                <w:szCs w:val="24"/>
                <w:vertAlign w:val="superscript"/>
              </w:rPr>
              <w:t>nd</w:t>
            </w:r>
            <w:r>
              <w:rPr>
                <w:sz w:val="24"/>
                <w:szCs w:val="24"/>
              </w:rPr>
              <w:t xml:space="preserve">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atLeast"/>
          <w:jc w:val="center"/>
        </w:trPr>
        <w:tc>
          <w:tcPr>
            <w:tcW w:w="9585" w:type="dxa"/>
            <w:tcBorders>
              <w:top w:val="single" w:color="auto" w:sz="4" w:space="0"/>
              <w:left w:val="single" w:color="auto" w:sz="4" w:space="0"/>
              <w:bottom w:val="single" w:color="auto" w:sz="4" w:space="0"/>
              <w:right w:val="single" w:color="auto" w:sz="4" w:space="0"/>
            </w:tcBorders>
          </w:tcPr>
          <w:p>
            <w:pPr>
              <w:spacing w:after="0"/>
              <w:jc w:val="both"/>
              <w:rPr>
                <w:sz w:val="24"/>
                <w:szCs w:val="24"/>
              </w:rPr>
            </w:pPr>
            <w:r>
              <w:rPr>
                <w:sz w:val="24"/>
                <w:szCs w:val="24"/>
              </w:rPr>
              <w:t>Language: English + Nepali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jc w:val="center"/>
        </w:trPr>
        <w:tc>
          <w:tcPr>
            <w:tcW w:w="9585" w:type="dxa"/>
            <w:tcBorders>
              <w:top w:val="single" w:color="auto" w:sz="4" w:space="0"/>
              <w:left w:val="single" w:color="auto" w:sz="4" w:space="0"/>
              <w:bottom w:val="single" w:color="auto" w:sz="4" w:space="0"/>
              <w:right w:val="single" w:color="auto" w:sz="4" w:space="0"/>
            </w:tcBorders>
          </w:tcPr>
          <w:p>
            <w:pPr>
              <w:spacing w:after="0"/>
              <w:jc w:val="both"/>
              <w:rPr>
                <w:sz w:val="24"/>
                <w:szCs w:val="24"/>
              </w:rPr>
            </w:pPr>
            <w:r>
              <w:rPr>
                <w:sz w:val="24"/>
                <w:szCs w:val="24"/>
              </w:rPr>
              <w:t>Teaching/ Learning method: Brainstorming, interactive lecture,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atLeast"/>
          <w:jc w:val="center"/>
        </w:trPr>
        <w:tc>
          <w:tcPr>
            <w:tcW w:w="9585" w:type="dxa"/>
            <w:tcBorders>
              <w:top w:val="single" w:color="auto" w:sz="4" w:space="0"/>
              <w:left w:val="single" w:color="auto" w:sz="4" w:space="0"/>
              <w:bottom w:val="single" w:color="auto" w:sz="4" w:space="0"/>
              <w:right w:val="single" w:color="auto" w:sz="4" w:space="0"/>
            </w:tcBorders>
          </w:tcPr>
          <w:p>
            <w:pPr>
              <w:spacing w:after="0"/>
              <w:jc w:val="both"/>
              <w:rPr>
                <w:rFonts w:hint="default"/>
                <w:sz w:val="24"/>
                <w:szCs w:val="24"/>
                <w:lang w:val="en-US"/>
              </w:rPr>
            </w:pPr>
            <w:r>
              <w:rPr>
                <w:sz w:val="24"/>
                <w:szCs w:val="24"/>
              </w:rPr>
              <w:t>Teaching, Learning media: PowerPoint, Whiteboard, poster</w:t>
            </w:r>
            <w:r>
              <w:rPr>
                <w:rFonts w:hint="default"/>
                <w:sz w:val="24"/>
                <w:szCs w:val="24"/>
                <w:lang w:val="en-US"/>
              </w:rPr>
              <w:t xml:space="preserve"> ,metacard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1" w:hRule="atLeast"/>
          <w:jc w:val="center"/>
        </w:trPr>
        <w:tc>
          <w:tcPr>
            <w:tcW w:w="9585" w:type="dxa"/>
            <w:tcBorders>
              <w:top w:val="single" w:color="auto" w:sz="4" w:space="0"/>
              <w:left w:val="single" w:color="auto" w:sz="4" w:space="0"/>
              <w:bottom w:val="single" w:color="auto" w:sz="4" w:space="0"/>
              <w:right w:val="single" w:color="auto" w:sz="4" w:space="0"/>
            </w:tcBorders>
          </w:tcPr>
          <w:p>
            <w:pPr>
              <w:spacing w:after="0"/>
              <w:jc w:val="both"/>
              <w:rPr>
                <w:sz w:val="24"/>
                <w:szCs w:val="24"/>
              </w:rPr>
            </w:pPr>
            <w:r>
              <w:rPr>
                <w:sz w:val="24"/>
                <w:szCs w:val="24"/>
              </w:rPr>
              <w:t>Name of supervisor:</w:t>
            </w:r>
            <w:r>
              <w:rPr>
                <w:rFonts w:hint="default"/>
                <w:sz w:val="24"/>
                <w:szCs w:val="24"/>
                <w:lang w:val="en-US"/>
              </w:rPr>
              <w:t xml:space="preserve"> </w:t>
            </w:r>
            <w:r>
              <w:rPr>
                <w:sz w:val="24"/>
                <w:szCs w:val="24"/>
              </w:rPr>
              <w:t xml:space="preserve"> Respected madam,</w:t>
            </w:r>
          </w:p>
          <w:p>
            <w:pPr>
              <w:spacing w:after="0"/>
              <w:jc w:val="both"/>
              <w:rPr>
                <w:rFonts w:hint="default"/>
                <w:sz w:val="24"/>
                <w:szCs w:val="24"/>
                <w:lang w:val="en-US"/>
              </w:rPr>
            </w:pPr>
            <w:r>
              <w:rPr>
                <w:sz w:val="24"/>
                <w:szCs w:val="24"/>
              </w:rPr>
              <w:t xml:space="preserve">                                   </w:t>
            </w:r>
            <w:r>
              <w:rPr>
                <w:rFonts w:hint="default"/>
                <w:sz w:val="24"/>
                <w:szCs w:val="24"/>
                <w:lang w:val="en-US"/>
              </w:rPr>
              <w:t xml:space="preserve">    Bishnu Gurung</w:t>
            </w:r>
          </w:p>
        </w:tc>
      </w:tr>
    </w:tbl>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General Objective:</w:t>
      </w:r>
    </w:p>
    <w:p>
      <w:pPr>
        <w:ind w:firstLine="720"/>
        <w:jc w:val="both"/>
        <w:rPr>
          <w:rFonts w:hint="default" w:ascii="Times New Roman" w:hAnsi="Times New Roman" w:cs="Times New Roman"/>
          <w:sz w:val="28"/>
          <w:szCs w:val="28"/>
        </w:rPr>
      </w:pPr>
      <w:r>
        <w:rPr>
          <w:rFonts w:hint="default" w:ascii="Times New Roman" w:hAnsi="Times New Roman" w:cs="Times New Roman"/>
          <w:sz w:val="28"/>
          <w:szCs w:val="28"/>
        </w:rPr>
        <w:t>At the end of session, BNS 1</w:t>
      </w:r>
      <w:r>
        <w:rPr>
          <w:rFonts w:hint="default" w:ascii="Times New Roman" w:hAnsi="Times New Roman" w:cs="Times New Roman"/>
          <w:sz w:val="28"/>
          <w:szCs w:val="28"/>
          <w:vertAlign w:val="superscript"/>
        </w:rPr>
        <w:t>st</w:t>
      </w:r>
      <w:r>
        <w:rPr>
          <w:rFonts w:hint="default" w:ascii="Times New Roman" w:hAnsi="Times New Roman" w:cs="Times New Roman"/>
          <w:sz w:val="28"/>
          <w:szCs w:val="28"/>
        </w:rPr>
        <w:t xml:space="preserve"> year students will be able to </w:t>
      </w:r>
      <w:r>
        <w:rPr>
          <w:rFonts w:hint="default" w:ascii="Times New Roman" w:hAnsi="Times New Roman" w:cs="Times New Roman"/>
          <w:sz w:val="28"/>
          <w:szCs w:val="28"/>
          <w:lang w:val="en-US"/>
        </w:rPr>
        <w:t xml:space="preserve">explain </w:t>
      </w:r>
      <w:r>
        <w:rPr>
          <w:rFonts w:hint="default" w:ascii="Times New Roman" w:hAnsi="Times New Roman" w:cs="Times New Roman"/>
          <w:sz w:val="28"/>
          <w:szCs w:val="28"/>
        </w:rPr>
        <w:t>about</w:t>
      </w:r>
      <w:r>
        <w:rPr>
          <w:rFonts w:hint="default" w:ascii="Times New Roman" w:hAnsi="Times New Roman" w:cs="Times New Roman"/>
          <w:sz w:val="28"/>
          <w:szCs w:val="28"/>
          <w:lang w:val="en-US"/>
        </w:rPr>
        <w:t xml:space="preserve"> tuberculosis</w:t>
      </w:r>
      <w:r>
        <w:rPr>
          <w:rFonts w:hint="default" w:ascii="Times New Roman" w:hAnsi="Times New Roman" w:cs="Times New Roman"/>
          <w:sz w:val="28"/>
          <w:szCs w:val="28"/>
        </w:rPr>
        <w:t>.</w:t>
      </w:r>
    </w:p>
    <w:p>
      <w:pPr>
        <w:rPr>
          <w:rFonts w:hint="default" w:ascii="Times New Roman" w:hAnsi="Times New Roman" w:cs="Times New Roman"/>
          <w:b/>
          <w:sz w:val="28"/>
          <w:szCs w:val="28"/>
          <w:shd w:val="clear" w:color="auto" w:fill="FFFFFF"/>
        </w:rPr>
        <w:sectPr>
          <w:pgSz w:w="12240" w:h="15840"/>
          <w:pgMar w:top="1440" w:right="1440" w:bottom="1440" w:left="1440" w:header="720" w:footer="720" w:gutter="0"/>
          <w:cols w:space="720" w:num="1"/>
          <w:docGrid w:linePitch="360" w:charSpace="0"/>
        </w:sectPr>
      </w:pPr>
    </w:p>
    <w:tbl>
      <w:tblPr>
        <w:tblStyle w:val="7"/>
        <w:tblW w:w="11575" w:type="dxa"/>
        <w:tblInd w:w="-9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6"/>
        <w:gridCol w:w="2618"/>
        <w:gridCol w:w="2401"/>
        <w:gridCol w:w="717"/>
        <w:gridCol w:w="1293"/>
        <w:gridCol w:w="1440"/>
        <w:gridCol w:w="2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7" w:hRule="atLeast"/>
        </w:trPr>
        <w:tc>
          <w:tcPr>
            <w:tcW w:w="546"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SN</w:t>
            </w:r>
          </w:p>
          <w:p>
            <w:pPr>
              <w:jc w:val="both"/>
              <w:rPr>
                <w:rFonts w:hint="default" w:ascii="Times New Roman" w:hAnsi="Times New Roman" w:cs="Times New Roman"/>
                <w:b w:val="0"/>
                <w:bCs w:val="0"/>
                <w:sz w:val="24"/>
                <w:szCs w:val="24"/>
                <w:vertAlign w:val="baseline"/>
              </w:rPr>
            </w:pPr>
          </w:p>
        </w:tc>
        <w:tc>
          <w:tcPr>
            <w:tcW w:w="2618" w:type="dxa"/>
          </w:tcPr>
          <w:p>
            <w:pPr>
              <w:spacing w:after="0" w:line="240" w:lineRule="auto"/>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lang w:val="en-US"/>
              </w:rPr>
              <w:t>Specific objectives</w:t>
            </w:r>
          </w:p>
        </w:tc>
        <w:tc>
          <w:tcPr>
            <w:tcW w:w="2401"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Content</w:t>
            </w:r>
          </w:p>
          <w:p>
            <w:pPr>
              <w:jc w:val="both"/>
              <w:rPr>
                <w:rFonts w:hint="default" w:ascii="Times New Roman" w:hAnsi="Times New Roman" w:cs="Times New Roman"/>
                <w:b w:val="0"/>
                <w:bCs w:val="0"/>
                <w:sz w:val="24"/>
                <w:szCs w:val="24"/>
                <w:vertAlign w:val="baseline"/>
              </w:rPr>
            </w:pPr>
          </w:p>
        </w:tc>
        <w:tc>
          <w:tcPr>
            <w:tcW w:w="717"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Time</w:t>
            </w:r>
          </w:p>
          <w:p>
            <w:pPr>
              <w:jc w:val="both"/>
              <w:rPr>
                <w:rFonts w:hint="default" w:ascii="Times New Roman" w:hAnsi="Times New Roman" w:cs="Times New Roman"/>
                <w:b w:val="0"/>
                <w:bCs w:val="0"/>
                <w:sz w:val="24"/>
                <w:szCs w:val="24"/>
                <w:vertAlign w:val="baseline"/>
              </w:rPr>
            </w:pPr>
          </w:p>
        </w:tc>
        <w:tc>
          <w:tcPr>
            <w:tcW w:w="1293"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Teaching/</w:t>
            </w:r>
          </w:p>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Learning</w:t>
            </w:r>
          </w:p>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Method</w:t>
            </w:r>
          </w:p>
          <w:p>
            <w:pPr>
              <w:jc w:val="both"/>
              <w:rPr>
                <w:rFonts w:hint="default" w:ascii="Times New Roman" w:hAnsi="Times New Roman" w:cs="Times New Roman"/>
                <w:b w:val="0"/>
                <w:bCs w:val="0"/>
                <w:sz w:val="24"/>
                <w:szCs w:val="24"/>
                <w:vertAlign w:val="baseline"/>
              </w:rPr>
            </w:pPr>
          </w:p>
        </w:tc>
        <w:tc>
          <w:tcPr>
            <w:tcW w:w="1440"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Teaching/ Learning</w:t>
            </w:r>
          </w:p>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media </w:t>
            </w:r>
          </w:p>
          <w:p>
            <w:pPr>
              <w:jc w:val="both"/>
              <w:rPr>
                <w:rFonts w:hint="default" w:ascii="Times New Roman" w:hAnsi="Times New Roman" w:cs="Times New Roman"/>
                <w:b w:val="0"/>
                <w:bCs w:val="0"/>
                <w:sz w:val="24"/>
                <w:szCs w:val="24"/>
                <w:vertAlign w:val="baseline"/>
              </w:rPr>
            </w:pPr>
          </w:p>
        </w:tc>
        <w:tc>
          <w:tcPr>
            <w:tcW w:w="2560"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Evaluation</w:t>
            </w:r>
          </w:p>
          <w:p>
            <w:pPr>
              <w:jc w:val="both"/>
              <w:rPr>
                <w:rFonts w:hint="default" w:ascii="Times New Roman" w:hAnsi="Times New Roman" w:cs="Times New Roman"/>
                <w:b w:val="0"/>
                <w:bCs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dxa"/>
          </w:tcPr>
          <w:p>
            <w:pPr>
              <w:jc w:val="both"/>
              <w:rPr>
                <w:rFonts w:hint="default" w:ascii="Times New Roman" w:hAnsi="Times New Roman" w:cs="Times New Roman"/>
                <w:b w:val="0"/>
                <w:bCs w:val="0"/>
                <w:sz w:val="24"/>
                <w:szCs w:val="24"/>
                <w:vertAlign w:val="baseline"/>
              </w:rPr>
            </w:pPr>
          </w:p>
          <w:p>
            <w:pPr>
              <w:jc w:val="both"/>
              <w:rPr>
                <w:rFonts w:hint="default" w:ascii="Times New Roman" w:hAnsi="Times New Roman" w:cs="Times New Roman"/>
                <w:b w:val="0"/>
                <w:bCs w:val="0"/>
                <w:sz w:val="24"/>
                <w:szCs w:val="24"/>
                <w:vertAlign w:val="baseline"/>
              </w:rPr>
            </w:pPr>
          </w:p>
          <w:p>
            <w:pPr>
              <w:jc w:val="both"/>
              <w:rPr>
                <w:rFonts w:hint="default" w:ascii="Times New Roman" w:hAnsi="Times New Roman" w:cs="Times New Roman"/>
                <w:b w:val="0"/>
                <w:bCs w:val="0"/>
                <w:sz w:val="24"/>
                <w:szCs w:val="24"/>
                <w:vertAlign w:val="baseline"/>
              </w:rPr>
            </w:pPr>
          </w:p>
          <w:p>
            <w:pPr>
              <w:jc w:val="both"/>
              <w:rPr>
                <w:rFonts w:hint="default" w:ascii="Times New Roman" w:hAnsi="Times New Roman" w:cs="Times New Roman"/>
                <w:b w:val="0"/>
                <w:bCs w:val="0"/>
                <w:sz w:val="24"/>
                <w:szCs w:val="24"/>
                <w:vertAlign w:val="baseline"/>
              </w:rPr>
            </w:pPr>
          </w:p>
          <w:p>
            <w:pPr>
              <w:jc w:val="both"/>
              <w:rPr>
                <w:rFonts w:hint="default" w:ascii="Times New Roman" w:hAnsi="Times New Roman" w:cs="Times New Roman"/>
                <w:b w:val="0"/>
                <w:bCs w:val="0"/>
                <w:sz w:val="24"/>
                <w:szCs w:val="24"/>
                <w:vertAlign w:val="baseline"/>
              </w:rPr>
            </w:pPr>
          </w:p>
          <w:p>
            <w:pPr>
              <w:jc w:val="both"/>
              <w:rPr>
                <w:rFonts w:hint="default" w:ascii="Times New Roman" w:hAnsi="Times New Roman" w:cs="Times New Roman"/>
                <w:b w:val="0"/>
                <w:bCs w:val="0"/>
                <w:sz w:val="24"/>
                <w:szCs w:val="24"/>
                <w:vertAlign w:val="baseline"/>
              </w:rPr>
            </w:pPr>
          </w:p>
        </w:tc>
        <w:tc>
          <w:tcPr>
            <w:tcW w:w="2618" w:type="dxa"/>
          </w:tcPr>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 the end of the teaching session, participants will be able to:</w:t>
            </w:r>
          </w:p>
          <w:p>
            <w:pPr>
              <w:jc w:val="both"/>
              <w:rPr>
                <w:rFonts w:hint="default" w:ascii="Times New Roman" w:hAnsi="Times New Roman" w:cs="Times New Roman"/>
                <w:b w:val="0"/>
                <w:bCs w:val="0"/>
                <w:sz w:val="24"/>
                <w:szCs w:val="24"/>
                <w:vertAlign w:val="baseline"/>
              </w:rPr>
            </w:pPr>
          </w:p>
        </w:tc>
        <w:tc>
          <w:tcPr>
            <w:tcW w:w="2401" w:type="dxa"/>
          </w:tcPr>
          <w:p>
            <w:pPr>
              <w:pStyle w:val="10"/>
              <w:numPr>
                <w:ilvl w:val="0"/>
                <w:numId w:val="1"/>
              </w:num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Greetings</w:t>
            </w:r>
          </w:p>
          <w:p>
            <w:pPr>
              <w:pStyle w:val="10"/>
              <w:numPr>
                <w:ilvl w:val="0"/>
                <w:numId w:val="1"/>
              </w:num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Review of previous class</w:t>
            </w:r>
          </w:p>
          <w:p>
            <w:pPr>
              <w:pStyle w:val="10"/>
              <w:numPr>
                <w:ilvl w:val="0"/>
                <w:numId w:val="1"/>
              </w:num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Introduction</w:t>
            </w:r>
          </w:p>
          <w:p>
            <w:pPr>
              <w:pStyle w:val="10"/>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self</w:t>
            </w:r>
          </w:p>
          <w:p>
            <w:pPr>
              <w:pStyle w:val="10"/>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topic</w:t>
            </w:r>
          </w:p>
          <w:p>
            <w:pPr>
              <w:pStyle w:val="10"/>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objectives</w:t>
            </w:r>
          </w:p>
          <w:p>
            <w:pPr>
              <w:pStyle w:val="10"/>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pretest</w:t>
            </w:r>
          </w:p>
          <w:p>
            <w:pPr>
              <w:jc w:val="both"/>
              <w:rPr>
                <w:rFonts w:hint="default" w:ascii="Times New Roman" w:hAnsi="Times New Roman" w:cs="Times New Roman"/>
                <w:b w:val="0"/>
                <w:bCs w:val="0"/>
                <w:sz w:val="24"/>
                <w:szCs w:val="24"/>
                <w:vertAlign w:val="baseline"/>
              </w:rPr>
            </w:pPr>
          </w:p>
        </w:tc>
        <w:tc>
          <w:tcPr>
            <w:tcW w:w="717"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w:t>
            </w:r>
          </w:p>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min</w:t>
            </w:r>
          </w:p>
          <w:p>
            <w:pPr>
              <w:spacing w:after="0" w:line="240" w:lineRule="auto"/>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vertAlign w:val="baseline"/>
              </w:rPr>
            </w:pPr>
          </w:p>
        </w:tc>
        <w:tc>
          <w:tcPr>
            <w:tcW w:w="1293" w:type="dxa"/>
          </w:tcPr>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Brainstorming</w:t>
            </w:r>
          </w:p>
          <w:p>
            <w:pPr>
              <w:spacing w:after="0" w:line="240" w:lineRule="auto"/>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vertAlign w:val="baseline"/>
              </w:rPr>
            </w:pPr>
          </w:p>
        </w:tc>
        <w:tc>
          <w:tcPr>
            <w:tcW w:w="1440" w:type="dxa"/>
          </w:tcPr>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Case scenario</w:t>
            </w:r>
          </w:p>
          <w:p>
            <w:pPr>
              <w:jc w:val="both"/>
              <w:rPr>
                <w:rFonts w:hint="default" w:ascii="Times New Roman" w:hAnsi="Times New Roman" w:cs="Times New Roman"/>
                <w:b w:val="0"/>
                <w:bCs w:val="0"/>
                <w:sz w:val="24"/>
                <w:szCs w:val="24"/>
                <w:vertAlign w:val="baseline"/>
              </w:rPr>
            </w:pPr>
          </w:p>
        </w:tc>
        <w:tc>
          <w:tcPr>
            <w:tcW w:w="2560" w:type="dxa"/>
          </w:tcPr>
          <w:p>
            <w:pPr>
              <w:jc w:val="both"/>
              <w:rPr>
                <w:rFonts w:hint="default" w:ascii="Times New Roman" w:hAnsi="Times New Roman" w:cs="Times New Roman"/>
                <w:b w:val="0"/>
                <w:bCs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dxa"/>
          </w:tcPr>
          <w:p>
            <w:pPr>
              <w:numPr>
                <w:ilvl w:val="0"/>
                <w:numId w:val="2"/>
              </w:numPr>
              <w:ind w:left="425" w:leftChars="0" w:hanging="425" w:firstLineChars="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lang w:val="en-US"/>
              </w:rPr>
              <w:t>1</w:t>
            </w:r>
          </w:p>
        </w:tc>
        <w:tc>
          <w:tcPr>
            <w:tcW w:w="2618"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introduce tuberculosis (TB)</w:t>
            </w:r>
          </w:p>
          <w:p>
            <w:pPr>
              <w:jc w:val="both"/>
              <w:rPr>
                <w:rFonts w:hint="default" w:ascii="Times New Roman" w:hAnsi="Times New Roman" w:cs="Times New Roman"/>
                <w:b w:val="0"/>
                <w:bCs w:val="0"/>
                <w:sz w:val="24"/>
                <w:szCs w:val="24"/>
                <w:vertAlign w:val="baseline"/>
              </w:rPr>
            </w:pPr>
          </w:p>
        </w:tc>
        <w:tc>
          <w:tcPr>
            <w:tcW w:w="2401" w:type="dxa"/>
          </w:tcPr>
          <w:p>
            <w:p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Introduction of tuberculosis</w:t>
            </w:r>
          </w:p>
        </w:tc>
        <w:tc>
          <w:tcPr>
            <w:tcW w:w="717"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 min</w:t>
            </w:r>
          </w:p>
          <w:p>
            <w:pPr>
              <w:jc w:val="both"/>
              <w:rPr>
                <w:rFonts w:hint="default" w:ascii="Times New Roman" w:hAnsi="Times New Roman" w:cs="Times New Roman"/>
                <w:b w:val="0"/>
                <w:bCs w:val="0"/>
                <w:sz w:val="24"/>
                <w:szCs w:val="24"/>
                <w:vertAlign w:val="baseline"/>
              </w:rPr>
            </w:pPr>
          </w:p>
        </w:tc>
        <w:tc>
          <w:tcPr>
            <w:tcW w:w="1293"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Interactive lecture</w:t>
            </w:r>
          </w:p>
          <w:p>
            <w:pPr>
              <w:jc w:val="both"/>
              <w:rPr>
                <w:rFonts w:hint="default" w:ascii="Times New Roman" w:hAnsi="Times New Roman" w:cs="Times New Roman"/>
                <w:b w:val="0"/>
                <w:bCs w:val="0"/>
                <w:sz w:val="24"/>
                <w:szCs w:val="24"/>
                <w:vertAlign w:val="baseline"/>
              </w:rPr>
            </w:pPr>
          </w:p>
        </w:tc>
        <w:tc>
          <w:tcPr>
            <w:tcW w:w="1440" w:type="dxa"/>
          </w:tcPr>
          <w:p>
            <w:p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powerpoint</w:t>
            </w:r>
          </w:p>
        </w:tc>
        <w:tc>
          <w:tcPr>
            <w:tcW w:w="2560"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What is tuberculosis?</w:t>
            </w:r>
          </w:p>
          <w:p>
            <w:pPr>
              <w:jc w:val="both"/>
              <w:rPr>
                <w:rFonts w:hint="default" w:ascii="Times New Roman" w:hAnsi="Times New Roman" w:cs="Times New Roman"/>
                <w:b w:val="0"/>
                <w:bCs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9" w:hRule="atLeast"/>
        </w:trPr>
        <w:tc>
          <w:tcPr>
            <w:tcW w:w="546" w:type="dxa"/>
          </w:tcPr>
          <w:p>
            <w:pPr>
              <w:numPr>
                <w:ilvl w:val="0"/>
                <w:numId w:val="2"/>
              </w:numPr>
              <w:ind w:left="425" w:leftChars="0" w:hanging="425" w:firstLineChars="0"/>
              <w:jc w:val="both"/>
              <w:rPr>
                <w:rFonts w:hint="default" w:ascii="Times New Roman" w:hAnsi="Times New Roman" w:cs="Times New Roman"/>
                <w:b w:val="0"/>
                <w:bCs w:val="0"/>
                <w:sz w:val="24"/>
                <w:szCs w:val="24"/>
                <w:lang w:val="en-US"/>
              </w:rPr>
            </w:pPr>
          </w:p>
        </w:tc>
        <w:tc>
          <w:tcPr>
            <w:tcW w:w="2618"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state the type of TB </w:t>
            </w:r>
          </w:p>
          <w:p>
            <w:pPr>
              <w:spacing w:after="0" w:line="240" w:lineRule="auto"/>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vertAlign w:val="baseline"/>
              </w:rPr>
            </w:pPr>
          </w:p>
        </w:tc>
        <w:tc>
          <w:tcPr>
            <w:tcW w:w="2401"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type of TB </w:t>
            </w:r>
          </w:p>
          <w:p>
            <w:pPr>
              <w:jc w:val="both"/>
              <w:rPr>
                <w:rFonts w:hint="default" w:ascii="Times New Roman" w:hAnsi="Times New Roman" w:cs="Times New Roman"/>
                <w:b w:val="0"/>
                <w:bCs w:val="0"/>
                <w:sz w:val="24"/>
                <w:szCs w:val="24"/>
                <w:lang w:val="en-US"/>
              </w:rPr>
            </w:pPr>
          </w:p>
        </w:tc>
        <w:tc>
          <w:tcPr>
            <w:tcW w:w="717"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w:t>
            </w:r>
          </w:p>
          <w:p>
            <w:pPr>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lang w:val="en-US"/>
              </w:rPr>
              <w:t>Min</w:t>
            </w:r>
          </w:p>
        </w:tc>
        <w:tc>
          <w:tcPr>
            <w:tcW w:w="1293" w:type="dxa"/>
          </w:tcPr>
          <w:p>
            <w:pPr>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lang w:val="en-US"/>
              </w:rPr>
              <w:t>Interactive lecture</w:t>
            </w:r>
          </w:p>
        </w:tc>
        <w:tc>
          <w:tcPr>
            <w:tcW w:w="1440" w:type="dxa"/>
          </w:tcPr>
          <w:p>
            <w:p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powerpoint</w:t>
            </w:r>
          </w:p>
        </w:tc>
        <w:tc>
          <w:tcPr>
            <w:tcW w:w="2560" w:type="dxa"/>
          </w:tcPr>
          <w:p>
            <w:p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What are the type of 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5" w:hRule="atLeast"/>
        </w:trPr>
        <w:tc>
          <w:tcPr>
            <w:tcW w:w="546" w:type="dxa"/>
          </w:tcPr>
          <w:p>
            <w:pPr>
              <w:numPr>
                <w:ilvl w:val="0"/>
                <w:numId w:val="2"/>
              </w:numPr>
              <w:spacing w:after="0" w:line="24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w:t>
            </w:r>
          </w:p>
          <w:p>
            <w:pPr>
              <w:jc w:val="both"/>
              <w:rPr>
                <w:rFonts w:hint="default" w:ascii="Times New Roman" w:hAnsi="Times New Roman" w:cs="Times New Roman"/>
                <w:b w:val="0"/>
                <w:bCs w:val="0"/>
                <w:sz w:val="24"/>
                <w:szCs w:val="24"/>
                <w:lang w:val="en-US"/>
              </w:rPr>
            </w:pPr>
          </w:p>
        </w:tc>
        <w:tc>
          <w:tcPr>
            <w:tcW w:w="2618"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explain  epidemiology</w:t>
            </w:r>
          </w:p>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Of tuberculosis</w:t>
            </w:r>
          </w:p>
          <w:p>
            <w:pPr>
              <w:jc w:val="both"/>
              <w:rPr>
                <w:rFonts w:hint="default" w:ascii="Times New Roman" w:hAnsi="Times New Roman" w:cs="Times New Roman"/>
                <w:b w:val="0"/>
                <w:bCs w:val="0"/>
                <w:sz w:val="24"/>
                <w:szCs w:val="24"/>
                <w:vertAlign w:val="baseline"/>
              </w:rPr>
            </w:pPr>
          </w:p>
        </w:tc>
        <w:tc>
          <w:tcPr>
            <w:tcW w:w="2401"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epidemiology of tuberculosis</w:t>
            </w:r>
          </w:p>
          <w:p>
            <w:pPr>
              <w:jc w:val="both"/>
              <w:rPr>
                <w:rFonts w:hint="default" w:ascii="Times New Roman" w:hAnsi="Times New Roman" w:cs="Times New Roman"/>
                <w:b w:val="0"/>
                <w:bCs w:val="0"/>
                <w:sz w:val="24"/>
                <w:szCs w:val="24"/>
                <w:lang w:val="en-US"/>
              </w:rPr>
            </w:pPr>
          </w:p>
        </w:tc>
        <w:tc>
          <w:tcPr>
            <w:tcW w:w="717"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2min</w:t>
            </w:r>
          </w:p>
          <w:p>
            <w:pPr>
              <w:jc w:val="both"/>
              <w:rPr>
                <w:rFonts w:hint="default" w:ascii="Times New Roman" w:hAnsi="Times New Roman" w:cs="Times New Roman"/>
                <w:b w:val="0"/>
                <w:bCs w:val="0"/>
                <w:sz w:val="24"/>
                <w:szCs w:val="24"/>
                <w:vertAlign w:val="baseline"/>
              </w:rPr>
            </w:pPr>
          </w:p>
        </w:tc>
        <w:tc>
          <w:tcPr>
            <w:tcW w:w="1293"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Interactive lecture</w:t>
            </w:r>
          </w:p>
          <w:p>
            <w:pPr>
              <w:jc w:val="both"/>
              <w:rPr>
                <w:rFonts w:hint="default" w:ascii="Times New Roman" w:hAnsi="Times New Roman" w:cs="Times New Roman"/>
                <w:b w:val="0"/>
                <w:bCs w:val="0"/>
                <w:sz w:val="24"/>
                <w:szCs w:val="24"/>
                <w:vertAlign w:val="baseline"/>
              </w:rPr>
            </w:pPr>
          </w:p>
        </w:tc>
        <w:tc>
          <w:tcPr>
            <w:tcW w:w="1440" w:type="dxa"/>
          </w:tcPr>
          <w:p>
            <w:p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powerpoint</w:t>
            </w:r>
          </w:p>
        </w:tc>
        <w:tc>
          <w:tcPr>
            <w:tcW w:w="2560"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What is the epidemiology of tuberculosis ?</w:t>
            </w:r>
          </w:p>
          <w:p>
            <w:pPr>
              <w:jc w:val="both"/>
              <w:rPr>
                <w:rFonts w:hint="default" w:ascii="Times New Roman" w:hAnsi="Times New Roman" w:cs="Times New Roman"/>
                <w:b w:val="0"/>
                <w:bCs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3" w:hRule="atLeast"/>
        </w:trPr>
        <w:tc>
          <w:tcPr>
            <w:tcW w:w="546" w:type="dxa"/>
          </w:tcPr>
          <w:p>
            <w:pPr>
              <w:numPr>
                <w:ilvl w:val="0"/>
                <w:numId w:val="0"/>
              </w:numPr>
              <w:spacing w:after="0" w:line="240" w:lineRule="auto"/>
              <w:ind w:leftChars="0"/>
              <w:jc w:val="both"/>
              <w:rPr>
                <w:rFonts w:hint="default" w:ascii="Times New Roman" w:hAnsi="Times New Roman" w:cs="Times New Roman"/>
                <w:b w:val="0"/>
                <w:bCs w:val="0"/>
                <w:sz w:val="24"/>
                <w:szCs w:val="24"/>
                <w:lang w:val="en-US"/>
              </w:rPr>
            </w:pPr>
          </w:p>
          <w:p>
            <w:pPr>
              <w:numPr>
                <w:ilvl w:val="0"/>
                <w:numId w:val="2"/>
              </w:numPr>
              <w:spacing w:after="0" w:line="240" w:lineRule="auto"/>
              <w:ind w:left="425" w:leftChars="0" w:hanging="425" w:firstLineChars="0"/>
              <w:jc w:val="both"/>
              <w:rPr>
                <w:rFonts w:hint="default" w:ascii="Times New Roman" w:hAnsi="Times New Roman" w:cs="Times New Roman"/>
                <w:b w:val="0"/>
                <w:bCs w:val="0"/>
                <w:sz w:val="24"/>
                <w:szCs w:val="24"/>
                <w:lang w:val="en-US"/>
              </w:rPr>
            </w:pPr>
          </w:p>
        </w:tc>
        <w:tc>
          <w:tcPr>
            <w:tcW w:w="2618"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state the causative agent and risk factor of tuberculosis</w:t>
            </w:r>
          </w:p>
          <w:p>
            <w:pPr>
              <w:jc w:val="both"/>
              <w:rPr>
                <w:rFonts w:hint="default" w:ascii="Times New Roman" w:hAnsi="Times New Roman" w:cs="Times New Roman"/>
                <w:b w:val="0"/>
                <w:bCs w:val="0"/>
                <w:sz w:val="24"/>
                <w:szCs w:val="24"/>
                <w:vertAlign w:val="baseline"/>
              </w:rPr>
            </w:pPr>
          </w:p>
        </w:tc>
        <w:tc>
          <w:tcPr>
            <w:tcW w:w="2401"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causative agent and risk factor of TB</w:t>
            </w:r>
          </w:p>
          <w:p>
            <w:pPr>
              <w:jc w:val="both"/>
              <w:rPr>
                <w:rFonts w:hint="default" w:ascii="Times New Roman" w:hAnsi="Times New Roman" w:cs="Times New Roman"/>
                <w:b w:val="0"/>
                <w:bCs w:val="0"/>
                <w:sz w:val="24"/>
                <w:szCs w:val="24"/>
                <w:lang w:val="en-US"/>
              </w:rPr>
            </w:pPr>
          </w:p>
        </w:tc>
        <w:tc>
          <w:tcPr>
            <w:tcW w:w="717"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4min</w:t>
            </w:r>
          </w:p>
          <w:p>
            <w:pPr>
              <w:jc w:val="both"/>
              <w:rPr>
                <w:rFonts w:hint="default" w:ascii="Times New Roman" w:hAnsi="Times New Roman" w:cs="Times New Roman"/>
                <w:b w:val="0"/>
                <w:bCs w:val="0"/>
                <w:sz w:val="24"/>
                <w:szCs w:val="24"/>
                <w:vertAlign w:val="baseline"/>
              </w:rPr>
            </w:pPr>
          </w:p>
        </w:tc>
        <w:tc>
          <w:tcPr>
            <w:tcW w:w="1293" w:type="dxa"/>
          </w:tcPr>
          <w:p>
            <w:pPr>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lang w:val="en-US"/>
              </w:rPr>
              <w:t>Interactive lecture+</w:t>
            </w:r>
          </w:p>
        </w:tc>
        <w:tc>
          <w:tcPr>
            <w:tcW w:w="1440" w:type="dxa"/>
          </w:tcPr>
          <w:p>
            <w:p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metacard</w:t>
            </w:r>
          </w:p>
        </w:tc>
        <w:tc>
          <w:tcPr>
            <w:tcW w:w="2560"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What are the causativeagent and risk factor of tuberculosis?</w:t>
            </w:r>
          </w:p>
          <w:p>
            <w:pPr>
              <w:spacing w:after="0" w:line="240" w:lineRule="auto"/>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 w:hRule="atLeast"/>
        </w:trPr>
        <w:tc>
          <w:tcPr>
            <w:tcW w:w="546" w:type="dxa"/>
          </w:tcPr>
          <w:p>
            <w:pPr>
              <w:numPr>
                <w:ilvl w:val="0"/>
                <w:numId w:val="2"/>
              </w:numPr>
              <w:spacing w:after="0" w:line="24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4.</w:t>
            </w:r>
          </w:p>
          <w:p>
            <w:pPr>
              <w:jc w:val="both"/>
              <w:rPr>
                <w:rFonts w:hint="default" w:ascii="Times New Roman" w:hAnsi="Times New Roman" w:cs="Times New Roman"/>
                <w:b w:val="0"/>
                <w:bCs w:val="0"/>
                <w:sz w:val="24"/>
                <w:szCs w:val="24"/>
                <w:lang w:val="en-US"/>
              </w:rPr>
            </w:pPr>
          </w:p>
        </w:tc>
        <w:tc>
          <w:tcPr>
            <w:tcW w:w="2618" w:type="dxa"/>
          </w:tcPr>
          <w:p>
            <w:pPr>
              <w:spacing w:after="0" w:line="24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explain mode of trasmission of tuberculosis </w:t>
            </w:r>
          </w:p>
          <w:p>
            <w:pPr>
              <w:spacing w:after="0" w:line="240" w:lineRule="auto"/>
              <w:jc w:val="both"/>
              <w:rPr>
                <w:rFonts w:hint="default" w:ascii="Times New Roman" w:hAnsi="Times New Roman" w:cs="Times New Roman"/>
                <w:b w:val="0"/>
                <w:bCs w:val="0"/>
                <w:sz w:val="24"/>
                <w:szCs w:val="24"/>
                <w:vertAlign w:val="baseline"/>
                <w:lang w:val="en-US"/>
              </w:rPr>
            </w:pPr>
          </w:p>
          <w:p>
            <w:pPr>
              <w:spacing w:after="0" w:line="240" w:lineRule="auto"/>
              <w:jc w:val="both"/>
              <w:rPr>
                <w:rFonts w:hint="default" w:ascii="Times New Roman" w:hAnsi="Times New Roman" w:cs="Times New Roman"/>
                <w:b w:val="0"/>
                <w:bCs w:val="0"/>
                <w:sz w:val="24"/>
                <w:szCs w:val="24"/>
                <w:vertAlign w:val="baseline"/>
                <w:lang w:val="en-US"/>
              </w:rPr>
            </w:pPr>
          </w:p>
          <w:p>
            <w:pPr>
              <w:spacing w:after="0" w:line="240" w:lineRule="auto"/>
              <w:jc w:val="both"/>
              <w:rPr>
                <w:rFonts w:hint="default" w:ascii="Times New Roman" w:hAnsi="Times New Roman" w:cs="Times New Roman"/>
                <w:b w:val="0"/>
                <w:bCs w:val="0"/>
                <w:sz w:val="24"/>
                <w:szCs w:val="24"/>
                <w:vertAlign w:val="baseline"/>
                <w:lang w:val="en-US"/>
              </w:rPr>
            </w:pPr>
          </w:p>
          <w:p>
            <w:pPr>
              <w:spacing w:after="0" w:line="240" w:lineRule="auto"/>
              <w:jc w:val="both"/>
              <w:rPr>
                <w:rFonts w:hint="default" w:ascii="Times New Roman" w:hAnsi="Times New Roman" w:cs="Times New Roman"/>
                <w:b w:val="0"/>
                <w:bCs w:val="0"/>
                <w:sz w:val="24"/>
                <w:szCs w:val="24"/>
                <w:vertAlign w:val="baseline"/>
                <w:lang w:val="en-US"/>
              </w:rPr>
            </w:pPr>
          </w:p>
        </w:tc>
        <w:tc>
          <w:tcPr>
            <w:tcW w:w="2401"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mode of transmission of tuberculosis</w:t>
            </w:r>
          </w:p>
          <w:p>
            <w:pPr>
              <w:jc w:val="both"/>
              <w:rPr>
                <w:rFonts w:hint="default" w:ascii="Times New Roman" w:hAnsi="Times New Roman" w:cs="Times New Roman"/>
                <w:b w:val="0"/>
                <w:bCs w:val="0"/>
                <w:sz w:val="24"/>
                <w:szCs w:val="24"/>
                <w:lang w:val="en-US"/>
              </w:rPr>
            </w:pPr>
          </w:p>
        </w:tc>
        <w:tc>
          <w:tcPr>
            <w:tcW w:w="717"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5 min</w:t>
            </w:r>
          </w:p>
          <w:p>
            <w:pPr>
              <w:jc w:val="both"/>
              <w:rPr>
                <w:rFonts w:hint="default" w:ascii="Times New Roman" w:hAnsi="Times New Roman" w:cs="Times New Roman"/>
                <w:b w:val="0"/>
                <w:bCs w:val="0"/>
                <w:sz w:val="24"/>
                <w:szCs w:val="24"/>
                <w:vertAlign w:val="baseline"/>
              </w:rPr>
            </w:pPr>
          </w:p>
        </w:tc>
        <w:tc>
          <w:tcPr>
            <w:tcW w:w="1293" w:type="dxa"/>
          </w:tcPr>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Interactive lecture</w:t>
            </w:r>
          </w:p>
        </w:tc>
        <w:tc>
          <w:tcPr>
            <w:tcW w:w="1440" w:type="dxa"/>
          </w:tcPr>
          <w:p>
            <w:p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powerpoint</w:t>
            </w:r>
          </w:p>
        </w:tc>
        <w:tc>
          <w:tcPr>
            <w:tcW w:w="2560"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What are the mode of transmission of TB?</w:t>
            </w:r>
          </w:p>
          <w:p>
            <w:pPr>
              <w:jc w:val="both"/>
              <w:rPr>
                <w:rFonts w:hint="default" w:ascii="Times New Roman" w:hAnsi="Times New Roman" w:cs="Times New Roman"/>
                <w:b w:val="0"/>
                <w:bCs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dxa"/>
          </w:tcPr>
          <w:p>
            <w:pPr>
              <w:numPr>
                <w:ilvl w:val="0"/>
                <w:numId w:val="2"/>
              </w:numPr>
              <w:spacing w:after="0" w:line="24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7.</w:t>
            </w:r>
          </w:p>
          <w:p>
            <w:pPr>
              <w:jc w:val="both"/>
              <w:rPr>
                <w:rFonts w:hint="default" w:ascii="Times New Roman" w:hAnsi="Times New Roman" w:cs="Times New Roman"/>
                <w:b w:val="0"/>
                <w:bCs w:val="0"/>
                <w:sz w:val="24"/>
                <w:szCs w:val="24"/>
                <w:lang w:val="en-US"/>
              </w:rPr>
            </w:pPr>
          </w:p>
        </w:tc>
        <w:tc>
          <w:tcPr>
            <w:tcW w:w="2618"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explain pathophysiology of TB</w:t>
            </w:r>
          </w:p>
          <w:p>
            <w:pPr>
              <w:jc w:val="both"/>
              <w:rPr>
                <w:rFonts w:hint="default" w:ascii="Times New Roman" w:hAnsi="Times New Roman" w:cs="Times New Roman"/>
                <w:b w:val="0"/>
                <w:bCs w:val="0"/>
                <w:sz w:val="24"/>
                <w:szCs w:val="24"/>
                <w:vertAlign w:val="baseline"/>
              </w:rPr>
            </w:pPr>
          </w:p>
        </w:tc>
        <w:tc>
          <w:tcPr>
            <w:tcW w:w="2401" w:type="dxa"/>
          </w:tcPr>
          <w:p>
            <w:pPr>
              <w:spacing w:after="0" w:line="240" w:lineRule="auto"/>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pathophysiology of TB</w:t>
            </w:r>
          </w:p>
        </w:tc>
        <w:tc>
          <w:tcPr>
            <w:tcW w:w="717" w:type="dxa"/>
          </w:tcPr>
          <w:p>
            <w:pPr>
              <w:spacing w:after="0" w:line="240" w:lineRule="auto"/>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lang w:val="en-US"/>
              </w:rPr>
              <w:t>5min</w:t>
            </w:r>
          </w:p>
        </w:tc>
        <w:tc>
          <w:tcPr>
            <w:tcW w:w="1293" w:type="dxa"/>
          </w:tcPr>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Interactive lecture</w:t>
            </w:r>
          </w:p>
        </w:tc>
        <w:tc>
          <w:tcPr>
            <w:tcW w:w="1440" w:type="dxa"/>
          </w:tcPr>
          <w:p>
            <w:p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 powerpoint+white board and marker</w:t>
            </w:r>
          </w:p>
        </w:tc>
        <w:tc>
          <w:tcPr>
            <w:tcW w:w="2560"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What is</w:t>
            </w:r>
          </w:p>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pathophysiology of TB  ?</w:t>
            </w:r>
          </w:p>
          <w:p>
            <w:pPr>
              <w:jc w:val="both"/>
              <w:rPr>
                <w:rFonts w:hint="default" w:ascii="Times New Roman" w:hAnsi="Times New Roman" w:cs="Times New Roman"/>
                <w:b w:val="0"/>
                <w:bCs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4" w:hRule="atLeast"/>
        </w:trPr>
        <w:tc>
          <w:tcPr>
            <w:tcW w:w="546" w:type="dxa"/>
          </w:tcPr>
          <w:p>
            <w:pPr>
              <w:numPr>
                <w:ilvl w:val="0"/>
                <w:numId w:val="2"/>
              </w:numPr>
              <w:spacing w:after="0" w:line="24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8.</w:t>
            </w:r>
          </w:p>
        </w:tc>
        <w:tc>
          <w:tcPr>
            <w:tcW w:w="2618" w:type="dxa"/>
          </w:tcPr>
          <w:p>
            <w:pPr>
              <w:spacing w:after="0" w:line="24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state the clinical features of TB </w:t>
            </w:r>
          </w:p>
        </w:tc>
        <w:tc>
          <w:tcPr>
            <w:tcW w:w="2401" w:type="dxa"/>
          </w:tcPr>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vertAlign w:val="baseline"/>
                <w:lang w:val="en-US"/>
              </w:rPr>
              <w:t xml:space="preserve">clinical features of TB </w:t>
            </w:r>
            <w:r>
              <w:rPr>
                <w:rFonts w:hint="default" w:ascii="Times New Roman" w:hAnsi="Times New Roman" w:cs="Times New Roman"/>
                <w:b w:val="0"/>
                <w:bCs w:val="0"/>
                <w:sz w:val="24"/>
                <w:szCs w:val="24"/>
                <w:lang w:val="en-US"/>
              </w:rPr>
              <w:t xml:space="preserve"> </w:t>
            </w:r>
          </w:p>
        </w:tc>
        <w:tc>
          <w:tcPr>
            <w:tcW w:w="717"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 min</w:t>
            </w:r>
          </w:p>
          <w:p>
            <w:pPr>
              <w:spacing w:after="0" w:line="240" w:lineRule="auto"/>
              <w:jc w:val="both"/>
              <w:rPr>
                <w:rFonts w:hint="default" w:ascii="Times New Roman" w:hAnsi="Times New Roman" w:cs="Times New Roman"/>
                <w:b w:val="0"/>
                <w:bCs w:val="0"/>
                <w:sz w:val="24"/>
                <w:szCs w:val="24"/>
                <w:lang w:val="en-US"/>
              </w:rPr>
            </w:pPr>
          </w:p>
        </w:tc>
        <w:tc>
          <w:tcPr>
            <w:tcW w:w="1293" w:type="dxa"/>
          </w:tcPr>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Interactive lecture</w:t>
            </w:r>
          </w:p>
        </w:tc>
        <w:tc>
          <w:tcPr>
            <w:tcW w:w="1440" w:type="dxa"/>
          </w:tcPr>
          <w:p>
            <w:p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 powerpoint</w:t>
            </w:r>
          </w:p>
        </w:tc>
        <w:tc>
          <w:tcPr>
            <w:tcW w:w="2560"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What are the </w:t>
            </w:r>
            <w:r>
              <w:rPr>
                <w:rFonts w:hint="default" w:ascii="Times New Roman" w:hAnsi="Times New Roman" w:cs="Times New Roman"/>
                <w:b w:val="0"/>
                <w:bCs w:val="0"/>
                <w:sz w:val="24"/>
                <w:szCs w:val="24"/>
                <w:vertAlign w:val="baseline"/>
                <w:lang w:val="en-US"/>
              </w:rPr>
              <w:t xml:space="preserve">clinical features of TB </w:t>
            </w: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546" w:type="dxa"/>
          </w:tcPr>
          <w:p>
            <w:pPr>
              <w:numPr>
                <w:ilvl w:val="0"/>
                <w:numId w:val="2"/>
              </w:numPr>
              <w:spacing w:after="0" w:line="24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9.</w:t>
            </w:r>
          </w:p>
          <w:p>
            <w:pPr>
              <w:spacing w:after="0" w:line="240" w:lineRule="auto"/>
              <w:jc w:val="both"/>
              <w:rPr>
                <w:rFonts w:hint="default" w:ascii="Times New Roman" w:hAnsi="Times New Roman" w:cs="Times New Roman"/>
                <w:b w:val="0"/>
                <w:bCs w:val="0"/>
                <w:sz w:val="24"/>
                <w:szCs w:val="24"/>
                <w:lang w:val="en-US"/>
              </w:rPr>
            </w:pPr>
          </w:p>
        </w:tc>
        <w:tc>
          <w:tcPr>
            <w:tcW w:w="2618" w:type="dxa"/>
          </w:tcPr>
          <w:p>
            <w:pPr>
              <w:spacing w:after="0" w:line="24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explain about diagnostic measure of TB</w:t>
            </w:r>
          </w:p>
        </w:tc>
        <w:tc>
          <w:tcPr>
            <w:tcW w:w="2401" w:type="dxa"/>
          </w:tcPr>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diagnostic measure of TB</w:t>
            </w:r>
          </w:p>
        </w:tc>
        <w:tc>
          <w:tcPr>
            <w:tcW w:w="717"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5 min</w:t>
            </w:r>
          </w:p>
          <w:p>
            <w:pPr>
              <w:spacing w:after="0" w:line="240" w:lineRule="auto"/>
              <w:jc w:val="both"/>
              <w:rPr>
                <w:rFonts w:hint="default" w:ascii="Times New Roman" w:hAnsi="Times New Roman" w:cs="Times New Roman"/>
                <w:b w:val="0"/>
                <w:bCs w:val="0"/>
                <w:sz w:val="24"/>
                <w:szCs w:val="24"/>
                <w:lang w:val="en-US"/>
              </w:rPr>
            </w:pPr>
          </w:p>
        </w:tc>
        <w:tc>
          <w:tcPr>
            <w:tcW w:w="1293" w:type="dxa"/>
          </w:tcPr>
          <w:p>
            <w:pPr>
              <w:spacing w:after="0" w:line="240" w:lineRule="auto"/>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Interactive Lecture</w:t>
            </w:r>
          </w:p>
          <w:p>
            <w:pPr>
              <w:jc w:val="both"/>
              <w:rPr>
                <w:rFonts w:hint="default" w:ascii="Times New Roman" w:hAnsi="Times New Roman" w:cs="Times New Roman"/>
                <w:b w:val="0"/>
                <w:bCs w:val="0"/>
                <w:sz w:val="24"/>
                <w:szCs w:val="24"/>
                <w:lang w:val="en-US"/>
              </w:rPr>
            </w:pPr>
          </w:p>
        </w:tc>
        <w:tc>
          <w:tcPr>
            <w:tcW w:w="1440" w:type="dxa"/>
          </w:tcPr>
          <w:p>
            <w:p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 powerpoint</w:t>
            </w:r>
          </w:p>
        </w:tc>
        <w:tc>
          <w:tcPr>
            <w:tcW w:w="2560" w:type="dxa"/>
          </w:tcPr>
          <w:p>
            <w:pPr>
              <w:spacing w:after="0" w:line="240" w:lineRule="auto"/>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lang w:val="en-US"/>
              </w:rPr>
              <w:t>what are diagnostic measure of 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546" w:type="dxa"/>
          </w:tcPr>
          <w:p>
            <w:pPr>
              <w:numPr>
                <w:ilvl w:val="0"/>
                <w:numId w:val="2"/>
              </w:numPr>
              <w:spacing w:after="0" w:line="24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10</w:t>
            </w:r>
          </w:p>
        </w:tc>
        <w:tc>
          <w:tcPr>
            <w:tcW w:w="2618"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explain management of TB</w:t>
            </w:r>
          </w:p>
        </w:tc>
        <w:tc>
          <w:tcPr>
            <w:tcW w:w="2401" w:type="dxa"/>
          </w:tcPr>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management of TB</w:t>
            </w:r>
          </w:p>
        </w:tc>
        <w:tc>
          <w:tcPr>
            <w:tcW w:w="717"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10min</w:t>
            </w:r>
          </w:p>
        </w:tc>
        <w:tc>
          <w:tcPr>
            <w:tcW w:w="1293" w:type="dxa"/>
            <w:vAlign w:val="top"/>
          </w:tcPr>
          <w:p>
            <w:pPr>
              <w:jc w:val="both"/>
              <w:rPr>
                <w:rFonts w:hint="default" w:ascii="Times New Roman" w:hAnsi="Times New Roman" w:cs="Times New Roman" w:eastAsiaTheme="minorHAnsi"/>
                <w:b w:val="0"/>
                <w:bCs w:val="0"/>
                <w:sz w:val="24"/>
                <w:szCs w:val="24"/>
                <w:lang w:val="en-US" w:eastAsia="en-US" w:bidi="ar-SA"/>
              </w:rPr>
            </w:pPr>
            <w:r>
              <w:rPr>
                <w:rFonts w:hint="default" w:ascii="Times New Roman" w:hAnsi="Times New Roman" w:cs="Times New Roman"/>
                <w:b w:val="0"/>
                <w:bCs w:val="0"/>
                <w:sz w:val="24"/>
                <w:szCs w:val="24"/>
                <w:lang w:val="en-US"/>
              </w:rPr>
              <w:t>Interactive lecture</w:t>
            </w:r>
          </w:p>
        </w:tc>
        <w:tc>
          <w:tcPr>
            <w:tcW w:w="1440" w:type="dxa"/>
          </w:tcPr>
          <w:p>
            <w:p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powerpoint</w:t>
            </w:r>
          </w:p>
        </w:tc>
        <w:tc>
          <w:tcPr>
            <w:tcW w:w="2560"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What are the management of 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dxa"/>
          </w:tcPr>
          <w:p>
            <w:pPr>
              <w:numPr>
                <w:ilvl w:val="0"/>
                <w:numId w:val="2"/>
              </w:numPr>
              <w:spacing w:after="0" w:line="24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10</w:t>
            </w:r>
          </w:p>
        </w:tc>
        <w:tc>
          <w:tcPr>
            <w:tcW w:w="2618" w:type="dxa"/>
          </w:tcPr>
          <w:p>
            <w:pPr>
              <w:spacing w:after="0" w:line="24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Discuss nursing management about TB</w:t>
            </w:r>
          </w:p>
        </w:tc>
        <w:tc>
          <w:tcPr>
            <w:tcW w:w="2401"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nursing management of TB</w:t>
            </w:r>
          </w:p>
          <w:p>
            <w:pPr>
              <w:jc w:val="both"/>
              <w:rPr>
                <w:rFonts w:hint="default" w:ascii="Times New Roman" w:hAnsi="Times New Roman" w:cs="Times New Roman"/>
                <w:b w:val="0"/>
                <w:bCs w:val="0"/>
                <w:sz w:val="24"/>
                <w:szCs w:val="24"/>
                <w:lang w:val="en-US"/>
              </w:rPr>
            </w:pPr>
          </w:p>
        </w:tc>
        <w:tc>
          <w:tcPr>
            <w:tcW w:w="717"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8</w:t>
            </w:r>
          </w:p>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min</w:t>
            </w:r>
          </w:p>
          <w:p>
            <w:pPr>
              <w:spacing w:after="0" w:line="240" w:lineRule="auto"/>
              <w:jc w:val="both"/>
              <w:rPr>
                <w:rFonts w:hint="default" w:ascii="Times New Roman" w:hAnsi="Times New Roman" w:cs="Times New Roman"/>
                <w:b w:val="0"/>
                <w:bCs w:val="0"/>
                <w:sz w:val="24"/>
                <w:szCs w:val="24"/>
                <w:lang w:val="en-US"/>
              </w:rPr>
            </w:pPr>
          </w:p>
        </w:tc>
        <w:tc>
          <w:tcPr>
            <w:tcW w:w="1293" w:type="dxa"/>
          </w:tcPr>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Interactive lecture</w:t>
            </w:r>
          </w:p>
        </w:tc>
        <w:tc>
          <w:tcPr>
            <w:tcW w:w="1440" w:type="dxa"/>
          </w:tcPr>
          <w:p>
            <w:p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powerpoint</w:t>
            </w:r>
          </w:p>
        </w:tc>
        <w:tc>
          <w:tcPr>
            <w:tcW w:w="2560" w:type="dxa"/>
          </w:tcPr>
          <w:p>
            <w:pPr>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lang w:val="en-US"/>
              </w:rPr>
              <w:t>what are the nursing management of 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dxa"/>
          </w:tcPr>
          <w:p>
            <w:pPr>
              <w:numPr>
                <w:ilvl w:val="0"/>
                <w:numId w:val="2"/>
              </w:numPr>
              <w:spacing w:after="0" w:line="240" w:lineRule="auto"/>
              <w:ind w:left="425" w:leftChars="0" w:hanging="425" w:firstLineChars="0"/>
              <w:jc w:val="both"/>
              <w:rPr>
                <w:rFonts w:hint="default" w:ascii="Times New Roman" w:hAnsi="Times New Roman" w:cs="Times New Roman"/>
                <w:b w:val="0"/>
                <w:bCs w:val="0"/>
                <w:sz w:val="24"/>
                <w:szCs w:val="24"/>
                <w:lang w:val="en-US"/>
              </w:rPr>
            </w:pPr>
          </w:p>
        </w:tc>
        <w:tc>
          <w:tcPr>
            <w:tcW w:w="2618" w:type="dxa"/>
            <w:vAlign w:val="top"/>
          </w:tcPr>
          <w:p>
            <w:pPr>
              <w:spacing w:after="0" w:line="240" w:lineRule="auto"/>
              <w:jc w:val="both"/>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cs="Times New Roman"/>
                <w:b w:val="0"/>
                <w:bCs w:val="0"/>
                <w:sz w:val="24"/>
                <w:szCs w:val="24"/>
                <w:lang w:val="en-US"/>
              </w:rPr>
              <w:t>explain the preventive measure of TB.</w:t>
            </w:r>
          </w:p>
        </w:tc>
        <w:tc>
          <w:tcPr>
            <w:tcW w:w="2401" w:type="dxa"/>
            <w:vAlign w:val="top"/>
          </w:tcPr>
          <w:p>
            <w:pPr>
              <w:jc w:val="both"/>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cs="Times New Roman"/>
                <w:b w:val="0"/>
                <w:bCs w:val="0"/>
                <w:sz w:val="24"/>
                <w:szCs w:val="24"/>
                <w:lang w:val="en-US"/>
              </w:rPr>
              <w:t xml:space="preserve"> preventive measure of TB</w:t>
            </w:r>
          </w:p>
        </w:tc>
        <w:tc>
          <w:tcPr>
            <w:tcW w:w="717" w:type="dxa"/>
            <w:vAlign w:val="top"/>
          </w:tcPr>
          <w:p>
            <w:pPr>
              <w:spacing w:after="0" w:line="240" w:lineRule="auto"/>
              <w:jc w:val="both"/>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cs="Times New Roman"/>
                <w:b w:val="0"/>
                <w:bCs w:val="0"/>
                <w:sz w:val="24"/>
                <w:szCs w:val="24"/>
                <w:lang w:val="en-US" w:eastAsia="en-US" w:bidi="ar-SA"/>
              </w:rPr>
              <w:t>5min</w:t>
            </w:r>
          </w:p>
        </w:tc>
        <w:tc>
          <w:tcPr>
            <w:tcW w:w="1293" w:type="dxa"/>
            <w:vAlign w:val="top"/>
          </w:tcPr>
          <w:p>
            <w:pPr>
              <w:jc w:val="both"/>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cs="Times New Roman"/>
                <w:b w:val="0"/>
                <w:bCs w:val="0"/>
                <w:sz w:val="24"/>
                <w:szCs w:val="24"/>
                <w:lang w:val="en-US"/>
              </w:rPr>
              <w:t>discussion</w:t>
            </w:r>
          </w:p>
        </w:tc>
        <w:tc>
          <w:tcPr>
            <w:tcW w:w="1440" w:type="dxa"/>
            <w:vAlign w:val="top"/>
          </w:tcPr>
          <w:p>
            <w:pPr>
              <w:jc w:val="both"/>
              <w:rPr>
                <w:rFonts w:hint="default" w:ascii="Times New Roman" w:hAnsi="Times New Roman" w:eastAsia="Times New Roman" w:cs="Times New Roman"/>
                <w:b w:val="0"/>
                <w:bCs w:val="0"/>
                <w:sz w:val="24"/>
                <w:szCs w:val="24"/>
                <w:vertAlign w:val="baseline"/>
                <w:lang w:val="en-US" w:eastAsia="en-US" w:bidi="ar-SA"/>
              </w:rPr>
            </w:pPr>
            <w:r>
              <w:rPr>
                <w:rFonts w:hint="default" w:ascii="Times New Roman" w:hAnsi="Times New Roman" w:eastAsia="Times New Roman" w:cs="Times New Roman"/>
                <w:b w:val="0"/>
                <w:bCs w:val="0"/>
                <w:sz w:val="24"/>
                <w:szCs w:val="24"/>
                <w:vertAlign w:val="baseline"/>
                <w:lang w:val="en-US" w:eastAsia="en-US" w:bidi="ar-SA"/>
              </w:rPr>
              <w:t>powerpoint</w:t>
            </w:r>
          </w:p>
        </w:tc>
        <w:tc>
          <w:tcPr>
            <w:tcW w:w="2560" w:type="dxa"/>
            <w:vAlign w:val="top"/>
          </w:tcPr>
          <w:p>
            <w:pPr>
              <w:jc w:val="both"/>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cs="Times New Roman"/>
                <w:b w:val="0"/>
                <w:bCs w:val="0"/>
                <w:sz w:val="24"/>
                <w:szCs w:val="24"/>
                <w:lang w:val="en-US"/>
              </w:rPr>
              <w:t>What are the preventive measure of 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dxa"/>
          </w:tcPr>
          <w:p>
            <w:pPr>
              <w:numPr>
                <w:ilvl w:val="0"/>
                <w:numId w:val="2"/>
              </w:numPr>
              <w:spacing w:after="0" w:line="24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11</w:t>
            </w:r>
          </w:p>
        </w:tc>
        <w:tc>
          <w:tcPr>
            <w:tcW w:w="2618" w:type="dxa"/>
          </w:tcPr>
          <w:p>
            <w:pPr>
              <w:spacing w:after="0" w:line="240" w:lineRule="auto"/>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vertAlign w:val="baseline"/>
              </w:rPr>
            </w:pPr>
          </w:p>
        </w:tc>
        <w:tc>
          <w:tcPr>
            <w:tcW w:w="2401"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Summarization </w:t>
            </w: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References</w:t>
            </w: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Question</w:t>
            </w: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Home assignment</w:t>
            </w: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Plan for next class</w:t>
            </w:r>
          </w:p>
          <w:p>
            <w:pPr>
              <w:spacing w:after="0" w:line="240" w:lineRule="auto"/>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tc>
        <w:tc>
          <w:tcPr>
            <w:tcW w:w="717" w:type="dxa"/>
          </w:tcPr>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 min</w:t>
            </w:r>
          </w:p>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 min</w:t>
            </w: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p>
          <w:p>
            <w:pPr>
              <w:spacing w:after="0"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 min</w:t>
            </w:r>
          </w:p>
        </w:tc>
        <w:tc>
          <w:tcPr>
            <w:tcW w:w="1293" w:type="dxa"/>
          </w:tcPr>
          <w:p>
            <w:pPr>
              <w:jc w:val="both"/>
              <w:rPr>
                <w:rFonts w:hint="default" w:ascii="Times New Roman" w:hAnsi="Times New Roman" w:cs="Times New Roman"/>
                <w:b w:val="0"/>
                <w:bCs w:val="0"/>
                <w:sz w:val="24"/>
                <w:szCs w:val="24"/>
                <w:lang w:val="en-US"/>
              </w:rPr>
            </w:pPr>
          </w:p>
        </w:tc>
        <w:tc>
          <w:tcPr>
            <w:tcW w:w="1440" w:type="dxa"/>
          </w:tcPr>
          <w:p>
            <w:pPr>
              <w:jc w:val="both"/>
              <w:rPr>
                <w:rFonts w:hint="default" w:ascii="Times New Roman" w:hAnsi="Times New Roman" w:cs="Times New Roman"/>
                <w:b w:val="0"/>
                <w:bCs w:val="0"/>
                <w:sz w:val="24"/>
                <w:szCs w:val="24"/>
                <w:vertAlign w:val="baseline"/>
              </w:rPr>
            </w:pPr>
          </w:p>
        </w:tc>
        <w:tc>
          <w:tcPr>
            <w:tcW w:w="2560" w:type="dxa"/>
          </w:tcPr>
          <w:p>
            <w:pPr>
              <w:jc w:val="both"/>
              <w:rPr>
                <w:rFonts w:hint="default" w:ascii="Times New Roman" w:hAnsi="Times New Roman" w:cs="Times New Roman"/>
                <w:b w:val="0"/>
                <w:bCs w:val="0"/>
                <w:sz w:val="24"/>
                <w:szCs w:val="24"/>
                <w:vertAlign w:val="baseline"/>
              </w:rPr>
            </w:pPr>
          </w:p>
        </w:tc>
      </w:tr>
    </w:tbl>
    <w:p>
      <w:pPr>
        <w:rPr>
          <w:rFonts w:hint="default" w:ascii="Times New Roman" w:hAnsi="Times New Roman" w:cs="Times New Roman"/>
          <w:b/>
          <w:sz w:val="24"/>
          <w:szCs w:val="24"/>
          <w:shd w:val="clear" w:color="auto" w:fill="FFFFFF"/>
        </w:rPr>
      </w:pPr>
      <w:r>
        <w:rPr>
          <w:rFonts w:hint="default" w:ascii="Times New Roman" w:hAnsi="Times New Roman" w:cs="Times New Roman"/>
          <w:b/>
          <w:sz w:val="24"/>
          <w:szCs w:val="24"/>
          <w:shd w:val="clear" w:color="auto" w:fill="FFFFFF"/>
        </w:rPr>
        <w:t xml:space="preserve">Introduction:                                      </w:t>
      </w:r>
    </w:p>
    <w:p>
      <w:pPr>
        <w:jc w:val="both"/>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 xml:space="preserve">Tuberculosis (TB) is an </w:t>
      </w:r>
      <w:r>
        <w:rPr>
          <w:rFonts w:hint="default" w:ascii="Times New Roman" w:hAnsi="Times New Roman" w:cs="Times New Roman"/>
          <w:b/>
          <w:sz w:val="24"/>
          <w:szCs w:val="24"/>
          <w:shd w:val="clear" w:color="auto" w:fill="FFFFFF"/>
        </w:rPr>
        <w:t>infectious disease</w:t>
      </w:r>
      <w:r>
        <w:rPr>
          <w:rFonts w:hint="default" w:ascii="Times New Roman" w:hAnsi="Times New Roman" w:cs="Times New Roman"/>
          <w:sz w:val="24"/>
          <w:szCs w:val="24"/>
          <w:shd w:val="clear" w:color="auto" w:fill="FFFFFF"/>
        </w:rPr>
        <w:t xml:space="preserve"> that primarily affects the </w:t>
      </w:r>
      <w:r>
        <w:rPr>
          <w:rFonts w:hint="default" w:ascii="Times New Roman" w:hAnsi="Times New Roman" w:cs="Times New Roman"/>
          <w:b/>
          <w:sz w:val="24"/>
          <w:szCs w:val="24"/>
          <w:shd w:val="clear" w:color="auto" w:fill="FFFFFF"/>
        </w:rPr>
        <w:t>lung parenchyma</w:t>
      </w:r>
      <w:r>
        <w:rPr>
          <w:rFonts w:hint="default" w:ascii="Times New Roman" w:hAnsi="Times New Roman" w:cs="Times New Roman"/>
          <w:sz w:val="24"/>
          <w:szCs w:val="24"/>
          <w:shd w:val="clear" w:color="auto" w:fill="FFFFFF"/>
        </w:rPr>
        <w:t xml:space="preserve">. It also may be transmitted to other parts of the body, including the meninges, kidneys, bones, and lymph nodes. The primary infectious </w:t>
      </w:r>
      <w:r>
        <w:rPr>
          <w:rFonts w:hint="default" w:ascii="Times New Roman" w:hAnsi="Times New Roman" w:cs="Times New Roman"/>
          <w:b/>
          <w:sz w:val="24"/>
          <w:szCs w:val="24"/>
          <w:shd w:val="clear" w:color="auto" w:fill="FFFFFF"/>
        </w:rPr>
        <w:t>agent</w:t>
      </w:r>
      <w:r>
        <w:rPr>
          <w:rFonts w:hint="default" w:ascii="Times New Roman" w:hAnsi="Times New Roman" w:cs="Times New Roman"/>
          <w:sz w:val="24"/>
          <w:szCs w:val="24"/>
          <w:shd w:val="clear" w:color="auto" w:fill="FFFFFF"/>
        </w:rPr>
        <w:t xml:space="preserve">, </w:t>
      </w:r>
      <w:r>
        <w:rPr>
          <w:rFonts w:hint="default" w:ascii="Times New Roman" w:hAnsi="Times New Roman" w:cs="Times New Roman"/>
          <w:b/>
          <w:sz w:val="24"/>
          <w:szCs w:val="24"/>
          <w:shd w:val="clear" w:color="auto" w:fill="FFFFFF"/>
        </w:rPr>
        <w:t>M.</w:t>
      </w:r>
      <w:r>
        <w:rPr>
          <w:rFonts w:hint="default" w:ascii="Times New Roman" w:hAnsi="Times New Roman" w:cs="Times New Roman"/>
          <w:sz w:val="24"/>
          <w:szCs w:val="24"/>
          <w:shd w:val="clear" w:color="auto" w:fill="FFFFFF"/>
        </w:rPr>
        <w:t xml:space="preserve"> </w:t>
      </w:r>
      <w:r>
        <w:rPr>
          <w:rFonts w:hint="default" w:ascii="Times New Roman" w:hAnsi="Times New Roman" w:cs="Times New Roman"/>
          <w:b/>
          <w:sz w:val="24"/>
          <w:szCs w:val="24"/>
          <w:shd w:val="clear" w:color="auto" w:fill="FFFFFF"/>
        </w:rPr>
        <w:t>tuberculosis</w:t>
      </w:r>
      <w:r>
        <w:rPr>
          <w:rFonts w:hint="default" w:ascii="Times New Roman" w:hAnsi="Times New Roman" w:cs="Times New Roman"/>
          <w:sz w:val="24"/>
          <w:szCs w:val="24"/>
          <w:shd w:val="clear" w:color="auto" w:fill="FFFFFF"/>
        </w:rPr>
        <w:t xml:space="preserve">, is an acid-fast aerobic rod that grows slowly and is sensitive to heat and ultraviolet light. </w:t>
      </w:r>
      <w:r>
        <w:rPr>
          <w:rFonts w:hint="default" w:ascii="Times New Roman" w:hAnsi="Times New Roman" w:cs="Times New Roman"/>
          <w:b/>
          <w:sz w:val="24"/>
          <w:szCs w:val="24"/>
          <w:u w:val="single"/>
          <w:shd w:val="clear" w:color="auto" w:fill="FFFFFF"/>
        </w:rPr>
        <w:t xml:space="preserve">Mycobacterium </w:t>
      </w:r>
      <w:r>
        <w:rPr>
          <w:rFonts w:hint="default" w:ascii="Times New Roman" w:hAnsi="Times New Roman" w:cs="Times New Roman"/>
          <w:b/>
          <w:i/>
          <w:sz w:val="24"/>
          <w:szCs w:val="24"/>
          <w:u w:val="single"/>
          <w:shd w:val="clear" w:color="auto" w:fill="FFFFFF"/>
        </w:rPr>
        <w:t>bovis</w:t>
      </w:r>
      <w:r>
        <w:rPr>
          <w:rFonts w:hint="default" w:ascii="Times New Roman" w:hAnsi="Times New Roman" w:cs="Times New Roman"/>
          <w:sz w:val="24"/>
          <w:szCs w:val="24"/>
          <w:shd w:val="clear" w:color="auto" w:fill="FFFFFF"/>
        </w:rPr>
        <w:t xml:space="preserve"> and </w:t>
      </w:r>
      <w:r>
        <w:rPr>
          <w:rFonts w:hint="default" w:ascii="Times New Roman" w:hAnsi="Times New Roman" w:cs="Times New Roman"/>
          <w:b/>
          <w:sz w:val="24"/>
          <w:szCs w:val="24"/>
          <w:u w:val="single"/>
          <w:shd w:val="clear" w:color="auto" w:fill="FFFFFF"/>
        </w:rPr>
        <w:t xml:space="preserve">Mycobacterium </w:t>
      </w:r>
      <w:r>
        <w:rPr>
          <w:rFonts w:hint="default" w:ascii="Times New Roman" w:hAnsi="Times New Roman" w:cs="Times New Roman"/>
          <w:b/>
          <w:i/>
          <w:sz w:val="24"/>
          <w:szCs w:val="24"/>
          <w:u w:val="single"/>
          <w:shd w:val="clear" w:color="auto" w:fill="FFFFFF"/>
        </w:rPr>
        <w:t>avium</w:t>
      </w:r>
      <w:r>
        <w:rPr>
          <w:rFonts w:hint="default" w:ascii="Times New Roman" w:hAnsi="Times New Roman" w:cs="Times New Roman"/>
          <w:sz w:val="24"/>
          <w:szCs w:val="24"/>
          <w:shd w:val="clear" w:color="auto" w:fill="FFFFFF"/>
        </w:rPr>
        <w:t xml:space="preserve"> have rarely been associated with the development.</w:t>
      </w:r>
    </w:p>
    <w:p>
      <w:pPr>
        <w:spacing w:after="0"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Types:</w:t>
      </w:r>
    </w:p>
    <w:p>
      <w:pPr>
        <w:spacing w:after="0" w:line="240" w:lineRule="auto"/>
        <w:jc w:val="both"/>
        <w:rPr>
          <w:rFonts w:hint="default" w:ascii="Times New Roman" w:hAnsi="Times New Roman" w:cs="Times New Roman"/>
          <w:b/>
          <w:bCs/>
          <w:sz w:val="24"/>
          <w:szCs w:val="24"/>
        </w:rPr>
      </w:pPr>
    </w:p>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Mainly two types:</w:t>
      </w:r>
    </w:p>
    <w:p>
      <w:pPr>
        <w:numPr>
          <w:ilvl w:val="0"/>
          <w:numId w:val="3"/>
        </w:numPr>
        <w:spacing w:after="0" w:line="24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Pulmonary tuberculosis</w:t>
      </w:r>
    </w:p>
    <w:p>
      <w:pPr>
        <w:numPr>
          <w:ilvl w:val="3"/>
          <w:numId w:val="3"/>
        </w:num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Primary</w:t>
      </w:r>
    </w:p>
    <w:p>
      <w:pPr>
        <w:numPr>
          <w:ilvl w:val="3"/>
          <w:numId w:val="3"/>
        </w:num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Secondary </w:t>
      </w:r>
    </w:p>
    <w:p>
      <w:pPr>
        <w:numPr>
          <w:ilvl w:val="0"/>
          <w:numId w:val="3"/>
        </w:numPr>
        <w:spacing w:after="0" w:line="24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Extrapulmonary tuberculosis</w:t>
      </w:r>
    </w:p>
    <w:p>
      <w:pPr>
        <w:pStyle w:val="10"/>
        <w:numPr>
          <w:ilvl w:val="0"/>
          <w:numId w:val="0"/>
        </w:numPr>
        <w:spacing w:after="0" w:line="240" w:lineRule="auto"/>
        <w:jc w:val="both"/>
        <w:rPr>
          <w:rFonts w:hint="default" w:ascii="Times New Roman" w:hAnsi="Times New Roman" w:cs="Times New Roman"/>
          <w:b/>
          <w:bCs/>
          <w:sz w:val="24"/>
          <w:szCs w:val="24"/>
        </w:rPr>
      </w:pPr>
    </w:p>
    <w:p>
      <w:pPr>
        <w:pStyle w:val="10"/>
        <w:numPr>
          <w:ilvl w:val="0"/>
          <w:numId w:val="0"/>
        </w:numPr>
        <w:spacing w:after="0"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Pulmonary tuberculosis:</w:t>
      </w:r>
    </w:p>
    <w:p>
      <w:pPr>
        <w:pStyle w:val="10"/>
        <w:numPr>
          <w:ilvl w:val="0"/>
          <w:numId w:val="0"/>
        </w:numPr>
        <w:spacing w:after="0" w:line="240" w:lineRule="auto"/>
        <w:jc w:val="both"/>
        <w:rPr>
          <w:rFonts w:hint="default" w:ascii="Times New Roman" w:hAnsi="Times New Roman" w:cs="Times New Roman"/>
          <w:b/>
          <w:bCs/>
          <w:sz w:val="24"/>
          <w:szCs w:val="24"/>
        </w:rPr>
      </w:pPr>
    </w:p>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It is a contagious infection that involves the lungs. Infection is caused by mycobacterium tuberculosis bacteria. </w:t>
      </w:r>
    </w:p>
    <w:p>
      <w:pPr>
        <w:spacing w:after="0" w:line="240" w:lineRule="auto"/>
        <w:jc w:val="both"/>
        <w:rPr>
          <w:rFonts w:hint="default" w:ascii="Times New Roman" w:hAnsi="Times New Roman" w:cs="Times New Roman"/>
          <w:sz w:val="24"/>
          <w:szCs w:val="24"/>
        </w:rPr>
      </w:pPr>
    </w:p>
    <w:p>
      <w:pPr>
        <w:numPr>
          <w:ilvl w:val="0"/>
          <w:numId w:val="0"/>
        </w:numPr>
        <w:spacing w:after="0"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Extrapulmonary tuberculosis</w:t>
      </w:r>
      <w:r>
        <w:rPr>
          <w:rFonts w:hint="default" w:ascii="Times New Roman" w:hAnsi="Times New Roman" w:cs="Times New Roman"/>
          <w:b/>
          <w:bCs/>
          <w:sz w:val="24"/>
          <w:szCs w:val="24"/>
          <w:lang w:val="en-US"/>
        </w:rPr>
        <w:t>(EPTB)</w:t>
      </w:r>
    </w:p>
    <w:p>
      <w:pPr>
        <w:numPr>
          <w:ilvl w:val="0"/>
          <w:numId w:val="0"/>
        </w:numPr>
        <w:spacing w:after="0" w:line="240" w:lineRule="auto"/>
        <w:ind w:left="360" w:leftChars="0"/>
        <w:jc w:val="both"/>
        <w:rPr>
          <w:rFonts w:hint="default" w:ascii="Times New Roman" w:hAnsi="Times New Roman" w:cs="Times New Roman"/>
          <w:b/>
          <w:bCs/>
          <w:sz w:val="24"/>
          <w:szCs w:val="24"/>
        </w:rPr>
      </w:pPr>
    </w:p>
    <w:p>
      <w:pPr>
        <w:spacing w:after="0" w:line="240" w:lineRule="auto"/>
        <w:jc w:val="both"/>
        <w:rPr>
          <w:rFonts w:hint="default" w:ascii="Times New Roman" w:hAnsi="Times New Roman" w:cs="Times New Roman"/>
          <w:b/>
          <w:bCs/>
          <w:sz w:val="24"/>
          <w:szCs w:val="24"/>
        </w:rPr>
      </w:pPr>
      <w:r>
        <w:rPr>
          <w:rFonts w:hint="default" w:ascii="Times New Roman" w:hAnsi="Times New Roman" w:eastAsia="SimSun" w:cs="Times New Roman"/>
          <w:sz w:val="24"/>
          <w:szCs w:val="24"/>
          <w:lang w:val="en-US"/>
        </w:rPr>
        <w:t xml:space="preserve">EPTB refers to </w:t>
      </w:r>
      <w:r>
        <w:rPr>
          <w:rFonts w:hint="default" w:ascii="Times New Roman" w:hAnsi="Times New Roman" w:eastAsia="SimSun" w:cs="Times New Roman"/>
          <w:b/>
          <w:bCs/>
          <w:sz w:val="24"/>
          <w:szCs w:val="24"/>
          <w:lang w:val="en-US"/>
        </w:rPr>
        <w:t>TB involving organs other than the lungs</w:t>
      </w:r>
      <w:r>
        <w:rPr>
          <w:rFonts w:hint="default" w:ascii="Times New Roman" w:hAnsi="Times New Roman" w:eastAsia="SimSun" w:cs="Times New Roman"/>
          <w:sz w:val="24"/>
          <w:szCs w:val="24"/>
          <w:lang w:val="en-US"/>
        </w:rPr>
        <w:t xml:space="preserve"> (e.g., pleura, lymph nodes, abdomen, genitourinary tract, skin, joints and bones, or meninges).</w:t>
      </w:r>
    </w:p>
    <w:p>
      <w:pPr>
        <w:spacing w:after="0" w:line="240" w:lineRule="auto"/>
        <w:jc w:val="both"/>
        <w:rPr>
          <w:rFonts w:hint="default" w:ascii="Times New Roman" w:hAnsi="Times New Roman" w:cs="Times New Roman"/>
          <w:b/>
          <w:bCs/>
          <w:sz w:val="24"/>
          <w:szCs w:val="24"/>
        </w:rPr>
      </w:pPr>
    </w:p>
    <w:p>
      <w:pPr>
        <w:jc w:val="both"/>
        <w:rPr>
          <w:rFonts w:hint="default" w:ascii="Times New Roman" w:hAnsi="Times New Roman" w:cs="Times New Roman"/>
          <w:sz w:val="24"/>
          <w:szCs w:val="24"/>
          <w:shd w:val="clear" w:color="auto" w:fill="FFFFFF"/>
        </w:rPr>
      </w:pPr>
    </w:p>
    <w:p>
      <w:pPr>
        <w:jc w:val="both"/>
        <w:rPr>
          <w:rFonts w:hint="default" w:ascii="Times New Roman" w:hAnsi="Times New Roman" w:cs="Times New Roman"/>
          <w:sz w:val="24"/>
          <w:szCs w:val="24"/>
        </w:rPr>
      </w:pPr>
      <w:r>
        <w:rPr>
          <w:rFonts w:hint="default" w:ascii="Times New Roman" w:hAnsi="Times New Roman" w:cs="Times New Roman"/>
          <w:b/>
          <w:sz w:val="24"/>
          <w:szCs w:val="24"/>
        </w:rPr>
        <w:t>Epidemiology</w:t>
      </w:r>
      <w:r>
        <w:rPr>
          <w:rFonts w:hint="default" w:ascii="Times New Roman" w:hAnsi="Times New Roman" w:cs="Times New Roman"/>
          <w:b/>
          <w:sz w:val="24"/>
          <w:szCs w:val="24"/>
        </w:rPr>
        <w:cr/>
      </w:r>
      <w:r>
        <w:rPr>
          <w:rFonts w:hint="default" w:ascii="Times New Roman" w:hAnsi="Times New Roman" w:cs="Times New Roman"/>
          <w:sz w:val="24"/>
          <w:szCs w:val="24"/>
        </w:rPr>
        <w:t>World Health Organization report of 2022</w:t>
      </w:r>
      <w:r>
        <w:rPr>
          <w:rFonts w:hint="default" w:ascii="Times New Roman" w:hAnsi="Times New Roman" w:cs="Times New Roman"/>
          <w:sz w:val="24"/>
          <w:szCs w:val="24"/>
        </w:rPr>
        <w:cr/>
      </w:r>
      <w:r>
        <w:rPr>
          <w:rFonts w:hint="default" w:ascii="Times New Roman" w:hAnsi="Times New Roman" w:cs="Times New Roman"/>
          <w:b w:val="0"/>
          <w:bCs w:val="0"/>
          <w:sz w:val="24"/>
          <w:szCs w:val="24"/>
        </w:rPr>
        <w:t>10.6 million</w:t>
      </w:r>
      <w:r>
        <w:rPr>
          <w:rFonts w:hint="default" w:ascii="Times New Roman" w:hAnsi="Times New Roman" w:cs="Times New Roman"/>
          <w:sz w:val="24"/>
          <w:szCs w:val="24"/>
        </w:rPr>
        <w:t xml:space="preserve"> people become ill with tuberculosis in 2021, compared with 10.1 million in 2020.</w:t>
      </w:r>
      <w:r>
        <w:rPr>
          <w:rFonts w:hint="default" w:ascii="Times New Roman" w:hAnsi="Times New Roman" w:cs="Times New Roman"/>
          <w:sz w:val="24"/>
          <w:szCs w:val="24"/>
        </w:rPr>
        <w:cr/>
      </w:r>
      <w:r>
        <w:rPr>
          <w:rFonts w:hint="default" w:ascii="Times New Roman" w:hAnsi="Times New Roman" w:cs="Times New Roman"/>
          <w:sz w:val="24"/>
          <w:szCs w:val="24"/>
        </w:rPr>
        <w:t>1.6 million people died from tuberculosis in 2021 compared with 1.5 million in 2020.</w:t>
      </w:r>
      <w:r>
        <w:rPr>
          <w:rFonts w:hint="default" w:ascii="Times New Roman" w:hAnsi="Times New Roman" w:cs="Times New Roman"/>
          <w:sz w:val="24"/>
          <w:szCs w:val="24"/>
        </w:rPr>
        <w:cr/>
      </w:r>
      <w:r>
        <w:rPr>
          <w:rFonts w:hint="default" w:ascii="Times New Roman" w:hAnsi="Times New Roman" w:cs="Times New Roman"/>
          <w:sz w:val="24"/>
          <w:szCs w:val="24"/>
        </w:rPr>
        <w:t>6 million men, 3.4 million women and 1.2 million children.</w:t>
      </w:r>
    </w:p>
    <w:p>
      <w:pPr>
        <w:spacing w:line="240" w:lineRule="auto"/>
        <w:jc w:val="both"/>
        <w:rPr>
          <w:rFonts w:hint="default" w:ascii="Times New Roman" w:hAnsi="Times New Roman" w:cs="Times New Roman"/>
          <w:b/>
          <w:sz w:val="24"/>
          <w:szCs w:val="24"/>
        </w:rPr>
      </w:pPr>
      <w:r>
        <w:rPr>
          <w:rFonts w:hint="default" w:ascii="Times New Roman" w:hAnsi="Times New Roman" w:cs="Times New Roman"/>
          <w:sz w:val="24"/>
          <w:szCs w:val="24"/>
        </w:rPr>
        <w:cr/>
      </w:r>
      <w:r>
        <w:rPr>
          <w:rFonts w:hint="default" w:ascii="Times New Roman" w:hAnsi="Times New Roman" w:cs="Times New Roman"/>
          <w:sz w:val="24"/>
          <w:szCs w:val="24"/>
        </w:rPr>
        <w:t xml:space="preserve"> </w:t>
      </w:r>
      <w:r>
        <w:rPr>
          <w:rFonts w:hint="default" w:ascii="Times New Roman" w:hAnsi="Times New Roman" w:cs="Times New Roman"/>
          <w:b/>
          <w:sz w:val="24"/>
          <w:szCs w:val="24"/>
        </w:rPr>
        <w:t>Nepal</w:t>
      </w:r>
    </w:p>
    <w:p>
      <w:pPr>
        <w:spacing w:line="240" w:lineRule="auto"/>
        <w:jc w:val="both"/>
        <w:rPr>
          <w:rFonts w:hint="default" w:ascii="Times New Roman" w:hAnsi="Times New Roman" w:cs="Times New Roman"/>
          <w:sz w:val="24"/>
          <w:szCs w:val="24"/>
        </w:rPr>
      </w:pPr>
      <w:r>
        <w:rPr>
          <w:rFonts w:hint="default" w:ascii="Times New Roman" w:hAnsi="Times New Roman" w:cs="Times New Roman"/>
          <w:b/>
          <w:sz w:val="24"/>
          <w:szCs w:val="24"/>
        </w:rPr>
        <w:cr/>
      </w:r>
      <w:r>
        <w:rPr>
          <w:rFonts w:hint="default" w:ascii="Times New Roman" w:hAnsi="Times New Roman" w:cs="Times New Roman"/>
          <w:b/>
          <w:sz w:val="24"/>
          <w:szCs w:val="24"/>
        </w:rPr>
        <w:t>-</w:t>
      </w:r>
      <w:r>
        <w:rPr>
          <w:rFonts w:hint="default" w:ascii="Times New Roman" w:hAnsi="Times New Roman" w:cs="Times New Roman"/>
          <w:sz w:val="24"/>
          <w:szCs w:val="24"/>
        </w:rPr>
        <w:t xml:space="preserve"> 117000 people are living in Nepal with Tuberculosis.</w:t>
      </w:r>
      <w:r>
        <w:rPr>
          <w:rFonts w:hint="default" w:ascii="Times New Roman" w:hAnsi="Times New Roman" w:cs="Times New Roman"/>
          <w:sz w:val="24"/>
          <w:szCs w:val="24"/>
        </w:rPr>
        <w:cr/>
      </w:r>
      <w:r>
        <w:rPr>
          <w:rFonts w:hint="default" w:ascii="Times New Roman" w:hAnsi="Times New Roman" w:cs="Times New Roman"/>
          <w:sz w:val="24"/>
          <w:szCs w:val="24"/>
        </w:rPr>
        <w:t xml:space="preserve"> -69000 people developed Tuberculosis in 2018.</w:t>
      </w:r>
      <w:r>
        <w:rPr>
          <w:rFonts w:hint="default" w:ascii="Times New Roman" w:hAnsi="Times New Roman" w:cs="Times New Roman"/>
          <w:sz w:val="24"/>
          <w:szCs w:val="24"/>
        </w:rPr>
        <w:cr/>
      </w:r>
      <w:r>
        <w:rPr>
          <w:rFonts w:hint="default" w:ascii="Times New Roman" w:hAnsi="Times New Roman" w:cs="Times New Roman"/>
          <w:sz w:val="24"/>
          <w:szCs w:val="24"/>
        </w:rPr>
        <w:t>-The Tuberculosis incidence (new cases) was found to be higher (1.6 times)    than previously thought.</w:t>
      </w:r>
      <w:r>
        <w:rPr>
          <w:rFonts w:hint="default" w:ascii="Times New Roman" w:hAnsi="Times New Roman" w:cs="Times New Roman"/>
          <w:sz w:val="24"/>
          <w:szCs w:val="24"/>
        </w:rPr>
        <w:cr/>
      </w:r>
      <w:r>
        <w:rPr>
          <w:rFonts w:hint="default" w:ascii="Times New Roman" w:hAnsi="Times New Roman" w:cs="Times New Roman"/>
          <w:sz w:val="24"/>
          <w:szCs w:val="24"/>
        </w:rPr>
        <w:t xml:space="preserve">              The National Tuberculosis Prevalence Survey (TBPS) 2018-19</w:t>
      </w:r>
      <w:r>
        <w:rPr>
          <w:rFonts w:hint="default" w:ascii="Times New Roman" w:hAnsi="Times New Roman" w:cs="Times New Roman"/>
          <w:sz w:val="24"/>
          <w:szCs w:val="24"/>
        </w:rPr>
        <w:cr/>
      </w:r>
    </w:p>
    <w:p>
      <w:pPr>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Causative agent</w:t>
      </w:r>
      <w:r>
        <w:rPr>
          <w:rFonts w:hint="default" w:ascii="Times New Roman" w:hAnsi="Times New Roman" w:cs="Times New Roman"/>
          <w:b/>
          <w:bCs/>
          <w:sz w:val="24"/>
          <w:szCs w:val="24"/>
          <w:lang w:val="en-US"/>
        </w:rPr>
        <w:t>:</w:t>
      </w:r>
    </w:p>
    <w:p>
      <w:pPr>
        <w:numPr>
          <w:ilvl w:val="0"/>
          <w:numId w:val="4"/>
        </w:numPr>
        <w:spacing w:line="24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Mycobacterium tuberculosis (Human type)                    </w:t>
      </w:r>
    </w:p>
    <w:p>
      <w:pPr>
        <w:numPr>
          <w:ilvl w:val="0"/>
          <w:numId w:val="4"/>
        </w:numPr>
        <w:spacing w:line="24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Mycobacterium Bovis  (Bovine type)</w:t>
      </w:r>
    </w:p>
    <w:p>
      <w:pPr>
        <w:shd w:val="clear" w:color="auto" w:fill="FFFFFF"/>
        <w:spacing w:after="0" w:line="240" w:lineRule="auto"/>
        <w:rPr>
          <w:rFonts w:hint="default" w:ascii="Times New Roman" w:hAnsi="Times New Roman" w:eastAsia="Times New Roman" w:cs="Times New Roman"/>
          <w:b/>
          <w:sz w:val="24"/>
          <w:szCs w:val="24"/>
          <w:lang w:val="en-US"/>
        </w:rPr>
      </w:pPr>
    </w:p>
    <w:p>
      <w:pPr>
        <w:shd w:val="clear" w:color="auto" w:fill="FFFFFF"/>
        <w:spacing w:after="0" w:line="24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lang w:val="en-US"/>
        </w:rPr>
        <w:t>R</w:t>
      </w:r>
      <w:r>
        <w:rPr>
          <w:rFonts w:hint="default" w:ascii="Times New Roman" w:hAnsi="Times New Roman" w:eastAsia="Times New Roman" w:cs="Times New Roman"/>
          <w:b/>
          <w:sz w:val="24"/>
          <w:szCs w:val="24"/>
        </w:rPr>
        <w:t>isk factor </w:t>
      </w:r>
    </w:p>
    <w:p>
      <w:pPr>
        <w:shd w:val="clear" w:color="auto" w:fill="FFFFFF"/>
        <w:spacing w:after="0" w:line="240" w:lineRule="auto"/>
        <w:rPr>
          <w:rFonts w:hint="default" w:ascii="Times New Roman" w:hAnsi="Times New Roman" w:eastAsia="Times New Roman" w:cs="Times New Roman"/>
          <w:sz w:val="24"/>
          <w:szCs w:val="24"/>
        </w:rPr>
      </w:pPr>
    </w:p>
    <w:p>
      <w:pPr>
        <w:pStyle w:val="10"/>
        <w:numPr>
          <w:ilvl w:val="0"/>
          <w:numId w:val="5"/>
        </w:numPr>
        <w:shd w:val="clear" w:color="auto" w:fill="FFFFFF"/>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Close contact</w:t>
      </w:r>
      <w:r>
        <w:rPr>
          <w:rFonts w:hint="default" w:ascii="Times New Roman" w:hAnsi="Times New Roman" w:eastAsia="Times New Roman" w:cs="Times New Roman"/>
          <w:sz w:val="24"/>
          <w:szCs w:val="24"/>
        </w:rPr>
        <w:t xml:space="preserve"> with someone who has active TB. Inhalation of airborne nuclei from an infected person is proportional to the amount of time spent in the same air space the proximity of the person, and the degree of ventilation.</w:t>
      </w:r>
    </w:p>
    <w:p>
      <w:pPr>
        <w:shd w:val="clear" w:color="auto" w:fill="FFFFFF"/>
        <w:spacing w:after="0" w:line="240" w:lineRule="auto"/>
        <w:rPr>
          <w:rFonts w:hint="default" w:ascii="Times New Roman" w:hAnsi="Times New Roman" w:eastAsia="Times New Roman" w:cs="Times New Roman"/>
          <w:sz w:val="24"/>
          <w:szCs w:val="24"/>
        </w:rPr>
      </w:pPr>
    </w:p>
    <w:p>
      <w:pPr>
        <w:pStyle w:val="10"/>
        <w:numPr>
          <w:ilvl w:val="0"/>
          <w:numId w:val="5"/>
        </w:numPr>
        <w:shd w:val="clear" w:color="auto" w:fill="FFFFFF"/>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Immunocompromised status</w:t>
      </w:r>
      <w:r>
        <w:rPr>
          <w:rFonts w:hint="default" w:ascii="Times New Roman" w:hAnsi="Times New Roman" w:eastAsia="Times New Roman" w:cs="Times New Roman"/>
          <w:sz w:val="24"/>
          <w:szCs w:val="24"/>
        </w:rPr>
        <w:t xml:space="preserve"> (e.g., those with HIV infection cancer, transplanted organs, and prolonged high-dose corticosteroid therapy).</w:t>
      </w:r>
    </w:p>
    <w:p>
      <w:pPr>
        <w:shd w:val="clear" w:color="auto" w:fill="FFFFFF"/>
        <w:spacing w:after="0" w:line="240" w:lineRule="auto"/>
        <w:rPr>
          <w:rFonts w:hint="default" w:ascii="Times New Roman" w:hAnsi="Times New Roman" w:eastAsia="Times New Roman" w:cs="Times New Roman"/>
          <w:sz w:val="24"/>
          <w:szCs w:val="24"/>
        </w:rPr>
      </w:pPr>
    </w:p>
    <w:p>
      <w:pPr>
        <w:pStyle w:val="10"/>
        <w:numPr>
          <w:ilvl w:val="0"/>
          <w:numId w:val="5"/>
        </w:numPr>
        <w:shd w:val="clear" w:color="auto" w:fill="FFFFFF"/>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Substance abuse</w:t>
      </w:r>
      <w:r>
        <w:rPr>
          <w:rFonts w:hint="default" w:ascii="Times New Roman" w:hAnsi="Times New Roman" w:eastAsia="Times New Roman" w:cs="Times New Roman"/>
          <w:sz w:val="24"/>
          <w:szCs w:val="24"/>
        </w:rPr>
        <w:t xml:space="preserve"> (IV/injection drug users and alcoholics). Any person without adequate health care (the homelest Ampoverished; minorities, particularly children &lt;15 years and young adults between ages 15 and 44 years).</w:t>
      </w:r>
    </w:p>
    <w:p>
      <w:pPr>
        <w:shd w:val="clear" w:color="auto" w:fill="FFFFFF"/>
        <w:spacing w:after="0" w:line="240" w:lineRule="auto"/>
        <w:rPr>
          <w:rFonts w:hint="default" w:ascii="Times New Roman" w:hAnsi="Times New Roman" w:eastAsia="Times New Roman" w:cs="Times New Roman"/>
          <w:sz w:val="24"/>
          <w:szCs w:val="24"/>
        </w:rPr>
      </w:pPr>
    </w:p>
    <w:p>
      <w:pPr>
        <w:pStyle w:val="10"/>
        <w:numPr>
          <w:ilvl w:val="0"/>
          <w:numId w:val="5"/>
        </w:numPr>
        <w:shd w:val="clear" w:color="auto" w:fill="FFFFFF"/>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Preexisting medical conditions or special treatment</w:t>
      </w:r>
      <w:r>
        <w:rPr>
          <w:rFonts w:hint="default" w:ascii="Times New Roman" w:hAnsi="Times New Roman" w:eastAsia="Times New Roman" w:cs="Times New Roman"/>
          <w:sz w:val="24"/>
          <w:szCs w:val="24"/>
        </w:rPr>
        <w:t xml:space="preserve"> (eg. diabetes, chronic kidney injury, malnourishment, selected malignancies, hemodialysis, transplanted organ, ). Institutionalization (e.g., long-term care facilities,       psychiatric institutions, prisons).</w:t>
      </w:r>
    </w:p>
    <w:p>
      <w:pPr>
        <w:shd w:val="clear" w:color="auto" w:fill="FFFFFF"/>
        <w:spacing w:after="0" w:line="240" w:lineRule="auto"/>
        <w:ind w:left="360"/>
        <w:rPr>
          <w:rFonts w:hint="default" w:ascii="Times New Roman" w:hAnsi="Times New Roman" w:eastAsia="Times New Roman" w:cs="Times New Roman"/>
          <w:sz w:val="24"/>
          <w:szCs w:val="24"/>
        </w:rPr>
      </w:pPr>
    </w:p>
    <w:p>
      <w:pPr>
        <w:pStyle w:val="10"/>
        <w:numPr>
          <w:ilvl w:val="0"/>
          <w:numId w:val="5"/>
        </w:numPr>
        <w:shd w:val="clear" w:color="auto" w:fill="FFFFFF"/>
        <w:spacing w:after="0" w:line="240" w:lineRule="auto"/>
        <w:rPr>
          <w:rFonts w:hint="default" w:ascii="Times New Roman" w:hAnsi="Times New Roman" w:eastAsia="Times New Roman"/>
          <w:b/>
          <w:sz w:val="24"/>
          <w:szCs w:val="24"/>
        </w:rPr>
      </w:pPr>
      <w:r>
        <w:rPr>
          <w:rFonts w:hint="default" w:ascii="Times New Roman" w:hAnsi="Times New Roman" w:eastAsia="Times New Roman" w:cs="Times New Roman"/>
          <w:sz w:val="24"/>
          <w:szCs w:val="24"/>
        </w:rPr>
        <w:t xml:space="preserve">Living in </w:t>
      </w:r>
      <w:r>
        <w:rPr>
          <w:rFonts w:hint="default" w:ascii="Times New Roman" w:hAnsi="Times New Roman" w:eastAsia="Times New Roman" w:cs="Times New Roman"/>
          <w:b/>
          <w:sz w:val="24"/>
          <w:szCs w:val="24"/>
        </w:rPr>
        <w:t>overcrowded</w:t>
      </w:r>
      <w:r>
        <w:rPr>
          <w:rFonts w:hint="default" w:ascii="Times New Roman" w:hAnsi="Times New Roman" w:eastAsia="Times New Roman" w:cs="Times New Roman"/>
          <w:sz w:val="24"/>
          <w:szCs w:val="24"/>
        </w:rPr>
        <w:t xml:space="preserve">, substandard housing. Being a health care worker </w:t>
      </w:r>
      <w:r>
        <w:rPr>
          <w:rFonts w:hint="default" w:ascii="Times New Roman" w:hAnsi="Times New Roman" w:eastAsia="Times New Roman" w:cs="Times New Roman"/>
          <w:b/>
          <w:sz w:val="24"/>
          <w:szCs w:val="24"/>
        </w:rPr>
        <w:t>performing high-risk activities.</w:t>
      </w:r>
    </w:p>
    <w:p>
      <w:pPr>
        <w:pStyle w:val="10"/>
        <w:numPr>
          <w:ilvl w:val="0"/>
          <w:numId w:val="0"/>
        </w:numPr>
        <w:shd w:val="clear" w:color="auto" w:fill="FFFFFF"/>
        <w:spacing w:after="0" w:line="240" w:lineRule="auto"/>
        <w:ind w:left="360" w:leftChars="0"/>
        <w:rPr>
          <w:rFonts w:hint="default" w:ascii="Times New Roman" w:hAnsi="Times New Roman" w:eastAsia="Times New Roman"/>
          <w:b/>
          <w:sz w:val="24"/>
          <w:szCs w:val="24"/>
        </w:rPr>
      </w:pPr>
    </w:p>
    <w:p>
      <w:pPr>
        <w:pStyle w:val="10"/>
        <w:numPr>
          <w:ilvl w:val="0"/>
          <w:numId w:val="5"/>
        </w:numPr>
        <w:shd w:val="clear" w:color="auto" w:fill="FFFFFF"/>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b/>
          <w:sz w:val="24"/>
          <w:szCs w:val="24"/>
        </w:rPr>
        <w:t>Immigrants from other countries with high incidence of TB (Southeast Asia)</w:t>
      </w:r>
    </w:p>
    <w:p>
      <w:pPr>
        <w:pStyle w:val="10"/>
        <w:numPr>
          <w:ilvl w:val="0"/>
          <w:numId w:val="0"/>
        </w:numPr>
        <w:shd w:val="clear" w:color="auto" w:fill="FFFFFF"/>
        <w:spacing w:after="0" w:line="240" w:lineRule="auto"/>
        <w:ind w:left="360" w:leftChars="0"/>
        <w:rPr>
          <w:rFonts w:hint="default" w:ascii="Times New Roman" w:hAnsi="Times New Roman" w:eastAsia="Times New Roman" w:cs="Times New Roman"/>
          <w:sz w:val="24"/>
          <w:szCs w:val="24"/>
        </w:rPr>
      </w:pPr>
    </w:p>
    <w:p>
      <w:pPr>
        <w:pStyle w:val="10"/>
        <w:numPr>
          <w:ilvl w:val="0"/>
          <w:numId w:val="5"/>
        </w:numPr>
        <w:shd w:val="clear" w:color="auto" w:fill="FFFFFF"/>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administration of aerosolized pentamidine and other medications, sputum induction procedures, bronchoscopy, suctioning, coughing procedures, caring for the immunosuppressed patient. home care with the high-risk population, and administering</w:t>
      </w:r>
    </w:p>
    <w:p>
      <w:pPr>
        <w:spacing w:after="0" w:line="240" w:lineRule="auto"/>
        <w:jc w:val="left"/>
        <w:rPr>
          <w:rFonts w:hint="default" w:ascii="Times New Roman" w:hAnsi="Times New Roman" w:cs="Times New Roman"/>
          <w:b/>
          <w:bCs/>
          <w:color w:val="auto"/>
          <w:sz w:val="24"/>
          <w:szCs w:val="24"/>
        </w:rPr>
      </w:pPr>
    </w:p>
    <w:p>
      <w:pPr>
        <w:spacing w:after="0" w:line="240" w:lineRule="auto"/>
        <w:jc w:val="left"/>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MODE OF TRANSMISSION:</w:t>
      </w:r>
    </w:p>
    <w:p>
      <w:pPr>
        <w:spacing w:after="0" w:line="240" w:lineRule="auto"/>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Human beings acquire infection with tubercle bacilli by one of the following routes:</w:t>
      </w:r>
    </w:p>
    <w:p>
      <w:pPr>
        <w:numPr>
          <w:ilvl w:val="0"/>
          <w:numId w:val="6"/>
        </w:numPr>
        <w:spacing w:after="0" w:line="240" w:lineRule="auto"/>
        <w:jc w:val="left"/>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rPr>
        <w:t>Inhalation</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of organisms present in fresh cough droplets or in dried sputum from an open case of pulmonary tuberculosis.</w:t>
      </w:r>
    </w:p>
    <w:p>
      <w:pPr>
        <w:numPr>
          <w:ilvl w:val="0"/>
          <w:numId w:val="6"/>
        </w:numPr>
        <w:spacing w:after="0" w:line="240" w:lineRule="auto"/>
        <w:jc w:val="left"/>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rPr>
        <w:t>Ingestion</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of the organisms leads to development of tonsillar or intestinal tuberculosis. This mode of infection of human tubercle bacilli is from self-swallowing of infected sputum of an open case of pulmonary tuberculosis, or ingestion of bovine tubercle bacilli from milk of diseased cows.</w:t>
      </w:r>
    </w:p>
    <w:p>
      <w:pPr>
        <w:numPr>
          <w:ilvl w:val="0"/>
          <w:numId w:val="6"/>
        </w:numPr>
        <w:spacing w:after="0" w:line="240" w:lineRule="auto"/>
        <w:jc w:val="left"/>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rPr>
        <w:t>Inoculation</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of the organisms into the skin may rarely occur from infected postmortem tissue.</w:t>
      </w:r>
    </w:p>
    <w:p>
      <w:pPr>
        <w:numPr>
          <w:ilvl w:val="0"/>
          <w:numId w:val="6"/>
        </w:numPr>
        <w:spacing w:after="0" w:line="240" w:lineRule="auto"/>
        <w:jc w:val="left"/>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rPr>
        <w:t>Transplacental route</w:t>
      </w:r>
      <w:r>
        <w:rPr>
          <w:rFonts w:hint="default" w:ascii="Times New Roman" w:hAnsi="Times New Roman" w:cs="Times New Roman"/>
          <w:b/>
          <w:bCs/>
          <w:i/>
          <w:iCs/>
          <w:color w:val="auto"/>
          <w:sz w:val="24"/>
          <w:szCs w:val="24"/>
        </w:rPr>
        <w:t xml:space="preserve"> </w:t>
      </w:r>
      <w:r>
        <w:rPr>
          <w:rFonts w:hint="default" w:ascii="Times New Roman" w:hAnsi="Times New Roman" w:cs="Times New Roman"/>
          <w:color w:val="auto"/>
          <w:sz w:val="24"/>
          <w:szCs w:val="24"/>
        </w:rPr>
        <w:t xml:space="preserve">results in development of congenital tuberculosis in foetus from infected mother and is a rare mode of transmission. </w:t>
      </w:r>
    </w:p>
    <w:p>
      <w:pPr>
        <w:spacing w:after="0" w:line="240" w:lineRule="auto"/>
        <w:jc w:val="left"/>
        <w:rPr>
          <w:rFonts w:hint="default" w:ascii="Times New Roman" w:hAnsi="Times New Roman" w:cs="Times New Roman"/>
          <w:color w:val="auto"/>
          <w:sz w:val="24"/>
          <w:szCs w:val="24"/>
        </w:rPr>
      </w:pPr>
    </w:p>
    <w:p>
      <w:pPr>
        <w:numPr>
          <w:ilvl w:val="0"/>
          <w:numId w:val="7"/>
        </w:numPr>
        <w:spacing w:after="0" w:line="240" w:lineRule="auto"/>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The act of coughing, sneezing and speaking release a large number of droplets containing as many as 3000 infectious airborne droplets nuclei per cough. </w:t>
      </w:r>
    </w:p>
    <w:p>
      <w:pPr>
        <w:numPr>
          <w:ilvl w:val="0"/>
          <w:numId w:val="7"/>
        </w:numPr>
        <w:spacing w:after="0" w:line="240" w:lineRule="auto"/>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The droplet nucleus is small, measures 5 µm or less, and may contain approximately 1-10 tubercle bacilli. </w:t>
      </w:r>
    </w:p>
    <w:p>
      <w:pPr>
        <w:numPr>
          <w:ilvl w:val="0"/>
          <w:numId w:val="7"/>
        </w:numPr>
        <w:spacing w:after="0" w:line="240" w:lineRule="auto"/>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Theoretically, although a single tubercle bacillus may cause disease, in practice 5-200 inhaled bacilli are essential for infection. </w:t>
      </w:r>
    </w:p>
    <w:p>
      <w:pPr>
        <w:numPr>
          <w:ilvl w:val="0"/>
          <w:numId w:val="7"/>
        </w:numPr>
        <w:spacing w:after="0" w:line="240" w:lineRule="auto"/>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These droplets by virtue of their small size remain suspended in the air for a very long period of time. </w:t>
      </w:r>
    </w:p>
    <w:p>
      <w:pPr>
        <w:spacing w:line="240" w:lineRule="auto"/>
        <w:ind w:left="360"/>
        <w:jc w:val="both"/>
        <w:rPr>
          <w:rFonts w:hint="default" w:ascii="Times New Roman" w:hAnsi="Times New Roman" w:cs="Times New Roman"/>
          <w:sz w:val="24"/>
          <w:szCs w:val="24"/>
        </w:rPr>
      </w:pPr>
    </w:p>
    <w:p>
      <w:pPr>
        <w:spacing w:after="0" w:line="240" w:lineRule="auto"/>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Incubation period</w:t>
      </w:r>
    </w:p>
    <w:p>
      <w:pPr>
        <w:spacing w:after="0" w:line="240" w:lineRule="auto"/>
        <w:jc w:val="both"/>
        <w:rPr>
          <w:rFonts w:hint="default" w:ascii="Times New Roman" w:hAnsi="Times New Roman" w:cs="Times New Roman"/>
          <w:b/>
          <w:bCs/>
          <w:sz w:val="24"/>
          <w:szCs w:val="24"/>
        </w:rPr>
      </w:pPr>
      <w:r>
        <w:rPr>
          <w:rFonts w:hint="default" w:ascii="Times New Roman" w:hAnsi="Times New Roman" w:cs="Times New Roman"/>
          <w:b w:val="0"/>
          <w:bCs w:val="0"/>
          <w:color w:val="auto"/>
          <w:sz w:val="24"/>
          <w:szCs w:val="24"/>
        </w:rPr>
        <w:t>2-12 weeks, may remain latent for life.</w:t>
      </w:r>
    </w:p>
    <w:p>
      <w:pPr>
        <w:spacing w:after="0" w:line="240" w:lineRule="auto"/>
        <w:jc w:val="both"/>
        <w:rPr>
          <w:rFonts w:hint="default" w:ascii="Times New Roman" w:hAnsi="Times New Roman" w:cs="Times New Roman"/>
          <w:b/>
          <w:bCs/>
          <w:sz w:val="24"/>
          <w:szCs w:val="24"/>
        </w:rPr>
      </w:pPr>
    </w:p>
    <w:p>
      <w:pPr>
        <w:pStyle w:val="10"/>
        <w:numPr>
          <w:ilvl w:val="0"/>
          <w:numId w:val="0"/>
        </w:numPr>
        <w:spacing w:line="240" w:lineRule="auto"/>
        <w:ind w:leftChars="0"/>
        <w:jc w:val="both"/>
        <w:rPr>
          <w:rFonts w:hint="default" w:ascii="Times New Roman" w:hAnsi="Times New Roman" w:cs="Times New Roman"/>
          <w:b w:val="0"/>
          <w:bCs w:val="0"/>
          <w:sz w:val="24"/>
          <w:szCs w:val="24"/>
          <w:lang w:val="en-US"/>
        </w:rPr>
      </w:pPr>
    </w:p>
    <w:p>
      <w:pPr>
        <w:pStyle w:val="10"/>
        <w:spacing w:line="24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Pathophysiology:</w: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Inhalation of mycobacterium tuberculosis</w: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2379980</wp:posOffset>
                </wp:positionH>
                <wp:positionV relativeFrom="paragraph">
                  <wp:posOffset>80010</wp:posOffset>
                </wp:positionV>
                <wp:extent cx="5080" cy="246380"/>
                <wp:effectExtent l="47625" t="0" r="48895" b="7620"/>
                <wp:wrapNone/>
                <wp:docPr id="2" name="Straight Arrow Connector 2"/>
                <wp:cNvGraphicFramePr/>
                <a:graphic xmlns:a="http://schemas.openxmlformats.org/drawingml/2006/main">
                  <a:graphicData uri="http://schemas.microsoft.com/office/word/2010/wordprocessingShape">
                    <wps:wsp>
                      <wps:cNvCnPr/>
                      <wps:spPr>
                        <a:xfrm>
                          <a:off x="2392045" y="1539875"/>
                          <a:ext cx="5080" cy="2463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87.4pt;margin-top:6.3pt;height:19.4pt;width:0.4pt;z-index:251660288;mso-width-relative:page;mso-height-relative:page;" filled="f" stroked="t" coordsize="21600,21600" o:gfxdata="UEsDBAoAAAAAAIdO4kAAAAAAAAAAAAAAAAAEAAAAZHJzL1BLAwQUAAAACACHTuJAcEPj0dkAAAAJ&#10;AQAADwAAAGRycy9kb3ducmV2LnhtbE2Py07DMBBF90j8gzVI7KjzbKsQpxKvBaILKJW6deMhSRuP&#10;o9hNy98zrGA3o3t15ky5utheTDj6zpGCeBaBQKqd6ahRsP18uVuC8EGT0b0jVPCNHlbV9VWpC+PO&#10;9IHTJjSCIeQLraANYSik9HWLVvuZG5A4+3Kj1YHXsZFm1GeG214mUTSXVnfEF1o94GOL9XFzsgrS&#10;t93D+un1kL7nJomG3eGYTemzUrc3cXQPIuAl/JXhV5/VoWKnvTuR8aJnxiJj9cBBMgfBhXSR87BX&#10;kMcZyKqU/z+ofgBQSwMEFAAAAAgAh07iQFZExdH+AQAA8AMAAA4AAABkcnMvZTJvRG9jLnhtbK1T&#10;TW/bMAy9D9h/EHRf7DhNmxhxijVZdxm2AN1+gCLLtgB9gVTj5N+Pst106y49zAeZIsVHvidqc3+2&#10;hp0UoPau4vNZzply0tfatRX/9fPx04ozjMLVwninKn5RyO+3Hz9s+lCqwnfe1AoYgTgs+1DxLsZQ&#10;ZhnKTlmBMx+Uo2DjwYpIW2izGkRP6NZkRZ7fZr2HOoCXCpG8+zHIJ0R4D6BvGi3V3stnq1wcUUEZ&#10;EYkSdjog3w7dNo2S8UfToIrMVJyYxmGlImQf05ptN6JsQYROy6kF8Z4W3nCyQjsqeoXaiyjYM+h/&#10;oKyW4NE3cSa9zUYigyLEYp6/0eapE0ENXEhqDFfR8f/Byu+nAzBdV7zgzAlLF/4UQei2i+wzgO/Z&#10;zjtHMnpgRVKrD1hS0s4dYNphOECifm7Apj+RYmfCW6yL/GbJ2YWmbLlYr+6Wo9rqHJmkA8t8Rbcg&#10;KVzc3C7IJrzsFSYAxq/KW5aMiuPU1bWd+aC3OH3DOCa+JKQenH/UxpBflMaxnjoo7vJUTdDENjQp&#10;ZNpArNG1nAnT0lOQEQZI9EbXKT1lI7THnQF2EjRAy4f1w35gQX3+dSzV3gvsxnNDaCRrdaTXYrSt&#10;+CpP3+iOQpsvrmbxEkhxkYSe6BtHKiSRR1mTdfT1ZVB78NMgDDpNQ5sm7c/9kP36UL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BD49HZAAAACQEAAA8AAAAAAAAAAQAgAAAAIgAAAGRycy9kb3du&#10;cmV2LnhtbFBLAQIUABQAAAAIAIdO4kBWRMXR/gEAAPADAAAOAAAAAAAAAAEAIAAAACgBAABkcnMv&#10;ZTJvRG9jLnhtbFBLBQYAAAAABgAGAFkBAACYBQAAAAA=&#10;">
                <v:fill on="f" focussize="0,0"/>
                <v:stroke weight="1pt" color="#5B9BD5 [3204]" miterlimit="8" joinstyle="miter" endarrow="open"/>
                <v:imagedata o:title=""/>
                <o:lock v:ext="edit" aspectratio="f"/>
              </v:shape>
            </w:pict>
          </mc:Fallback>
        </mc:AlternateConten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Body immune system responds by initiating an inflammatory process</w: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2371090</wp:posOffset>
                </wp:positionH>
                <wp:positionV relativeFrom="paragraph">
                  <wp:posOffset>76200</wp:posOffset>
                </wp:positionV>
                <wp:extent cx="0" cy="295275"/>
                <wp:effectExtent l="50800" t="0" r="50800" b="9525"/>
                <wp:wrapNone/>
                <wp:docPr id="3" name="Straight Arrow Connector 3"/>
                <wp:cNvGraphicFramePr/>
                <a:graphic xmlns:a="http://schemas.openxmlformats.org/drawingml/2006/main">
                  <a:graphicData uri="http://schemas.microsoft.com/office/word/2010/wordprocessingShape">
                    <wps:wsp>
                      <wps:cNvCnPr/>
                      <wps:spPr>
                        <a:xfrm>
                          <a:off x="2459990" y="2221230"/>
                          <a:ext cx="0" cy="2952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86.7pt;margin-top:6pt;height:23.25pt;width:0pt;z-index:251661312;mso-width-relative:page;mso-height-relative:page;" filled="f" stroked="t" coordsize="21600,21600" o:gfxdata="UEsDBAoAAAAAAIdO4kAAAAAAAAAAAAAAAAAEAAAAZHJzL1BLAwQUAAAACACHTuJAUxBJEdgAAAAJ&#10;AQAADwAAAGRycy9kb3ducmV2LnhtbE2PzU7DMBCE70i8g7VI3KjdpKFViFOJvwOiB2iRenXjJUkb&#10;r6PYTcvbs4gDHHfm0+xMsTy7Tow4hNaThulEgUCqvG2p1vCxeb5ZgAjRkDWdJ9TwhQGW5eVFYXLr&#10;T/SO4zrWgkMo5EZDE2OfSxmqBp0JE98jsffpB2cin0Mt7WBOHO46mSh1K51piT80pseHBqvD+ug0&#10;pK/b+9Xjyz59y2yi+u3+MBvTJ62vr6bqDkTEc/yD4ac+V4eSO+38kWwQHWfM0xmjbCS8iYFfYach&#10;W2Qgy0L+X1B+A1BLAwQUAAAACACHTuJABwSZk/gBAADtAwAADgAAAGRycy9lMm9Eb2MueG1srVPL&#10;btswELwX6D8QvNeS5bqJBMtBYze9FK2BtB9AU5REgC/sMpb9911KitOmlxyqg7Tkcmd3RsPN3dka&#10;dlKA2ruaLxc5Z8pJ32jX1fzXz4cPt5xhFK4RxjtV84tCfrd9/24zhEoVvvemUcAIxGE1hJr3MYYq&#10;y1D2ygpc+KAcJVsPVkRaQpc1IAZCtyYr8vxTNnhoAnipEGl3PyX5jAhvAfRtq6Xae/lklYsTKigj&#10;IlHCXgfk23HatlUy/mhbVJGZmhPTOL6pCcXH9M62G1F1IEKv5TyCeMsIrzhZoR01vULtRRTsCfQ/&#10;UFZL8OjbuJDeZhORURFiscxfafPYi6BGLiQ1hqvo+P9g5ffTAZhuar7izAlLP/wxgtBdH9lnAD+w&#10;nXeOZPTAVkmtIWBFRTt3gHmF4QCJ+rkFm75Eip1rXnxcl2VJOl8oLoplsZrVVufIJB2glEy5cl3c&#10;rBN09oIRAONX5S1LQc1xHuk6y3IUW5y+YZwKnwvSAM4/aGNoX1TGsYFMXtzkqZsgu7ZkEwptIMro&#10;Os6E6egeyAgjJHqjm1SeqhG6484AOwlyz/q+vN8/z/nXsdR7L7Cfzo2pyVdWR7oqRtua3+bpmbaj&#10;0OaLa1i8BJJbJJVn+saRCknhSdMUHX1zGaUe98kFo06zY5PN/lyP1S+3dPs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xBJEdgAAAAJAQAADwAAAAAAAAABACAAAAAiAAAAZHJzL2Rvd25yZXYueG1s&#10;UEsBAhQAFAAAAAgAh07iQAcEmZP4AQAA7QMAAA4AAAAAAAAAAQAgAAAAJwEAAGRycy9lMm9Eb2Mu&#10;eG1sUEsFBgAAAAAGAAYAWQEAAJEFAAAAAA==&#10;">
                <v:fill on="f" focussize="0,0"/>
                <v:stroke weight="1pt" color="#5B9BD5 [3204]" miterlimit="8" joinstyle="miter" endarrow="open"/>
                <v:imagedata o:title=""/>
                <o:lock v:ext="edit" aspectratio="f"/>
              </v:shape>
            </w:pict>
          </mc:Fallback>
        </mc:AlternateContent>
      </w:r>
      <w:r>
        <w:rPr>
          <w:rFonts w:hint="default" w:ascii="Times New Roman" w:hAnsi="Times New Roman" w:cs="Times New Roman"/>
          <w:b w:val="0"/>
          <w:bCs w:val="0"/>
          <w:sz w:val="24"/>
          <w:szCs w:val="24"/>
          <w:lang w:val="en-US"/>
        </w:rPr>
        <w:t xml:space="preserve">                                 </w: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Inhaled bacteria is phagocytosed by alveolar macrophages</w: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2379980</wp:posOffset>
                </wp:positionH>
                <wp:positionV relativeFrom="paragraph">
                  <wp:posOffset>82550</wp:posOffset>
                </wp:positionV>
                <wp:extent cx="0" cy="254000"/>
                <wp:effectExtent l="50800" t="0" r="50800" b="0"/>
                <wp:wrapNone/>
                <wp:docPr id="4" name="Straight Arrow Connector 4"/>
                <wp:cNvGraphicFramePr/>
                <a:graphic xmlns:a="http://schemas.openxmlformats.org/drawingml/2006/main">
                  <a:graphicData uri="http://schemas.microsoft.com/office/word/2010/wordprocessingShape">
                    <wps:wsp>
                      <wps:cNvCnPr/>
                      <wps:spPr>
                        <a:xfrm>
                          <a:off x="2468880" y="2809240"/>
                          <a:ext cx="0" cy="2540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87.4pt;margin-top:6.5pt;height:20pt;width:0pt;z-index:251662336;mso-width-relative:page;mso-height-relative:page;" filled="f" stroked="t" coordsize="21600,21600" o:gfxdata="UEsDBAoAAAAAAIdO4kAAAAAAAAAAAAAAAAAEAAAAZHJzL1BLAwQUAAAACACHTuJAra4bxNYAAAAJ&#10;AQAADwAAAGRycy9kb3ducmV2LnhtbE2PzU7DMBCE70i8g7VI3KjdpgUU4lTi74DgAAWp1228JGnj&#10;dRS7aXl7FnGA486MZr8plkffqZGG2Aa2MJ0YUMRVcC3XFj7eHy+uQcWE7LALTBa+KMKyPD0pMHfh&#10;wG80rlKtpIRjjhaalPpc61g15DFOQk8s3mcYPCY5h1q7AQ9S7js9M+ZSe2xZPjTY011D1W619xay&#10;5/Xty/3TNntduJnp19vdfMwerD0/m5obUImO6S8MP/iCDqUwbcKeXVSddFzNBT2JkckmCfwKGwsL&#10;EXRZ6P8Lym9QSwMEFAAAAAgAh07iQLiJQHH6AQAA7QMAAA4AAABkcnMvZTJvRG9jLnhtbK1Ty27b&#10;MBC8F+g/ELw3kg07VQTLQWM3vRStgbQfQFOURIAv7DKW/fddUqrTppcceqGWXO7szmi4uT9bw04K&#10;UHvX8MVNyZly0rfa9Q3/+ePxQ8UZRuFaYbxTDb8o5Pfb9+82Y6jV0g/etAoYgTisx9DwIcZQFwXK&#10;QVmBNz4oR8nOgxWRttAXLYiR0K0plmV5W4we2gBeKkQ63U9JPiPCWwB912mp9l4+W+XihArKiEiU&#10;cNAB+TZP23VKxu9dhyoy03BiGvNKTSg+prXYbkTdgwiDlvMI4i0jvOJkhXbU9Aq1F1GwZ9D/QFkt&#10;waPv4o30tpiIZEWIxaJ8pc3TIILKXEhqDFfR8f/Bym+nAzDdNnzFmROWfvhTBKH7IbJPAH5kO+8c&#10;yeiBrZJaY8CainbuAPMOwwES9XMHNn2JFDs3fLm6raqKdL5QXJV3y9WstjpHJukCpWTKrVdlmVPF&#10;C0YAjF+UtywFDcd5pOssiyy2OH3FSFNQ4e+CNIDzj9qY/GeNYyOZfPmROjApyK4d2YRCG4gyup4z&#10;YXp6BzJChkRvdJvKExBCf9wZYCdB7lk/3D3s10kCavfXtdR7L3CY7uXU5CurIz0Vo23DK+I4sRR1&#10;FNp8di2Ll0Byi6TyDGscoSeFJ01TdPTtJUudz8kFuf/s2GSzP/e5+uWVb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a4bxNYAAAAJAQAADwAAAAAAAAABACAAAAAiAAAAZHJzL2Rvd25yZXYueG1s&#10;UEsBAhQAFAAAAAgAh07iQLiJQHH6AQAA7QMAAA4AAAAAAAAAAQAgAAAAJQEAAGRycy9lMm9Eb2Mu&#10;eG1sUEsFBgAAAAAGAAYAWQEAAJEFAAAAAA==&#10;">
                <v:fill on="f" focussize="0,0"/>
                <v:stroke weight="1pt" color="#5B9BD5 [3204]" miterlimit="8" joinstyle="miter" endarrow="open"/>
                <v:imagedata o:title=""/>
                <o:lock v:ext="edit" aspectratio="f"/>
              </v:shape>
            </w:pict>
          </mc:Fallback>
        </mc:AlternateContent>
      </w:r>
      <w:r>
        <w:rPr>
          <w:rFonts w:hint="default" w:ascii="Times New Roman" w:hAnsi="Times New Roman" w:cs="Times New Roman"/>
          <w:b w:val="0"/>
          <w:bCs w:val="0"/>
          <w:sz w:val="24"/>
          <w:szCs w:val="24"/>
          <w:lang w:val="en-US"/>
        </w:rPr>
        <w:t xml:space="preserve">                                             </w: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Tissue reaction results in accumulation of exudated in alveoli causing bronchopneumonia                              </w: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2421255</wp:posOffset>
                </wp:positionH>
                <wp:positionV relativeFrom="paragraph">
                  <wp:posOffset>50165</wp:posOffset>
                </wp:positionV>
                <wp:extent cx="8890" cy="240030"/>
                <wp:effectExtent l="45085" t="0" r="47625" b="1270"/>
                <wp:wrapNone/>
                <wp:docPr id="7" name="Straight Arrow Connector 7"/>
                <wp:cNvGraphicFramePr/>
                <a:graphic xmlns:a="http://schemas.openxmlformats.org/drawingml/2006/main">
                  <a:graphicData uri="http://schemas.microsoft.com/office/word/2010/wordprocessingShape">
                    <wps:wsp>
                      <wps:cNvCnPr/>
                      <wps:spPr>
                        <a:xfrm>
                          <a:off x="3335655" y="3622040"/>
                          <a:ext cx="8890" cy="2400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90.65pt;margin-top:3.95pt;height:18.9pt;width:0.7pt;z-index:251663360;mso-width-relative:page;mso-height-relative:page;" filled="f" stroked="t" coordsize="21600,21600" o:gfxdata="UEsDBAoAAAAAAIdO4kAAAAAAAAAAAAAAAAAEAAAAZHJzL1BLAwQUAAAACACHTuJAqyzO5NkAAAAI&#10;AQAADwAAAGRycy9kb3ducmV2LnhtbE2Py07DMBBF90j8gzVI7KiduCUhxKnEa4FgAW2lbt14SNLG&#10;dhS7afl7hhUsR/fq3DPl8mx7NuEYOu8UJDMBDF3tTecaBZv1y00OLETtjO69QwXfGGBZXV6UujD+&#10;5D5xWsWGEcSFQitoYxwKzkPdotVh5gd0lH350epI59hwM+oTwW3PUyFuudWdo4VWD/jYYn1YHa0C&#10;+bZ9eH963cuPhUnFsN0f5pN8Vur6KhH3wCKe418ZfvVJHSpy2vmjM4H1xMgTSVUF2R0wymWeZsB2&#10;CuaLDHhV8v8PVD9QSwMEFAAAAAgAh07iQATUqC3+AQAA8AMAAA4AAABkcnMvZTJvRG9jLnhtbK1T&#10;TXPaMBC9d6b/QaN7sYFACIPJNND00mmZSfsDhCzbmtHX7CoY/n1XskPa9JJDOZiVVvt239PT5v5s&#10;DTspQO1dxaeTkjPlpK+1ayv+6+fjpxVnGIWrhfFOVfyikN9vP37Y9GGtZr7zplbACMThug8V72IM&#10;66JA2SkrcOKDcpRsPFgRaQltUYPoCd2aYlaWy6L3UAfwUiHS7n5I8hER3gPom0ZLtffy2SoXB1RQ&#10;RkSihJ0OyLd52qZRMv5oGlSRmYoT05i/1ITiY/oW241YtyBCp+U4gnjPCG84WaEdNb1C7UUU7Bn0&#10;P1BWS/DomziR3hYDkawIsZiWb7R56kRQmQtJjeEqOv4/WPn9dACm64rfcuaEpQt/iiB020X2GcD3&#10;bOedIxk9sNukVh9wTUU7d4BxheEAifq5AZv+iRQ7V3w+ny+WiwVnF4qXs1l5M6qtzpFJOrBa3dEt&#10;SErPbspynrPFK0wAjF+VtywFFcdxqus406y3OH3DSINQ4UtBmsH5R21MvlzjWE8+n92WqZsgxzbk&#10;FAptINboWs6EaekpyAgZEr3RdSpPQAjtcWeAnQQZaPFw97BfJBWo3V/HUu+9wG44l1ODtayO9FqM&#10;tsS3TL9hOwptvriaxUsgxUUSeoQ1jtCTyIOsKTr6+pLVzvtkhNx/NG1y2p/rXP36UL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sszuTZAAAACAEAAA8AAAAAAAAAAQAgAAAAIgAAAGRycy9kb3du&#10;cmV2LnhtbFBLAQIUABQAAAAIAIdO4kAE1Kgt/gEAAPADAAAOAAAAAAAAAAEAIAAAACgBAABkcnMv&#10;ZTJvRG9jLnhtbFBLBQYAAAAABgAGAFkBAACYBQAAAAA=&#10;">
                <v:fill on="f" focussize="0,0"/>
                <v:stroke weight="1pt" color="#5B9BD5 [3204]" miterlimit="8" joinstyle="miter" endarrow="open"/>
                <v:imagedata o:title=""/>
                <o:lock v:ext="edit" aspectratio="f"/>
              </v:shape>
            </w:pict>
          </mc:Fallback>
        </mc:AlternateContent>
      </w:r>
      <w:r>
        <w:rPr>
          <w:rFonts w:hint="default" w:ascii="Times New Roman" w:hAnsi="Times New Roman" w:cs="Times New Roman"/>
          <w:b w:val="0"/>
          <w:bCs w:val="0"/>
          <w:sz w:val="24"/>
          <w:szCs w:val="24"/>
          <w:lang w:val="en-US"/>
        </w:rPr>
        <w:t xml:space="preserve">                                                          </w: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Inflammatory process and cellular reaction produces a small white nodules called primary tubercles</w: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2453005</wp:posOffset>
                </wp:positionH>
                <wp:positionV relativeFrom="paragraph">
                  <wp:posOffset>45720</wp:posOffset>
                </wp:positionV>
                <wp:extent cx="0" cy="208915"/>
                <wp:effectExtent l="50800" t="0" r="50800" b="6985"/>
                <wp:wrapNone/>
                <wp:docPr id="8" name="Straight Arrow Connector 8"/>
                <wp:cNvGraphicFramePr/>
                <a:graphic xmlns:a="http://schemas.openxmlformats.org/drawingml/2006/main">
                  <a:graphicData uri="http://schemas.microsoft.com/office/word/2010/wordprocessingShape">
                    <wps:wsp>
                      <wps:cNvCnPr/>
                      <wps:spPr>
                        <a:xfrm>
                          <a:off x="3367405" y="4435475"/>
                          <a:ext cx="0" cy="20891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93.15pt;margin-top:3.6pt;height:16.45pt;width:0pt;z-index:251664384;mso-width-relative:page;mso-height-relative:page;" filled="f" stroked="t" coordsize="21600,21600" o:gfxdata="UEsDBAoAAAAAAIdO4kAAAAAAAAAAAAAAAAAEAAAAZHJzL1BLAwQUAAAACACHTuJAaAuW99cAAAAI&#10;AQAADwAAAGRycy9kb3ducmV2LnhtbE2Py07DMBBF90j8gzVI7KidpLRViFOJ1wLRBbRI3brxkKSN&#10;x1HspuXvGcQCllf36syZYnl2nRhxCK0nDclEgUCqvG2p1vCxeb5ZgAjRkDWdJ9TwhQGW5eVFYXLr&#10;T/SO4zrWgiEUcqOhibHPpQxVg86Eie+RuPv0gzOR41BLO5gTw10nU6Vm0pmW+EJjenxosDqsj05D&#10;9rq9Xz2+7LO3W5uqfrs/TMfsSevrq0TdgYh4jn9j+NFndSjZaeePZIPomLGYZTzVME9BcP+bdxqm&#10;KgFZFvL/A+U3UEsDBBQAAAAIAIdO4kD4ojDF+wEAAO0DAAAOAAAAZHJzL2Uyb0RvYy54bWytU01v&#10;2zAMvQ/YfxB0X+x8NWkQp1iTdZdhC9DuByiybAvQF0g1Tv79KDlNt+7SQ32QKZF85Hui1ncna9hR&#10;AWrvKj4elZwpJ32tXVvx308PX5acYRSuFsY7VfGzQn63+fxp3YeVmvjOm1oBIxCHqz5UvIsxrIoC&#10;ZaeswJEPypGz8WBFpC20RQ2iJ3RriklZ3hS9hzqAlwqRTneDk18Q4T2Avmm0VDsvn61ycUAFZUQk&#10;StjpgHyTu20aJeOvpkEVmak4MY15pSJkH9JabNZi1YIInZaXFsR7WnjDyQrtqOgVaieiYM+g/4Oy&#10;WoJH38SR9LYYiGRFiMW4fKPNYyeCylxIagxX0fHjYOXP4x6YritO1+6EpQt/jCB020X2FcD3bOud&#10;Ixk9sGVSqw+4oqSt28Nlh2EPifqpAZv+RIqdKj6d3ixm5Zyzc8Vns+l8tpgPaqtTZJIC6Aok+Sbl&#10;8nacXcUrRgCM35W3LBkVx0tL117GWWxx/IGRuqDEl4TUgPMP2ph8s8axnoZ8sihTNUHj2tCYkGkD&#10;UUbXciZMS+9ARsiQ6I2uU3oCQmgPWwPsKGh65ve397uXPv8JS7V3ArshLrsGplZHeipGW1K3TN9w&#10;HIU231zN4jmQ3CKpnBzEwjj6JYUHTZN18PU5S53PaQpy4GVi05j9vc/Zr6908w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oC5b31wAAAAgBAAAPAAAAAAAAAAEAIAAAACIAAABkcnMvZG93bnJldi54&#10;bWxQSwECFAAUAAAACACHTuJA+KIwxfsBAADtAwAADgAAAAAAAAABACAAAAAmAQAAZHJzL2Uyb0Rv&#10;Yy54bWxQSwUGAAAAAAYABgBZAQAAkwUAAAAA&#10;">
                <v:fill on="f" focussize="0,0"/>
                <v:stroke weight="1pt" color="#5B9BD5 [3204]" miterlimit="8" joinstyle="miter" endarrow="open"/>
                <v:imagedata o:title=""/>
                <o:lock v:ext="edit" aspectratio="f"/>
              </v:shape>
            </w:pict>
          </mc:Fallback>
        </mc:AlternateContent>
      </w:r>
      <w:r>
        <w:rPr>
          <w:rFonts w:hint="default" w:ascii="Times New Roman" w:hAnsi="Times New Roman" w:cs="Times New Roman"/>
          <w:b w:val="0"/>
          <w:bCs w:val="0"/>
          <w:sz w:val="24"/>
          <w:szCs w:val="24"/>
          <w:lang w:val="en-US"/>
        </w:rPr>
        <w:t xml:space="preserve">                                                       </w: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New tissue masses of live and dead bacilli are surrounded by macrophages</w: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65408" behindDoc="0" locked="0" layoutInCell="1" allowOverlap="1">
                <wp:simplePos x="0" y="0"/>
                <wp:positionH relativeFrom="column">
                  <wp:posOffset>2466340</wp:posOffset>
                </wp:positionH>
                <wp:positionV relativeFrom="paragraph">
                  <wp:posOffset>71755</wp:posOffset>
                </wp:positionV>
                <wp:extent cx="0" cy="227330"/>
                <wp:effectExtent l="50800" t="0" r="50800" b="1270"/>
                <wp:wrapNone/>
                <wp:docPr id="9" name="Straight Arrow Connector 9"/>
                <wp:cNvGraphicFramePr/>
                <a:graphic xmlns:a="http://schemas.openxmlformats.org/drawingml/2006/main">
                  <a:graphicData uri="http://schemas.microsoft.com/office/word/2010/wordprocessingShape">
                    <wps:wsp>
                      <wps:cNvCnPr/>
                      <wps:spPr>
                        <a:xfrm>
                          <a:off x="3380740" y="5074920"/>
                          <a:ext cx="0" cy="2273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94.2pt;margin-top:5.65pt;height:17.9pt;width:0pt;z-index:251665408;mso-width-relative:page;mso-height-relative:page;" filled="f" stroked="t" coordsize="21600,21600" o:gfxdata="UEsDBAoAAAAAAIdO4kAAAAAAAAAAAAAAAAAEAAAAZHJzL1BLAwQUAAAACACHTuJA0LKgudcAAAAJ&#10;AQAADwAAAGRycy9kb3ducmV2LnhtbE2PTU/DMAyG70j8h8hI3FjStUBVmk7i64DgANukXbPGtN0a&#10;p2qybvx7jDjA0X5fPX5cLk6uFxOOofOkIZkpEEi1tx01Gtar56scRIiGrOk9oYYvDLCozs9KU1h/&#10;pA+clrERDKFQGA1tjEMhZahbdCbM/IDE2acfnYk8jo20ozky3PVyrtSNdKYjvtCaAR9arPfLg9OQ&#10;vm7u3x5fdun7tZ2rYbPbZ1P6pPXlRaLuQEQ8xb8y/OizOlTstPUHskH0zMjzjKscJCkILvwuthqy&#10;2wRkVcr/H1TfUEsDBBQAAAAIAIdO4kAYiw2u+gEAAO0DAAAOAAAAZHJzL2Uyb0RvYy54bWytU8tu&#10;2zAQvBfoPxC815Ltun7ActDYTS9FayDtB9AUJRHgC7uMZf99l5TitOklh+ogLbnc2Z3RcHt3sYad&#10;FaD2ruLTScmZctLX2rUV//Xz4cOKM4zC1cJ4pyp+Vcjvdu/fbfuwUTPfeVMrYATicNOHincxhk1R&#10;oOyUFTjxQTlKNh6siLSEtqhB9IRuTTEry09F76EO4KVCpN3DkOQjIrwF0DeNlurg5ZNVLg6ooIyI&#10;RAk7HZDv8rRNo2T80TSoIjMVJ6Yxv6kJxaf0LnZbsWlBhE7LcQTxlhFecbJCO2p6gzqIKNgT6H+g&#10;rJbg0TdxIr0tBiJZEWIxLV9p89iJoDIXkhrDTXT8f7Dy+/kITNcVX3PmhKUf/hhB6LaL7DOA79ne&#10;O0cyemDrpFYfcENFe3eEcYXhCIn6pQGbvkSKXSo+n6/K5UfS+VrxBUXr2ai2ukQm6QClJOVms+V8&#10;nlPFC0YAjF+VtywFFcdxpNss0yy2OH/DSFNQ4XNBGsD5B21M/rPGsZ5MPluWqZsguzZkEwptIMro&#10;Ws6EaekeyAgZEr3RdSpPQAjtaW+AnQW5Z3G/vj8skgTU7q9jqfdBYDecy6nBV1ZHuipG24qvyvQM&#10;21Fo88XVLF4DyS2SyiOscYSeFB40TdHJ19csdd4nF+T+o2OTzf5c5+qXW7r7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CyoLnXAAAACQEAAA8AAAAAAAAAAQAgAAAAIgAAAGRycy9kb3ducmV2Lnht&#10;bFBLAQIUABQAAAAIAIdO4kAYiw2u+gEAAO0DAAAOAAAAAAAAAAEAIAAAACYBAABkcnMvZTJvRG9j&#10;LnhtbFBLBQYAAAAABgAGAFkBAACSBQAAAAA=&#10;">
                <v:fill on="f" focussize="0,0"/>
                <v:stroke weight="1pt" color="#5B9BD5 [3204]" miterlimit="8" joinstyle="miter" endarrow="open"/>
                <v:imagedata o:title=""/>
                <o:lock v:ext="edit" aspectratio="f"/>
              </v:shape>
            </w:pict>
          </mc:Fallback>
        </mc:AlternateContent>
      </w:r>
      <w:r>
        <w:rPr>
          <w:rFonts w:hint="default" w:ascii="Times New Roman" w:hAnsi="Times New Roman" w:cs="Times New Roman"/>
          <w:b w:val="0"/>
          <w:bCs w:val="0"/>
          <w:sz w:val="24"/>
          <w:szCs w:val="24"/>
          <w:lang w:val="en-US"/>
        </w:rPr>
        <w:t xml:space="preserve">                                                       </w: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Transformed to fibrous centre of which is called Ghon’s tubercle</w: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66432" behindDoc="0" locked="0" layoutInCell="1" allowOverlap="1">
                <wp:simplePos x="0" y="0"/>
                <wp:positionH relativeFrom="column">
                  <wp:posOffset>2538730</wp:posOffset>
                </wp:positionH>
                <wp:positionV relativeFrom="paragraph">
                  <wp:posOffset>107315</wp:posOffset>
                </wp:positionV>
                <wp:extent cx="0" cy="226695"/>
                <wp:effectExtent l="50800" t="0" r="50800" b="1905"/>
                <wp:wrapNone/>
                <wp:docPr id="10" name="Straight Arrow Connector 10"/>
                <wp:cNvGraphicFramePr/>
                <a:graphic xmlns:a="http://schemas.openxmlformats.org/drawingml/2006/main">
                  <a:graphicData uri="http://schemas.microsoft.com/office/word/2010/wordprocessingShape">
                    <wps:wsp>
                      <wps:cNvCnPr/>
                      <wps:spPr>
                        <a:xfrm>
                          <a:off x="3453130" y="5723890"/>
                          <a:ext cx="0" cy="2266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99.9pt;margin-top:8.45pt;height:17.85pt;width:0pt;z-index:251666432;mso-width-relative:page;mso-height-relative:page;" filled="f" stroked="t" coordsize="21600,21600" o:gfxdata="UEsDBAoAAAAAAIdO4kAAAAAAAAAAAAAAAAAEAAAAZHJzL1BLAwQUAAAACACHTuJAcBNyzdgAAAAJ&#10;AQAADwAAAGRycy9kb3ducmV2LnhtbE2PTU/DMAyG70j8h8hI3FiyllW0NJ3E1wGxAwykXbPGtN0a&#10;p2qybvx7jDjA0X5fPX5cLk+uFxOOofOkYT5TIJBqbztqNHy8P13dgAjRkDW9J9TwhQGW1flZaQrr&#10;j/SG0zo2giEUCqOhjXEopAx1i86EmR+QOPv0ozORx7GRdjRHhrteJkpl0pmO+EJrBrxvsd6vD05D&#10;+rK5Wz0879LXhU3UsNntr6f0UevLi7m6BRHxFP/K8KPP6lCx09YfyAbRMyPPWT1ykOUguPC72GpY&#10;JBnIqpT/P6i+AVBLAwQUAAAACACHTuJA7Ilk//oBAADvAwAADgAAAGRycy9lMm9Eb2MueG1srVPL&#10;btswELwX6D8QvNeS5TqxBctBYze9FI2BtB9AU5REgC/sMpb9911KitOmlxyqg7Tcx+zOaLm5O1vD&#10;TgpQe1fx+SznTDnpa+3aiv/6+fBpxRlG4WphvFMVvyjkd9uPHzZ9KFXhO29qBYxAHJZ9qHgXYyiz&#10;DGWnrMCZD8pRsPFgRaQjtFkNoid0a7Iiz2+y3kMdwEuFSN79GOQTIrwH0DeNlmrv5bNVLo6ooIyI&#10;RAk7HZBvh2mbRsn42DSoIjMVJ6ZxeFMTso/pnW03omxBhE7LaQTxnhHecLJCO2p6hdqLKNgz6H+g&#10;rJbg0TdxJr3NRiKDIsRinr/R5qkTQQ1cSGoMV9Hx/8HKH6cDMF3TJpAkTlj6408RhG67yL4A+J7t&#10;vHOkowdGKaRXH7Cksp07wHTCcIBE/tyATV+ixc4VX3xeLuYLgr1UfHlbLFbrSW91jkxSAoUkxYri&#10;5ma9TNDZK0YAjN+UtywZFcdppusw80FucfqOcSx8KUgDOP+gjSG/KI1jPZErbvPUTdDCNrQoZNpA&#10;pNG1nAnT0k2QEQZI9EbXqTxVI7THnQF2ErQ/y/v1/f5lzr/SUu+9wG7MG0LjZlkd6bIYbSu+ytMz&#10;uqPQ5qurWbwE0lskmSf6xpEKSeFR02QdfX0ZpB78tAeDTtPOpkX78zxUv97T7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wE3LN2AAAAAkBAAAPAAAAAAAAAAEAIAAAACIAAABkcnMvZG93bnJldi54&#10;bWxQSwECFAAUAAAACACHTuJA7Ilk//oBAADvAwAADgAAAAAAAAABACAAAAAnAQAAZHJzL2Uyb0Rv&#10;Yy54bWxQSwUGAAAAAAYABgBZAQAAkwUAAAAA&#10;">
                <v:fill on="f" focussize="0,0"/>
                <v:stroke weight="1pt" color="#5B9BD5 [3204]" miterlimit="8" joinstyle="miter" endarrow="open"/>
                <v:imagedata o:title=""/>
                <o:lock v:ext="edit" aspectratio="f"/>
              </v:shape>
            </w:pict>
          </mc:Fallback>
        </mc:AlternateConten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Materials becomes necrotic, forming a cheesy mass, may become calcified to collagenous scar.</w: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Ghon’s tubercle ulcerate releasing cheesy materials.</w: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67456" behindDoc="0" locked="0" layoutInCell="1" allowOverlap="1">
                <wp:simplePos x="0" y="0"/>
                <wp:positionH relativeFrom="column">
                  <wp:posOffset>2511425</wp:posOffset>
                </wp:positionH>
                <wp:positionV relativeFrom="paragraph">
                  <wp:posOffset>47625</wp:posOffset>
                </wp:positionV>
                <wp:extent cx="9525" cy="240030"/>
                <wp:effectExtent l="44450" t="0" r="47625" b="1270"/>
                <wp:wrapNone/>
                <wp:docPr id="13" name="Straight Arrow Connector 13"/>
                <wp:cNvGraphicFramePr/>
                <a:graphic xmlns:a="http://schemas.openxmlformats.org/drawingml/2006/main">
                  <a:graphicData uri="http://schemas.microsoft.com/office/word/2010/wordprocessingShape">
                    <wps:wsp>
                      <wps:cNvCnPr/>
                      <wps:spPr>
                        <a:xfrm>
                          <a:off x="3435350" y="7172325"/>
                          <a:ext cx="9525" cy="2400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97.75pt;margin-top:3.75pt;height:18.9pt;width:0.75pt;z-index:251667456;mso-width-relative:page;mso-height-relative:page;" filled="f" stroked="t" coordsize="21600,21600" o:gfxdata="UEsDBAoAAAAAAIdO4kAAAAAAAAAAAAAAAAAEAAAAZHJzL1BLAwQUAAAACACHTuJApKfJsdkAAAAI&#10;AQAADwAAAGRycy9kb3ducmV2LnhtbE2PzU7DMBCE70i8g7VI3KjduqE0xKnE3wHBAQpSr268JGnj&#10;dRS7aXl7lhOcVqMZfTtTrE6+EyMOsQ1kYDpRIJCq4FqqDXx+PF3dgIjJkrNdIDTwjRFW5flZYXMX&#10;jvSO4zrVgiEUc2ugSanPpYxVg97GSeiR2PsKg7eJ5VBLN9gjw30nZ0pdS29b4g+N7fG+wWq/PngD&#10;+mVz9/rwvNNvmZupfrPbz0f9aMzlxVTdgkh4Sn9h+K3P1aHkTttwIBdFx4xllnHUwIIP+3q54G1b&#10;A/NMgywL+X9A+QNQSwMEFAAAAAgAh07iQP4QsT0AAgAA8gMAAA4AAABkcnMvZTJvRG9jLnhtbK1T&#10;TW/bMAy9D9h/EHRf7NjN0gZxijVZdxm2AN1+gCLLtgB9gVTj5N+PkrN06y49zAeZEslHvidqfX+y&#10;hh0VoPau4fNZyZly0rfa9Q3/+ePxwy1nGIVrhfFONfyskN9v3r9bj2GlKj940ypgBOJwNYaGDzGG&#10;VVGgHJQVOPNBOXJ2HqyItIW+aEGMhG5NUZXlx2L00AbwUiHS6W5y8gsivAXQd52Waufls1UuTqig&#10;jIhECQcdkG9yt12nZPzedagiMw0npjGvVITsQ1qLzVqsehBh0PLSgnhLC684WaEdFb1C7UQU7Bn0&#10;P1BWS/DouziT3hYTkawIsZiXr7R5GkRQmQtJjeEqOv4/WPntuAemW5qEmjMnLN34UwSh+yGyTwB+&#10;ZFvvHOnogVEI6TUGXFHa1u3hssOwh0T+1IFNf6LFTg2vb+pFvSClzw1fzpdVXS0mvdUpMkkBdws6&#10;YZLc1U1Z1vk2iheYABi/KG9ZMhqOl7au/cyz4uL4FSM1Qom/E1IPzj9qY/L1GsdG4lctS+pFCprZ&#10;jmaFTBuIN7qeM2F6egwyQoZEb3Sb0hMQQn/YGmBHQSO0eLh72GUWVO6vsFR7J3CY4rJrImt1pPdi&#10;tG34bZm+6TgKbT67lsVzIMlFUjo5CNY4+iWRJ1mTdfDtOaudz2kUcuBlbNOs/bnP2S9PdfM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pKfJsdkAAAAIAQAADwAAAAAAAAABACAAAAAiAAAAZHJzL2Rv&#10;d25yZXYueG1sUEsBAhQAFAAAAAgAh07iQP4QsT0AAgAA8gMAAA4AAAAAAAAAAQAgAAAAKAEAAGRy&#10;cy9lMm9Eb2MueG1sUEsFBgAAAAAGAAYAWQEAAJoFAAAAAA==&#10;">
                <v:fill on="f" focussize="0,0"/>
                <v:stroke weight="1pt" color="#5B9BD5 [3204]" miterlimit="8" joinstyle="miter" endarrow="open"/>
                <v:imagedata o:title=""/>
                <o:lock v:ext="edit" aspectratio="f"/>
              </v:shape>
            </w:pict>
          </mc:Fallback>
        </mc:AlternateContent>
      </w:r>
      <w:r>
        <w:rPr>
          <w:rFonts w:hint="default" w:ascii="Times New Roman" w:hAnsi="Times New Roman" w:cs="Times New Roman"/>
          <w:b w:val="0"/>
          <w:bCs w:val="0"/>
          <w:sz w:val="24"/>
          <w:szCs w:val="24"/>
          <w:lang w:val="en-US"/>
        </w:rPr>
        <w:t xml:space="preserve">                                                        </w:t>
      </w: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p>
    <w:p>
      <w:pPr>
        <w:pStyle w:val="10"/>
        <w:spacing w:line="24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Become airborne and spread slowly downwards to other parts of the lungs.</w:t>
      </w:r>
    </w:p>
    <w:p>
      <w:pPr>
        <w:keepNext w:val="0"/>
        <w:keepLines w:val="0"/>
        <w:widowControl/>
        <w:suppressLineNumbers w:val="0"/>
        <w:shd w:val="clear" w:fill="FFFFFF"/>
        <w:ind w:left="0" w:firstLine="0"/>
        <w:jc w:val="left"/>
        <w:rPr>
          <w:rFonts w:hint="default" w:ascii="Times New Roman" w:hAnsi="Times New Roman" w:eastAsia="SimSun" w:cs="Times New Roman"/>
          <w:b/>
          <w:bCs/>
          <w:i w:val="0"/>
          <w:iCs w:val="0"/>
          <w:caps w:val="0"/>
          <w:color w:val="auto"/>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shd w:val="clear" w:fill="FFFFFF"/>
          <w:lang w:val="en-US" w:eastAsia="zh-CN" w:bidi="ar"/>
        </w:rPr>
        <w:t>Signs and symptoms of active TB include:</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auto"/>
          <w:spacing w:val="0"/>
          <w:sz w:val="24"/>
          <w:szCs w:val="24"/>
          <w:lang w:val="en-US"/>
        </w:rPr>
      </w:pPr>
      <w:r>
        <w:rPr>
          <w:rFonts w:hint="default" w:ascii="Times New Roman" w:hAnsi="Times New Roman" w:eastAsia="SimSun" w:cs="Times New Roman"/>
          <w:i w:val="0"/>
          <w:iCs w:val="0"/>
          <w:caps w:val="0"/>
          <w:color w:val="auto"/>
          <w:spacing w:val="0"/>
          <w:kern w:val="0"/>
          <w:sz w:val="24"/>
          <w:szCs w:val="24"/>
          <w:shd w:val="clear" w:fill="FFFFFF"/>
          <w:lang w:val="en-US" w:eastAsia="zh-CN" w:bidi="ar"/>
        </w:rPr>
        <w:t xml:space="preserve">1. </w:t>
      </w:r>
      <w:r>
        <w:rPr>
          <w:rFonts w:hint="default" w:ascii="Times New Roman" w:hAnsi="Times New Roman" w:cs="Times New Roman"/>
          <w:color w:val="auto"/>
          <w:sz w:val="24"/>
          <w:szCs w:val="24"/>
        </w:rPr>
        <w:t>Productive</w:t>
      </w:r>
      <w:r>
        <w:rPr>
          <w:rFonts w:hint="default" w:ascii="Times New Roman" w:hAnsi="Times New Roman" w:cs="Times New Roman"/>
          <w:color w:val="auto"/>
          <w:sz w:val="24"/>
          <w:szCs w:val="24"/>
          <w:lang w:val="en-US"/>
        </w:rPr>
        <w:t xml:space="preserve"> </w:t>
      </w:r>
      <w:r>
        <w:rPr>
          <w:rFonts w:hint="default" w:ascii="Times New Roman" w:hAnsi="Times New Roman" w:eastAsia="SimSun" w:cs="Times New Roman"/>
          <w:i w:val="0"/>
          <w:iCs w:val="0"/>
          <w:caps w:val="0"/>
          <w:color w:val="auto"/>
          <w:spacing w:val="0"/>
          <w:kern w:val="0"/>
          <w:sz w:val="24"/>
          <w:szCs w:val="24"/>
          <w:shd w:val="clear" w:fill="FFFFFF"/>
          <w:lang w:val="en-US" w:eastAsia="zh-CN" w:bidi="ar"/>
        </w:rPr>
        <w:t>Cough  lasts 2 or more weeks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shd w:val="clear" w:fill="FFFFFF"/>
          <w:lang w:val="en-US" w:eastAsia="zh-CN" w:bidi="ar"/>
        </w:rPr>
        <w:t>2. Unintentional weight loss</w:t>
      </w:r>
    </w:p>
    <w:p>
      <w:pPr>
        <w:keepNext w:val="0"/>
        <w:keepLines w:val="0"/>
        <w:widowControl/>
        <w:suppressLineNumbers w:val="0"/>
        <w:shd w:val="clear" w:fill="FFFFFF"/>
        <w:ind w:left="0" w:firstLine="0"/>
        <w:jc w:val="left"/>
        <w:rPr>
          <w:rFonts w:hint="default" w:ascii="Times New Roman" w:hAnsi="Times New Roman" w:eastAsia="SimSun" w:cs="Times New Roman"/>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i w:val="0"/>
          <w:iCs w:val="0"/>
          <w:caps w:val="0"/>
          <w:color w:val="auto"/>
          <w:spacing w:val="0"/>
          <w:kern w:val="0"/>
          <w:sz w:val="24"/>
          <w:szCs w:val="24"/>
          <w:shd w:val="clear" w:fill="FFFFFF"/>
          <w:lang w:val="en-US" w:eastAsia="zh-CN" w:bidi="ar"/>
        </w:rPr>
        <w:t>3. Fatigue</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shd w:val="clear" w:fill="FFFFFF"/>
          <w:lang w:val="en-US" w:eastAsia="zh-CN" w:bidi="ar"/>
        </w:rPr>
        <w:t>4. Fever</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shd w:val="clear" w:fill="FFFFFF"/>
          <w:lang w:val="en-US" w:eastAsia="zh-CN" w:bidi="ar"/>
        </w:rPr>
        <w:t>5. Night sweats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shd w:val="clear" w:fill="FFFFFF"/>
          <w:lang w:val="en-US" w:eastAsia="zh-CN" w:bidi="ar"/>
        </w:rPr>
        <w:t>6. Chills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shd w:val="clear" w:fill="FFFFFF"/>
          <w:lang w:val="en-US" w:eastAsia="zh-CN" w:bidi="ar"/>
        </w:rPr>
        <w:t>7. Loss of appetite</w:t>
      </w:r>
    </w:p>
    <w:p>
      <w:pPr>
        <w:keepNext w:val="0"/>
        <w:keepLines w:val="0"/>
        <w:widowControl/>
        <w:suppressLineNumbers w:val="0"/>
        <w:shd w:val="clear" w:fill="FFFFFF"/>
        <w:ind w:left="0" w:firstLine="0"/>
        <w:jc w:val="left"/>
        <w:rPr>
          <w:rFonts w:hint="default" w:ascii="Times New Roman" w:hAnsi="Times New Roman" w:eastAsia="SimSun" w:cs="Times New Roman"/>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i w:val="0"/>
          <w:iCs w:val="0"/>
          <w:caps w:val="0"/>
          <w:color w:val="auto"/>
          <w:spacing w:val="0"/>
          <w:kern w:val="0"/>
          <w:sz w:val="24"/>
          <w:szCs w:val="24"/>
          <w:shd w:val="clear" w:fill="FFFFFF"/>
          <w:lang w:val="en-US" w:eastAsia="zh-CN" w:bidi="ar"/>
        </w:rPr>
        <w:t>8. Coughing up blood or sputum</w:t>
      </w:r>
    </w:p>
    <w:p>
      <w:pPr>
        <w:keepNext w:val="0"/>
        <w:keepLines w:val="0"/>
        <w:widowControl/>
        <w:suppressLineNumbers w:val="0"/>
        <w:shd w:val="clear" w:fill="FFFFFF"/>
        <w:ind w:left="0" w:firstLine="0"/>
        <w:jc w:val="left"/>
        <w:rPr>
          <w:rFonts w:hint="default" w:ascii="Times New Roman" w:hAnsi="Times New Roman" w:eastAsia="SimSun" w:cs="Times New Roman"/>
          <w:i w:val="0"/>
          <w:iCs w:val="0"/>
          <w:caps w:val="0"/>
          <w:color w:val="auto"/>
          <w:spacing w:val="0"/>
          <w:kern w:val="0"/>
          <w:sz w:val="24"/>
          <w:szCs w:val="24"/>
          <w:shd w:val="clear" w:fill="FFFFFF"/>
          <w:lang w:val="en-US" w:eastAsia="zh-CN" w:bidi="ar"/>
        </w:rPr>
      </w:pPr>
    </w:p>
    <w:p>
      <w:pPr>
        <w:keepNext w:val="0"/>
        <w:keepLines w:val="0"/>
        <w:widowControl/>
        <w:numPr>
          <w:ilvl w:val="0"/>
          <w:numId w:val="8"/>
        </w:numPr>
        <w:suppressLineNumbers w:val="0"/>
        <w:shd w:val="clear" w:fill="FFFFFF"/>
        <w:ind w:left="0" w:firstLine="0"/>
        <w:jc w:val="left"/>
        <w:rPr>
          <w:rFonts w:hint="default" w:ascii="Times New Roman" w:hAnsi="Times New Roman" w:eastAsia="SimSun" w:cs="Times New Roman"/>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i w:val="0"/>
          <w:iCs w:val="0"/>
          <w:caps w:val="0"/>
          <w:color w:val="auto"/>
          <w:spacing w:val="0"/>
          <w:kern w:val="0"/>
          <w:sz w:val="24"/>
          <w:szCs w:val="24"/>
          <w:shd w:val="clear" w:fill="FFFFFF"/>
          <w:lang w:val="en-US" w:eastAsia="zh-CN" w:bidi="ar"/>
        </w:rPr>
        <w:t>Chest pain, or pain with breathing or coughing</w:t>
      </w:r>
    </w:p>
    <w:p>
      <w:pPr>
        <w:keepNext w:val="0"/>
        <w:keepLines w:val="0"/>
        <w:widowControl/>
        <w:numPr>
          <w:numId w:val="0"/>
        </w:numPr>
        <w:suppressLineNumbers w:val="0"/>
        <w:shd w:val="clear" w:fill="FFFFFF"/>
        <w:ind w:leftChars="0"/>
        <w:jc w:val="left"/>
        <w:rPr>
          <w:rFonts w:hint="default" w:ascii="Times New Roman" w:hAnsi="Times New Roman" w:eastAsia="SimSun"/>
          <w:b/>
          <w:bCs/>
          <w:i w:val="0"/>
          <w:iCs w:val="0"/>
          <w:caps w:val="0"/>
          <w:color w:val="auto"/>
          <w:spacing w:val="0"/>
          <w:kern w:val="0"/>
          <w:sz w:val="24"/>
          <w:szCs w:val="24"/>
          <w:shd w:val="clear" w:fill="FFFFFF"/>
          <w:lang w:val="en-US" w:eastAsia="zh-CN"/>
        </w:rPr>
      </w:pPr>
      <w:r>
        <w:rPr>
          <w:rFonts w:hint="default" w:ascii="Times New Roman" w:hAnsi="Times New Roman" w:eastAsia="SimSun"/>
          <w:b/>
          <w:bCs/>
          <w:i w:val="0"/>
          <w:iCs w:val="0"/>
          <w:caps w:val="0"/>
          <w:color w:val="auto"/>
          <w:spacing w:val="0"/>
          <w:kern w:val="0"/>
          <w:sz w:val="24"/>
          <w:szCs w:val="24"/>
          <w:shd w:val="clear" w:fill="FFFFFF"/>
          <w:lang w:val="en-US" w:eastAsia="zh-CN"/>
        </w:rPr>
        <w:t>Extra pulmonary tuberculosis symptoms</w:t>
      </w:r>
    </w:p>
    <w:p>
      <w:pPr>
        <w:keepNext w:val="0"/>
        <w:keepLines w:val="0"/>
        <w:widowControl/>
        <w:numPr>
          <w:numId w:val="0"/>
        </w:numPr>
        <w:suppressLineNumbers w:val="0"/>
        <w:shd w:val="clear" w:fill="FFFFFF"/>
        <w:ind w:leftChars="0"/>
        <w:jc w:val="left"/>
        <w:rPr>
          <w:rFonts w:hint="default" w:ascii="Times New Roman" w:hAnsi="Times New Roman" w:eastAsia="SimSun"/>
          <w:i w:val="0"/>
          <w:iCs w:val="0"/>
          <w:caps w:val="0"/>
          <w:color w:val="auto"/>
          <w:spacing w:val="0"/>
          <w:kern w:val="0"/>
          <w:sz w:val="24"/>
          <w:szCs w:val="24"/>
          <w:shd w:val="clear" w:fill="FFFFFF"/>
          <w:lang w:val="en-US" w:eastAsia="zh-CN"/>
        </w:rPr>
      </w:pPr>
      <w:r>
        <w:rPr>
          <w:rFonts w:hint="default" w:ascii="Times New Roman" w:hAnsi="Times New Roman" w:eastAsia="SimSun"/>
          <w:i w:val="0"/>
          <w:iCs w:val="0"/>
          <w:caps w:val="0"/>
          <w:color w:val="auto"/>
          <w:spacing w:val="0"/>
          <w:kern w:val="0"/>
          <w:sz w:val="24"/>
          <w:szCs w:val="24"/>
          <w:shd w:val="clear" w:fill="FFFFFF"/>
          <w:lang w:val="en-US" w:eastAsia="zh-CN"/>
        </w:rPr>
        <w:t>Persistently swollen glands</w:t>
      </w:r>
    </w:p>
    <w:p>
      <w:pPr>
        <w:keepNext w:val="0"/>
        <w:keepLines w:val="0"/>
        <w:widowControl/>
        <w:numPr>
          <w:numId w:val="0"/>
        </w:numPr>
        <w:suppressLineNumbers w:val="0"/>
        <w:shd w:val="clear" w:fill="FFFFFF"/>
        <w:ind w:leftChars="0"/>
        <w:jc w:val="left"/>
        <w:rPr>
          <w:rFonts w:hint="default" w:ascii="Times New Roman" w:hAnsi="Times New Roman" w:eastAsia="SimSun"/>
          <w:i w:val="0"/>
          <w:iCs w:val="0"/>
          <w:caps w:val="0"/>
          <w:color w:val="auto"/>
          <w:spacing w:val="0"/>
          <w:kern w:val="0"/>
          <w:sz w:val="24"/>
          <w:szCs w:val="24"/>
          <w:shd w:val="clear" w:fill="FFFFFF"/>
          <w:lang w:val="en-US" w:eastAsia="zh-CN"/>
        </w:rPr>
      </w:pPr>
      <w:r>
        <w:rPr>
          <w:rFonts w:hint="default" w:ascii="Times New Roman" w:hAnsi="Times New Roman" w:eastAsia="SimSun"/>
          <w:i w:val="0"/>
          <w:iCs w:val="0"/>
          <w:caps w:val="0"/>
          <w:color w:val="auto"/>
          <w:spacing w:val="0"/>
          <w:kern w:val="0"/>
          <w:sz w:val="24"/>
          <w:szCs w:val="24"/>
          <w:shd w:val="clear" w:fill="FFFFFF"/>
          <w:lang w:val="en-US" w:eastAsia="zh-CN"/>
        </w:rPr>
        <w:t xml:space="preserve"> Abdominal pain</w:t>
      </w:r>
    </w:p>
    <w:p>
      <w:pPr>
        <w:keepNext w:val="0"/>
        <w:keepLines w:val="0"/>
        <w:widowControl/>
        <w:numPr>
          <w:numId w:val="0"/>
        </w:numPr>
        <w:suppressLineNumbers w:val="0"/>
        <w:shd w:val="clear" w:fill="FFFFFF"/>
        <w:ind w:leftChars="0"/>
        <w:jc w:val="left"/>
        <w:rPr>
          <w:rFonts w:hint="default" w:ascii="Times New Roman" w:hAnsi="Times New Roman" w:eastAsia="SimSun"/>
          <w:i w:val="0"/>
          <w:iCs w:val="0"/>
          <w:caps w:val="0"/>
          <w:color w:val="auto"/>
          <w:spacing w:val="0"/>
          <w:kern w:val="0"/>
          <w:sz w:val="24"/>
          <w:szCs w:val="24"/>
          <w:shd w:val="clear" w:fill="FFFFFF"/>
          <w:lang w:val="en-US" w:eastAsia="zh-CN"/>
        </w:rPr>
      </w:pPr>
      <w:r>
        <w:rPr>
          <w:rFonts w:hint="default" w:ascii="Times New Roman" w:hAnsi="Times New Roman" w:eastAsia="SimSun"/>
          <w:i w:val="0"/>
          <w:iCs w:val="0"/>
          <w:caps w:val="0"/>
          <w:color w:val="auto"/>
          <w:spacing w:val="0"/>
          <w:kern w:val="0"/>
          <w:sz w:val="24"/>
          <w:szCs w:val="24"/>
          <w:shd w:val="clear" w:fill="FFFFFF"/>
          <w:lang w:val="en-US" w:eastAsia="zh-CN"/>
        </w:rPr>
        <w:t>Pain and loss of movement in an affected bone or joint</w:t>
      </w:r>
    </w:p>
    <w:p>
      <w:pPr>
        <w:keepNext w:val="0"/>
        <w:keepLines w:val="0"/>
        <w:widowControl/>
        <w:numPr>
          <w:numId w:val="0"/>
        </w:numPr>
        <w:suppressLineNumbers w:val="0"/>
        <w:shd w:val="clear" w:fill="FFFFFF"/>
        <w:ind w:leftChars="0"/>
        <w:jc w:val="left"/>
        <w:rPr>
          <w:rFonts w:hint="default" w:ascii="Times New Roman" w:hAnsi="Times New Roman" w:eastAsia="SimSun"/>
          <w:i w:val="0"/>
          <w:iCs w:val="0"/>
          <w:caps w:val="0"/>
          <w:color w:val="auto"/>
          <w:spacing w:val="0"/>
          <w:kern w:val="0"/>
          <w:sz w:val="24"/>
          <w:szCs w:val="24"/>
          <w:shd w:val="clear" w:fill="FFFFFF"/>
          <w:lang w:val="en-US" w:eastAsia="zh-CN"/>
        </w:rPr>
      </w:pPr>
      <w:r>
        <w:rPr>
          <w:rFonts w:hint="default" w:ascii="Times New Roman" w:hAnsi="Times New Roman" w:eastAsia="SimSun"/>
          <w:i w:val="0"/>
          <w:iCs w:val="0"/>
          <w:caps w:val="0"/>
          <w:color w:val="auto"/>
          <w:spacing w:val="0"/>
          <w:kern w:val="0"/>
          <w:sz w:val="24"/>
          <w:szCs w:val="24"/>
          <w:shd w:val="clear" w:fill="FFFFFF"/>
          <w:lang w:val="en-US" w:eastAsia="zh-CN"/>
        </w:rPr>
        <w:t>Confusion</w:t>
      </w:r>
    </w:p>
    <w:p>
      <w:pPr>
        <w:keepNext w:val="0"/>
        <w:keepLines w:val="0"/>
        <w:widowControl/>
        <w:numPr>
          <w:numId w:val="0"/>
        </w:numPr>
        <w:suppressLineNumbers w:val="0"/>
        <w:shd w:val="clear" w:fill="FFFFFF"/>
        <w:ind w:leftChars="0"/>
        <w:jc w:val="left"/>
        <w:rPr>
          <w:rFonts w:hint="default" w:ascii="Times New Roman" w:hAnsi="Times New Roman" w:eastAsia="SimSun"/>
          <w:i w:val="0"/>
          <w:iCs w:val="0"/>
          <w:caps w:val="0"/>
          <w:color w:val="auto"/>
          <w:spacing w:val="0"/>
          <w:kern w:val="0"/>
          <w:sz w:val="24"/>
          <w:szCs w:val="24"/>
          <w:shd w:val="clear" w:fill="FFFFFF"/>
          <w:lang w:val="en-US" w:eastAsia="zh-CN"/>
        </w:rPr>
      </w:pPr>
      <w:r>
        <w:rPr>
          <w:rFonts w:hint="default" w:ascii="Times New Roman" w:hAnsi="Times New Roman" w:eastAsia="SimSun"/>
          <w:i w:val="0"/>
          <w:iCs w:val="0"/>
          <w:caps w:val="0"/>
          <w:color w:val="auto"/>
          <w:spacing w:val="0"/>
          <w:kern w:val="0"/>
          <w:sz w:val="24"/>
          <w:szCs w:val="24"/>
          <w:shd w:val="clear" w:fill="FFFFFF"/>
          <w:lang w:val="en-US" w:eastAsia="zh-CN"/>
        </w:rPr>
        <w:t>A persistent headache</w:t>
      </w:r>
    </w:p>
    <w:p>
      <w:pPr>
        <w:keepNext w:val="0"/>
        <w:keepLines w:val="0"/>
        <w:widowControl/>
        <w:numPr>
          <w:numId w:val="0"/>
        </w:numPr>
        <w:suppressLineNumbers w:val="0"/>
        <w:shd w:val="clear" w:fill="FFFFFF"/>
        <w:ind w:leftChars="0"/>
        <w:jc w:val="left"/>
        <w:rPr>
          <w:rFonts w:hint="default" w:ascii="Times New Roman" w:hAnsi="Times New Roman" w:eastAsia="SimSun"/>
          <w:i w:val="0"/>
          <w:iCs w:val="0"/>
          <w:caps w:val="0"/>
          <w:color w:val="auto"/>
          <w:spacing w:val="0"/>
          <w:kern w:val="0"/>
          <w:sz w:val="24"/>
          <w:szCs w:val="24"/>
          <w:shd w:val="clear" w:fill="FFFFFF"/>
          <w:lang w:val="en-US" w:eastAsia="zh-CN"/>
        </w:rPr>
      </w:pPr>
      <w:r>
        <w:rPr>
          <w:rFonts w:hint="default" w:ascii="Times New Roman" w:hAnsi="Times New Roman" w:eastAsia="SimSun"/>
          <w:i w:val="0"/>
          <w:iCs w:val="0"/>
          <w:caps w:val="0"/>
          <w:color w:val="auto"/>
          <w:spacing w:val="0"/>
          <w:kern w:val="0"/>
          <w:sz w:val="24"/>
          <w:szCs w:val="24"/>
          <w:shd w:val="clear" w:fill="FFFFFF"/>
          <w:lang w:val="en-US" w:eastAsia="zh-CN"/>
        </w:rPr>
        <w:t>Fits (seizures)</w:t>
      </w:r>
    </w:p>
    <w:p>
      <w:pPr>
        <w:keepNext w:val="0"/>
        <w:keepLines w:val="0"/>
        <w:widowControl/>
        <w:numPr>
          <w:numId w:val="0"/>
        </w:numPr>
        <w:suppressLineNumbers w:val="0"/>
        <w:shd w:val="clear" w:fill="FFFFFF"/>
        <w:ind w:leftChars="0"/>
        <w:jc w:val="left"/>
        <w:rPr>
          <w:rFonts w:hint="default" w:ascii="Times New Roman" w:hAnsi="Times New Roman" w:eastAsia="SimSun" w:cs="Times New Roman"/>
          <w:i w:val="0"/>
          <w:iCs w:val="0"/>
          <w:caps w:val="0"/>
          <w:color w:val="auto"/>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auto"/>
          <w:spacing w:val="0"/>
          <w:sz w:val="24"/>
          <w:szCs w:val="24"/>
        </w:rPr>
      </w:pPr>
    </w:p>
    <w:p>
      <w:pPr>
        <w:keepNext w:val="0"/>
        <w:keepLines w:val="0"/>
        <w:widowControl/>
        <w:suppressLineNumbers w:val="0"/>
        <w:shd w:val="clear" w:fill="FFFFFF"/>
        <w:ind w:left="0" w:firstLine="0"/>
        <w:jc w:val="left"/>
        <w:rPr>
          <w:rFonts w:hint="default" w:ascii="Times New Roman" w:hAnsi="Times New Roman" w:eastAsia="SimSun" w:cs="Times New Roman"/>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i w:val="0"/>
          <w:iCs w:val="0"/>
          <w:caps w:val="0"/>
          <w:color w:val="auto"/>
          <w:spacing w:val="0"/>
          <w:kern w:val="0"/>
          <w:sz w:val="24"/>
          <w:szCs w:val="24"/>
          <w:shd w:val="clear" w:fill="FFFFFF"/>
          <w:lang w:val="en-US" w:eastAsia="zh-CN" w:bidi="ar"/>
        </w:rPr>
        <w:t>Tuberculosis can also affect other parts of the body including kidneys, spine, or brain. When TB occurs outside lungs, signs and symptoms vary according to the organs involved. For example, TB of the spine may cause back pain, and TB in the kidneys might cause blood in urine (hematuria).</w:t>
      </w:r>
    </w:p>
    <w:p>
      <w:pPr>
        <w:keepNext w:val="0"/>
        <w:keepLines w:val="0"/>
        <w:widowControl/>
        <w:suppressLineNumbers w:val="0"/>
        <w:shd w:val="clear" w:fill="FFFFFF"/>
        <w:ind w:left="0" w:firstLine="0"/>
        <w:jc w:val="left"/>
        <w:rPr>
          <w:rFonts w:hint="default" w:ascii="Times New Roman" w:hAnsi="Times New Roman" w:eastAsia="SimSun" w:cs="Times New Roman"/>
          <w:b/>
          <w:bCs/>
          <w:i w:val="0"/>
          <w:iCs w:val="0"/>
          <w:caps w:val="0"/>
          <w:color w:val="auto"/>
          <w:spacing w:val="0"/>
          <w:kern w:val="0"/>
          <w:sz w:val="24"/>
          <w:szCs w:val="24"/>
          <w:shd w:val="clear" w:fill="FFFFFF"/>
          <w:lang w:val="en-US" w:eastAsia="zh-CN"/>
        </w:rPr>
      </w:pPr>
      <w:r>
        <w:rPr>
          <w:rFonts w:hint="default" w:ascii="Times New Roman" w:hAnsi="Times New Roman" w:eastAsia="SimSun" w:cs="Times New Roman"/>
          <w:b/>
          <w:bCs/>
          <w:i w:val="0"/>
          <w:iCs w:val="0"/>
          <w:caps w:val="0"/>
          <w:color w:val="auto"/>
          <w:spacing w:val="0"/>
          <w:kern w:val="0"/>
          <w:sz w:val="24"/>
          <w:szCs w:val="24"/>
          <w:shd w:val="clear" w:fill="FFFFFF"/>
          <w:lang w:val="en-US" w:eastAsia="zh-CN"/>
        </w:rPr>
        <w:t>Diagnostic test:</w:t>
      </w:r>
    </w:p>
    <w:p>
      <w:pPr>
        <w:keepNext w:val="0"/>
        <w:keepLines w:val="0"/>
        <w:widowControl/>
        <w:numPr>
          <w:ilvl w:val="0"/>
          <w:numId w:val="9"/>
        </w:numPr>
        <w:suppressLineNumbers w:val="0"/>
        <w:shd w:val="clear" w:fill="FFFFFF"/>
        <w:ind w:left="425" w:leftChars="0" w:hanging="425" w:firstLineChars="0"/>
        <w:jc w:val="left"/>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rPr>
        <w:t>History Taking: age, sex, occupation, diet pattern, living condition, family history, personal habits, disease condition, medication, migrations etc.</w:t>
      </w:r>
    </w:p>
    <w:p>
      <w:pPr>
        <w:keepNext w:val="0"/>
        <w:keepLines w:val="0"/>
        <w:widowControl/>
        <w:numPr>
          <w:ilvl w:val="0"/>
          <w:numId w:val="9"/>
        </w:numPr>
        <w:suppressLineNumbers w:val="0"/>
        <w:shd w:val="clear" w:fill="FFFFFF"/>
        <w:ind w:left="425" w:leftChars="0" w:hanging="425" w:firstLineChars="0"/>
        <w:jc w:val="left"/>
        <w:rPr>
          <w:rFonts w:hint="default" w:ascii="Times New Roman" w:hAnsi="Times New Roman" w:eastAsia="SimSun" w:cs="Times New Roman"/>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rPr>
        <w:t xml:space="preserve">Physical examination: body weight, BMI, vital signs, breath sounds, </w:t>
      </w:r>
    </w:p>
    <w:p>
      <w:pPr>
        <w:keepNext w:val="0"/>
        <w:keepLines w:val="0"/>
        <w:widowControl/>
        <w:numPr>
          <w:ilvl w:val="0"/>
          <w:numId w:val="9"/>
        </w:numPr>
        <w:suppressLineNumbers w:val="0"/>
        <w:shd w:val="clear" w:fill="FFFFFF"/>
        <w:ind w:left="425" w:leftChars="0" w:hanging="425" w:firstLineChars="0"/>
        <w:jc w:val="left"/>
        <w:rPr>
          <w:rFonts w:hint="default" w:ascii="Times New Roman" w:hAnsi="Times New Roman" w:eastAsia="SimSun" w:cs="Times New Roman"/>
          <w:i w:val="0"/>
          <w:iCs w:val="0"/>
          <w:caps w:val="0"/>
          <w:color w:val="auto"/>
          <w:spacing w:val="0"/>
          <w:kern w:val="0"/>
          <w:sz w:val="24"/>
          <w:szCs w:val="24"/>
          <w:shd w:val="clear" w:fill="FFFFFF"/>
          <w:lang w:val="en-US" w:eastAsia="zh-CN"/>
        </w:rPr>
      </w:pPr>
      <w:r>
        <w:rPr>
          <w:rFonts w:hint="default" w:ascii="Times New Roman" w:hAnsi="Times New Roman" w:eastAsia="SimSun" w:cs="Times New Roman"/>
          <w:i w:val="0"/>
          <w:iCs w:val="0"/>
          <w:caps w:val="0"/>
          <w:color w:val="auto"/>
          <w:spacing w:val="0"/>
          <w:kern w:val="0"/>
          <w:sz w:val="24"/>
          <w:szCs w:val="24"/>
          <w:shd w:val="clear" w:fill="FFFFFF"/>
          <w:lang w:val="en-US" w:eastAsia="zh-CN"/>
        </w:rPr>
        <w:t>Microscopy examination</w:t>
      </w:r>
    </w:p>
    <w:p>
      <w:pPr>
        <w:keepNext w:val="0"/>
        <w:keepLines w:val="0"/>
        <w:widowControl/>
        <w:suppressLineNumbers w:val="0"/>
        <w:shd w:val="clear" w:fill="FFFFFF"/>
        <w:ind w:left="0" w:firstLine="360" w:firstLineChars="150"/>
        <w:jc w:val="left"/>
        <w:rPr>
          <w:rFonts w:hint="default" w:ascii="Times New Roman" w:hAnsi="Times New Roman" w:eastAsia="SimSun" w:cs="Times New Roman"/>
          <w:i w:val="0"/>
          <w:iCs w:val="0"/>
          <w:caps w:val="0"/>
          <w:color w:val="auto"/>
          <w:spacing w:val="0"/>
          <w:kern w:val="0"/>
          <w:sz w:val="24"/>
          <w:szCs w:val="24"/>
          <w:shd w:val="clear" w:fill="FFFFFF"/>
          <w:lang w:val="en-US" w:eastAsia="zh-CN"/>
        </w:rPr>
      </w:pPr>
      <w:r>
        <w:rPr>
          <w:rFonts w:hint="default" w:ascii="Times New Roman" w:hAnsi="Times New Roman" w:eastAsia="SimSun" w:cs="Times New Roman"/>
          <w:i w:val="0"/>
          <w:iCs w:val="0"/>
          <w:caps w:val="0"/>
          <w:color w:val="auto"/>
          <w:spacing w:val="0"/>
          <w:kern w:val="0"/>
          <w:sz w:val="24"/>
          <w:szCs w:val="24"/>
          <w:shd w:val="clear" w:fill="FFFFFF"/>
          <w:lang w:val="en-US" w:eastAsia="zh-CN"/>
        </w:rPr>
        <w:t>-AFB staining</w:t>
      </w:r>
    </w:p>
    <w:p>
      <w:pPr>
        <w:keepNext w:val="0"/>
        <w:keepLines w:val="0"/>
        <w:widowControl/>
        <w:numPr>
          <w:ilvl w:val="0"/>
          <w:numId w:val="9"/>
        </w:numPr>
        <w:suppressLineNumbers w:val="0"/>
        <w:shd w:val="clear" w:fill="FFFFFF"/>
        <w:ind w:left="425" w:leftChars="0" w:hanging="425" w:firstLineChars="0"/>
        <w:jc w:val="left"/>
        <w:rPr>
          <w:rFonts w:hint="default" w:ascii="Times New Roman" w:hAnsi="Times New Roman" w:eastAsia="SimSun" w:cs="Times New Roman"/>
          <w:i w:val="0"/>
          <w:iCs w:val="0"/>
          <w:caps w:val="0"/>
          <w:color w:val="auto"/>
          <w:spacing w:val="0"/>
          <w:kern w:val="0"/>
          <w:sz w:val="24"/>
          <w:szCs w:val="24"/>
          <w:shd w:val="clear" w:fill="FFFFFF"/>
          <w:lang w:val="en-US" w:eastAsia="zh-CN"/>
        </w:rPr>
      </w:pPr>
      <w:r>
        <w:rPr>
          <w:rFonts w:hint="default" w:ascii="Times New Roman" w:hAnsi="Times New Roman" w:eastAsia="SimSun" w:cs="Times New Roman"/>
          <w:i w:val="0"/>
          <w:iCs w:val="0"/>
          <w:caps w:val="0"/>
          <w:color w:val="auto"/>
          <w:spacing w:val="0"/>
          <w:kern w:val="0"/>
          <w:sz w:val="24"/>
          <w:szCs w:val="24"/>
          <w:shd w:val="clear" w:fill="FFFFFF"/>
          <w:lang w:val="en-US" w:eastAsia="zh-CN"/>
        </w:rPr>
        <w:t>Tuberculin skin test</w:t>
      </w:r>
    </w:p>
    <w:p>
      <w:pPr>
        <w:keepNext w:val="0"/>
        <w:keepLines w:val="0"/>
        <w:widowControl/>
        <w:numPr>
          <w:ilvl w:val="0"/>
          <w:numId w:val="0"/>
        </w:numPr>
        <w:suppressLineNumbers w:val="0"/>
        <w:shd w:val="clear" w:fill="FFFFFF"/>
        <w:ind w:leftChars="0"/>
        <w:jc w:val="both"/>
        <w:rPr>
          <w:rFonts w:hint="default" w:ascii="Times New Roman" w:hAnsi="Times New Roman" w:eastAsia="SimSun" w:cs="Times New Roman"/>
          <w:i w:val="0"/>
          <w:iCs w:val="0"/>
          <w:caps w:val="0"/>
          <w:color w:val="auto"/>
          <w:spacing w:val="0"/>
          <w:kern w:val="0"/>
          <w:sz w:val="24"/>
          <w:szCs w:val="24"/>
          <w:shd w:val="clear" w:fill="FFFFFF"/>
          <w:lang w:val="en-US" w:eastAsia="zh-CN"/>
        </w:rPr>
      </w:pPr>
      <w:r>
        <w:rPr>
          <w:rFonts w:hint="default" w:ascii="Times New Roman" w:hAnsi="Times New Roman" w:eastAsia="SimSun" w:cs="Times New Roman"/>
          <w:i w:val="0"/>
          <w:iCs w:val="0"/>
          <w:caps w:val="0"/>
          <w:color w:val="auto"/>
          <w:spacing w:val="0"/>
          <w:kern w:val="0"/>
          <w:sz w:val="24"/>
          <w:szCs w:val="24"/>
          <w:shd w:val="clear" w:fill="FFFFFF"/>
          <w:lang w:val="en-US" w:eastAsia="zh-CN"/>
        </w:rPr>
        <w:t>-Mantoux test:Purified protein derivative (PPD) tuberculin, it  is a precipitate of species-nonspecific molecules obtained from filtrates of sterilized, concentrated cultures. 0.1 ml is injected intradermally (between the layers of dermis) and read 48 to 72 hours later. 5 mm, 10 mm, or 15 mm of induration is if observed, he/she has been exposed to TB.</w:t>
      </w:r>
    </w:p>
    <w:p>
      <w:pPr>
        <w:keepNext w:val="0"/>
        <w:keepLines w:val="0"/>
        <w:widowControl/>
        <w:numPr>
          <w:ilvl w:val="0"/>
          <w:numId w:val="9"/>
        </w:numPr>
        <w:suppressLineNumbers w:val="0"/>
        <w:shd w:val="clear" w:fill="FFFFFF"/>
        <w:ind w:left="425" w:leftChars="0" w:hanging="425" w:firstLineChars="0"/>
        <w:jc w:val="left"/>
        <w:rPr>
          <w:rFonts w:hint="default" w:ascii="Times New Roman" w:hAnsi="Times New Roman" w:eastAsia="SimSun" w:cs="Times New Roman"/>
          <w:i w:val="0"/>
          <w:iCs w:val="0"/>
          <w:caps w:val="0"/>
          <w:color w:val="auto"/>
          <w:spacing w:val="0"/>
          <w:kern w:val="0"/>
          <w:sz w:val="24"/>
          <w:szCs w:val="24"/>
          <w:shd w:val="clear" w:fill="FFFFFF"/>
          <w:lang w:val="en-US" w:eastAsia="zh-CN"/>
        </w:rPr>
      </w:pPr>
      <w:r>
        <w:rPr>
          <w:rFonts w:hint="default" w:ascii="Times New Roman" w:hAnsi="Times New Roman" w:eastAsia="SimSun" w:cs="Times New Roman"/>
          <w:i w:val="0"/>
          <w:iCs w:val="0"/>
          <w:caps w:val="0"/>
          <w:color w:val="auto"/>
          <w:spacing w:val="0"/>
          <w:kern w:val="0"/>
          <w:sz w:val="24"/>
          <w:szCs w:val="24"/>
          <w:shd w:val="clear" w:fill="FFFFFF"/>
          <w:lang w:val="en-US" w:eastAsia="zh-CN"/>
        </w:rPr>
        <w:t>Chest X-ray</w:t>
      </w:r>
    </w:p>
    <w:p>
      <w:pPr>
        <w:keepNext w:val="0"/>
        <w:keepLines w:val="0"/>
        <w:widowControl/>
        <w:suppressLineNumbers w:val="0"/>
        <w:jc w:val="both"/>
        <w:rPr>
          <w:rFonts w:hint="default" w:ascii="Times New Roman" w:hAnsi="Times New Roman" w:cs="Times New Roman"/>
          <w:i w:val="0"/>
          <w:iCs w:val="0"/>
          <w:sz w:val="24"/>
          <w:szCs w:val="24"/>
        </w:rPr>
      </w:pPr>
      <w:r>
        <w:rPr>
          <w:rFonts w:hint="default" w:ascii="Times New Roman" w:hAnsi="Times New Roman" w:eastAsia="SimSun" w:cs="Times New Roman"/>
          <w:i w:val="0"/>
          <w:iCs w:val="0"/>
          <w:caps w:val="0"/>
          <w:color w:val="auto"/>
          <w:spacing w:val="0"/>
          <w:kern w:val="0"/>
          <w:sz w:val="24"/>
          <w:szCs w:val="24"/>
          <w:shd w:val="clear" w:fill="FFFFFF"/>
          <w:lang w:val="en-US" w:eastAsia="zh-CN"/>
        </w:rPr>
        <w:t xml:space="preserve">         </w:t>
      </w:r>
      <w:r>
        <w:rPr>
          <w:rFonts w:hint="default" w:ascii="Times New Roman" w:hAnsi="Times New Roman" w:eastAsia="MyriadPro" w:cs="Times New Roman"/>
          <w:i w:val="0"/>
          <w:iCs w:val="0"/>
          <w:color w:val="231F20"/>
          <w:kern w:val="0"/>
          <w:sz w:val="24"/>
          <w:szCs w:val="24"/>
          <w:lang w:val="en-US" w:eastAsia="zh-CN" w:bidi="ar"/>
        </w:rPr>
        <w:t xml:space="preserve">The following abnormalities on CXR are suggestive of TB: </w:t>
      </w:r>
    </w:p>
    <w:p>
      <w:pPr>
        <w:keepNext w:val="0"/>
        <w:keepLines w:val="0"/>
        <w:widowControl/>
        <w:numPr>
          <w:ilvl w:val="0"/>
          <w:numId w:val="10"/>
        </w:numPr>
        <w:suppressLineNumbers w:val="0"/>
        <w:ind w:left="420" w:leftChars="0" w:hanging="420" w:firstLineChars="0"/>
        <w:jc w:val="both"/>
        <w:rPr>
          <w:rFonts w:hint="default" w:ascii="Times New Roman" w:hAnsi="Times New Roman" w:cs="Times New Roman"/>
          <w:i w:val="0"/>
          <w:iCs w:val="0"/>
          <w:sz w:val="24"/>
          <w:szCs w:val="24"/>
        </w:rPr>
      </w:pPr>
      <w:r>
        <w:rPr>
          <w:rFonts w:hint="default" w:ascii="Times New Roman" w:hAnsi="Times New Roman" w:eastAsia="MyriadPro" w:cs="Times New Roman"/>
          <w:i w:val="0"/>
          <w:iCs w:val="0"/>
          <w:color w:val="231F20"/>
          <w:kern w:val="0"/>
          <w:sz w:val="24"/>
          <w:szCs w:val="24"/>
          <w:lang w:val="en-US" w:eastAsia="zh-CN" w:bidi="ar"/>
        </w:rPr>
        <w:t xml:space="preserve">  Opacification in the lung tissue .</w:t>
      </w:r>
    </w:p>
    <w:p>
      <w:pPr>
        <w:keepNext w:val="0"/>
        <w:keepLines w:val="0"/>
        <w:widowControl/>
        <w:numPr>
          <w:ilvl w:val="0"/>
          <w:numId w:val="10"/>
        </w:numPr>
        <w:suppressLineNumbers w:val="0"/>
        <w:ind w:left="420" w:leftChars="0" w:hanging="420" w:firstLineChars="0"/>
        <w:jc w:val="both"/>
        <w:rPr>
          <w:rFonts w:hint="default" w:ascii="Times New Roman" w:hAnsi="Times New Roman" w:eastAsia="SimSun" w:cs="Times New Roman"/>
          <w:i w:val="0"/>
          <w:iCs w:val="0"/>
          <w:caps w:val="0"/>
          <w:color w:val="auto"/>
          <w:spacing w:val="0"/>
          <w:kern w:val="0"/>
          <w:sz w:val="24"/>
          <w:szCs w:val="24"/>
          <w:shd w:val="clear" w:fill="FFFFFF"/>
          <w:lang w:val="en-US" w:eastAsia="zh-CN"/>
        </w:rPr>
      </w:pPr>
      <w:r>
        <w:rPr>
          <w:rFonts w:hint="default" w:ascii="Times New Roman" w:hAnsi="Times New Roman" w:eastAsia="SimSun" w:cs="Times New Roman"/>
          <w:i w:val="0"/>
          <w:iCs w:val="0"/>
          <w:color w:val="231F20"/>
          <w:kern w:val="0"/>
          <w:sz w:val="24"/>
          <w:szCs w:val="24"/>
          <w:lang w:val="en-US" w:eastAsia="zh-CN" w:bidi="ar"/>
        </w:rPr>
        <w:t xml:space="preserve"> </w:t>
      </w:r>
      <w:r>
        <w:rPr>
          <w:rFonts w:hint="default" w:ascii="Times New Roman" w:hAnsi="Times New Roman" w:eastAsia="MyriadPro" w:cs="Times New Roman"/>
          <w:i w:val="0"/>
          <w:iCs w:val="0"/>
          <w:color w:val="231F20"/>
          <w:kern w:val="0"/>
          <w:sz w:val="24"/>
          <w:szCs w:val="24"/>
          <w:lang w:val="en-US" w:eastAsia="zh-CN" w:bidi="ar"/>
        </w:rPr>
        <w:t>Miliary mottling in lung tissue .</w:t>
      </w:r>
    </w:p>
    <w:p>
      <w:pPr>
        <w:keepNext w:val="0"/>
        <w:keepLines w:val="0"/>
        <w:widowControl/>
        <w:numPr>
          <w:ilvl w:val="0"/>
          <w:numId w:val="9"/>
        </w:numPr>
        <w:suppressLineNumbers w:val="0"/>
        <w:shd w:val="clear" w:fill="FFFFFF"/>
        <w:ind w:left="425" w:leftChars="0" w:hanging="425" w:firstLineChars="0"/>
        <w:jc w:val="left"/>
        <w:rPr>
          <w:rFonts w:hint="default" w:ascii="Times New Roman" w:hAnsi="Times New Roman" w:eastAsia="SimSun" w:cs="Times New Roman"/>
          <w:i w:val="0"/>
          <w:iCs w:val="0"/>
          <w:caps w:val="0"/>
          <w:color w:val="auto"/>
          <w:spacing w:val="0"/>
          <w:kern w:val="0"/>
          <w:sz w:val="24"/>
          <w:szCs w:val="24"/>
          <w:shd w:val="clear" w:fill="FFFFFF"/>
          <w:lang w:val="en-US" w:eastAsia="zh-CN"/>
        </w:rPr>
      </w:pPr>
      <w:r>
        <w:rPr>
          <w:rFonts w:hint="default" w:ascii="Times New Roman" w:hAnsi="Times New Roman" w:eastAsia="SimSun" w:cs="Times New Roman"/>
          <w:i w:val="0"/>
          <w:iCs w:val="0"/>
          <w:caps w:val="0"/>
          <w:color w:val="auto"/>
          <w:spacing w:val="0"/>
          <w:kern w:val="0"/>
          <w:sz w:val="24"/>
          <w:szCs w:val="24"/>
          <w:shd w:val="clear" w:fill="FFFFFF"/>
          <w:lang w:val="en-US" w:eastAsia="zh-CN"/>
        </w:rPr>
        <w:t xml:space="preserve">The GeneXpert MTB/RIF: </w:t>
      </w:r>
    </w:p>
    <w:p>
      <w:pPr>
        <w:keepNext w:val="0"/>
        <w:keepLines w:val="0"/>
        <w:widowControl/>
        <w:numPr>
          <w:ilvl w:val="0"/>
          <w:numId w:val="0"/>
        </w:numPr>
        <w:suppressLineNumbers w:val="0"/>
        <w:shd w:val="clear" w:fill="FFFFFF"/>
        <w:ind w:leftChars="0" w:firstLine="480" w:firstLineChars="200"/>
        <w:jc w:val="left"/>
        <w:rPr>
          <w:rFonts w:hint="default" w:ascii="Times New Roman" w:hAnsi="Times New Roman" w:eastAsia="SimSun" w:cs="Times New Roman"/>
          <w:i w:val="0"/>
          <w:iCs w:val="0"/>
          <w:caps w:val="0"/>
          <w:color w:val="auto"/>
          <w:spacing w:val="0"/>
          <w:kern w:val="0"/>
          <w:sz w:val="24"/>
          <w:szCs w:val="24"/>
          <w:shd w:val="clear" w:fill="FFFFFF"/>
          <w:lang w:val="en-US" w:eastAsia="zh-CN"/>
        </w:rPr>
      </w:pPr>
      <w:r>
        <w:rPr>
          <w:rFonts w:hint="default" w:ascii="Times New Roman" w:hAnsi="Times New Roman" w:eastAsia="SimSun" w:cs="Times New Roman"/>
          <w:i w:val="0"/>
          <w:iCs w:val="0"/>
          <w:caps w:val="0"/>
          <w:color w:val="auto"/>
          <w:spacing w:val="0"/>
          <w:kern w:val="0"/>
          <w:sz w:val="24"/>
          <w:szCs w:val="24"/>
          <w:shd w:val="clear" w:fill="FFFFFF"/>
          <w:lang w:val="en-US" w:eastAsia="zh-CN"/>
        </w:rPr>
        <w:t>-detects DNA sequences specific for Mycobacterium tuberculosis and rifampicin</w:t>
      </w:r>
    </w:p>
    <w:p>
      <w:pPr>
        <w:keepNext w:val="0"/>
        <w:keepLines w:val="0"/>
        <w:widowControl/>
        <w:numPr>
          <w:ilvl w:val="0"/>
          <w:numId w:val="0"/>
        </w:numPr>
        <w:suppressLineNumbers w:val="0"/>
        <w:shd w:val="clear" w:fill="FFFFFF"/>
        <w:ind w:leftChars="0" w:firstLine="1320" w:firstLineChars="550"/>
        <w:jc w:val="left"/>
        <w:rPr>
          <w:rFonts w:hint="default" w:ascii="Times New Roman" w:hAnsi="Times New Roman" w:eastAsia="SimSun" w:cs="Times New Roman"/>
          <w:i w:val="0"/>
          <w:iCs w:val="0"/>
          <w:caps w:val="0"/>
          <w:color w:val="auto"/>
          <w:spacing w:val="0"/>
          <w:kern w:val="0"/>
          <w:sz w:val="24"/>
          <w:szCs w:val="24"/>
          <w:shd w:val="clear" w:fill="FFFFFF"/>
          <w:lang w:val="en-US" w:eastAsia="zh-CN"/>
        </w:rPr>
      </w:pPr>
      <w:r>
        <w:rPr>
          <w:rFonts w:hint="default" w:ascii="Times New Roman" w:hAnsi="Times New Roman" w:eastAsia="SimSun" w:cs="Times New Roman"/>
          <w:i w:val="0"/>
          <w:iCs w:val="0"/>
          <w:caps w:val="0"/>
          <w:color w:val="auto"/>
          <w:spacing w:val="0"/>
          <w:kern w:val="0"/>
          <w:sz w:val="24"/>
          <w:szCs w:val="24"/>
          <w:shd w:val="clear" w:fill="FFFFFF"/>
          <w:lang w:val="en-US" w:eastAsia="zh-CN"/>
        </w:rPr>
        <w:t xml:space="preserve"> resistance by polymerase chain reaction</w:t>
      </w:r>
    </w:p>
    <w:p>
      <w:pPr>
        <w:keepNext w:val="0"/>
        <w:keepLines w:val="0"/>
        <w:widowControl/>
        <w:numPr>
          <w:ilvl w:val="0"/>
          <w:numId w:val="9"/>
        </w:numPr>
        <w:suppressLineNumbers w:val="0"/>
        <w:shd w:val="clear" w:fill="FFFFFF"/>
        <w:ind w:left="425" w:leftChars="0" w:hanging="425" w:firstLineChars="0"/>
        <w:jc w:val="left"/>
        <w:rPr>
          <w:rFonts w:hint="default" w:ascii="Times New Roman" w:hAnsi="Times New Roman" w:eastAsia="SimSun" w:cs="Times New Roman"/>
          <w:i w:val="0"/>
          <w:iCs w:val="0"/>
          <w:caps w:val="0"/>
          <w:color w:val="auto"/>
          <w:spacing w:val="0"/>
          <w:kern w:val="0"/>
          <w:sz w:val="24"/>
          <w:szCs w:val="24"/>
          <w:shd w:val="clear" w:fill="FFFFFF"/>
          <w:lang w:val="en-US" w:eastAsia="zh-CN"/>
        </w:rPr>
      </w:pPr>
      <w:r>
        <w:rPr>
          <w:rFonts w:hint="default" w:ascii="Times New Roman" w:hAnsi="Times New Roman" w:eastAsia="SimSun" w:cs="Times New Roman"/>
          <w:i w:val="0"/>
          <w:iCs w:val="0"/>
          <w:caps w:val="0"/>
          <w:color w:val="auto"/>
          <w:spacing w:val="0"/>
          <w:kern w:val="0"/>
          <w:sz w:val="24"/>
          <w:szCs w:val="24"/>
          <w:shd w:val="clear" w:fill="FFFFFF"/>
          <w:lang w:val="en-US" w:eastAsia="zh-CN"/>
        </w:rPr>
        <w:t>Culture:Colony characteristics;Dry, rough, raised 3-4 mm in diameter, irregular, first creamy white latter it becomes yellowish.</w:t>
      </w:r>
    </w:p>
    <w:p>
      <w:pPr>
        <w:keepNext w:val="0"/>
        <w:keepLines w:val="0"/>
        <w:widowControl/>
        <w:numPr>
          <w:ilvl w:val="0"/>
          <w:numId w:val="9"/>
        </w:numPr>
        <w:suppressLineNumbers w:val="0"/>
        <w:shd w:val="clear" w:fill="FFFFFF"/>
        <w:ind w:left="425" w:leftChars="0" w:hanging="425" w:firstLineChars="0"/>
        <w:jc w:val="left"/>
        <w:rPr>
          <w:rFonts w:hint="default" w:ascii="Times New Roman" w:hAnsi="Times New Roman" w:eastAsia="SimSun" w:cs="Times New Roman"/>
          <w:i w:val="0"/>
          <w:iCs w:val="0"/>
          <w:caps w:val="0"/>
          <w:color w:val="auto"/>
          <w:spacing w:val="0"/>
          <w:kern w:val="0"/>
          <w:sz w:val="24"/>
          <w:szCs w:val="24"/>
          <w:shd w:val="clear" w:fill="FFFFFF"/>
          <w:lang w:val="en-US" w:eastAsia="zh-CN"/>
        </w:rPr>
      </w:pPr>
      <w:r>
        <w:rPr>
          <w:rFonts w:hint="default" w:ascii="Times New Roman" w:hAnsi="Times New Roman" w:eastAsia="SimSun" w:cs="Times New Roman"/>
          <w:i w:val="0"/>
          <w:iCs w:val="0"/>
          <w:caps w:val="0"/>
          <w:color w:val="auto"/>
          <w:spacing w:val="0"/>
          <w:kern w:val="0"/>
          <w:sz w:val="24"/>
          <w:szCs w:val="24"/>
          <w:shd w:val="clear" w:fill="FFFFFF"/>
          <w:lang w:val="en-US" w:eastAsia="zh-CN"/>
        </w:rPr>
        <w:t xml:space="preserve">CT scan or MRI </w:t>
      </w:r>
    </w:p>
    <w:p>
      <w:pPr>
        <w:keepNext w:val="0"/>
        <w:keepLines w:val="0"/>
        <w:widowControl/>
        <w:numPr>
          <w:ilvl w:val="0"/>
          <w:numId w:val="9"/>
        </w:numPr>
        <w:suppressLineNumbers w:val="0"/>
        <w:shd w:val="clear" w:fill="FFFFFF"/>
        <w:ind w:left="425" w:leftChars="0" w:hanging="425" w:firstLineChars="0"/>
        <w:jc w:val="left"/>
        <w:rPr>
          <w:rFonts w:hint="default" w:ascii="Times New Roman" w:hAnsi="Times New Roman" w:eastAsia="SimSun" w:cs="Times New Roman"/>
          <w:i w:val="0"/>
          <w:iCs w:val="0"/>
          <w:caps w:val="0"/>
          <w:color w:val="auto"/>
          <w:spacing w:val="0"/>
          <w:kern w:val="0"/>
          <w:sz w:val="24"/>
          <w:szCs w:val="24"/>
          <w:shd w:val="clear" w:fill="FFFFFF"/>
          <w:lang w:val="en-US" w:eastAsia="zh-CN"/>
        </w:rPr>
      </w:pPr>
      <w:r>
        <w:rPr>
          <w:rFonts w:hint="default" w:ascii="Times New Roman" w:hAnsi="Times New Roman" w:eastAsia="SimSun" w:cs="Times New Roman"/>
          <w:i w:val="0"/>
          <w:iCs w:val="0"/>
          <w:caps w:val="0"/>
          <w:color w:val="auto"/>
          <w:spacing w:val="0"/>
          <w:kern w:val="0"/>
          <w:sz w:val="24"/>
          <w:szCs w:val="24"/>
          <w:shd w:val="clear" w:fill="FFFFFF"/>
          <w:lang w:val="en-US" w:eastAsia="zh-CN"/>
        </w:rPr>
        <w:t>Blood test: ESR, VDRL, TC, DC, HIV</w:t>
      </w:r>
    </w:p>
    <w:p>
      <w:pPr>
        <w:keepNext w:val="0"/>
        <w:keepLines w:val="0"/>
        <w:widowControl/>
        <w:numPr>
          <w:ilvl w:val="0"/>
          <w:numId w:val="0"/>
        </w:numPr>
        <w:suppressLineNumbers w:val="0"/>
        <w:shd w:val="clear" w:fill="FFFFFF"/>
        <w:tabs>
          <w:tab w:val="left" w:pos="425"/>
        </w:tabs>
        <w:spacing w:after="160" w:line="259" w:lineRule="auto"/>
        <w:jc w:val="left"/>
        <w:rPr>
          <w:rFonts w:hint="default" w:ascii="Times New Roman" w:hAnsi="Times New Roman" w:eastAsia="SimSun" w:cs="Times New Roman"/>
          <w:b/>
          <w:bCs/>
          <w:i w:val="0"/>
          <w:iCs w:val="0"/>
          <w:caps w:val="0"/>
          <w:color w:val="auto"/>
          <w:spacing w:val="0"/>
          <w:kern w:val="0"/>
          <w:sz w:val="24"/>
          <w:szCs w:val="24"/>
          <w:shd w:val="clear" w:fill="FFFFFF"/>
          <w:lang w:val="en-US" w:eastAsia="zh-CN"/>
        </w:rPr>
      </w:pPr>
      <w:r>
        <w:rPr>
          <w:rFonts w:hint="default" w:ascii="Times New Roman" w:hAnsi="Times New Roman" w:eastAsia="SimSun" w:cs="Times New Roman"/>
          <w:b/>
          <w:bCs/>
          <w:i w:val="0"/>
          <w:iCs w:val="0"/>
          <w:caps w:val="0"/>
          <w:color w:val="auto"/>
          <w:spacing w:val="0"/>
          <w:kern w:val="0"/>
          <w:sz w:val="24"/>
          <w:szCs w:val="24"/>
          <w:shd w:val="clear" w:fill="FFFFFF"/>
          <w:lang w:val="en-US" w:eastAsia="zh-CN"/>
        </w:rPr>
        <w:t>New  guideline is therefore, an update from the 2012 General Manual (Third Edition) and the following are the major changes to TB management for Nepal:</w:t>
      </w:r>
    </w:p>
    <w:p>
      <w:pPr>
        <w:keepNext w:val="0"/>
        <w:keepLines w:val="0"/>
        <w:widowControl/>
        <w:numPr>
          <w:ilvl w:val="0"/>
          <w:numId w:val="11"/>
        </w:numPr>
        <w:suppressLineNumbers w:val="0"/>
        <w:shd w:val="clear" w:fill="FFFFFF"/>
        <w:tabs>
          <w:tab w:val="clear" w:pos="845"/>
        </w:tabs>
        <w:spacing w:after="160" w:line="259" w:lineRule="auto"/>
        <w:ind w:left="645" w:leftChars="0" w:hanging="425" w:firstLineChars="0"/>
        <w:jc w:val="both"/>
        <w:rPr>
          <w:rFonts w:hint="default" w:ascii="Times New Roman" w:hAnsi="Times New Roman" w:eastAsia="SimSun" w:cs="Times New Roman"/>
          <w:i w:val="0"/>
          <w:iCs w:val="0"/>
          <w:caps w:val="0"/>
          <w:color w:val="auto"/>
          <w:spacing w:val="0"/>
          <w:kern w:val="0"/>
          <w:sz w:val="24"/>
          <w:szCs w:val="24"/>
          <w:shd w:val="clear" w:fill="FFFFFF"/>
          <w:lang w:val="en-US" w:eastAsia="zh-CN"/>
        </w:rPr>
      </w:pPr>
      <w:r>
        <w:rPr>
          <w:rFonts w:hint="default" w:ascii="Times New Roman" w:hAnsi="Times New Roman" w:eastAsia="SimSun" w:cs="Times New Roman"/>
          <w:i w:val="0"/>
          <w:iCs w:val="0"/>
          <w:caps w:val="0"/>
          <w:color w:val="auto"/>
          <w:spacing w:val="0"/>
          <w:kern w:val="0"/>
          <w:sz w:val="24"/>
          <w:szCs w:val="24"/>
          <w:shd w:val="clear" w:fill="FFFFFF"/>
          <w:lang w:val="en-US" w:eastAsia="zh-CN"/>
        </w:rPr>
        <w:t>Only 2 sputum samples required for initial diagnosis of TB.</w:t>
      </w:r>
    </w:p>
    <w:p>
      <w:pPr>
        <w:keepNext w:val="0"/>
        <w:keepLines w:val="0"/>
        <w:widowControl/>
        <w:numPr>
          <w:ilvl w:val="0"/>
          <w:numId w:val="11"/>
        </w:numPr>
        <w:suppressLineNumbers w:val="0"/>
        <w:shd w:val="clear" w:fill="FFFFFF"/>
        <w:tabs>
          <w:tab w:val="clear" w:pos="845"/>
        </w:tabs>
        <w:spacing w:after="160" w:line="259" w:lineRule="auto"/>
        <w:ind w:left="645" w:leftChars="0" w:hanging="425" w:firstLineChars="0"/>
        <w:jc w:val="both"/>
        <w:rPr>
          <w:rFonts w:hint="default" w:ascii="Times New Roman" w:hAnsi="Times New Roman" w:eastAsia="SimSun" w:cs="Times New Roman"/>
          <w:i w:val="0"/>
          <w:iCs w:val="0"/>
          <w:caps w:val="0"/>
          <w:color w:val="auto"/>
          <w:spacing w:val="0"/>
          <w:kern w:val="0"/>
          <w:sz w:val="24"/>
          <w:szCs w:val="24"/>
          <w:shd w:val="clear" w:fill="FFFFFF"/>
          <w:lang w:val="en-US" w:eastAsia="zh-CN"/>
        </w:rPr>
      </w:pPr>
      <w:r>
        <w:rPr>
          <w:rFonts w:hint="default" w:ascii="Times New Roman" w:hAnsi="Times New Roman" w:eastAsia="SimSun" w:cs="Times New Roman"/>
          <w:i w:val="0"/>
          <w:iCs w:val="0"/>
          <w:caps w:val="0"/>
          <w:color w:val="auto"/>
          <w:spacing w:val="0"/>
          <w:kern w:val="0"/>
          <w:sz w:val="24"/>
          <w:szCs w:val="24"/>
          <w:shd w:val="clear" w:fill="FFFFFF"/>
          <w:lang w:val="en-US" w:eastAsia="zh-CN"/>
        </w:rPr>
        <w:t>Same-day diagnosis of TB by Microscopy (2 samples same day-1 hour apart) Only 1 sputum sample required for follow up examination.</w:t>
      </w:r>
    </w:p>
    <w:p>
      <w:pPr>
        <w:keepNext w:val="0"/>
        <w:keepLines w:val="0"/>
        <w:widowControl/>
        <w:numPr>
          <w:ilvl w:val="0"/>
          <w:numId w:val="11"/>
        </w:numPr>
        <w:suppressLineNumbers w:val="0"/>
        <w:shd w:val="clear" w:fill="FFFFFF"/>
        <w:tabs>
          <w:tab w:val="clear" w:pos="845"/>
        </w:tabs>
        <w:spacing w:after="160" w:line="259" w:lineRule="auto"/>
        <w:ind w:left="645" w:leftChars="0" w:hanging="425" w:firstLineChars="0"/>
        <w:jc w:val="both"/>
        <w:rPr>
          <w:rFonts w:hint="default" w:ascii="Times New Roman" w:hAnsi="Times New Roman" w:eastAsia="SimSun" w:cs="Times New Roman"/>
          <w:i w:val="0"/>
          <w:iCs w:val="0"/>
          <w:caps w:val="0"/>
          <w:color w:val="auto"/>
          <w:spacing w:val="0"/>
          <w:kern w:val="0"/>
          <w:sz w:val="24"/>
          <w:szCs w:val="24"/>
          <w:shd w:val="clear" w:fill="FFFFFF"/>
          <w:lang w:val="en-US" w:eastAsia="zh-CN"/>
        </w:rPr>
      </w:pPr>
      <w:r>
        <w:rPr>
          <w:rFonts w:hint="default" w:ascii="Times New Roman" w:hAnsi="Times New Roman" w:eastAsia="SimSun" w:cs="Times New Roman"/>
          <w:i w:val="0"/>
          <w:iCs w:val="0"/>
          <w:caps w:val="0"/>
          <w:color w:val="auto"/>
          <w:spacing w:val="0"/>
          <w:kern w:val="0"/>
          <w:sz w:val="24"/>
          <w:szCs w:val="24"/>
          <w:shd w:val="clear" w:fill="FFFFFF"/>
          <w:lang w:val="en-US" w:eastAsia="zh-CN"/>
        </w:rPr>
        <w:t xml:space="preserve"> Treatment is not extended at the end of the intensive phase, even though the sputum follow up examination result remains positive at the end of two months, continuation phase is commenced regardless of whether the sputum is positive or not.</w:t>
      </w:r>
    </w:p>
    <w:p>
      <w:pPr>
        <w:keepNext w:val="0"/>
        <w:keepLines w:val="0"/>
        <w:widowControl/>
        <w:numPr>
          <w:ilvl w:val="0"/>
          <w:numId w:val="11"/>
        </w:numPr>
        <w:suppressLineNumbers w:val="0"/>
        <w:shd w:val="clear" w:fill="FFFFFF"/>
        <w:tabs>
          <w:tab w:val="clear" w:pos="845"/>
        </w:tabs>
        <w:spacing w:after="160" w:line="259" w:lineRule="auto"/>
        <w:ind w:left="645" w:leftChars="0" w:hanging="425" w:firstLineChars="0"/>
        <w:jc w:val="both"/>
        <w:rPr>
          <w:rFonts w:hint="default" w:ascii="Times New Roman" w:hAnsi="Times New Roman" w:eastAsia="SimSun" w:cs="Times New Roman"/>
          <w:i w:val="0"/>
          <w:iCs w:val="0"/>
          <w:caps w:val="0"/>
          <w:color w:val="auto"/>
          <w:spacing w:val="0"/>
          <w:kern w:val="0"/>
          <w:sz w:val="24"/>
          <w:szCs w:val="24"/>
          <w:shd w:val="clear" w:fill="FFFFFF"/>
          <w:lang w:val="en-US" w:eastAsia="zh-CN"/>
        </w:rPr>
      </w:pPr>
      <w:r>
        <w:rPr>
          <w:rFonts w:hint="default" w:ascii="Times New Roman" w:hAnsi="Times New Roman" w:eastAsia="SimSun" w:cs="Times New Roman"/>
          <w:i w:val="0"/>
          <w:iCs w:val="0"/>
          <w:caps w:val="0"/>
          <w:color w:val="auto"/>
          <w:spacing w:val="0"/>
          <w:kern w:val="0"/>
          <w:sz w:val="24"/>
          <w:szCs w:val="24"/>
          <w:shd w:val="clear" w:fill="FFFFFF"/>
          <w:lang w:val="en-US" w:eastAsia="zh-CN"/>
        </w:rPr>
        <w:t>Streptomycin containing Category II regimen for retreatment cases will No Longer be used in Nepal</w:t>
      </w:r>
    </w:p>
    <w:p>
      <w:pPr>
        <w:keepNext w:val="0"/>
        <w:keepLines w:val="0"/>
        <w:widowControl/>
        <w:numPr>
          <w:ilvl w:val="0"/>
          <w:numId w:val="11"/>
        </w:numPr>
        <w:suppressLineNumbers w:val="0"/>
        <w:shd w:val="clear" w:fill="FFFFFF"/>
        <w:tabs>
          <w:tab w:val="clear" w:pos="845"/>
        </w:tabs>
        <w:spacing w:after="160" w:line="259" w:lineRule="auto"/>
        <w:ind w:left="645" w:leftChars="0" w:hanging="425" w:firstLineChars="0"/>
        <w:jc w:val="both"/>
        <w:rPr>
          <w:rFonts w:hint="default" w:ascii="Times New Roman" w:hAnsi="Times New Roman" w:eastAsia="SimSun" w:cs="Times New Roman"/>
          <w:i w:val="0"/>
          <w:iCs w:val="0"/>
          <w:caps w:val="0"/>
          <w:color w:val="auto"/>
          <w:spacing w:val="0"/>
          <w:kern w:val="0"/>
          <w:sz w:val="24"/>
          <w:szCs w:val="24"/>
          <w:shd w:val="clear" w:fill="FFFFFF"/>
          <w:lang w:val="en-US" w:eastAsia="zh-CN"/>
        </w:rPr>
      </w:pPr>
      <w:r>
        <w:rPr>
          <w:rFonts w:hint="default" w:ascii="Times New Roman" w:hAnsi="Times New Roman" w:eastAsia="SimSun" w:cs="Times New Roman"/>
          <w:i w:val="0"/>
          <w:iCs w:val="0"/>
          <w:caps w:val="0"/>
          <w:color w:val="auto"/>
          <w:spacing w:val="0"/>
          <w:kern w:val="0"/>
          <w:sz w:val="24"/>
          <w:szCs w:val="24"/>
          <w:shd w:val="clear" w:fill="FFFFFF"/>
          <w:lang w:val="en-US" w:eastAsia="zh-CN"/>
        </w:rPr>
        <w:t>New definitions TB suspect is changed to Presumptive TB</w:t>
      </w:r>
    </w:p>
    <w:p>
      <w:pPr>
        <w:pStyle w:val="10"/>
        <w:spacing w:line="240" w:lineRule="auto"/>
        <w:ind w:left="0" w:leftChars="0" w:firstLine="0" w:firstLineChars="0"/>
        <w:jc w:val="left"/>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Medical management:</w:t>
      </w:r>
    </w:p>
    <w:p>
      <w:pPr>
        <w:pStyle w:val="10"/>
        <w:spacing w:line="240" w:lineRule="auto"/>
        <w:ind w:left="0" w:leftChars="0" w:firstLine="0" w:firstLineChars="0"/>
        <w:jc w:val="left"/>
        <w:rPr>
          <w:rFonts w:hint="default" w:ascii="Times New Roman" w:hAnsi="Times New Roman" w:cs="Times New Roman"/>
          <w:b/>
          <w:bCs/>
          <w:color w:val="auto"/>
          <w:sz w:val="24"/>
          <w:szCs w:val="24"/>
          <w:lang w:val="en-US"/>
        </w:rPr>
      </w:pPr>
    </w:p>
    <w:p>
      <w:pPr>
        <w:pStyle w:val="10"/>
        <w:numPr>
          <w:ilvl w:val="0"/>
          <w:numId w:val="12"/>
        </w:numPr>
        <w:spacing w:line="240" w:lineRule="auto"/>
        <w:ind w:left="420" w:leftChars="0" w:hanging="420"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Treatment of tuberculosis should be started immediately after confirmation of TB diagnosis. </w:t>
      </w:r>
    </w:p>
    <w:p>
      <w:pPr>
        <w:pStyle w:val="10"/>
        <w:numPr>
          <w:ilvl w:val="0"/>
          <w:numId w:val="0"/>
        </w:numPr>
        <w:spacing w:line="240" w:lineRule="auto"/>
        <w:ind w:leftChars="0"/>
        <w:jc w:val="left"/>
        <w:rPr>
          <w:rFonts w:hint="default" w:ascii="Times New Roman" w:hAnsi="Times New Roman" w:cs="Times New Roman"/>
          <w:b w:val="0"/>
          <w:bCs w:val="0"/>
          <w:color w:val="auto"/>
          <w:sz w:val="24"/>
          <w:szCs w:val="24"/>
          <w:lang w:val="en-US"/>
        </w:rPr>
      </w:pPr>
    </w:p>
    <w:p>
      <w:pPr>
        <w:pStyle w:val="10"/>
        <w:numPr>
          <w:ilvl w:val="0"/>
          <w:numId w:val="12"/>
        </w:numPr>
        <w:spacing w:line="240" w:lineRule="auto"/>
        <w:ind w:left="420" w:leftChars="0" w:hanging="420"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For TB patients to be effectively treated, </w:t>
      </w:r>
    </w:p>
    <w:p>
      <w:pPr>
        <w:pStyle w:val="10"/>
        <w:numPr>
          <w:ilvl w:val="0"/>
          <w:numId w:val="0"/>
        </w:numPr>
        <w:spacing w:line="240" w:lineRule="auto"/>
        <w:ind w:leftChars="0" w:firstLine="720" w:firstLineChars="30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-TB patients must be given the right drugs in the right combinations,</w:t>
      </w:r>
    </w:p>
    <w:p>
      <w:pPr>
        <w:pStyle w:val="10"/>
        <w:numPr>
          <w:ilvl w:val="0"/>
          <w:numId w:val="0"/>
        </w:numPr>
        <w:spacing w:line="240" w:lineRule="auto"/>
        <w:ind w:leftChars="0" w:firstLine="720" w:firstLineChars="30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-appropriate dosage, </w:t>
      </w:r>
    </w:p>
    <w:p>
      <w:pPr>
        <w:pStyle w:val="10"/>
        <w:numPr>
          <w:ilvl w:val="0"/>
          <w:numId w:val="0"/>
        </w:numPr>
        <w:spacing w:line="240" w:lineRule="auto"/>
        <w:ind w:firstLine="840" w:firstLineChars="35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-administered correctly and regularly for the appropriate duration of time </w:t>
      </w:r>
    </w:p>
    <w:p>
      <w:pPr>
        <w:pStyle w:val="10"/>
        <w:numPr>
          <w:ilvl w:val="0"/>
          <w:numId w:val="0"/>
        </w:numPr>
        <w:spacing w:line="240" w:lineRule="auto"/>
        <w:ind w:left="480" w:leftChars="218" w:firstLine="480" w:firstLineChars="20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under observation.</w:t>
      </w:r>
    </w:p>
    <w:p>
      <w:pPr>
        <w:pStyle w:val="10"/>
        <w:numPr>
          <w:ilvl w:val="0"/>
          <w:numId w:val="12"/>
        </w:numPr>
        <w:spacing w:line="240" w:lineRule="auto"/>
        <w:ind w:left="420" w:leftChars="0" w:hanging="420"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The best way to ensure effective treatment for TB patients is to support medicine intake through Directly Observed Treatment, Short course (DOTS) using fixed-dose combination (FDC) tablets.</w:t>
      </w:r>
    </w:p>
    <w:p>
      <w:pPr>
        <w:pStyle w:val="10"/>
        <w:numPr>
          <w:ilvl w:val="0"/>
          <w:numId w:val="12"/>
        </w:numPr>
        <w:spacing w:line="240" w:lineRule="auto"/>
        <w:ind w:left="420" w:leftChars="0" w:hanging="420"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All TB treatment must be given under DOT.</w:t>
      </w:r>
    </w:p>
    <w:p>
      <w:pPr>
        <w:pStyle w:val="10"/>
        <w:spacing w:line="240" w:lineRule="auto"/>
        <w:ind w:left="0" w:leftChars="0" w:firstLine="0" w:firstLineChars="0"/>
        <w:jc w:val="left"/>
        <w:rPr>
          <w:rFonts w:hint="default" w:ascii="Times New Roman" w:hAnsi="Times New Roman" w:cs="Times New Roman"/>
          <w:b w:val="0"/>
          <w:bCs w:val="0"/>
          <w:color w:val="auto"/>
          <w:sz w:val="24"/>
          <w:szCs w:val="24"/>
          <w:lang w:val="en-US"/>
        </w:rPr>
      </w:pPr>
    </w:p>
    <w:p>
      <w:pPr>
        <w:pStyle w:val="10"/>
        <w:spacing w:line="240" w:lineRule="auto"/>
        <w:ind w:left="0" w:leftChars="0" w:firstLine="0" w:firstLineChars="0"/>
        <w:jc w:val="left"/>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TABLE 7.7: TB Treatment Duration</w:t>
      </w:r>
    </w:p>
    <w:p>
      <w:pPr>
        <w:pStyle w:val="10"/>
        <w:spacing w:line="240" w:lineRule="auto"/>
        <w:ind w:left="0" w:leftChars="0" w:firstLine="0" w:firstLineChars="0"/>
        <w:jc w:val="left"/>
        <w:rPr>
          <w:rFonts w:hint="default" w:ascii="Times New Roman" w:hAnsi="Times New Roman" w:cs="Times New Roman"/>
          <w:b/>
          <w:bCs/>
          <w:color w:val="auto"/>
          <w:sz w:val="24"/>
          <w:szCs w:val="24"/>
          <w:lang w:val="en-US"/>
        </w:rPr>
      </w:pPr>
    </w:p>
    <w:tbl>
      <w:tblPr>
        <w:tblStyle w:val="7"/>
        <w:tblpPr w:leftFromText="180" w:rightFromText="180" w:vertAnchor="text" w:horzAnchor="page" w:tblpX="235" w:tblpY="47"/>
        <w:tblOverlap w:val="never"/>
        <w:tblW w:w="11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49"/>
        <w:gridCol w:w="4876"/>
        <w:gridCol w:w="2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4349" w:type="dxa"/>
          </w:tcPr>
          <w:p>
            <w:pPr>
              <w:pStyle w:val="10"/>
              <w:spacing w:line="240" w:lineRule="auto"/>
              <w:jc w:val="left"/>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Type of Tuberculosis</w:t>
            </w:r>
          </w:p>
          <w:p>
            <w:pPr>
              <w:pStyle w:val="10"/>
              <w:spacing w:line="240" w:lineRule="auto"/>
              <w:jc w:val="left"/>
              <w:rPr>
                <w:rFonts w:hint="default" w:ascii="Times New Roman" w:hAnsi="Times New Roman" w:cs="Times New Roman"/>
                <w:b/>
                <w:bCs/>
                <w:color w:val="auto"/>
                <w:sz w:val="24"/>
                <w:szCs w:val="24"/>
                <w:vertAlign w:val="baseline"/>
                <w:lang w:val="en-US"/>
              </w:rPr>
            </w:pPr>
          </w:p>
        </w:tc>
        <w:tc>
          <w:tcPr>
            <w:tcW w:w="4876" w:type="dxa"/>
          </w:tcPr>
          <w:p>
            <w:pPr>
              <w:pStyle w:val="10"/>
              <w:spacing w:line="240" w:lineRule="auto"/>
              <w:jc w:val="left"/>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Intensive phase</w:t>
            </w:r>
          </w:p>
          <w:p>
            <w:pPr>
              <w:pStyle w:val="10"/>
              <w:spacing w:line="240" w:lineRule="auto"/>
              <w:jc w:val="left"/>
              <w:rPr>
                <w:rFonts w:hint="default" w:ascii="Times New Roman" w:hAnsi="Times New Roman" w:cs="Times New Roman"/>
                <w:b/>
                <w:bCs/>
                <w:color w:val="auto"/>
                <w:sz w:val="24"/>
                <w:szCs w:val="24"/>
                <w:vertAlign w:val="baseline"/>
                <w:lang w:val="en-US"/>
              </w:rPr>
            </w:pPr>
          </w:p>
        </w:tc>
        <w:tc>
          <w:tcPr>
            <w:tcW w:w="2090" w:type="dxa"/>
          </w:tcPr>
          <w:p>
            <w:pPr>
              <w:pStyle w:val="10"/>
              <w:spacing w:line="240" w:lineRule="auto"/>
              <w:jc w:val="left"/>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Continuation phase</w:t>
            </w:r>
          </w:p>
          <w:p>
            <w:pPr>
              <w:pStyle w:val="10"/>
              <w:spacing w:line="240" w:lineRule="auto"/>
              <w:jc w:val="left"/>
              <w:rPr>
                <w:rFonts w:hint="default" w:ascii="Times New Roman" w:hAnsi="Times New Roman" w:cs="Times New Roman"/>
                <w:b/>
                <w:bCs/>
                <w:color w:val="auto"/>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9" w:type="dxa"/>
          </w:tcPr>
          <w:p>
            <w:pPr>
              <w:pStyle w:val="10"/>
              <w:spacing w:line="240" w:lineRule="auto"/>
              <w:jc w:val="left"/>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bCs/>
                <w:color w:val="auto"/>
                <w:sz w:val="24"/>
                <w:szCs w:val="24"/>
                <w:vertAlign w:val="baseline"/>
                <w:lang w:val="en-US"/>
              </w:rPr>
              <w:t>New TB cases</w:t>
            </w:r>
            <w:r>
              <w:rPr>
                <w:rFonts w:hint="default" w:ascii="Times New Roman" w:hAnsi="Times New Roman" w:cs="Times New Roman"/>
                <w:b w:val="0"/>
                <w:bCs w:val="0"/>
                <w:color w:val="auto"/>
                <w:sz w:val="24"/>
                <w:szCs w:val="24"/>
                <w:vertAlign w:val="baseline"/>
                <w:lang w:val="en-US"/>
              </w:rPr>
              <w:t>:</w:t>
            </w:r>
          </w:p>
          <w:p>
            <w:pPr>
              <w:pStyle w:val="10"/>
              <w:spacing w:line="240" w:lineRule="auto"/>
              <w:jc w:val="left"/>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 xml:space="preserve">Adult and </w:t>
            </w:r>
          </w:p>
          <w:p>
            <w:pPr>
              <w:pStyle w:val="10"/>
              <w:spacing w:line="240" w:lineRule="auto"/>
              <w:jc w:val="left"/>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childhood</w:t>
            </w:r>
          </w:p>
          <w:p>
            <w:pPr>
              <w:pStyle w:val="10"/>
              <w:spacing w:line="240" w:lineRule="auto"/>
              <w:jc w:val="left"/>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 xml:space="preserve">Bacteriological: or </w:t>
            </w:r>
          </w:p>
          <w:p>
            <w:pPr>
              <w:pStyle w:val="10"/>
              <w:spacing w:line="240" w:lineRule="auto"/>
              <w:jc w:val="left"/>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clinically diagnosed</w:t>
            </w:r>
          </w:p>
          <w:p>
            <w:pPr>
              <w:pStyle w:val="10"/>
              <w:spacing w:line="240" w:lineRule="auto"/>
              <w:jc w:val="left"/>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Pulmonary or</w:t>
            </w:r>
          </w:p>
          <w:p>
            <w:pPr>
              <w:pStyle w:val="10"/>
              <w:spacing w:line="240" w:lineRule="auto"/>
              <w:jc w:val="left"/>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 xml:space="preserve"> extra-pulmonary</w:t>
            </w:r>
          </w:p>
          <w:p>
            <w:pPr>
              <w:pStyle w:val="10"/>
              <w:spacing w:line="240" w:lineRule="auto"/>
              <w:jc w:val="left"/>
              <w:rPr>
                <w:rFonts w:hint="default" w:ascii="Times New Roman" w:hAnsi="Times New Roman" w:cs="Times New Roman"/>
                <w:b w:val="0"/>
                <w:bCs w:val="0"/>
                <w:color w:val="auto"/>
                <w:sz w:val="24"/>
                <w:szCs w:val="24"/>
                <w:vertAlign w:val="baseline"/>
                <w:lang w:val="en-US"/>
              </w:rPr>
            </w:pPr>
          </w:p>
        </w:tc>
        <w:tc>
          <w:tcPr>
            <w:tcW w:w="4876" w:type="dxa"/>
          </w:tcPr>
          <w:p>
            <w:pPr>
              <w:pStyle w:val="10"/>
              <w:spacing w:line="240" w:lineRule="auto"/>
              <w:jc w:val="left"/>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2HRZE</w:t>
            </w:r>
          </w:p>
          <w:p>
            <w:pPr>
              <w:pStyle w:val="10"/>
              <w:spacing w:line="240" w:lineRule="auto"/>
              <w:jc w:val="left"/>
              <w:rPr>
                <w:rFonts w:hint="default" w:ascii="Times New Roman" w:hAnsi="Times New Roman" w:cs="Times New Roman"/>
                <w:b w:val="0"/>
                <w:bCs w:val="0"/>
                <w:color w:val="auto"/>
                <w:sz w:val="24"/>
                <w:szCs w:val="24"/>
                <w:vertAlign w:val="baseline"/>
                <w:lang w:val="en-US"/>
              </w:rPr>
            </w:pPr>
          </w:p>
        </w:tc>
        <w:tc>
          <w:tcPr>
            <w:tcW w:w="2090" w:type="dxa"/>
          </w:tcPr>
          <w:p>
            <w:pPr>
              <w:pStyle w:val="10"/>
              <w:spacing w:line="240" w:lineRule="auto"/>
              <w:jc w:val="left"/>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4HR</w:t>
            </w:r>
          </w:p>
          <w:p>
            <w:pPr>
              <w:pStyle w:val="10"/>
              <w:spacing w:line="240" w:lineRule="auto"/>
              <w:jc w:val="left"/>
              <w:rPr>
                <w:rFonts w:hint="default" w:ascii="Times New Roman" w:hAnsi="Times New Roman" w:cs="Times New Roman"/>
                <w:b w:val="0"/>
                <w:bCs w:val="0"/>
                <w:color w:val="auto"/>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9" w:hRule="atLeast"/>
        </w:trPr>
        <w:tc>
          <w:tcPr>
            <w:tcW w:w="4349" w:type="dxa"/>
          </w:tcPr>
          <w:p>
            <w:pPr>
              <w:pStyle w:val="10"/>
              <w:spacing w:line="240" w:lineRule="auto"/>
              <w:jc w:val="left"/>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 xml:space="preserve">Complicated/severe </w:t>
            </w:r>
          </w:p>
          <w:p>
            <w:pPr>
              <w:pStyle w:val="10"/>
              <w:spacing w:line="240" w:lineRule="auto"/>
              <w:jc w:val="left"/>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EP cases (CNS TB,</w:t>
            </w:r>
          </w:p>
          <w:p>
            <w:pPr>
              <w:pStyle w:val="10"/>
              <w:spacing w:line="240" w:lineRule="auto"/>
              <w:jc w:val="left"/>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 xml:space="preserve"> TB pericarditis, </w:t>
            </w:r>
          </w:p>
          <w:p>
            <w:pPr>
              <w:pStyle w:val="10"/>
              <w:spacing w:line="240" w:lineRule="auto"/>
              <w:jc w:val="left"/>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Miliary TB)</w:t>
            </w:r>
          </w:p>
          <w:p>
            <w:pPr>
              <w:pStyle w:val="10"/>
              <w:spacing w:line="240" w:lineRule="auto"/>
              <w:jc w:val="left"/>
              <w:rPr>
                <w:rFonts w:hint="default" w:ascii="Times New Roman" w:hAnsi="Times New Roman" w:cs="Times New Roman"/>
                <w:b w:val="0"/>
                <w:bCs w:val="0"/>
                <w:color w:val="auto"/>
                <w:sz w:val="24"/>
                <w:szCs w:val="24"/>
                <w:vertAlign w:val="baseline"/>
                <w:lang w:val="en-US"/>
              </w:rPr>
            </w:pPr>
          </w:p>
        </w:tc>
        <w:tc>
          <w:tcPr>
            <w:tcW w:w="4876" w:type="dxa"/>
          </w:tcPr>
          <w:p>
            <w:pPr>
              <w:pStyle w:val="10"/>
              <w:spacing w:line="240" w:lineRule="auto"/>
              <w:jc w:val="left"/>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2HRZE</w:t>
            </w:r>
          </w:p>
          <w:p>
            <w:pPr>
              <w:pStyle w:val="10"/>
              <w:spacing w:line="240" w:lineRule="auto"/>
              <w:jc w:val="left"/>
              <w:rPr>
                <w:rFonts w:hint="default" w:ascii="Times New Roman" w:hAnsi="Times New Roman" w:cs="Times New Roman"/>
                <w:b w:val="0"/>
                <w:bCs w:val="0"/>
                <w:color w:val="auto"/>
                <w:sz w:val="24"/>
                <w:szCs w:val="24"/>
                <w:vertAlign w:val="baseline"/>
                <w:lang w:val="en-US"/>
              </w:rPr>
            </w:pPr>
          </w:p>
        </w:tc>
        <w:tc>
          <w:tcPr>
            <w:tcW w:w="2090" w:type="dxa"/>
          </w:tcPr>
          <w:p>
            <w:pPr>
              <w:pStyle w:val="10"/>
              <w:spacing w:line="240" w:lineRule="auto"/>
              <w:jc w:val="left"/>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7-10 HRE</w:t>
            </w:r>
          </w:p>
          <w:p>
            <w:pPr>
              <w:pStyle w:val="10"/>
              <w:spacing w:line="240" w:lineRule="auto"/>
              <w:jc w:val="left"/>
              <w:rPr>
                <w:rFonts w:hint="default" w:ascii="Times New Roman" w:hAnsi="Times New Roman" w:cs="Times New Roman"/>
                <w:b w:val="0"/>
                <w:bCs w:val="0"/>
                <w:color w:val="auto"/>
                <w:sz w:val="24"/>
                <w:szCs w:val="24"/>
                <w:vertAlign w:val="baseline"/>
                <w:lang w:val="en-US"/>
              </w:rPr>
            </w:pPr>
          </w:p>
        </w:tc>
      </w:tr>
    </w:tbl>
    <w:p>
      <w:pPr>
        <w:pStyle w:val="10"/>
        <w:spacing w:line="240" w:lineRule="auto"/>
        <w:ind w:left="0" w:leftChars="0" w:firstLine="0" w:firstLineChars="0"/>
        <w:jc w:val="left"/>
        <w:rPr>
          <w:rFonts w:hint="default" w:ascii="Times New Roman" w:hAnsi="Times New Roman" w:cs="Times New Roman"/>
          <w:b/>
          <w:bCs/>
          <w:color w:val="auto"/>
          <w:sz w:val="24"/>
          <w:szCs w:val="24"/>
          <w:u w:val="single"/>
          <w:shd w:val="clear" w:color="FFFFFF" w:fill="D9D9D9"/>
          <w:lang w:val="en-US"/>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MyriadPro-Semibold" w:cs="Times New Roman"/>
          <w:b/>
          <w:bCs/>
          <w:color w:val="231F20"/>
          <w:kern w:val="0"/>
          <w:sz w:val="24"/>
          <w:szCs w:val="24"/>
          <w:lang w:val="en-US" w:eastAsia="zh-CN" w:bidi="ar"/>
        </w:rPr>
        <w:t xml:space="preserve">DR TB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MyriadPro" w:cs="Times New Roman"/>
          <w:color w:val="231F20"/>
          <w:kern w:val="0"/>
          <w:sz w:val="24"/>
          <w:szCs w:val="24"/>
          <w:lang w:val="en-US" w:eastAsia="zh-CN" w:bidi="ar"/>
        </w:rPr>
        <w:t xml:space="preserve">Refer to National Guidelines on DR-TB management guidelines (2019) </w:t>
      </w:r>
    </w:p>
    <w:p>
      <w:pPr>
        <w:keepNext w:val="0"/>
        <w:keepLines w:val="0"/>
        <w:widowControl/>
        <w:suppressLineNumbers w:val="0"/>
        <w:jc w:val="left"/>
        <w:rPr>
          <w:rFonts w:hint="default" w:ascii="Times New Roman" w:hAnsi="Times New Roman" w:eastAsia="MyriadPro" w:cs="Times New Roman"/>
          <w:color w:val="231F20"/>
          <w:kern w:val="0"/>
          <w:sz w:val="24"/>
          <w:szCs w:val="24"/>
          <w:lang w:val="en-US" w:eastAsia="zh-CN" w:bidi="ar"/>
        </w:rPr>
      </w:pPr>
      <w:r>
        <w:rPr>
          <w:rFonts w:hint="default" w:ascii="Times New Roman" w:hAnsi="Times New Roman" w:eastAsia="MyriadPro" w:cs="Times New Roman"/>
          <w:color w:val="231F20"/>
          <w:kern w:val="0"/>
          <w:sz w:val="24"/>
          <w:szCs w:val="24"/>
          <w:lang w:val="en-US" w:eastAsia="zh-CN" w:bidi="ar"/>
        </w:rPr>
        <w:t>* For complicated EP cases, if treatment is required beyond</w:t>
      </w:r>
      <w:r>
        <w:rPr>
          <w:rFonts w:hint="default" w:ascii="Times New Roman" w:hAnsi="Times New Roman" w:eastAsia="MyriadPro" w:cs="Times New Roman"/>
          <w:b/>
          <w:bCs/>
          <w:color w:val="231F20"/>
          <w:kern w:val="0"/>
          <w:sz w:val="24"/>
          <w:szCs w:val="24"/>
          <w:lang w:val="en-US" w:eastAsia="zh-CN" w:bidi="ar"/>
        </w:rPr>
        <w:t xml:space="preserve"> 12 months</w:t>
      </w:r>
      <w:r>
        <w:rPr>
          <w:rFonts w:hint="default" w:ascii="Times New Roman" w:hAnsi="Times New Roman" w:eastAsia="MyriadPro" w:cs="Times New Roman"/>
          <w:color w:val="231F20"/>
          <w:kern w:val="0"/>
          <w:sz w:val="24"/>
          <w:szCs w:val="24"/>
          <w:lang w:val="en-US" w:eastAsia="zh-CN" w:bidi="ar"/>
        </w:rPr>
        <w:t>, then refer to a higher level centre for treatment decision</w:t>
      </w:r>
    </w:p>
    <w:p>
      <w:pPr>
        <w:keepNext w:val="0"/>
        <w:keepLines w:val="0"/>
        <w:widowControl/>
        <w:suppressLineNumbers w:val="0"/>
        <w:jc w:val="left"/>
        <w:rPr>
          <w:rFonts w:hint="default" w:ascii="Times New Roman" w:hAnsi="Times New Roman" w:cs="Times New Roman"/>
          <w:b/>
          <w:bCs/>
          <w:color w:val="auto"/>
          <w:sz w:val="24"/>
          <w:szCs w:val="24"/>
          <w:u w:val="single"/>
          <w:shd w:val="clear" w:color="FFFFFF" w:fill="D9D9D9"/>
          <w:lang w:val="en-US"/>
        </w:rPr>
      </w:pPr>
      <w:r>
        <w:rPr>
          <w:rFonts w:hint="default" w:ascii="Times New Roman" w:hAnsi="Times New Roman" w:cs="Times New Roman"/>
          <w:b/>
          <w:bCs/>
          <w:color w:val="auto"/>
          <w:sz w:val="24"/>
          <w:szCs w:val="24"/>
          <w:u w:val="single"/>
          <w:shd w:val="clear" w:color="FFFFFF" w:fill="D9D9D9"/>
          <w:lang w:val="en-US"/>
        </w:rPr>
        <w:t>Side effect of TB Drugs</w:t>
      </w:r>
    </w:p>
    <w:p>
      <w:pPr>
        <w:pStyle w:val="10"/>
        <w:spacing w:line="240" w:lineRule="auto"/>
        <w:ind w:left="0" w:leftChars="0" w:firstLine="0" w:firstLineChars="0"/>
        <w:jc w:val="left"/>
        <w:rPr>
          <w:rFonts w:hint="default" w:ascii="Times New Roman" w:hAnsi="Times New Roman" w:cs="Times New Roman"/>
          <w:b/>
          <w:bCs/>
          <w:color w:val="333F50" w:themeColor="text2" w:themeShade="BF"/>
          <w:sz w:val="24"/>
          <w:szCs w:val="24"/>
          <w:shd w:val="clear" w:color="FFFFFF" w:fill="D9D9D9"/>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8" w:hRule="atLeast"/>
        </w:trPr>
        <w:tc>
          <w:tcPr>
            <w:tcW w:w="4788" w:type="dxa"/>
          </w:tcPr>
          <w:p>
            <w:pPr>
              <w:keepNext w:val="0"/>
              <w:keepLines w:val="0"/>
              <w:widowControl/>
              <w:suppressLineNumbers w:val="0"/>
              <w:jc w:val="left"/>
              <w:rPr>
                <w:rFonts w:hint="default" w:ascii="Times New Roman" w:hAnsi="Times New Roman" w:cs="Times New Roman"/>
                <w:b/>
                <w:bCs/>
                <w:color w:val="auto"/>
                <w:sz w:val="24"/>
                <w:szCs w:val="24"/>
                <w:vertAlign w:val="baseline"/>
                <w:lang w:val="en-US"/>
              </w:rPr>
            </w:pPr>
            <w:r>
              <w:rPr>
                <w:rFonts w:hint="default" w:ascii="Times New Roman" w:hAnsi="Times New Roman" w:eastAsia="SimSun" w:cs="Times New Roman"/>
                <w:b/>
                <w:bCs/>
                <w:color w:val="auto"/>
                <w:kern w:val="0"/>
                <w:sz w:val="24"/>
                <w:szCs w:val="24"/>
                <w:lang w:val="en-US" w:eastAsia="zh-CN" w:bidi="ar"/>
              </w:rPr>
              <w:t>DRUG</w:t>
            </w:r>
          </w:p>
        </w:tc>
        <w:tc>
          <w:tcPr>
            <w:tcW w:w="4788" w:type="dxa"/>
          </w:tcPr>
          <w:p>
            <w:pPr>
              <w:pStyle w:val="10"/>
              <w:spacing w:line="240" w:lineRule="auto"/>
              <w:jc w:val="left"/>
              <w:rPr>
                <w:rFonts w:hint="default" w:ascii="Times New Roman" w:hAnsi="Times New Roman" w:cs="Times New Roman"/>
                <w:b/>
                <w:bCs/>
                <w:color w:val="auto"/>
                <w:sz w:val="24"/>
                <w:szCs w:val="24"/>
                <w:vertAlign w:val="baseline"/>
                <w:lang w:val="en-US"/>
              </w:rPr>
            </w:pPr>
            <w:r>
              <w:rPr>
                <w:rFonts w:hint="default" w:ascii="Times New Roman" w:hAnsi="Times New Roman" w:eastAsia="SimSun" w:cs="Times New Roman"/>
                <w:b/>
                <w:bCs/>
                <w:i w:val="0"/>
                <w:iCs w:val="0"/>
                <w:caps w:val="0"/>
                <w:color w:val="auto"/>
                <w:spacing w:val="0"/>
                <w:sz w:val="24"/>
                <w:szCs w:val="24"/>
                <w:shd w:val="clear" w:fill="FFFFFF"/>
              </w:rPr>
              <w:t>SIDE EFFECTS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line="240" w:lineRule="auto"/>
              <w:jc w:val="left"/>
              <w:rPr>
                <w:rFonts w:hint="default" w:ascii="Times New Roman" w:hAnsi="Times New Roman" w:cs="Times New Roman"/>
                <w:b/>
                <w:bCs/>
                <w:color w:val="auto"/>
                <w:sz w:val="24"/>
                <w:szCs w:val="24"/>
                <w:vertAlign w:val="baseline"/>
                <w:lang w:val="en-US"/>
              </w:rPr>
            </w:pPr>
            <w:r>
              <w:rPr>
                <w:rFonts w:hint="default" w:ascii="Times New Roman" w:hAnsi="Times New Roman" w:eastAsia="SimSun" w:cs="Times New Roman"/>
                <w:i w:val="0"/>
                <w:iCs w:val="0"/>
                <w:caps w:val="0"/>
                <w:color w:val="auto"/>
                <w:spacing w:val="0"/>
                <w:sz w:val="24"/>
                <w:szCs w:val="24"/>
                <w:shd w:val="clear" w:fill="FFFFFF"/>
              </w:rPr>
              <w:t>isoniazid (INH)</w:t>
            </w:r>
            <w:r>
              <w:rPr>
                <w:rFonts w:hint="default" w:ascii="Times New Roman" w:hAnsi="Times New Roman" w:eastAsia="SimSun" w:cs="Times New Roman"/>
                <w:i w:val="0"/>
                <w:iCs w:val="0"/>
                <w:caps w:val="0"/>
                <w:color w:val="auto"/>
                <w:spacing w:val="0"/>
                <w:sz w:val="24"/>
                <w:szCs w:val="24"/>
                <w:shd w:val="clear" w:fill="FFFFFF"/>
              </w:rPr>
              <w:br w:type="textWrapping"/>
            </w:r>
          </w:p>
        </w:tc>
        <w:tc>
          <w:tcPr>
            <w:tcW w:w="4788" w:type="dxa"/>
          </w:tcPr>
          <w:p>
            <w:pPr>
              <w:pStyle w:val="10"/>
              <w:spacing w:line="240" w:lineRule="auto"/>
              <w:jc w:val="left"/>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Hepatitis, asymptomatic elevation of aminotrans-</w:t>
            </w:r>
            <w:r>
              <w:rPr>
                <w:rFonts w:hint="default" w:ascii="Times New Roman" w:hAnsi="Times New Roman" w:eastAsia="SimSun" w:cs="Times New Roman"/>
                <w:i w:val="0"/>
                <w:iCs w:val="0"/>
                <w:caps w:val="0"/>
                <w:color w:val="auto"/>
                <w:spacing w:val="0"/>
                <w:sz w:val="24"/>
                <w:szCs w:val="24"/>
                <w:shd w:val="clear" w:fill="FFFFFF"/>
              </w:rPr>
              <w:br w:type="textWrapping"/>
            </w:r>
            <w:r>
              <w:rPr>
                <w:rFonts w:hint="default" w:ascii="Times New Roman" w:hAnsi="Times New Roman" w:eastAsia="SimSun" w:cs="Times New Roman"/>
                <w:i w:val="0"/>
                <w:iCs w:val="0"/>
                <w:caps w:val="0"/>
                <w:color w:val="auto"/>
                <w:spacing w:val="0"/>
                <w:sz w:val="24"/>
                <w:szCs w:val="24"/>
                <w:shd w:val="clear" w:fill="FFFFFF"/>
              </w:rPr>
              <w:t>ferases (ALT, AST)</w:t>
            </w:r>
          </w:p>
          <w:p>
            <w:pPr>
              <w:pStyle w:val="10"/>
              <w:spacing w:line="240" w:lineRule="auto"/>
              <w:jc w:val="left"/>
              <w:rPr>
                <w:rFonts w:hint="default" w:ascii="Times New Roman" w:hAnsi="Times New Roman" w:eastAsia="SimSun" w:cs="Times New Roman"/>
                <w:i w:val="0"/>
                <w:iCs w:val="0"/>
                <w:caps w:val="0"/>
                <w:color w:val="auto"/>
                <w:spacing w:val="0"/>
                <w:sz w:val="24"/>
                <w:szCs w:val="24"/>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line="240" w:lineRule="auto"/>
              <w:jc w:val="left"/>
              <w:rPr>
                <w:rFonts w:hint="default" w:ascii="Times New Roman" w:hAnsi="Times New Roman" w:cs="Times New Roman"/>
                <w:b/>
                <w:bCs/>
                <w:color w:val="auto"/>
                <w:sz w:val="24"/>
                <w:szCs w:val="24"/>
                <w:vertAlign w:val="baseline"/>
                <w:lang w:val="en-US"/>
              </w:rPr>
            </w:pPr>
            <w:r>
              <w:rPr>
                <w:rFonts w:hint="default" w:ascii="Times New Roman" w:hAnsi="Times New Roman" w:eastAsia="SimSun" w:cs="Times New Roman"/>
                <w:i w:val="0"/>
                <w:iCs w:val="0"/>
                <w:caps w:val="0"/>
                <w:color w:val="auto"/>
                <w:spacing w:val="0"/>
                <w:sz w:val="24"/>
                <w:szCs w:val="24"/>
                <w:shd w:val="clear" w:fill="FFFFFF"/>
              </w:rPr>
              <w:br w:type="textWrapping"/>
            </w:r>
            <w:r>
              <w:rPr>
                <w:rFonts w:hint="default" w:ascii="Times New Roman" w:hAnsi="Times New Roman" w:eastAsia="SimSun" w:cs="Times New Roman"/>
                <w:i w:val="0"/>
                <w:iCs w:val="0"/>
                <w:caps w:val="0"/>
                <w:color w:val="auto"/>
                <w:spacing w:val="0"/>
                <w:sz w:val="24"/>
                <w:szCs w:val="24"/>
                <w:shd w:val="clear" w:fill="FFFFFF"/>
              </w:rPr>
              <w:t>rifampi</w:t>
            </w:r>
            <w:r>
              <w:rPr>
                <w:rFonts w:hint="default" w:ascii="Times New Roman" w:hAnsi="Times New Roman" w:eastAsia="SimSun" w:cs="Times New Roman"/>
                <w:i w:val="0"/>
                <w:iCs w:val="0"/>
                <w:caps w:val="0"/>
                <w:color w:val="auto"/>
                <w:spacing w:val="0"/>
                <w:sz w:val="24"/>
                <w:szCs w:val="24"/>
                <w:shd w:val="clear" w:fill="FFFFFF"/>
                <w:lang w:val="en-US"/>
              </w:rPr>
              <w:t>cin</w:t>
            </w:r>
          </w:p>
        </w:tc>
        <w:tc>
          <w:tcPr>
            <w:tcW w:w="4788" w:type="dxa"/>
          </w:tcPr>
          <w:p>
            <w:pPr>
              <w:pStyle w:val="10"/>
              <w:spacing w:line="240" w:lineRule="auto"/>
              <w:jc w:val="left"/>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Hepatitis, orange discoloration</w:t>
            </w:r>
            <w:r>
              <w:rPr>
                <w:rFonts w:hint="default" w:ascii="Times New Roman" w:hAnsi="Times New Roman" w:eastAsia="SimSun" w:cs="Times New Roman"/>
                <w:i w:val="0"/>
                <w:iCs w:val="0"/>
                <w:caps w:val="0"/>
                <w:color w:val="auto"/>
                <w:spacing w:val="0"/>
                <w:sz w:val="24"/>
                <w:szCs w:val="24"/>
                <w:shd w:val="clear" w:fill="FFFFFF"/>
              </w:rPr>
              <w:br w:type="textWrapping"/>
            </w:r>
            <w:r>
              <w:rPr>
                <w:rFonts w:hint="default" w:ascii="Times New Roman" w:hAnsi="Times New Roman" w:eastAsia="SimSun" w:cs="Times New Roman"/>
                <w:i w:val="0"/>
                <w:iCs w:val="0"/>
                <w:caps w:val="0"/>
                <w:color w:val="auto"/>
                <w:spacing w:val="0"/>
                <w:sz w:val="24"/>
                <w:szCs w:val="24"/>
                <w:shd w:val="clear" w:fill="FFFFFF"/>
              </w:rPr>
              <w:t>of bodily fluids (sputum, urine, sweat, tears)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line="240" w:lineRule="auto"/>
              <w:jc w:val="left"/>
              <w:rPr>
                <w:rFonts w:hint="default" w:ascii="Times New Roman" w:hAnsi="Times New Roman" w:cs="Times New Roman"/>
                <w:b/>
                <w:bCs/>
                <w:color w:val="auto"/>
                <w:sz w:val="24"/>
                <w:szCs w:val="24"/>
                <w:vertAlign w:val="baseline"/>
                <w:lang w:val="en-US"/>
              </w:rPr>
            </w:pPr>
            <w:r>
              <w:rPr>
                <w:rFonts w:hint="default" w:ascii="Times New Roman" w:hAnsi="Times New Roman" w:eastAsia="SimSun" w:cs="Times New Roman"/>
                <w:i w:val="0"/>
                <w:iCs w:val="0"/>
                <w:caps w:val="0"/>
                <w:color w:val="auto"/>
                <w:spacing w:val="0"/>
                <w:sz w:val="24"/>
                <w:szCs w:val="24"/>
                <w:shd w:val="clear" w:fill="FFFFFF"/>
              </w:rPr>
              <w:t>pyrazinamide (PZA)</w:t>
            </w:r>
          </w:p>
        </w:tc>
        <w:tc>
          <w:tcPr>
            <w:tcW w:w="4788" w:type="dxa"/>
          </w:tcPr>
          <w:p>
            <w:pPr>
              <w:pStyle w:val="10"/>
              <w:spacing w:line="240" w:lineRule="auto"/>
              <w:jc w:val="left"/>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Hepatitis, arthralgias, hyperuricemia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line="240" w:lineRule="auto"/>
              <w:jc w:val="left"/>
              <w:rPr>
                <w:rFonts w:hint="default" w:ascii="Times New Roman" w:hAnsi="Times New Roman" w:cs="Times New Roman"/>
                <w:b/>
                <w:bCs/>
                <w:color w:val="auto"/>
                <w:sz w:val="24"/>
                <w:szCs w:val="24"/>
                <w:vertAlign w:val="baseline"/>
                <w:lang w:val="en-US"/>
              </w:rPr>
            </w:pPr>
            <w:r>
              <w:rPr>
                <w:rFonts w:hint="default" w:ascii="Times New Roman" w:hAnsi="Times New Roman" w:eastAsia="SimSun" w:cs="Times New Roman"/>
                <w:i w:val="0"/>
                <w:iCs w:val="0"/>
                <w:caps w:val="0"/>
                <w:color w:val="auto"/>
                <w:spacing w:val="0"/>
                <w:sz w:val="24"/>
                <w:szCs w:val="24"/>
                <w:shd w:val="clear" w:fill="FFFFFF"/>
              </w:rPr>
              <w:t>ethambutol</w:t>
            </w:r>
          </w:p>
        </w:tc>
        <w:tc>
          <w:tcPr>
            <w:tcW w:w="4788" w:type="dxa"/>
          </w:tcPr>
          <w:p>
            <w:pPr>
              <w:pStyle w:val="10"/>
              <w:spacing w:line="240" w:lineRule="auto"/>
              <w:jc w:val="left"/>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Ocular toxicity (decreased red-green color</w:t>
            </w:r>
            <w:r>
              <w:rPr>
                <w:rFonts w:hint="default" w:ascii="Times New Roman" w:hAnsi="Times New Roman" w:eastAsia="SimSun" w:cs="Times New Roman"/>
                <w:i w:val="0"/>
                <w:iCs w:val="0"/>
                <w:caps w:val="0"/>
                <w:color w:val="auto"/>
                <w:spacing w:val="0"/>
                <w:sz w:val="24"/>
                <w:szCs w:val="24"/>
                <w:shd w:val="clear" w:fill="FFFFFF"/>
              </w:rPr>
              <w:br w:type="textWrapping"/>
            </w:r>
            <w:r>
              <w:rPr>
                <w:rFonts w:hint="default" w:ascii="Times New Roman" w:hAnsi="Times New Roman" w:eastAsia="SimSun" w:cs="Times New Roman"/>
                <w:i w:val="0"/>
                <w:iCs w:val="0"/>
                <w:caps w:val="0"/>
                <w:color w:val="auto"/>
                <w:spacing w:val="0"/>
                <w:sz w:val="24"/>
                <w:szCs w:val="24"/>
                <w:shd w:val="clear" w:fill="FFFFFF"/>
              </w:rPr>
              <w:t>discrimination)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line="240" w:lineRule="auto"/>
              <w:jc w:val="left"/>
              <w:rPr>
                <w:rFonts w:hint="default" w:ascii="Times New Roman" w:hAnsi="Times New Roman" w:cs="Times New Roman"/>
                <w:b/>
                <w:bCs/>
                <w:color w:val="auto"/>
                <w:sz w:val="24"/>
                <w:szCs w:val="24"/>
                <w:vertAlign w:val="baseline"/>
                <w:lang w:val="en-US"/>
              </w:rPr>
            </w:pPr>
            <w:r>
              <w:rPr>
                <w:rFonts w:hint="default" w:ascii="Times New Roman" w:hAnsi="Times New Roman" w:eastAsia="SimSun" w:cs="Times New Roman"/>
                <w:i w:val="0"/>
                <w:iCs w:val="0"/>
                <w:caps w:val="0"/>
                <w:color w:val="auto"/>
                <w:spacing w:val="0"/>
                <w:sz w:val="24"/>
                <w:szCs w:val="24"/>
                <w:shd w:val="clear" w:fill="FFFFFF"/>
              </w:rPr>
              <w:t>levofloxacin</w:t>
            </w:r>
          </w:p>
        </w:tc>
        <w:tc>
          <w:tcPr>
            <w:tcW w:w="4788" w:type="dxa"/>
          </w:tcPr>
          <w:p>
            <w:pPr>
              <w:pStyle w:val="10"/>
              <w:spacing w:line="240" w:lineRule="auto"/>
              <w:jc w:val="left"/>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Gl disturbance, neurologic effects (dizziness,</w:t>
            </w:r>
            <w:r>
              <w:rPr>
                <w:rFonts w:hint="default" w:ascii="Times New Roman" w:hAnsi="Times New Roman" w:eastAsia="SimSun" w:cs="Times New Roman"/>
                <w:i w:val="0"/>
                <w:iCs w:val="0"/>
                <w:caps w:val="0"/>
                <w:color w:val="auto"/>
                <w:spacing w:val="0"/>
                <w:sz w:val="24"/>
                <w:szCs w:val="24"/>
                <w:shd w:val="clear" w:fill="FFFFFF"/>
              </w:rPr>
              <w:br w:type="textWrapping"/>
            </w:r>
            <w:r>
              <w:rPr>
                <w:rFonts w:hint="default" w:ascii="Times New Roman" w:hAnsi="Times New Roman" w:eastAsia="SimSun" w:cs="Times New Roman"/>
                <w:i w:val="0"/>
                <w:iCs w:val="0"/>
                <w:caps w:val="0"/>
                <w:color w:val="auto"/>
                <w:spacing w:val="0"/>
                <w:sz w:val="24"/>
                <w:szCs w:val="24"/>
                <w:shd w:val="clear" w:fill="FFFFFF"/>
              </w:rPr>
              <w:t xml:space="preserve">headache), </w:t>
            </w:r>
          </w:p>
        </w:tc>
      </w:tr>
    </w:tbl>
    <w:p>
      <w:pPr>
        <w:pStyle w:val="10"/>
        <w:spacing w:line="240" w:lineRule="auto"/>
        <w:ind w:left="0" w:leftChars="0" w:firstLine="0" w:firstLineChars="0"/>
        <w:jc w:val="left"/>
        <w:rPr>
          <w:rFonts w:hint="default" w:ascii="Times New Roman" w:hAnsi="Times New Roman" w:cs="Times New Roman"/>
          <w:b/>
          <w:bCs/>
          <w:color w:val="auto"/>
          <w:sz w:val="24"/>
          <w:szCs w:val="24"/>
          <w:lang w:val="en-US"/>
        </w:rPr>
      </w:pPr>
    </w:p>
    <w:p>
      <w:pPr>
        <w:pStyle w:val="10"/>
        <w:spacing w:line="240" w:lineRule="auto"/>
        <w:ind w:left="0" w:leftChars="0" w:firstLine="0" w:firstLineChars="0"/>
        <w:jc w:val="left"/>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Nursing management</w:t>
      </w:r>
    </w:p>
    <w:p>
      <w:pPr>
        <w:pStyle w:val="10"/>
        <w:spacing w:line="240" w:lineRule="auto"/>
        <w:ind w:left="0" w:leftChars="0" w:firstLine="0" w:firstLineChars="0"/>
        <w:jc w:val="left"/>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Assessment</w:t>
      </w:r>
    </w:p>
    <w:p>
      <w:pPr>
        <w:pStyle w:val="10"/>
        <w:numPr>
          <w:ilvl w:val="0"/>
          <w:numId w:val="13"/>
        </w:numPr>
        <w:spacing w:line="240" w:lineRule="auto"/>
        <w:ind w:left="420" w:leftChars="0" w:hanging="420"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Complete history taking and physical examination</w:t>
      </w:r>
    </w:p>
    <w:p>
      <w:pPr>
        <w:pStyle w:val="10"/>
        <w:numPr>
          <w:ilvl w:val="0"/>
          <w:numId w:val="13"/>
        </w:numPr>
        <w:spacing w:line="240" w:lineRule="auto"/>
        <w:ind w:left="420" w:leftChars="0" w:hanging="420"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Clinical manifestation of fever, weight loss, anorexia, night sweats, fatigue, cough and sputum production prompt and more through assessment of respiratory function</w:t>
      </w:r>
    </w:p>
    <w:p>
      <w:pPr>
        <w:pStyle w:val="10"/>
        <w:numPr>
          <w:ilvl w:val="0"/>
          <w:numId w:val="13"/>
        </w:numPr>
        <w:spacing w:line="240" w:lineRule="auto"/>
        <w:ind w:left="420" w:leftChars="0" w:hanging="420"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Assessing lungs for consolidation by evaluating breathe sounds (diminished bronchial sounds, crackles)</w:t>
      </w:r>
    </w:p>
    <w:p>
      <w:pPr>
        <w:pStyle w:val="10"/>
        <w:numPr>
          <w:ilvl w:val="0"/>
          <w:numId w:val="13"/>
        </w:numPr>
        <w:spacing w:line="240" w:lineRule="auto"/>
        <w:ind w:left="420" w:leftChars="0" w:hanging="420"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Observe dietary pattern</w:t>
      </w:r>
    </w:p>
    <w:p>
      <w:pPr>
        <w:pStyle w:val="10"/>
        <w:numPr>
          <w:ilvl w:val="0"/>
          <w:numId w:val="0"/>
        </w:numPr>
        <w:spacing w:line="240" w:lineRule="auto"/>
        <w:ind w:leftChars="0"/>
        <w:jc w:val="left"/>
        <w:rPr>
          <w:rFonts w:hint="default" w:ascii="Times New Roman" w:hAnsi="Times New Roman" w:cs="Times New Roman"/>
          <w:b w:val="0"/>
          <w:bCs w:val="0"/>
          <w:color w:val="auto"/>
          <w:sz w:val="24"/>
          <w:szCs w:val="24"/>
          <w:lang w:val="en-US"/>
        </w:rPr>
      </w:pPr>
    </w:p>
    <w:p>
      <w:pPr>
        <w:pStyle w:val="10"/>
        <w:numPr>
          <w:ilvl w:val="0"/>
          <w:numId w:val="13"/>
        </w:numPr>
        <w:spacing w:line="240" w:lineRule="auto"/>
        <w:ind w:left="420" w:leftChars="0" w:hanging="420"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Reconsider special recommendation and activity level</w:t>
      </w:r>
    </w:p>
    <w:p>
      <w:pPr>
        <w:pStyle w:val="10"/>
        <w:numPr>
          <w:ilvl w:val="0"/>
          <w:numId w:val="0"/>
        </w:numPr>
        <w:spacing w:line="240" w:lineRule="auto"/>
        <w:ind w:leftChars="0"/>
        <w:jc w:val="left"/>
        <w:rPr>
          <w:rFonts w:hint="default" w:ascii="Times New Roman" w:hAnsi="Times New Roman" w:cs="Times New Roman"/>
          <w:b w:val="0"/>
          <w:bCs w:val="0"/>
          <w:color w:val="auto"/>
          <w:sz w:val="24"/>
          <w:szCs w:val="24"/>
          <w:lang w:val="en-US"/>
        </w:rPr>
      </w:pPr>
    </w:p>
    <w:p>
      <w:pPr>
        <w:pStyle w:val="10"/>
        <w:spacing w:line="240" w:lineRule="auto"/>
        <w:ind w:left="0" w:leftChars="0" w:firstLine="0" w:firstLineChars="0"/>
        <w:jc w:val="left"/>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Nursing Diagnosis</w:t>
      </w:r>
    </w:p>
    <w:p>
      <w:pPr>
        <w:pStyle w:val="10"/>
        <w:spacing w:line="240" w:lineRule="auto"/>
        <w:ind w:left="0" w:leftChars="0" w:firstLine="0" w:firstLineChars="0"/>
        <w:jc w:val="left"/>
        <w:rPr>
          <w:rFonts w:hint="default" w:ascii="Times New Roman" w:hAnsi="Times New Roman" w:cs="Times New Roman"/>
          <w:b/>
          <w:bCs/>
          <w:color w:val="auto"/>
          <w:sz w:val="24"/>
          <w:szCs w:val="24"/>
          <w:lang w:val="en-US"/>
        </w:rPr>
      </w:pPr>
    </w:p>
    <w:p>
      <w:pPr>
        <w:pStyle w:val="10"/>
        <w:numPr>
          <w:ilvl w:val="0"/>
          <w:numId w:val="14"/>
        </w:numPr>
        <w:spacing w:line="240" w:lineRule="auto"/>
        <w:ind w:left="425" w:leftChars="0" w:hanging="425"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Ineffective airway clearance related to copious trachea- bronchial secretions.</w:t>
      </w:r>
    </w:p>
    <w:p>
      <w:pPr>
        <w:pStyle w:val="10"/>
        <w:numPr>
          <w:ilvl w:val="0"/>
          <w:numId w:val="14"/>
        </w:numPr>
        <w:spacing w:line="240" w:lineRule="auto"/>
        <w:ind w:left="425" w:leftChars="0" w:hanging="425"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Alter body temperature related to infectious process.</w:t>
      </w:r>
    </w:p>
    <w:p>
      <w:pPr>
        <w:pStyle w:val="10"/>
        <w:numPr>
          <w:ilvl w:val="0"/>
          <w:numId w:val="14"/>
        </w:numPr>
        <w:spacing w:line="240" w:lineRule="auto"/>
        <w:ind w:left="425" w:leftChars="0" w:hanging="425"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Activity in tolerance related to fatigue, altered nutritional status and fever.</w:t>
      </w:r>
    </w:p>
    <w:p>
      <w:pPr>
        <w:pStyle w:val="10"/>
        <w:numPr>
          <w:ilvl w:val="0"/>
          <w:numId w:val="14"/>
        </w:numPr>
        <w:spacing w:line="240" w:lineRule="auto"/>
        <w:ind w:left="425" w:leftChars="0" w:hanging="425"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Altered nutrition less than body requirements related to anorexia, fever, severity of illness , mental confusion.</w:t>
      </w:r>
    </w:p>
    <w:p>
      <w:pPr>
        <w:pStyle w:val="10"/>
        <w:numPr>
          <w:ilvl w:val="0"/>
          <w:numId w:val="14"/>
        </w:numPr>
        <w:spacing w:line="240" w:lineRule="auto"/>
        <w:ind w:left="425" w:leftChars="0" w:hanging="425"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Anxiety related to deficient knowledge about treatment regimen and preventive health measures.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425" w:leftChars="0" w:right="0" w:rightChars="0" w:hanging="425"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Non-compliance to therapeutic regimen related to long-term treatment .</w:t>
      </w:r>
    </w:p>
    <w:p>
      <w:pPr>
        <w:pStyle w:val="10"/>
        <w:spacing w:line="240" w:lineRule="auto"/>
        <w:ind w:left="0" w:leftChars="0" w:firstLine="0" w:firstLineChars="0"/>
        <w:jc w:val="left"/>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Nursing Intervention</w:t>
      </w:r>
    </w:p>
    <w:p>
      <w:pPr>
        <w:pStyle w:val="10"/>
        <w:spacing w:line="240" w:lineRule="auto"/>
        <w:ind w:left="0" w:leftChars="0" w:firstLine="0" w:firstLineChars="0"/>
        <w:jc w:val="left"/>
        <w:rPr>
          <w:rFonts w:hint="default" w:ascii="Times New Roman" w:hAnsi="Times New Roman" w:cs="Times New Roman"/>
          <w:b/>
          <w:bCs/>
          <w:color w:val="auto"/>
          <w:sz w:val="24"/>
          <w:szCs w:val="24"/>
          <w:lang w:val="en-US"/>
        </w:rPr>
      </w:pPr>
    </w:p>
    <w:p>
      <w:pPr>
        <w:pStyle w:val="10"/>
        <w:spacing w:line="240" w:lineRule="auto"/>
        <w:ind w:left="0" w:leftChars="0" w:firstLine="0" w:firstLineChars="0"/>
        <w:jc w:val="left"/>
        <w:rPr>
          <w:rFonts w:hint="default" w:ascii="Times New Roman" w:hAnsi="Times New Roman" w:cs="Times New Roman"/>
          <w:b/>
          <w:bCs/>
          <w:color w:val="auto"/>
          <w:sz w:val="24"/>
          <w:szCs w:val="24"/>
          <w:u w:val="single"/>
          <w:lang w:val="en-US"/>
        </w:rPr>
      </w:pPr>
      <w:r>
        <w:rPr>
          <w:rFonts w:hint="default" w:ascii="Times New Roman" w:hAnsi="Times New Roman" w:cs="Times New Roman"/>
          <w:b/>
          <w:bCs/>
          <w:color w:val="auto"/>
          <w:sz w:val="24"/>
          <w:szCs w:val="24"/>
          <w:u w:val="single"/>
          <w:lang w:val="en-US"/>
        </w:rPr>
        <w:t>Ineffective airway clearance:</w:t>
      </w:r>
    </w:p>
    <w:p>
      <w:pPr>
        <w:pStyle w:val="10"/>
        <w:spacing w:line="240" w:lineRule="auto"/>
        <w:ind w:left="0" w:leftChars="0" w:firstLine="0" w:firstLineChars="0"/>
        <w:jc w:val="left"/>
        <w:rPr>
          <w:rFonts w:hint="default" w:ascii="Times New Roman" w:hAnsi="Times New Roman" w:cs="Times New Roman"/>
          <w:b/>
          <w:bCs/>
          <w:color w:val="auto"/>
          <w:sz w:val="24"/>
          <w:szCs w:val="24"/>
          <w:u w:val="single"/>
          <w:lang w:val="en-US"/>
        </w:rPr>
      </w:pPr>
    </w:p>
    <w:p>
      <w:pPr>
        <w:pStyle w:val="10"/>
        <w:numPr>
          <w:ilvl w:val="0"/>
          <w:numId w:val="15"/>
        </w:numPr>
        <w:spacing w:line="240" w:lineRule="auto"/>
        <w:ind w:left="420" w:leftChars="0" w:hanging="420"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Monitor the breathing sound for the presence of crackles or wheeze and amount, colour and consistency of the sputum.</w:t>
      </w:r>
    </w:p>
    <w:p>
      <w:pPr>
        <w:pStyle w:val="10"/>
        <w:numPr>
          <w:ilvl w:val="0"/>
          <w:numId w:val="15"/>
        </w:numPr>
        <w:spacing w:line="240" w:lineRule="auto"/>
        <w:ind w:left="420" w:leftChars="0" w:hanging="420"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Turn patient 2 hourly if bed ridden or encourage to ambulate if able.</w:t>
      </w:r>
    </w:p>
    <w:p>
      <w:pPr>
        <w:pStyle w:val="10"/>
        <w:numPr>
          <w:ilvl w:val="0"/>
          <w:numId w:val="15"/>
        </w:numPr>
        <w:spacing w:line="240" w:lineRule="auto"/>
        <w:ind w:left="420" w:leftChars="0" w:hanging="420"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Provide nebulization as needed.</w:t>
      </w:r>
    </w:p>
    <w:p>
      <w:pPr>
        <w:pStyle w:val="10"/>
        <w:numPr>
          <w:ilvl w:val="0"/>
          <w:numId w:val="15"/>
        </w:numPr>
        <w:spacing w:line="240" w:lineRule="auto"/>
        <w:ind w:left="420" w:leftChars="0" w:hanging="420"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Obtain order for chest physiotherapy.</w:t>
      </w:r>
    </w:p>
    <w:p>
      <w:pPr>
        <w:pStyle w:val="10"/>
        <w:numPr>
          <w:ilvl w:val="0"/>
          <w:numId w:val="15"/>
        </w:numPr>
        <w:spacing w:line="240" w:lineRule="auto"/>
        <w:ind w:left="420" w:leftChars="0" w:hanging="420"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Increase fluid intake promotes systemic hydration and serves as an</w:t>
      </w:r>
    </w:p>
    <w:p>
      <w:pPr>
        <w:pStyle w:val="10"/>
        <w:numPr>
          <w:ilvl w:val="0"/>
          <w:numId w:val="15"/>
        </w:numPr>
        <w:spacing w:line="240" w:lineRule="auto"/>
        <w:ind w:left="420" w:leftChars="0" w:hanging="420"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effective expectorant.</w:t>
      </w:r>
    </w:p>
    <w:p>
      <w:pPr>
        <w:pStyle w:val="10"/>
        <w:spacing w:line="240" w:lineRule="auto"/>
        <w:ind w:left="0" w:leftChars="0" w:firstLine="0" w:firstLineChars="0"/>
        <w:jc w:val="left"/>
        <w:rPr>
          <w:rFonts w:hint="default" w:ascii="Times New Roman" w:hAnsi="Times New Roman" w:cs="Times New Roman"/>
          <w:b/>
          <w:bCs/>
          <w:color w:val="auto"/>
          <w:sz w:val="24"/>
          <w:szCs w:val="24"/>
          <w:lang w:val="en-US"/>
        </w:rPr>
      </w:pPr>
    </w:p>
    <w:p>
      <w:pPr>
        <w:pStyle w:val="10"/>
        <w:spacing w:line="240" w:lineRule="auto"/>
        <w:ind w:left="0" w:leftChars="0" w:firstLine="0" w:firstLineChars="0"/>
        <w:jc w:val="left"/>
        <w:rPr>
          <w:rFonts w:hint="default" w:ascii="Times New Roman" w:hAnsi="Times New Roman" w:cs="Times New Roman"/>
          <w:b/>
          <w:bCs/>
          <w:color w:val="auto"/>
          <w:sz w:val="24"/>
          <w:szCs w:val="24"/>
          <w:u w:val="single"/>
          <w:lang w:val="en-US"/>
        </w:rPr>
      </w:pPr>
      <w:r>
        <w:rPr>
          <w:rFonts w:hint="default" w:ascii="Times New Roman" w:hAnsi="Times New Roman" w:cs="Times New Roman"/>
          <w:b/>
          <w:bCs/>
          <w:color w:val="auto"/>
          <w:sz w:val="24"/>
          <w:szCs w:val="24"/>
          <w:u w:val="single"/>
          <w:lang w:val="en-US"/>
        </w:rPr>
        <w:t>Alter body temperature</w:t>
      </w:r>
    </w:p>
    <w:p>
      <w:pPr>
        <w:pStyle w:val="10"/>
        <w:spacing w:line="240" w:lineRule="auto"/>
        <w:ind w:left="0" w:leftChars="0" w:firstLine="0" w:firstLineChars="0"/>
        <w:jc w:val="left"/>
        <w:rPr>
          <w:rFonts w:hint="default" w:ascii="Times New Roman" w:hAnsi="Times New Roman" w:cs="Times New Roman"/>
          <w:b/>
          <w:bCs/>
          <w:color w:val="auto"/>
          <w:sz w:val="24"/>
          <w:szCs w:val="24"/>
          <w:u w:val="single"/>
          <w:lang w:val="en-US"/>
        </w:rPr>
      </w:pPr>
    </w:p>
    <w:p>
      <w:pPr>
        <w:pStyle w:val="10"/>
        <w:numPr>
          <w:ilvl w:val="0"/>
          <w:numId w:val="15"/>
        </w:numPr>
        <w:spacing w:line="240" w:lineRule="auto"/>
        <w:ind w:left="420" w:leftChars="0" w:hanging="420"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Assess and monitor the patient’s condition, vital signs including temperature, pulse, respiration the condition of mucus membrane.</w:t>
      </w:r>
    </w:p>
    <w:p>
      <w:pPr>
        <w:pStyle w:val="10"/>
        <w:numPr>
          <w:ilvl w:val="0"/>
          <w:numId w:val="15"/>
        </w:numPr>
        <w:spacing w:line="240" w:lineRule="auto"/>
        <w:ind w:left="420" w:leftChars="0" w:hanging="420"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Adjust environmental factor and remove heavy blankets and clothes and maintain ventilation in room</w:t>
      </w:r>
    </w:p>
    <w:p>
      <w:pPr>
        <w:pStyle w:val="10"/>
        <w:numPr>
          <w:ilvl w:val="0"/>
          <w:numId w:val="15"/>
        </w:numPr>
        <w:spacing w:line="240" w:lineRule="auto"/>
        <w:ind w:left="420" w:leftChars="0" w:hanging="420"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Apply tepid water sponging for about 20-30 minutes</w:t>
      </w:r>
    </w:p>
    <w:p>
      <w:pPr>
        <w:pStyle w:val="10"/>
        <w:numPr>
          <w:ilvl w:val="0"/>
          <w:numId w:val="15"/>
        </w:numPr>
        <w:spacing w:line="240" w:lineRule="auto"/>
        <w:ind w:left="420" w:leftChars="0" w:hanging="420"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Encourage patient to increase fluid intake equal to his /her urine</w:t>
      </w:r>
    </w:p>
    <w:p>
      <w:pPr>
        <w:pStyle w:val="10"/>
        <w:numPr>
          <w:ilvl w:val="0"/>
          <w:numId w:val="15"/>
        </w:numPr>
        <w:spacing w:line="240" w:lineRule="auto"/>
        <w:ind w:left="420" w:leftChars="0" w:hanging="420"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output</w:t>
      </w:r>
    </w:p>
    <w:p>
      <w:pPr>
        <w:pStyle w:val="10"/>
        <w:numPr>
          <w:ilvl w:val="0"/>
          <w:numId w:val="15"/>
        </w:numPr>
        <w:spacing w:line="240" w:lineRule="auto"/>
        <w:ind w:left="420" w:leftChars="0" w:hanging="420" w:firstLineChars="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Provide adequate diet to anticipate the increase need during disease.</w:t>
      </w:r>
    </w:p>
    <w:p>
      <w:pPr>
        <w:pStyle w:val="10"/>
        <w:numPr>
          <w:ilvl w:val="0"/>
          <w:numId w:val="0"/>
        </w:numPr>
        <w:spacing w:line="240" w:lineRule="auto"/>
        <w:ind w:leftChars="0"/>
        <w:jc w:val="left"/>
        <w:rPr>
          <w:rFonts w:hint="default" w:ascii="Times New Roman" w:hAnsi="Times New Roman" w:cs="Times New Roman"/>
          <w:b w:val="0"/>
          <w:bCs w:val="0"/>
          <w:color w:val="auto"/>
          <w:sz w:val="24"/>
          <w:szCs w:val="24"/>
          <w:lang w:val="en-US"/>
        </w:rPr>
      </w:pPr>
    </w:p>
    <w:p>
      <w:pPr>
        <w:pStyle w:val="10"/>
        <w:numPr>
          <w:ilvl w:val="0"/>
          <w:numId w:val="0"/>
        </w:numPr>
        <w:spacing w:line="240" w:lineRule="auto"/>
        <w:ind w:leftChars="0"/>
        <w:jc w:val="left"/>
        <w:rPr>
          <w:rFonts w:hint="default" w:ascii="Times New Roman" w:hAnsi="Times New Roman" w:cs="Times New Roman"/>
          <w:b/>
          <w:bCs/>
          <w:color w:val="auto"/>
          <w:sz w:val="24"/>
          <w:szCs w:val="24"/>
          <w:u w:val="single"/>
          <w:lang w:val="en-US"/>
        </w:rPr>
      </w:pPr>
      <w:r>
        <w:rPr>
          <w:rFonts w:hint="default" w:ascii="Times New Roman" w:hAnsi="Times New Roman" w:cs="Times New Roman"/>
          <w:b/>
          <w:bCs/>
          <w:color w:val="auto"/>
          <w:sz w:val="24"/>
          <w:szCs w:val="24"/>
          <w:u w:val="single"/>
          <w:lang w:val="en-US"/>
        </w:rPr>
        <w:t>Imbalanced nutrition</w:t>
      </w:r>
    </w:p>
    <w:p>
      <w:pPr>
        <w:pStyle w:val="10"/>
        <w:numPr>
          <w:ilvl w:val="0"/>
          <w:numId w:val="0"/>
        </w:numPr>
        <w:spacing w:line="240" w:lineRule="auto"/>
        <w:ind w:leftChars="0"/>
        <w:jc w:val="left"/>
        <w:rPr>
          <w:rFonts w:hint="default" w:ascii="Times New Roman" w:hAnsi="Times New Roman" w:cs="Times New Roman"/>
          <w:b/>
          <w:bCs/>
          <w:color w:val="auto"/>
          <w:sz w:val="24"/>
          <w:szCs w:val="24"/>
          <w:u w:val="single"/>
          <w:lang w:val="en-US"/>
        </w:rPr>
      </w:pPr>
    </w:p>
    <w:p>
      <w:pPr>
        <w:pStyle w:val="10"/>
        <w:numPr>
          <w:ilvl w:val="0"/>
          <w:numId w:val="15"/>
        </w:numPr>
        <w:tabs>
          <w:tab w:val="clear" w:pos="420"/>
        </w:tabs>
        <w:spacing w:line="240" w:lineRule="auto"/>
        <w:ind w:left="420" w:leftChars="0" w:hanging="420" w:firstLineChars="0"/>
        <w:jc w:val="left"/>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 xml:space="preserve">Document patient’s nutritional status on admission, noting the skin turgor, current weight and degree of weight loss, </w:t>
      </w:r>
    </w:p>
    <w:p>
      <w:pPr>
        <w:pStyle w:val="10"/>
        <w:numPr>
          <w:ilvl w:val="0"/>
          <w:numId w:val="15"/>
        </w:numPr>
        <w:tabs>
          <w:tab w:val="clear" w:pos="420"/>
        </w:tabs>
        <w:spacing w:line="240" w:lineRule="auto"/>
        <w:ind w:left="420" w:leftChars="0" w:hanging="420" w:firstLineChars="0"/>
        <w:jc w:val="left"/>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Monitor and manage patient’s usual dietary pattern including selection of diet.</w:t>
      </w:r>
    </w:p>
    <w:p>
      <w:pPr>
        <w:pStyle w:val="10"/>
        <w:numPr>
          <w:ilvl w:val="0"/>
          <w:numId w:val="15"/>
        </w:numPr>
        <w:tabs>
          <w:tab w:val="clear" w:pos="420"/>
        </w:tabs>
        <w:spacing w:line="240" w:lineRule="auto"/>
        <w:ind w:left="420" w:leftChars="0" w:hanging="420" w:firstLineChars="0"/>
        <w:jc w:val="left"/>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Provide oral care before and after respiratory treatments.</w:t>
      </w:r>
    </w:p>
    <w:p>
      <w:pPr>
        <w:pStyle w:val="10"/>
        <w:numPr>
          <w:ilvl w:val="0"/>
          <w:numId w:val="15"/>
        </w:numPr>
        <w:tabs>
          <w:tab w:val="clear" w:pos="420"/>
        </w:tabs>
        <w:spacing w:line="240" w:lineRule="auto"/>
        <w:ind w:left="420" w:leftChars="0" w:hanging="420" w:firstLineChars="0"/>
        <w:jc w:val="left"/>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Encourage small, frequent meals with foods high in protein and carbohydrates.</w:t>
      </w:r>
    </w:p>
    <w:p>
      <w:pPr>
        <w:pStyle w:val="10"/>
        <w:spacing w:line="240" w:lineRule="auto"/>
        <w:ind w:left="0" w:leftChars="0" w:firstLine="0" w:firstLineChars="0"/>
        <w:jc w:val="left"/>
        <w:rPr>
          <w:rFonts w:hint="default" w:ascii="Times New Roman" w:hAnsi="Times New Roman" w:cs="Times New Roman"/>
          <w:b/>
          <w:bCs/>
          <w:color w:val="auto"/>
          <w:sz w:val="24"/>
          <w:szCs w:val="24"/>
          <w:u w:val="single"/>
          <w:lang w:val="en-US"/>
        </w:rPr>
      </w:pPr>
    </w:p>
    <w:p>
      <w:pPr>
        <w:pStyle w:val="10"/>
        <w:spacing w:line="240" w:lineRule="auto"/>
        <w:ind w:left="0" w:leftChars="0" w:firstLine="0" w:firstLineChars="0"/>
        <w:jc w:val="left"/>
        <w:rPr>
          <w:rFonts w:hint="default" w:ascii="Times New Roman" w:hAnsi="Times New Roman" w:cs="Times New Roman"/>
          <w:b/>
          <w:bCs/>
          <w:color w:val="auto"/>
          <w:sz w:val="24"/>
          <w:szCs w:val="24"/>
          <w:u w:val="single"/>
          <w:lang w:val="en-US"/>
        </w:rPr>
      </w:pPr>
      <w:r>
        <w:rPr>
          <w:rFonts w:hint="default" w:ascii="Times New Roman" w:hAnsi="Times New Roman" w:cs="Times New Roman"/>
          <w:b/>
          <w:bCs/>
          <w:color w:val="auto"/>
          <w:sz w:val="24"/>
          <w:szCs w:val="24"/>
          <w:u w:val="single"/>
          <w:lang w:val="en-US"/>
        </w:rPr>
        <w:t>Deficient knowledge about preventive measures</w:t>
      </w:r>
    </w:p>
    <w:p>
      <w:pPr>
        <w:pStyle w:val="10"/>
        <w:spacing w:line="240" w:lineRule="auto"/>
        <w:ind w:left="0" w:leftChars="0" w:firstLine="0" w:firstLineChars="0"/>
        <w:jc w:val="left"/>
        <w:rPr>
          <w:rFonts w:hint="default" w:ascii="Times New Roman" w:hAnsi="Times New Roman" w:cs="Times New Roman"/>
          <w:b/>
          <w:bCs/>
          <w:color w:val="auto"/>
          <w:sz w:val="24"/>
          <w:szCs w:val="24"/>
          <w:u w:val="single"/>
          <w:lang w:val="en-US"/>
        </w:rPr>
      </w:pPr>
    </w:p>
    <w:p>
      <w:pPr>
        <w:pStyle w:val="10"/>
        <w:numPr>
          <w:ilvl w:val="0"/>
          <w:numId w:val="15"/>
        </w:numPr>
        <w:spacing w:line="240" w:lineRule="auto"/>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Milk parturition and milk boiling, do not take raw milk.</w:t>
      </w:r>
    </w:p>
    <w:p>
      <w:pPr>
        <w:pStyle w:val="10"/>
        <w:numPr>
          <w:ilvl w:val="0"/>
          <w:numId w:val="15"/>
        </w:numPr>
        <w:spacing w:line="240" w:lineRule="auto"/>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 xml:space="preserve">  Well ventilated room </w:t>
      </w:r>
    </w:p>
    <w:p>
      <w:pPr>
        <w:pStyle w:val="10"/>
        <w:numPr>
          <w:ilvl w:val="0"/>
          <w:numId w:val="15"/>
        </w:numPr>
        <w:spacing w:line="240" w:lineRule="auto"/>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 xml:space="preserve">  Protection against exposure to TB</w:t>
      </w:r>
    </w:p>
    <w:p>
      <w:pPr>
        <w:pStyle w:val="10"/>
        <w:numPr>
          <w:ilvl w:val="0"/>
          <w:numId w:val="15"/>
        </w:numPr>
        <w:spacing w:line="240" w:lineRule="auto"/>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Use mask for preventing droplet enter into the lungs</w:t>
      </w:r>
    </w:p>
    <w:p>
      <w:pPr>
        <w:pStyle w:val="10"/>
        <w:numPr>
          <w:ilvl w:val="0"/>
          <w:numId w:val="15"/>
        </w:numPr>
        <w:spacing w:line="240" w:lineRule="auto"/>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Give BCG vaccine to all children to prevent tuberculosis.</w:t>
      </w:r>
    </w:p>
    <w:p>
      <w:pPr>
        <w:pStyle w:val="10"/>
        <w:numPr>
          <w:ilvl w:val="0"/>
          <w:numId w:val="15"/>
        </w:numPr>
        <w:spacing w:line="240" w:lineRule="auto"/>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Prevention of malnutrition. </w:t>
      </w:r>
    </w:p>
    <w:p>
      <w:pPr>
        <w:pStyle w:val="10"/>
        <w:numPr>
          <w:ilvl w:val="0"/>
          <w:numId w:val="15"/>
        </w:numPr>
        <w:spacing w:line="240" w:lineRule="auto"/>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Promote environmental sanitation, reduce overcrowded.</w:t>
      </w:r>
    </w:p>
    <w:p>
      <w:pPr>
        <w:pStyle w:val="10"/>
        <w:numPr>
          <w:ilvl w:val="0"/>
          <w:numId w:val="15"/>
        </w:numPr>
        <w:spacing w:line="240" w:lineRule="auto"/>
        <w:ind w:left="42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Sputum disposes properly, use sputum pots with lids, covering the mouth with hands when coughing and sneezing.</w:t>
      </w:r>
    </w:p>
    <w:p>
      <w:pPr>
        <w:pStyle w:val="10"/>
        <w:spacing w:line="240" w:lineRule="auto"/>
        <w:ind w:left="0" w:leftChars="0" w:firstLine="0" w:firstLineChars="0"/>
        <w:jc w:val="left"/>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Times New Roman" w:hAnsi="Times New Roman" w:eastAsia="Helvetica" w:cs="Times New Roman"/>
          <w:b/>
          <w:bCs/>
          <w:i w:val="0"/>
          <w:iCs w:val="0"/>
          <w:caps w:val="0"/>
          <w:color w:val="222222"/>
          <w:spacing w:val="0"/>
          <w:kern w:val="0"/>
          <w:sz w:val="24"/>
          <w:szCs w:val="24"/>
          <w:u w:val="single"/>
          <w:shd w:val="clear" w:fill="FFFFFF"/>
          <w:lang w:val="en-US" w:eastAsia="zh-CN" w:bidi="ar"/>
        </w:rPr>
      </w:pPr>
      <w:r>
        <w:rPr>
          <w:rFonts w:hint="default" w:ascii="Times New Roman" w:hAnsi="Times New Roman" w:eastAsia="Helvetica" w:cs="Times New Roman"/>
          <w:b/>
          <w:bCs/>
          <w:i w:val="0"/>
          <w:iCs w:val="0"/>
          <w:caps w:val="0"/>
          <w:color w:val="222222"/>
          <w:spacing w:val="0"/>
          <w:kern w:val="0"/>
          <w:sz w:val="24"/>
          <w:szCs w:val="24"/>
          <w:u w:val="single"/>
          <w:shd w:val="clear" w:fill="FFFFFF"/>
          <w:lang w:val="en-US" w:eastAsia="zh-CN" w:bidi="ar"/>
        </w:rPr>
        <w:t> Improving compliance with treatment regimen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Times New Roman" w:hAnsi="Times New Roman" w:eastAsia="Helvetica" w:cs="Times New Roman"/>
          <w:b/>
          <w:bCs/>
          <w:i w:val="0"/>
          <w:iCs w:val="0"/>
          <w:caps w:val="0"/>
          <w:color w:val="222222"/>
          <w:spacing w:val="0"/>
          <w:kern w:val="0"/>
          <w:sz w:val="24"/>
          <w:szCs w:val="24"/>
          <w:u w:val="single"/>
          <w:shd w:val="clear" w:fill="FFFFFF"/>
          <w:lang w:val="en-US" w:eastAsia="zh-CN" w:bidi="ar"/>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tabs>
          <w:tab w:val="clear" w:pos="420"/>
        </w:tabs>
        <w:bidi w:val="0"/>
        <w:spacing w:before="80" w:beforeAutospacing="0" w:after="0" w:afterAutospacing="0" w:line="240" w:lineRule="auto"/>
        <w:ind w:left="420" w:leftChars="0" w:right="0" w:rightChars="0" w:hanging="420" w:firstLineChars="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Explain the importance of treatment regimen.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tabs>
          <w:tab w:val="clear" w:pos="420"/>
        </w:tabs>
        <w:bidi w:val="0"/>
        <w:spacing w:before="80" w:beforeAutospacing="0" w:after="0" w:afterAutospacing="0" w:line="240" w:lineRule="auto"/>
        <w:ind w:left="420" w:leftChars="0" w:right="0" w:rightChars="0" w:hanging="420" w:firstLineChars="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Provide information about expected side effects of TB drugs.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tabs>
          <w:tab w:val="clear" w:pos="420"/>
        </w:tabs>
        <w:bidi w:val="0"/>
        <w:spacing w:before="80" w:beforeAutospacing="0" w:after="0" w:afterAutospacing="0" w:line="240" w:lineRule="auto"/>
        <w:ind w:left="420" w:leftChars="0" w:right="0" w:rightChars="0" w:hanging="420" w:firstLineChars="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kern w:val="0"/>
          <w:sz w:val="24"/>
          <w:szCs w:val="24"/>
          <w:shd w:val="clear" w:fill="FFFFFF"/>
          <w:lang w:val="en-US" w:eastAsia="zh-CN" w:bidi="ar"/>
        </w:rPr>
        <w:t>Refer the patients to direct observation therapy.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240" w:lineRule="auto"/>
        <w:ind w:leftChars="0" w:right="0" w:rightChars="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240" w:lineRule="auto"/>
        <w:ind w:leftChars="0" w:right="0" w:rightChars="0"/>
        <w:jc w:val="both"/>
        <w:rPr>
          <w:rFonts w:hint="default" w:ascii="Times New Roman" w:hAnsi="Times New Roman" w:eastAsia="Helvetica" w:cs="Times New Roman"/>
          <w:i w:val="0"/>
          <w:iCs w:val="0"/>
          <w:caps w:val="0"/>
          <w:color w:val="auto"/>
          <w:spacing w:val="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240" w:lineRule="auto"/>
        <w:ind w:leftChars="0" w:right="0" w:rightChars="0"/>
        <w:jc w:val="both"/>
        <w:rPr>
          <w:rFonts w:hint="default" w:ascii="Times New Roman" w:hAnsi="Times New Roman" w:eastAsia="Helvetica" w:cs="Times New Roman"/>
          <w:i w:val="0"/>
          <w:iCs w:val="0"/>
          <w:caps w:val="0"/>
          <w:color w:val="auto"/>
          <w:spacing w:val="0"/>
          <w:sz w:val="24"/>
          <w:szCs w:val="24"/>
        </w:rPr>
      </w:pPr>
    </w:p>
    <w:p>
      <w:pPr>
        <w:pStyle w:val="10"/>
        <w:spacing w:line="240" w:lineRule="auto"/>
        <w:ind w:left="0" w:leftChars="0" w:firstLine="0" w:firstLineChars="0"/>
        <w:jc w:val="left"/>
        <w:rPr>
          <w:rFonts w:hint="default" w:ascii="Times New Roman" w:hAnsi="Times New Roman" w:cs="Times New Roman"/>
          <w:b/>
          <w:bCs/>
          <w:color w:val="auto"/>
          <w:sz w:val="24"/>
          <w:szCs w:val="24"/>
          <w:u w:val="none"/>
          <w:lang w:val="en-US"/>
        </w:rPr>
      </w:pPr>
      <w:bookmarkStart w:id="0" w:name=":f9"/>
      <w:bookmarkEnd w:id="0"/>
      <w:r>
        <w:rPr>
          <w:rFonts w:hint="default" w:ascii="Times New Roman" w:hAnsi="Times New Roman" w:cs="Times New Roman"/>
          <w:b/>
          <w:bCs/>
          <w:color w:val="auto"/>
          <w:sz w:val="24"/>
          <w:szCs w:val="24"/>
          <w:u w:val="none"/>
          <w:lang w:val="en-US"/>
        </w:rPr>
        <w:t>Prevention</w:t>
      </w:r>
    </w:p>
    <w:p>
      <w:pPr>
        <w:pStyle w:val="10"/>
        <w:spacing w:line="240" w:lineRule="auto"/>
        <w:ind w:left="0" w:leftChars="0" w:firstLine="0" w:firstLineChars="0"/>
        <w:jc w:val="left"/>
        <w:rPr>
          <w:rFonts w:hint="default" w:ascii="Times New Roman" w:hAnsi="Times New Roman" w:cs="Times New Roman"/>
          <w:b/>
          <w:bCs/>
          <w:color w:val="auto"/>
          <w:sz w:val="24"/>
          <w:szCs w:val="24"/>
          <w:u w:val="none"/>
          <w:lang w:val="en-US"/>
        </w:rPr>
      </w:pPr>
    </w:p>
    <w:p>
      <w:pPr>
        <w:pStyle w:val="10"/>
        <w:numPr>
          <w:ilvl w:val="0"/>
          <w:numId w:val="16"/>
        </w:numPr>
        <w:spacing w:line="240" w:lineRule="auto"/>
        <w:ind w:left="420" w:leftChars="0" w:hanging="420" w:firstLineChars="0"/>
        <w:jc w:val="left"/>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BCG vaccination</w:t>
      </w:r>
    </w:p>
    <w:p>
      <w:pPr>
        <w:pStyle w:val="10"/>
        <w:numPr>
          <w:ilvl w:val="0"/>
          <w:numId w:val="16"/>
        </w:numPr>
        <w:spacing w:line="240" w:lineRule="auto"/>
        <w:ind w:left="420" w:leftChars="0" w:hanging="420" w:firstLineChars="0"/>
        <w:jc w:val="left"/>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Build well ventilated house</w:t>
      </w:r>
    </w:p>
    <w:p>
      <w:pPr>
        <w:pStyle w:val="10"/>
        <w:numPr>
          <w:ilvl w:val="0"/>
          <w:numId w:val="16"/>
        </w:numPr>
        <w:spacing w:line="240" w:lineRule="auto"/>
        <w:ind w:left="420" w:leftChars="0" w:hanging="420" w:firstLineChars="0"/>
        <w:jc w:val="left"/>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Have nutritious diet to improve immunity</w:t>
      </w:r>
    </w:p>
    <w:p>
      <w:pPr>
        <w:pStyle w:val="10"/>
        <w:numPr>
          <w:ilvl w:val="0"/>
          <w:numId w:val="16"/>
        </w:numPr>
        <w:spacing w:line="240" w:lineRule="auto"/>
        <w:ind w:left="420" w:leftChars="0" w:hanging="420" w:firstLineChars="0"/>
        <w:jc w:val="left"/>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Cover mouth with mask</w:t>
      </w:r>
    </w:p>
    <w:p>
      <w:pPr>
        <w:pStyle w:val="10"/>
        <w:numPr>
          <w:ilvl w:val="0"/>
          <w:numId w:val="16"/>
        </w:numPr>
        <w:spacing w:line="240" w:lineRule="auto"/>
        <w:ind w:left="420" w:leftChars="0" w:hanging="420" w:firstLineChars="0"/>
        <w:jc w:val="left"/>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Isolation of infected person</w:t>
      </w:r>
    </w:p>
    <w:p>
      <w:pPr>
        <w:pStyle w:val="10"/>
        <w:numPr>
          <w:ilvl w:val="0"/>
          <w:numId w:val="16"/>
        </w:numPr>
        <w:spacing w:line="240" w:lineRule="auto"/>
        <w:ind w:left="420" w:leftChars="0" w:hanging="420" w:firstLineChars="0"/>
        <w:jc w:val="left"/>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Finish entire course of medication</w:t>
      </w:r>
    </w:p>
    <w:p>
      <w:pPr>
        <w:pStyle w:val="10"/>
        <w:numPr>
          <w:ilvl w:val="0"/>
          <w:numId w:val="16"/>
        </w:numPr>
        <w:spacing w:line="240" w:lineRule="auto"/>
        <w:ind w:left="420" w:leftChars="0" w:hanging="420" w:firstLineChars="0"/>
        <w:jc w:val="left"/>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Mass awareness programme should be implemented. </w:t>
      </w:r>
    </w:p>
    <w:p>
      <w:pPr>
        <w:pStyle w:val="10"/>
        <w:numPr>
          <w:ilvl w:val="0"/>
          <w:numId w:val="16"/>
        </w:numPr>
        <w:spacing w:line="240" w:lineRule="auto"/>
        <w:ind w:left="420" w:leftChars="0" w:hanging="420" w:firstLineChars="0"/>
        <w:jc w:val="left"/>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Avoid over crowded areas</w:t>
      </w:r>
    </w:p>
    <w:p>
      <w:pPr>
        <w:pStyle w:val="10"/>
        <w:numPr>
          <w:ilvl w:val="0"/>
          <w:numId w:val="16"/>
        </w:numPr>
        <w:spacing w:line="240" w:lineRule="auto"/>
        <w:ind w:left="420" w:leftChars="0" w:hanging="420" w:firstLineChars="0"/>
        <w:jc w:val="left"/>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Immunization for adult while travelling to endemic area</w:t>
      </w:r>
    </w:p>
    <w:p>
      <w:pPr>
        <w:pStyle w:val="10"/>
        <w:spacing w:line="240" w:lineRule="auto"/>
        <w:ind w:left="0" w:leftChars="0" w:firstLine="0" w:firstLineChars="0"/>
        <w:jc w:val="both"/>
        <w:rPr>
          <w:rFonts w:hint="default" w:ascii="Times New Roman" w:hAnsi="Times New Roman" w:cs="Times New Roman"/>
          <w:b w:val="0"/>
          <w:bCs w:val="0"/>
          <w:color w:val="auto"/>
          <w:sz w:val="24"/>
          <w:szCs w:val="24"/>
          <w:u w:val="none"/>
          <w:lang w:val="en-US"/>
        </w:rPr>
      </w:pP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MyriadPro" w:cs="Times New Roman"/>
          <w:color w:val="auto"/>
          <w:kern w:val="0"/>
          <w:sz w:val="24"/>
          <w:szCs w:val="24"/>
          <w:lang w:val="en-US" w:eastAsia="zh-CN" w:bidi="ar"/>
        </w:rPr>
        <w:t xml:space="preserve">. </w:t>
      </w:r>
    </w:p>
    <w:p>
      <w:pPr>
        <w:pStyle w:val="10"/>
        <w:spacing w:line="240" w:lineRule="auto"/>
        <w:ind w:left="0" w:leftChars="0" w:firstLine="0" w:firstLineChars="0"/>
        <w:jc w:val="both"/>
        <w:rPr>
          <w:rFonts w:hint="default" w:ascii="Times New Roman" w:hAnsi="Times New Roman" w:cs="Times New Roman"/>
          <w:b/>
          <w:bCs/>
          <w:color w:val="auto"/>
          <w:sz w:val="24"/>
          <w:szCs w:val="24"/>
          <w:u w:val="none"/>
          <w:lang w:val="en-US"/>
        </w:rPr>
      </w:pPr>
      <w:r>
        <w:rPr>
          <w:rFonts w:hint="default" w:ascii="Times New Roman" w:hAnsi="Times New Roman" w:cs="Times New Roman"/>
          <w:b/>
          <w:bCs/>
          <w:color w:val="auto"/>
          <w:sz w:val="24"/>
          <w:szCs w:val="24"/>
          <w:u w:val="none"/>
          <w:lang w:val="en-US"/>
        </w:rPr>
        <w:t>Summary</w:t>
      </w:r>
    </w:p>
    <w:p>
      <w:pPr>
        <w:pStyle w:val="10"/>
        <w:spacing w:line="240" w:lineRule="auto"/>
        <w:ind w:left="0" w:leftChars="0" w:firstLine="0" w:firstLineChars="0"/>
        <w:jc w:val="both"/>
        <w:rPr>
          <w:rFonts w:hint="default" w:ascii="Times New Roman" w:hAnsi="Times New Roman" w:cs="Times New Roman"/>
          <w:b/>
          <w:bCs/>
          <w:color w:val="auto"/>
          <w:sz w:val="24"/>
          <w:szCs w:val="24"/>
          <w:u w:val="none"/>
          <w:lang w:val="en-US"/>
        </w:rPr>
      </w:pPr>
    </w:p>
    <w:p>
      <w:pPr>
        <w:pStyle w:val="10"/>
        <w:spacing w:line="24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shd w:val="clear" w:color="auto" w:fill="FFFFFF"/>
        </w:rPr>
        <w:t xml:space="preserve">Tuberculosis (TB) is an </w:t>
      </w:r>
      <w:r>
        <w:rPr>
          <w:rFonts w:hint="default" w:ascii="Times New Roman" w:hAnsi="Times New Roman" w:cs="Times New Roman"/>
          <w:b/>
          <w:sz w:val="24"/>
          <w:szCs w:val="24"/>
          <w:shd w:val="clear" w:color="auto" w:fill="FFFFFF"/>
        </w:rPr>
        <w:t>infectious disease</w:t>
      </w:r>
      <w:r>
        <w:rPr>
          <w:rFonts w:hint="default" w:ascii="Times New Roman" w:hAnsi="Times New Roman" w:cs="Times New Roman"/>
          <w:sz w:val="24"/>
          <w:szCs w:val="24"/>
          <w:shd w:val="clear" w:color="auto" w:fill="FFFFFF"/>
        </w:rPr>
        <w:t xml:space="preserve"> that primarily affects the </w:t>
      </w:r>
      <w:r>
        <w:rPr>
          <w:rFonts w:hint="default" w:ascii="Times New Roman" w:hAnsi="Times New Roman" w:cs="Times New Roman"/>
          <w:b/>
          <w:sz w:val="24"/>
          <w:szCs w:val="24"/>
          <w:shd w:val="clear" w:color="auto" w:fill="FFFFFF"/>
        </w:rPr>
        <w:t>lung parenchyma</w:t>
      </w:r>
      <w:r>
        <w:rPr>
          <w:rFonts w:hint="default" w:ascii="Times New Roman" w:hAnsi="Times New Roman" w:cs="Times New Roman"/>
          <w:sz w:val="24"/>
          <w:szCs w:val="24"/>
          <w:shd w:val="clear" w:color="auto" w:fill="FFFFFF"/>
        </w:rPr>
        <w:t xml:space="preserve">. It also may be transmitted to other parts of the body, including the meninges, kidneys, bones, and lymph nodes. The primary infectious </w:t>
      </w:r>
      <w:r>
        <w:rPr>
          <w:rFonts w:hint="default" w:ascii="Times New Roman" w:hAnsi="Times New Roman" w:cs="Times New Roman"/>
          <w:b/>
          <w:sz w:val="24"/>
          <w:szCs w:val="24"/>
          <w:shd w:val="clear" w:color="auto" w:fill="FFFFFF"/>
        </w:rPr>
        <w:t>agent</w:t>
      </w:r>
      <w:r>
        <w:rPr>
          <w:rFonts w:hint="default" w:ascii="Times New Roman" w:hAnsi="Times New Roman" w:cs="Times New Roman"/>
          <w:sz w:val="24"/>
          <w:szCs w:val="24"/>
          <w:shd w:val="clear" w:color="auto" w:fill="FFFFFF"/>
        </w:rPr>
        <w:t xml:space="preserve">, </w:t>
      </w:r>
      <w:r>
        <w:rPr>
          <w:rFonts w:hint="default" w:ascii="Times New Roman" w:hAnsi="Times New Roman" w:cs="Times New Roman"/>
          <w:b/>
          <w:sz w:val="24"/>
          <w:szCs w:val="24"/>
          <w:shd w:val="clear" w:color="auto" w:fill="FFFFFF"/>
        </w:rPr>
        <w:t>M.</w:t>
      </w:r>
      <w:r>
        <w:rPr>
          <w:rFonts w:hint="default" w:ascii="Times New Roman" w:hAnsi="Times New Roman" w:cs="Times New Roman"/>
          <w:sz w:val="24"/>
          <w:szCs w:val="24"/>
          <w:shd w:val="clear" w:color="auto" w:fill="FFFFFF"/>
        </w:rPr>
        <w:t xml:space="preserve"> </w:t>
      </w:r>
      <w:r>
        <w:rPr>
          <w:rFonts w:hint="default" w:ascii="Times New Roman" w:hAnsi="Times New Roman" w:cs="Times New Roman"/>
          <w:b/>
          <w:sz w:val="24"/>
          <w:szCs w:val="24"/>
          <w:shd w:val="clear" w:color="auto" w:fill="FFFFFF"/>
        </w:rPr>
        <w:t>tuberculosis</w:t>
      </w:r>
      <w:r>
        <w:rPr>
          <w:rFonts w:hint="default" w:ascii="Times New Roman" w:hAnsi="Times New Roman" w:cs="Times New Roman"/>
          <w:sz w:val="24"/>
          <w:szCs w:val="24"/>
          <w:shd w:val="clear" w:color="auto" w:fill="FFFFFF"/>
        </w:rPr>
        <w:t>, is an acid-fast aerobic rod that grows slowly and is sensitive to heat and ultraviolet light.</w:t>
      </w:r>
      <w:r>
        <w:rPr>
          <w:rFonts w:hint="default" w:ascii="Times New Roman" w:hAnsi="Times New Roman" w:cs="Times New Roman"/>
          <w:sz w:val="24"/>
          <w:szCs w:val="24"/>
        </w:rPr>
        <w:t>World Health Organization report of 2022</w:t>
      </w:r>
      <w:r>
        <w:rPr>
          <w:rFonts w:hint="default" w:ascii="Times New Roman" w:hAnsi="Times New Roman" w:cs="Times New Roman"/>
          <w:sz w:val="24"/>
          <w:szCs w:val="24"/>
        </w:rPr>
        <w:cr/>
      </w:r>
      <w:r>
        <w:rPr>
          <w:rFonts w:hint="default" w:ascii="Times New Roman" w:hAnsi="Times New Roman" w:cs="Times New Roman"/>
          <w:b w:val="0"/>
          <w:bCs w:val="0"/>
          <w:sz w:val="24"/>
          <w:szCs w:val="24"/>
        </w:rPr>
        <w:t>10.6 million</w:t>
      </w:r>
      <w:r>
        <w:rPr>
          <w:rFonts w:hint="default" w:ascii="Times New Roman" w:hAnsi="Times New Roman" w:cs="Times New Roman"/>
          <w:sz w:val="24"/>
          <w:szCs w:val="24"/>
        </w:rPr>
        <w:t xml:space="preserve"> people become ill with tuberculosis in 2021, compared with 10.1 million in 2020.</w:t>
      </w:r>
    </w:p>
    <w:p>
      <w:pPr>
        <w:pStyle w:val="10"/>
        <w:spacing w:line="240" w:lineRule="auto"/>
        <w:ind w:left="0" w:leftChars="0" w:firstLine="0" w:firstLineChars="0"/>
        <w:jc w:val="both"/>
        <w:rPr>
          <w:rFonts w:hint="default" w:ascii="Times New Roman" w:hAnsi="Times New Roman" w:cs="Times New Roman"/>
          <w:sz w:val="24"/>
          <w:szCs w:val="24"/>
          <w:lang w:val="en-US"/>
        </w:rPr>
      </w:pPr>
    </w:p>
    <w:p>
      <w:pPr>
        <w:pStyle w:val="10"/>
        <w:spacing w:line="240" w:lineRule="auto"/>
        <w:ind w:left="0" w:leftChars="0" w:firstLine="0" w:firstLineChars="0"/>
        <w:jc w:val="both"/>
        <w:rPr>
          <w:rFonts w:hint="default" w:ascii="Times New Roman" w:hAnsi="Times New Roman" w:cs="Times New Roman"/>
          <w:b/>
          <w:bCs/>
          <w:color w:val="auto"/>
          <w:sz w:val="24"/>
          <w:szCs w:val="24"/>
          <w:u w:val="none"/>
          <w:lang w:val="en-US"/>
        </w:rPr>
      </w:pPr>
      <w:r>
        <w:rPr>
          <w:rFonts w:hint="default" w:ascii="Times New Roman" w:hAnsi="Times New Roman" w:cs="Times New Roman"/>
          <w:b/>
          <w:bCs/>
          <w:color w:val="auto"/>
          <w:sz w:val="24"/>
          <w:szCs w:val="24"/>
          <w:u w:val="none"/>
          <w:lang w:val="en-US"/>
        </w:rPr>
        <w:t>Question:</w:t>
      </w:r>
    </w:p>
    <w:p>
      <w:pPr>
        <w:pStyle w:val="10"/>
        <w:spacing w:line="240" w:lineRule="auto"/>
        <w:ind w:left="0" w:leftChars="0" w:firstLine="0" w:firstLineChars="0"/>
        <w:jc w:val="both"/>
        <w:rPr>
          <w:rFonts w:hint="default" w:ascii="Times New Roman" w:hAnsi="Times New Roman" w:cs="Times New Roman"/>
          <w:b/>
          <w:bCs/>
          <w:color w:val="auto"/>
          <w:sz w:val="24"/>
          <w:szCs w:val="24"/>
          <w:u w:val="none"/>
          <w:lang w:val="en-US"/>
        </w:rPr>
      </w:pPr>
      <w:r>
        <w:rPr>
          <w:rFonts w:hint="default" w:ascii="Times New Roman" w:hAnsi="Times New Roman" w:cs="Times New Roman"/>
          <w:b/>
          <w:bCs/>
          <w:color w:val="auto"/>
          <w:sz w:val="24"/>
          <w:szCs w:val="24"/>
          <w:u w:val="none"/>
          <w:lang w:val="en-US"/>
        </w:rPr>
        <w:t>Choose the correct one:</w:t>
      </w:r>
    </w:p>
    <w:p>
      <w:pPr>
        <w:pStyle w:val="10"/>
        <w:spacing w:line="240" w:lineRule="auto"/>
        <w:ind w:left="0" w:leftChars="0" w:firstLine="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The full form of DOTS is :</w:t>
      </w:r>
    </w:p>
    <w:p>
      <w:pPr>
        <w:pStyle w:val="10"/>
        <w:spacing w:line="240" w:lineRule="auto"/>
        <w:ind w:left="0" w:leftChars="0" w:firstLine="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Directly Observed Transient  Short course</w:t>
      </w:r>
    </w:p>
    <w:p>
      <w:pPr>
        <w:pStyle w:val="10"/>
        <w:spacing w:line="240" w:lineRule="auto"/>
        <w:ind w:left="0" w:leftChars="0" w:firstLine="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Directly Observed Treatment Short course</w:t>
      </w:r>
    </w:p>
    <w:p>
      <w:pPr>
        <w:pStyle w:val="10"/>
        <w:spacing w:line="240" w:lineRule="auto"/>
        <w:ind w:left="0" w:leftChars="0" w:firstLine="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 xml:space="preserve">Directly Observed The Short course </w:t>
      </w:r>
    </w:p>
    <w:p>
      <w:pPr>
        <w:pStyle w:val="10"/>
        <w:spacing w:line="240" w:lineRule="auto"/>
        <w:ind w:left="0" w:leftChars="0" w:firstLine="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 xml:space="preserve">              </w:t>
      </w:r>
    </w:p>
    <w:p>
      <w:pPr>
        <w:pStyle w:val="10"/>
        <w:spacing w:line="240" w:lineRule="auto"/>
        <w:ind w:left="0" w:leftChars="0" w:firstLine="0" w:firstLineChars="0"/>
        <w:jc w:val="both"/>
        <w:rPr>
          <w:rFonts w:hint="default" w:ascii="Times New Roman" w:hAnsi="Times New Roman" w:cs="Times New Roman"/>
          <w:b w:val="0"/>
          <w:bCs w:val="0"/>
          <w:color w:val="auto"/>
          <w:sz w:val="24"/>
          <w:szCs w:val="24"/>
          <w:u w:val="none"/>
          <w:lang w:val="en-US"/>
        </w:rPr>
      </w:pPr>
    </w:p>
    <w:p>
      <w:pPr>
        <w:pStyle w:val="10"/>
        <w:spacing w:line="240" w:lineRule="auto"/>
        <w:ind w:left="0" w:leftChars="0" w:firstLine="0" w:firstLineChars="0"/>
        <w:jc w:val="both"/>
        <w:rPr>
          <w:rFonts w:hint="default" w:ascii="Times New Roman" w:hAnsi="Times New Roman" w:cs="Times New Roman"/>
          <w:b/>
          <w:bCs/>
          <w:color w:val="auto"/>
          <w:sz w:val="24"/>
          <w:szCs w:val="24"/>
          <w:u w:val="none"/>
          <w:lang w:val="en-US"/>
        </w:rPr>
      </w:pPr>
      <w:r>
        <w:rPr>
          <w:rFonts w:hint="default" w:ascii="Times New Roman" w:hAnsi="Times New Roman" w:cs="Times New Roman"/>
          <w:b/>
          <w:bCs/>
          <w:color w:val="auto"/>
          <w:sz w:val="24"/>
          <w:szCs w:val="24"/>
          <w:u w:val="none"/>
          <w:lang w:val="en-US"/>
        </w:rPr>
        <w:t>Home assignment</w:t>
      </w:r>
    </w:p>
    <w:p>
      <w:pPr>
        <w:pStyle w:val="10"/>
        <w:numPr>
          <w:ilvl w:val="0"/>
          <w:numId w:val="17"/>
        </w:numPr>
        <w:spacing w:line="240" w:lineRule="auto"/>
        <w:ind w:left="425" w:leftChars="0" w:hanging="425"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Define Tuberculosis. List out risk factors and mode of transmission of tuberculosis.</w:t>
      </w:r>
    </w:p>
    <w:p>
      <w:pPr>
        <w:pStyle w:val="10"/>
        <w:numPr>
          <w:ilvl w:val="0"/>
          <w:numId w:val="17"/>
        </w:numPr>
        <w:spacing w:line="240" w:lineRule="auto"/>
        <w:ind w:left="425" w:leftChars="0" w:hanging="425"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Explain the medical and nursing management of tuberculosis.</w:t>
      </w:r>
    </w:p>
    <w:p>
      <w:pPr>
        <w:pStyle w:val="10"/>
        <w:numPr>
          <w:ilvl w:val="0"/>
          <w:numId w:val="0"/>
        </w:numPr>
        <w:spacing w:line="240" w:lineRule="auto"/>
        <w:ind w:leftChars="0"/>
        <w:jc w:val="both"/>
        <w:rPr>
          <w:rFonts w:hint="default" w:ascii="Times New Roman" w:hAnsi="Times New Roman" w:cs="Times New Roman"/>
          <w:b w:val="0"/>
          <w:bCs w:val="0"/>
          <w:color w:val="auto"/>
          <w:sz w:val="24"/>
          <w:szCs w:val="24"/>
          <w:u w:val="none"/>
          <w:lang w:val="en-US"/>
        </w:rPr>
      </w:pPr>
    </w:p>
    <w:p>
      <w:pPr>
        <w:pStyle w:val="10"/>
        <w:numPr>
          <w:ilvl w:val="0"/>
          <w:numId w:val="0"/>
        </w:numPr>
        <w:spacing w:line="240" w:lineRule="auto"/>
        <w:ind w:leftChars="0"/>
        <w:jc w:val="both"/>
        <w:rPr>
          <w:rFonts w:hint="default" w:ascii="Times New Roman" w:hAnsi="Times New Roman" w:cs="Times New Roman"/>
          <w:b/>
          <w:bCs/>
          <w:color w:val="auto"/>
          <w:sz w:val="24"/>
          <w:szCs w:val="24"/>
          <w:u w:val="none"/>
          <w:lang w:val="en-US"/>
        </w:rPr>
      </w:pPr>
      <w:r>
        <w:rPr>
          <w:rFonts w:hint="default" w:ascii="Times New Roman" w:hAnsi="Times New Roman" w:cs="Times New Roman"/>
          <w:b/>
          <w:bCs/>
          <w:color w:val="auto"/>
          <w:sz w:val="24"/>
          <w:szCs w:val="24"/>
          <w:u w:val="none"/>
          <w:lang w:val="en-US"/>
        </w:rPr>
        <w:t>Plan for next class</w:t>
      </w:r>
    </w:p>
    <w:p>
      <w:pPr>
        <w:pStyle w:val="10"/>
        <w:numPr>
          <w:ilvl w:val="0"/>
          <w:numId w:val="0"/>
        </w:numPr>
        <w:spacing w:line="240" w:lineRule="auto"/>
        <w:ind w:left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We will discuss about sub-fertility in our next class</w:t>
      </w:r>
    </w:p>
    <w:p>
      <w:pPr>
        <w:pStyle w:val="10"/>
        <w:numPr>
          <w:ilvl w:val="0"/>
          <w:numId w:val="0"/>
        </w:numPr>
        <w:spacing w:line="240" w:lineRule="auto"/>
        <w:ind w:leftChars="0"/>
        <w:jc w:val="both"/>
        <w:rPr>
          <w:rFonts w:hint="default" w:ascii="Times New Roman" w:hAnsi="Times New Roman" w:cs="Times New Roman"/>
          <w:b/>
          <w:bCs/>
          <w:color w:val="auto"/>
          <w:sz w:val="24"/>
          <w:szCs w:val="24"/>
          <w:u w:val="none"/>
          <w:lang w:val="en-US"/>
        </w:rPr>
      </w:pPr>
    </w:p>
    <w:p>
      <w:pPr>
        <w:pStyle w:val="10"/>
        <w:numPr>
          <w:ilvl w:val="0"/>
          <w:numId w:val="0"/>
        </w:numPr>
        <w:spacing w:line="240" w:lineRule="auto"/>
        <w:ind w:leftChars="0"/>
        <w:jc w:val="both"/>
        <w:rPr>
          <w:rFonts w:hint="default" w:ascii="Times New Roman" w:hAnsi="Times New Roman" w:cs="Times New Roman"/>
          <w:b/>
          <w:bCs/>
          <w:color w:val="auto"/>
          <w:sz w:val="24"/>
          <w:szCs w:val="24"/>
          <w:u w:val="none"/>
          <w:lang w:val="en-US"/>
        </w:rPr>
      </w:pPr>
      <w:r>
        <w:rPr>
          <w:rFonts w:hint="default" w:ascii="Times New Roman" w:hAnsi="Times New Roman" w:cs="Times New Roman"/>
          <w:b/>
          <w:bCs/>
          <w:color w:val="auto"/>
          <w:sz w:val="24"/>
          <w:szCs w:val="24"/>
          <w:u w:val="none"/>
          <w:lang w:val="en-US"/>
        </w:rPr>
        <w:t>References</w:t>
      </w:r>
    </w:p>
    <w:p>
      <w:pPr>
        <w:pStyle w:val="10"/>
        <w:numPr>
          <w:ilvl w:val="0"/>
          <w:numId w:val="18"/>
        </w:numPr>
        <w:tabs>
          <w:tab w:val="clear" w:pos="420"/>
        </w:tabs>
        <w:spacing w:line="240" w:lineRule="auto"/>
        <w:ind w:left="64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Black, J. M., &amp; Hawks, J., H., (2009), Medical surgical nursing volume 2,</w:t>
      </w:r>
    </w:p>
    <w:p>
      <w:pPr>
        <w:pStyle w:val="10"/>
        <w:numPr>
          <w:ilvl w:val="0"/>
          <w:numId w:val="0"/>
        </w:numPr>
        <w:spacing w:line="240" w:lineRule="auto"/>
        <w:ind w:left="220" w:leftChars="0" w:firstLine="240" w:firstLineChars="10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8th   edition, Saunders Elsevier, Pg- 1604-1606.</w:t>
      </w:r>
    </w:p>
    <w:p>
      <w:pPr>
        <w:pStyle w:val="10"/>
        <w:numPr>
          <w:ilvl w:val="0"/>
          <w:numId w:val="0"/>
        </w:numPr>
        <w:spacing w:line="240" w:lineRule="auto"/>
        <w:ind w:leftChars="0"/>
        <w:jc w:val="both"/>
        <w:rPr>
          <w:rFonts w:hint="default" w:ascii="Times New Roman" w:hAnsi="Times New Roman" w:cs="Times New Roman"/>
          <w:b w:val="0"/>
          <w:bCs w:val="0"/>
          <w:color w:val="auto"/>
          <w:sz w:val="24"/>
          <w:szCs w:val="24"/>
          <w:u w:val="none"/>
          <w:lang w:val="en-US"/>
        </w:rPr>
      </w:pPr>
    </w:p>
    <w:p>
      <w:pPr>
        <w:pStyle w:val="10"/>
        <w:numPr>
          <w:ilvl w:val="0"/>
          <w:numId w:val="18"/>
        </w:numPr>
        <w:tabs>
          <w:tab w:val="clear" w:pos="420"/>
        </w:tabs>
        <w:spacing w:line="240" w:lineRule="auto"/>
        <w:ind w:left="64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Hinkle,J., L., &amp; Cheever, K., H., (2015), Brunner and Suddarth’s textbook ofmedical surgical nursing, volume 1, 13th edition, Wolters Kluwer,  Asian pg; 586-592.</w:t>
      </w:r>
    </w:p>
    <w:p>
      <w:pPr>
        <w:pStyle w:val="10"/>
        <w:numPr>
          <w:ilvl w:val="0"/>
          <w:numId w:val="0"/>
        </w:numPr>
        <w:spacing w:line="240" w:lineRule="auto"/>
        <w:ind w:leftChars="0"/>
        <w:jc w:val="both"/>
        <w:rPr>
          <w:rFonts w:hint="default" w:ascii="Times New Roman" w:hAnsi="Times New Roman" w:cs="Times New Roman"/>
          <w:b w:val="0"/>
          <w:bCs w:val="0"/>
          <w:color w:val="auto"/>
          <w:sz w:val="24"/>
          <w:szCs w:val="24"/>
          <w:u w:val="none"/>
          <w:lang w:val="en-US"/>
        </w:rPr>
      </w:pPr>
    </w:p>
    <w:p>
      <w:pPr>
        <w:pStyle w:val="10"/>
        <w:numPr>
          <w:ilvl w:val="0"/>
          <w:numId w:val="18"/>
        </w:numPr>
        <w:tabs>
          <w:tab w:val="clear" w:pos="420"/>
        </w:tabs>
        <w:spacing w:line="240" w:lineRule="auto"/>
        <w:ind w:left="64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Mandal, G., N.,( 2013),A textbook of Adult nursing, 2nd edition, Makalu publication house, Pg 160-163.</w:t>
      </w:r>
    </w:p>
    <w:p>
      <w:pPr>
        <w:pStyle w:val="10"/>
        <w:numPr>
          <w:ilvl w:val="0"/>
          <w:numId w:val="0"/>
        </w:numPr>
        <w:spacing w:line="240" w:lineRule="auto"/>
        <w:ind w:leftChars="0"/>
        <w:jc w:val="both"/>
        <w:rPr>
          <w:rFonts w:hint="default" w:ascii="Times New Roman" w:hAnsi="Times New Roman" w:cs="Times New Roman"/>
          <w:b w:val="0"/>
          <w:bCs w:val="0"/>
          <w:color w:val="auto"/>
          <w:sz w:val="24"/>
          <w:szCs w:val="24"/>
          <w:u w:val="none"/>
          <w:lang w:val="en-US"/>
        </w:rPr>
      </w:pPr>
    </w:p>
    <w:p>
      <w:pPr>
        <w:pStyle w:val="10"/>
        <w:numPr>
          <w:ilvl w:val="0"/>
          <w:numId w:val="18"/>
        </w:numPr>
        <w:tabs>
          <w:tab w:val="clear" w:pos="420"/>
        </w:tabs>
        <w:spacing w:line="240" w:lineRule="auto"/>
        <w:ind w:left="64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Harsh M, (2010), Textbook of pathology, 6th edition, Jaypee brothers. Pg: 149-152.</w:t>
      </w:r>
    </w:p>
    <w:p>
      <w:pPr>
        <w:pStyle w:val="10"/>
        <w:numPr>
          <w:ilvl w:val="0"/>
          <w:numId w:val="0"/>
        </w:numPr>
        <w:spacing w:line="240" w:lineRule="auto"/>
        <w:ind w:leftChars="0"/>
        <w:jc w:val="both"/>
        <w:rPr>
          <w:rFonts w:hint="default" w:ascii="Times New Roman" w:hAnsi="Times New Roman" w:cs="Times New Roman"/>
          <w:b w:val="0"/>
          <w:bCs w:val="0"/>
          <w:color w:val="auto"/>
          <w:sz w:val="24"/>
          <w:szCs w:val="24"/>
          <w:u w:val="none"/>
          <w:lang w:val="en-US"/>
        </w:rPr>
      </w:pPr>
    </w:p>
    <w:p>
      <w:pPr>
        <w:pStyle w:val="10"/>
        <w:numPr>
          <w:ilvl w:val="0"/>
          <w:numId w:val="18"/>
        </w:numPr>
        <w:tabs>
          <w:tab w:val="clear" w:pos="420"/>
        </w:tabs>
        <w:spacing w:line="240" w:lineRule="auto"/>
        <w:ind w:left="640" w:leftChars="0" w:hanging="420" w:firstLineChars="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(2019), National tuberculosis management guidelines 2019,Nepal.</w:t>
      </w:r>
    </w:p>
    <w:p>
      <w:pPr>
        <w:pStyle w:val="10"/>
        <w:numPr>
          <w:ilvl w:val="0"/>
          <w:numId w:val="0"/>
        </w:numPr>
        <w:spacing w:line="240" w:lineRule="auto"/>
        <w:ind w:left="220" w:leftChars="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pStyle w:val="10"/>
        <w:numPr>
          <w:ilvl w:val="0"/>
          <w:numId w:val="18"/>
        </w:numPr>
        <w:spacing w:line="240" w:lineRule="auto"/>
        <w:ind w:left="640" w:leftChars="0" w:hanging="420" w:firstLineChars="0"/>
        <w:jc w:val="both"/>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sz w:val="24"/>
          <w:szCs w:val="24"/>
          <w:lang w:val="en-US"/>
        </w:rPr>
        <w:t>Lippincott (2017) ,Manual of Medical and Surgical Nursing, 3</w:t>
      </w:r>
      <w:r>
        <w:rPr>
          <w:rFonts w:hint="default" w:ascii="Times New Roman" w:hAnsi="Times New Roman" w:cs="Times New Roman"/>
          <w:b w:val="0"/>
          <w:bCs w:val="0"/>
          <w:sz w:val="24"/>
          <w:szCs w:val="24"/>
          <w:vertAlign w:val="superscript"/>
          <w:lang w:val="en-US"/>
        </w:rPr>
        <w:t>rd</w:t>
      </w:r>
      <w:r>
        <w:rPr>
          <w:rFonts w:hint="default" w:ascii="Times New Roman" w:hAnsi="Times New Roman" w:cs="Times New Roman"/>
          <w:b w:val="0"/>
          <w:bCs w:val="0"/>
          <w:sz w:val="24"/>
          <w:szCs w:val="24"/>
          <w:lang w:val="en-US"/>
        </w:rPr>
        <w:t xml:space="preserve"> edition Wolters Kluwers(India) Pvt.  Ltd. , New Delhi pg:1151 -1158</w:t>
      </w:r>
    </w:p>
    <w:p>
      <w:pPr>
        <w:numPr>
          <w:ilvl w:val="0"/>
          <w:numId w:val="18"/>
        </w:numPr>
        <w:ind w:left="64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Sharma M. ,Paudel K., Gautam R. ,(2020) Comprehenshive Text Book of Medical and Surgical 3</w:t>
      </w:r>
      <w:r>
        <w:rPr>
          <w:rFonts w:hint="default" w:ascii="Times New Roman" w:hAnsi="Times New Roman" w:cs="Times New Roman"/>
          <w:b w:val="0"/>
          <w:bCs w:val="0"/>
          <w:sz w:val="24"/>
          <w:szCs w:val="24"/>
          <w:vertAlign w:val="superscript"/>
          <w:lang w:val="en-US"/>
        </w:rPr>
        <w:t>rd</w:t>
      </w:r>
      <w:r>
        <w:rPr>
          <w:rFonts w:hint="default" w:ascii="Times New Roman" w:hAnsi="Times New Roman" w:cs="Times New Roman"/>
          <w:b w:val="0"/>
          <w:bCs w:val="0"/>
          <w:sz w:val="24"/>
          <w:szCs w:val="24"/>
          <w:lang w:val="en-US"/>
        </w:rPr>
        <w:t xml:space="preserve"> edition,SamikshaPublication Pvt.Ltd. ,pg:52-55</w:t>
      </w:r>
    </w:p>
    <w:p>
      <w:pPr>
        <w:numPr>
          <w:ilvl w:val="0"/>
          <w:numId w:val="18"/>
        </w:numPr>
        <w:ind w:left="64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Lewis’s (2015) </w:t>
      </w:r>
      <w:r>
        <w:rPr>
          <w:rFonts w:hint="default" w:ascii="Times New Roman" w:hAnsi="Times New Roman" w:cs="Times New Roman"/>
          <w:b w:val="0"/>
          <w:bCs w:val="0"/>
          <w:sz w:val="24"/>
          <w:szCs w:val="24"/>
        </w:rPr>
        <w:t>Medical Surgical Nursing</w:t>
      </w:r>
      <w:r>
        <w:rPr>
          <w:rFonts w:hint="default" w:ascii="Times New Roman" w:hAnsi="Times New Roman" w:cs="Times New Roman"/>
          <w:b w:val="0"/>
          <w:bCs w:val="0"/>
          <w:sz w:val="24"/>
          <w:szCs w:val="24"/>
          <w:lang w:val="en-US"/>
        </w:rPr>
        <w:t>,second edition ,first edition, Reed Elsevier India pvt, ltd. Pg: 553-559.</w:t>
      </w:r>
    </w:p>
    <w:p>
      <w:pPr>
        <w:numPr>
          <w:ilvl w:val="0"/>
          <w:numId w:val="0"/>
        </w:numPr>
        <w:ind w:left="2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0"/>
        </w:numPr>
        <w:ind w:left="220" w:leftChars="0"/>
        <w:jc w:val="both"/>
        <w:rPr>
          <w:rFonts w:hint="default" w:ascii="Times New Roman" w:hAnsi="Times New Roman" w:cs="Times New Roman"/>
          <w:b w:val="0"/>
          <w:bCs w:val="0"/>
          <w:sz w:val="24"/>
          <w:szCs w:val="24"/>
          <w:lang w:val="en-US"/>
        </w:rPr>
      </w:pPr>
    </w:p>
    <w:p>
      <w:pPr>
        <w:numPr>
          <w:ilvl w:val="0"/>
          <w:numId w:val="0"/>
        </w:numPr>
        <w:ind w:left="220" w:leftChars="0" w:firstLine="4560" w:firstLineChars="190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THANK YOU</w:t>
      </w:r>
    </w:p>
    <w:p>
      <w:pPr>
        <w:pStyle w:val="10"/>
        <w:numPr>
          <w:ilvl w:val="0"/>
          <w:numId w:val="0"/>
        </w:numPr>
        <w:spacing w:line="240" w:lineRule="auto"/>
        <w:ind w:left="220" w:leftChars="0"/>
        <w:jc w:val="both"/>
        <w:rPr>
          <w:rFonts w:hint="default" w:ascii="Times New Roman" w:hAnsi="Times New Roman" w:cs="Times New Roman"/>
          <w:b w:val="0"/>
          <w:bCs w:val="0"/>
          <w:color w:val="auto"/>
          <w:sz w:val="24"/>
          <w:szCs w:val="24"/>
          <w:u w:val="none"/>
          <w:lang w:val="en-US"/>
        </w:rPr>
      </w:pPr>
    </w:p>
    <w:p>
      <w:pPr>
        <w:pStyle w:val="10"/>
        <w:spacing w:line="240" w:lineRule="auto"/>
        <w:ind w:left="0" w:leftChars="0" w:firstLine="0" w:firstLineChars="0"/>
        <w:jc w:val="both"/>
        <w:rPr>
          <w:rFonts w:hint="default" w:ascii="Times New Roman" w:hAnsi="Times New Roman" w:cs="Times New Roman"/>
          <w:b w:val="0"/>
          <w:bCs w:val="0"/>
          <w:color w:val="auto"/>
          <w:sz w:val="24"/>
          <w:szCs w:val="24"/>
          <w:u w:val="none"/>
          <w:lang w:val="en-US"/>
        </w:rPr>
      </w:pPr>
    </w:p>
    <w:p>
      <w:pPr>
        <w:pStyle w:val="10"/>
        <w:spacing w:line="240" w:lineRule="auto"/>
        <w:ind w:left="0" w:leftChars="0" w:firstLine="0" w:firstLineChars="0"/>
        <w:jc w:val="both"/>
        <w:rPr>
          <w:rFonts w:hint="default" w:ascii="Times New Roman" w:hAnsi="Times New Roman" w:cs="Times New Roman"/>
          <w:b w:val="0"/>
          <w:bCs w:val="0"/>
          <w:color w:val="auto"/>
          <w:sz w:val="24"/>
          <w:szCs w:val="24"/>
          <w:u w:val="none"/>
          <w:lang w:val="en-US"/>
        </w:rPr>
      </w:pPr>
    </w:p>
    <w:p>
      <w:pPr>
        <w:pStyle w:val="10"/>
        <w:spacing w:line="240" w:lineRule="auto"/>
        <w:ind w:left="0" w:leftChars="0" w:firstLine="0" w:firstLineChars="0"/>
        <w:jc w:val="both"/>
        <w:rPr>
          <w:rFonts w:hint="default" w:ascii="Times New Roman" w:hAnsi="Times New Roman" w:cs="Times New Roman"/>
          <w:b w:val="0"/>
          <w:bCs w:val="0"/>
          <w:color w:val="auto"/>
          <w:sz w:val="24"/>
          <w:szCs w:val="24"/>
          <w:u w:val="none"/>
          <w:lang w:val="en-US"/>
        </w:rPr>
      </w:pPr>
    </w:p>
    <w:p>
      <w:pPr>
        <w:pStyle w:val="10"/>
        <w:spacing w:line="240" w:lineRule="auto"/>
        <w:ind w:left="0" w:leftChars="0" w:firstLine="0" w:firstLineChars="0"/>
        <w:jc w:val="both"/>
        <w:rPr>
          <w:rFonts w:hint="default" w:ascii="Times New Roman" w:hAnsi="Times New Roman" w:cs="Times New Roman"/>
          <w:b w:val="0"/>
          <w:bCs w:val="0"/>
          <w:color w:val="auto"/>
          <w:sz w:val="24"/>
          <w:szCs w:val="24"/>
          <w:u w:val="none"/>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yriadPro">
    <w:altName w:val="Segoe Print"/>
    <w:panose1 w:val="00000000000000000000"/>
    <w:charset w:val="00"/>
    <w:family w:val="auto"/>
    <w:pitch w:val="default"/>
    <w:sig w:usb0="00000000" w:usb1="00000000" w:usb2="00000000" w:usb3="00000000" w:csb0="00000000" w:csb1="00000000"/>
  </w:font>
  <w:font w:name="MyriadPro-Semibold">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C6BE7"/>
    <w:multiLevelType w:val="singleLevel"/>
    <w:tmpl w:val="83CC6B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962784B"/>
    <w:multiLevelType w:val="singleLevel"/>
    <w:tmpl w:val="B962784B"/>
    <w:lvl w:ilvl="0" w:tentative="0">
      <w:start w:val="1"/>
      <w:numFmt w:val="decimal"/>
      <w:lvlText w:val="%1."/>
      <w:lvlJc w:val="left"/>
      <w:pPr>
        <w:tabs>
          <w:tab w:val="left" w:pos="425"/>
        </w:tabs>
        <w:ind w:left="425" w:leftChars="0" w:hanging="425" w:firstLineChars="0"/>
      </w:pPr>
      <w:rPr>
        <w:rFonts w:hint="default"/>
      </w:rPr>
    </w:lvl>
  </w:abstractNum>
  <w:abstractNum w:abstractNumId="2">
    <w:nsid w:val="BEB596DD"/>
    <w:multiLevelType w:val="singleLevel"/>
    <w:tmpl w:val="BEB596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1C85A96"/>
    <w:multiLevelType w:val="singleLevel"/>
    <w:tmpl w:val="C1C85A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556944B"/>
    <w:multiLevelType w:val="singleLevel"/>
    <w:tmpl w:val="C55694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A2EC1C6"/>
    <w:multiLevelType w:val="singleLevel"/>
    <w:tmpl w:val="CA2EC1C6"/>
    <w:lvl w:ilvl="0" w:tentative="0">
      <w:start w:val="1"/>
      <w:numFmt w:val="lowerRoman"/>
      <w:lvlText w:val="%1."/>
      <w:lvlJc w:val="left"/>
      <w:pPr>
        <w:tabs>
          <w:tab w:val="left" w:pos="845"/>
        </w:tabs>
        <w:ind w:left="645" w:leftChars="0" w:hanging="425" w:firstLineChars="0"/>
      </w:pPr>
      <w:rPr>
        <w:rFonts w:hint="default"/>
      </w:rPr>
    </w:lvl>
  </w:abstractNum>
  <w:abstractNum w:abstractNumId="6">
    <w:nsid w:val="E057E225"/>
    <w:multiLevelType w:val="singleLevel"/>
    <w:tmpl w:val="E057E225"/>
    <w:lvl w:ilvl="0" w:tentative="0">
      <w:start w:val="1"/>
      <w:numFmt w:val="decimal"/>
      <w:lvlText w:val="%1."/>
      <w:lvlJc w:val="left"/>
      <w:pPr>
        <w:tabs>
          <w:tab w:val="left" w:pos="425"/>
        </w:tabs>
        <w:ind w:left="425" w:leftChars="0" w:hanging="425" w:firstLineChars="0"/>
      </w:pPr>
      <w:rPr>
        <w:rFonts w:hint="default"/>
      </w:rPr>
    </w:lvl>
  </w:abstractNum>
  <w:abstractNum w:abstractNumId="7">
    <w:nsid w:val="0922F0D6"/>
    <w:multiLevelType w:val="singleLevel"/>
    <w:tmpl w:val="0922F0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FAD6B48"/>
    <w:multiLevelType w:val="multilevel"/>
    <w:tmpl w:val="1FAD6B48"/>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9">
    <w:nsid w:val="22742998"/>
    <w:multiLevelType w:val="singleLevel"/>
    <w:tmpl w:val="22742998"/>
    <w:lvl w:ilvl="0" w:tentative="0">
      <w:start w:val="1"/>
      <w:numFmt w:val="upperRoman"/>
      <w:lvlText w:val="%1."/>
      <w:lvlJc w:val="left"/>
      <w:pPr>
        <w:tabs>
          <w:tab w:val="left" w:pos="425"/>
        </w:tabs>
        <w:ind w:left="425" w:leftChars="0" w:hanging="425" w:firstLineChars="0"/>
      </w:pPr>
      <w:rPr>
        <w:rFonts w:hint="default"/>
      </w:rPr>
    </w:lvl>
  </w:abstractNum>
  <w:abstractNum w:abstractNumId="10">
    <w:nsid w:val="2D92079C"/>
    <w:multiLevelType w:val="multilevel"/>
    <w:tmpl w:val="2D9207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664"/>
      <w:numFmt w:val="bullet"/>
      <w:lvlText w:val="•"/>
      <w:lvlJc w:val="left"/>
      <w:pPr>
        <w:tabs>
          <w:tab w:val="left" w:pos="2880"/>
        </w:tabs>
        <w:ind w:left="2880" w:hanging="360"/>
      </w:pPr>
      <w:rPr>
        <w:rFonts w:hint="default" w:ascii="Arial" w:hAnsi="Arial"/>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36643880"/>
    <w:multiLevelType w:val="multilevel"/>
    <w:tmpl w:val="36643880"/>
    <w:lvl w:ilvl="0" w:tentative="0">
      <w:start w:val="1"/>
      <w:numFmt w:val="bullet"/>
      <w:lvlText w:val=""/>
      <w:lvlJc w:val="left"/>
      <w:pPr>
        <w:tabs>
          <w:tab w:val="left" w:pos="420"/>
        </w:tabs>
        <w:ind w:left="640" w:leftChars="0" w:hanging="420" w:firstLineChars="0"/>
      </w:pPr>
      <w:rPr>
        <w:rFonts w:hint="default" w:ascii="Wingdings" w:hAnsi="Wingdings"/>
      </w:rPr>
    </w:lvl>
    <w:lvl w:ilvl="1" w:tentative="0">
      <w:start w:val="1"/>
      <w:numFmt w:val="bullet"/>
      <w:lvlText w:val=""/>
      <w:lvlJc w:val="left"/>
      <w:pPr>
        <w:tabs>
          <w:tab w:val="left" w:pos="840"/>
        </w:tabs>
        <w:ind w:left="1060" w:leftChars="0" w:hanging="420" w:firstLineChars="0"/>
      </w:pPr>
      <w:rPr>
        <w:rFonts w:hint="default" w:ascii="Wingdings" w:hAnsi="Wingdings"/>
      </w:rPr>
    </w:lvl>
    <w:lvl w:ilvl="2" w:tentative="0">
      <w:start w:val="1"/>
      <w:numFmt w:val="bullet"/>
      <w:lvlText w:val=""/>
      <w:lvlJc w:val="left"/>
      <w:pPr>
        <w:tabs>
          <w:tab w:val="left" w:pos="1260"/>
        </w:tabs>
        <w:ind w:left="1480" w:leftChars="0" w:hanging="420" w:firstLineChars="0"/>
      </w:pPr>
      <w:rPr>
        <w:rFonts w:hint="default" w:ascii="Wingdings" w:hAnsi="Wingdings"/>
      </w:rPr>
    </w:lvl>
    <w:lvl w:ilvl="3" w:tentative="0">
      <w:start w:val="1"/>
      <w:numFmt w:val="bullet"/>
      <w:lvlText w:val=""/>
      <w:lvlJc w:val="left"/>
      <w:pPr>
        <w:tabs>
          <w:tab w:val="left" w:pos="1680"/>
        </w:tabs>
        <w:ind w:left="1900" w:leftChars="0" w:hanging="420" w:firstLineChars="0"/>
      </w:pPr>
      <w:rPr>
        <w:rFonts w:hint="default" w:ascii="Wingdings" w:hAnsi="Wingdings"/>
      </w:rPr>
    </w:lvl>
    <w:lvl w:ilvl="4" w:tentative="0">
      <w:start w:val="1"/>
      <w:numFmt w:val="bullet"/>
      <w:lvlText w:val=""/>
      <w:lvlJc w:val="left"/>
      <w:pPr>
        <w:tabs>
          <w:tab w:val="left" w:pos="2100"/>
        </w:tabs>
        <w:ind w:left="2320" w:leftChars="0" w:hanging="420" w:firstLineChars="0"/>
      </w:pPr>
      <w:rPr>
        <w:rFonts w:hint="default" w:ascii="Wingdings" w:hAnsi="Wingdings"/>
      </w:rPr>
    </w:lvl>
    <w:lvl w:ilvl="5" w:tentative="0">
      <w:start w:val="1"/>
      <w:numFmt w:val="bullet"/>
      <w:lvlText w:val=""/>
      <w:lvlJc w:val="left"/>
      <w:pPr>
        <w:tabs>
          <w:tab w:val="left" w:pos="2520"/>
        </w:tabs>
        <w:ind w:left="2740" w:leftChars="0" w:hanging="420" w:firstLineChars="0"/>
      </w:pPr>
      <w:rPr>
        <w:rFonts w:hint="default" w:ascii="Wingdings" w:hAnsi="Wingdings"/>
      </w:rPr>
    </w:lvl>
    <w:lvl w:ilvl="6" w:tentative="0">
      <w:start w:val="1"/>
      <w:numFmt w:val="bullet"/>
      <w:lvlText w:val=""/>
      <w:lvlJc w:val="left"/>
      <w:pPr>
        <w:tabs>
          <w:tab w:val="left" w:pos="2940"/>
        </w:tabs>
        <w:ind w:left="3160" w:leftChars="0" w:hanging="420" w:firstLineChars="0"/>
      </w:pPr>
      <w:rPr>
        <w:rFonts w:hint="default" w:ascii="Wingdings" w:hAnsi="Wingdings"/>
      </w:rPr>
    </w:lvl>
    <w:lvl w:ilvl="7" w:tentative="0">
      <w:start w:val="1"/>
      <w:numFmt w:val="bullet"/>
      <w:lvlText w:val=""/>
      <w:lvlJc w:val="left"/>
      <w:pPr>
        <w:tabs>
          <w:tab w:val="left" w:pos="3360"/>
        </w:tabs>
        <w:ind w:left="3580" w:leftChars="0" w:hanging="420" w:firstLineChars="0"/>
      </w:pPr>
      <w:rPr>
        <w:rFonts w:hint="default" w:ascii="Wingdings" w:hAnsi="Wingdings"/>
      </w:rPr>
    </w:lvl>
    <w:lvl w:ilvl="8" w:tentative="0">
      <w:start w:val="1"/>
      <w:numFmt w:val="bullet"/>
      <w:lvlText w:val=""/>
      <w:lvlJc w:val="left"/>
      <w:pPr>
        <w:tabs>
          <w:tab w:val="left" w:pos="3780"/>
        </w:tabs>
        <w:ind w:left="4000" w:leftChars="0" w:hanging="420" w:firstLineChars="0"/>
      </w:pPr>
      <w:rPr>
        <w:rFonts w:hint="default" w:ascii="Wingdings" w:hAnsi="Wingdings"/>
      </w:rPr>
    </w:lvl>
  </w:abstractNum>
  <w:abstractNum w:abstractNumId="12">
    <w:nsid w:val="39819791"/>
    <w:multiLevelType w:val="singleLevel"/>
    <w:tmpl w:val="39819791"/>
    <w:lvl w:ilvl="0" w:tentative="0">
      <w:start w:val="1"/>
      <w:numFmt w:val="decimal"/>
      <w:lvlText w:val="%1."/>
      <w:lvlJc w:val="left"/>
      <w:pPr>
        <w:tabs>
          <w:tab w:val="left" w:pos="425"/>
        </w:tabs>
        <w:ind w:left="425" w:leftChars="0" w:hanging="425" w:firstLineChars="0"/>
      </w:pPr>
      <w:rPr>
        <w:rFonts w:hint="default"/>
      </w:rPr>
    </w:lvl>
  </w:abstractNum>
  <w:abstractNum w:abstractNumId="13">
    <w:nsid w:val="44AE075D"/>
    <w:multiLevelType w:val="multilevel"/>
    <w:tmpl w:val="44AE07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6DC3C34"/>
    <w:multiLevelType w:val="singleLevel"/>
    <w:tmpl w:val="56DC3C34"/>
    <w:lvl w:ilvl="0" w:tentative="0">
      <w:start w:val="1"/>
      <w:numFmt w:val="decimal"/>
      <w:lvlText w:val="%1)"/>
      <w:lvlJc w:val="left"/>
      <w:pPr>
        <w:tabs>
          <w:tab w:val="left" w:pos="425"/>
        </w:tabs>
        <w:ind w:left="425" w:leftChars="0" w:hanging="425" w:firstLineChars="0"/>
      </w:pPr>
      <w:rPr>
        <w:rFonts w:hint="default"/>
      </w:rPr>
    </w:lvl>
  </w:abstractNum>
  <w:abstractNum w:abstractNumId="15">
    <w:nsid w:val="6A9DD244"/>
    <w:multiLevelType w:val="singleLevel"/>
    <w:tmpl w:val="6A9DD244"/>
    <w:lvl w:ilvl="0" w:tentative="0">
      <w:start w:val="10"/>
      <w:numFmt w:val="decimal"/>
      <w:suff w:val="space"/>
      <w:lvlText w:val="%1."/>
      <w:lvlJc w:val="left"/>
    </w:lvl>
  </w:abstractNum>
  <w:abstractNum w:abstractNumId="16">
    <w:nsid w:val="6F613076"/>
    <w:multiLevelType w:val="multilevel"/>
    <w:tmpl w:val="6F61307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78D60023"/>
    <w:multiLevelType w:val="multilevel"/>
    <w:tmpl w:val="78D60023"/>
    <w:lvl w:ilvl="0" w:tentative="0">
      <w:start w:val="0"/>
      <w:numFmt w:val="bullet"/>
      <w:lvlText w:val="-"/>
      <w:lvlJc w:val="left"/>
      <w:pPr>
        <w:ind w:left="720" w:hanging="360"/>
      </w:pPr>
      <w:rPr>
        <w:rFonts w:hint="default" w:ascii="Calibri" w:hAnsi="Calibri" w:cs="Calibri" w:eastAsiaTheme="minorHAnsi"/>
        <w:b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7"/>
  </w:num>
  <w:num w:numId="2">
    <w:abstractNumId w:val="6"/>
  </w:num>
  <w:num w:numId="3">
    <w:abstractNumId w:val="10"/>
  </w:num>
  <w:num w:numId="4">
    <w:abstractNumId w:val="1"/>
  </w:num>
  <w:num w:numId="5">
    <w:abstractNumId w:val="13"/>
  </w:num>
  <w:num w:numId="6">
    <w:abstractNumId w:val="16"/>
  </w:num>
  <w:num w:numId="7">
    <w:abstractNumId w:val="8"/>
  </w:num>
  <w:num w:numId="8">
    <w:abstractNumId w:val="15"/>
  </w:num>
  <w:num w:numId="9">
    <w:abstractNumId w:val="12"/>
  </w:num>
  <w:num w:numId="10">
    <w:abstractNumId w:val="3"/>
  </w:num>
  <w:num w:numId="11">
    <w:abstractNumId w:val="5"/>
  </w:num>
  <w:num w:numId="12">
    <w:abstractNumId w:val="0"/>
  </w:num>
  <w:num w:numId="13">
    <w:abstractNumId w:val="4"/>
  </w:num>
  <w:num w:numId="14">
    <w:abstractNumId w:val="9"/>
  </w:num>
  <w:num w:numId="15">
    <w:abstractNumId w:val="2"/>
  </w:num>
  <w:num w:numId="16">
    <w:abstractNumId w:val="7"/>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0A3"/>
    <w:rsid w:val="000C2190"/>
    <w:rsid w:val="00234FD5"/>
    <w:rsid w:val="00372703"/>
    <w:rsid w:val="005710A3"/>
    <w:rsid w:val="007C28E2"/>
    <w:rsid w:val="00A174C2"/>
    <w:rsid w:val="00D0555E"/>
    <w:rsid w:val="00DC00B1"/>
    <w:rsid w:val="05B5126E"/>
    <w:rsid w:val="0DB85A66"/>
    <w:rsid w:val="0EDC3C6E"/>
    <w:rsid w:val="150F3AD4"/>
    <w:rsid w:val="17C05B51"/>
    <w:rsid w:val="17D73090"/>
    <w:rsid w:val="194E6EE1"/>
    <w:rsid w:val="1E895571"/>
    <w:rsid w:val="1EC85814"/>
    <w:rsid w:val="212E1D83"/>
    <w:rsid w:val="223D1407"/>
    <w:rsid w:val="26317ABC"/>
    <w:rsid w:val="263730B3"/>
    <w:rsid w:val="28F83C37"/>
    <w:rsid w:val="29A85779"/>
    <w:rsid w:val="2D274A63"/>
    <w:rsid w:val="31765E32"/>
    <w:rsid w:val="33694A91"/>
    <w:rsid w:val="33724973"/>
    <w:rsid w:val="34B14E13"/>
    <w:rsid w:val="364700FC"/>
    <w:rsid w:val="37D02C9E"/>
    <w:rsid w:val="3B184C34"/>
    <w:rsid w:val="3DEA4B22"/>
    <w:rsid w:val="3F9A5A5D"/>
    <w:rsid w:val="403E49C9"/>
    <w:rsid w:val="410F58AF"/>
    <w:rsid w:val="45244DE7"/>
    <w:rsid w:val="48E73EA3"/>
    <w:rsid w:val="4AFB2E3D"/>
    <w:rsid w:val="4DAE57AF"/>
    <w:rsid w:val="4DF11170"/>
    <w:rsid w:val="539F606B"/>
    <w:rsid w:val="53B5420B"/>
    <w:rsid w:val="55960F72"/>
    <w:rsid w:val="55A758B8"/>
    <w:rsid w:val="62B6658F"/>
    <w:rsid w:val="6C0F2603"/>
    <w:rsid w:val="7047688A"/>
    <w:rsid w:val="72DC3AFD"/>
    <w:rsid w:val="72EA6696"/>
    <w:rsid w:val="733D48FF"/>
    <w:rsid w:val="738E13A2"/>
    <w:rsid w:val="79CE0152"/>
    <w:rsid w:val="7C270182"/>
    <w:rsid w:val="7E6C6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spacing w:after="0" w:line="240" w:lineRule="auto"/>
    </w:pPr>
  </w:style>
  <w:style w:type="paragraph" w:styleId="5">
    <w:name w:val="header"/>
    <w:basedOn w:val="1"/>
    <w:link w:val="8"/>
    <w:unhideWhenUsed/>
    <w:qFormat/>
    <w:uiPriority w:val="99"/>
    <w:pPr>
      <w:tabs>
        <w:tab w:val="center" w:pos="4680"/>
        <w:tab w:val="right" w:pos="9360"/>
      </w:tabs>
      <w:spacing w:after="0" w:line="240" w:lineRule="auto"/>
    </w:p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unhideWhenUsed/>
    <w:qFormat/>
    <w:uiPriority w:val="9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style>
  <w:style w:type="character" w:customStyle="1" w:styleId="9">
    <w:name w:val="Footer Char"/>
    <w:basedOn w:val="2"/>
    <w:link w:val="4"/>
    <w:qFormat/>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344</Words>
  <Characters>1965</Characters>
  <Lines>16</Lines>
  <Paragraphs>4</Paragraphs>
  <TotalTime>57</TotalTime>
  <ScaleCrop>false</ScaleCrop>
  <LinksUpToDate>false</LinksUpToDate>
  <CharactersWithSpaces>2305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2024-01-16T17:10:00Z</dcterms:created>
  <dc:creator>Dell</dc:creator>
  <cp:lastModifiedBy>himali thapa</cp:lastModifiedBy>
  <dcterms:modified xsi:type="dcterms:W3CDTF">2024-02-15T06:21:53Z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D5A43BBC1EB44868AA6CCE5E83E4F229_12</vt:lpwstr>
  </property>
</Properties>
</file>