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5B3B" w14:textId="0B36791D" w:rsidR="004D1F54" w:rsidRPr="00E20280" w:rsidRDefault="004D1F54" w:rsidP="004D1F54">
      <w:pPr>
        <w:jc w:val="cente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 xml:space="preserve">HEALTH PROMOTION AND MAINTENANCE </w:t>
      </w:r>
    </w:p>
    <w:p w14:paraId="4821ACF1" w14:textId="77777777" w:rsidR="004D1F54" w:rsidRPr="00E20280" w:rsidRDefault="004D1F54" w:rsidP="004D1F54">
      <w:pPr>
        <w:pStyle w:val="ListParagraph"/>
        <w:numPr>
          <w:ilvl w:val="0"/>
          <w:numId w:val="15"/>
        </w:numPr>
        <w:rPr>
          <w:rFonts w:ascii="Times New Roman" w:eastAsia="Times New Roman" w:hAnsi="Times New Roman" w:cs="Times New Roman"/>
          <w:sz w:val="28"/>
          <w:szCs w:val="28"/>
        </w:rPr>
      </w:pPr>
      <w:r w:rsidRPr="00D708DF">
        <w:rPr>
          <w:rFonts w:ascii="Times New Roman" w:eastAsia="Times New Roman" w:hAnsi="Times New Roman" w:cs="Times New Roman"/>
          <w:b/>
          <w:bCs/>
          <w:sz w:val="28"/>
          <w:szCs w:val="28"/>
        </w:rPr>
        <w:t>Health promotion</w:t>
      </w:r>
      <w:r w:rsidRPr="00E20280">
        <w:rPr>
          <w:rFonts w:ascii="Times New Roman" w:eastAsia="Times New Roman" w:hAnsi="Times New Roman" w:cs="Times New Roman"/>
          <w:sz w:val="28"/>
          <w:szCs w:val="28"/>
        </w:rPr>
        <w:t xml:space="preserve"> is the process of enabling people to increase control over, and to improve their health.</w:t>
      </w:r>
    </w:p>
    <w:p w14:paraId="4EF47078" w14:textId="77777777" w:rsidR="004D1F54" w:rsidRPr="00E20280" w:rsidRDefault="004D1F54" w:rsidP="004D1F54">
      <w:pPr>
        <w:jc w:val="right"/>
        <w:rPr>
          <w:rFonts w:ascii="Times New Roman" w:eastAsia="Times New Roman" w:hAnsi="Times New Roman" w:cs="Times New Roman"/>
          <w:b/>
          <w:bCs/>
          <w:sz w:val="28"/>
          <w:szCs w:val="28"/>
        </w:rPr>
      </w:pPr>
      <w:r w:rsidRPr="00E20280">
        <w:rPr>
          <w:rFonts w:ascii="Times New Roman" w:eastAsia="Times New Roman" w:hAnsi="Times New Roman" w:cs="Times New Roman"/>
          <w:b/>
          <w:bCs/>
          <w:sz w:val="28"/>
          <w:szCs w:val="28"/>
        </w:rPr>
        <w:t>(WHO,1986)</w:t>
      </w:r>
    </w:p>
    <w:p w14:paraId="128B7A0C" w14:textId="77777777" w:rsidR="004D1F54" w:rsidRPr="00E20280" w:rsidRDefault="004D1F54" w:rsidP="004D1F54">
      <w:pPr>
        <w:pStyle w:val="ListParagraph"/>
        <w:rPr>
          <w:rFonts w:ascii="Times New Roman" w:eastAsia="Times New Roman" w:hAnsi="Times New Roman" w:cs="Times New Roman"/>
          <w:sz w:val="28"/>
          <w:szCs w:val="28"/>
        </w:rPr>
      </w:pPr>
    </w:p>
    <w:p w14:paraId="0BD5D8A8" w14:textId="77777777" w:rsidR="004D1F54" w:rsidRPr="00E20280" w:rsidRDefault="004D1F54" w:rsidP="004D1F54">
      <w:pPr>
        <w:pStyle w:val="ListParagraph"/>
        <w:numPr>
          <w:ilvl w:val="0"/>
          <w:numId w:val="15"/>
        </w:numPr>
        <w:rPr>
          <w:rFonts w:ascii="Times New Roman" w:eastAsia="Times New Roman" w:hAnsi="Times New Roman" w:cs="Times New Roman"/>
          <w:sz w:val="28"/>
          <w:szCs w:val="28"/>
        </w:rPr>
      </w:pPr>
      <w:r w:rsidRPr="00E20280">
        <w:rPr>
          <w:rFonts w:ascii="Times New Roman" w:eastAsia="Times New Roman" w:hAnsi="Times New Roman" w:cs="Times New Roman"/>
          <w:sz w:val="28"/>
          <w:szCs w:val="28"/>
        </w:rPr>
        <w:t>Health promotion refers to activities that increase the well-being and enhance wellness or health.</w:t>
      </w:r>
    </w:p>
    <w:p w14:paraId="25E564A6" w14:textId="77777777" w:rsidR="004D1F54" w:rsidRPr="00E20280" w:rsidRDefault="004D1F54" w:rsidP="004D1F54">
      <w:pPr>
        <w:jc w:val="right"/>
        <w:rPr>
          <w:rFonts w:ascii="Times New Roman" w:eastAsia="Times New Roman" w:hAnsi="Times New Roman" w:cs="Times New Roman"/>
          <w:b/>
          <w:bCs/>
          <w:sz w:val="28"/>
          <w:szCs w:val="28"/>
        </w:rPr>
      </w:pPr>
      <w:r w:rsidRPr="00E20280">
        <w:rPr>
          <w:rFonts w:ascii="Times New Roman" w:eastAsia="Times New Roman" w:hAnsi="Times New Roman" w:cs="Times New Roman"/>
          <w:b/>
          <w:bCs/>
          <w:sz w:val="28"/>
          <w:szCs w:val="28"/>
        </w:rPr>
        <w:t>(Pender, Murdaugh and parsons,2006)</w:t>
      </w:r>
    </w:p>
    <w:p w14:paraId="6C52EFF2" w14:textId="77777777" w:rsidR="004D1F54" w:rsidRPr="00E20280" w:rsidRDefault="004D1F54" w:rsidP="004D1F54">
      <w:pPr>
        <w:pStyle w:val="ListParagraph"/>
        <w:rPr>
          <w:rFonts w:ascii="Times New Roman" w:eastAsia="Times New Roman" w:hAnsi="Times New Roman" w:cs="Times New Roman"/>
          <w:sz w:val="28"/>
          <w:szCs w:val="28"/>
        </w:rPr>
      </w:pPr>
    </w:p>
    <w:p w14:paraId="44CC073B" w14:textId="77777777" w:rsidR="004D1F54" w:rsidRDefault="004D1F54" w:rsidP="004D1F54">
      <w:pPr>
        <w:pStyle w:val="ListParagraph"/>
        <w:numPr>
          <w:ilvl w:val="0"/>
          <w:numId w:val="15"/>
        </w:numPr>
        <w:rPr>
          <w:rFonts w:ascii="Times New Roman" w:eastAsia="Times New Roman" w:hAnsi="Times New Roman" w:cs="Times New Roman"/>
          <w:sz w:val="28"/>
          <w:szCs w:val="28"/>
        </w:rPr>
      </w:pPr>
      <w:r w:rsidRPr="00E20280">
        <w:rPr>
          <w:rFonts w:ascii="Times New Roman" w:eastAsia="Times New Roman" w:hAnsi="Times New Roman" w:cs="Times New Roman"/>
          <w:sz w:val="28"/>
          <w:szCs w:val="28"/>
        </w:rPr>
        <w:t>It is the process which empowers families and communities to improve their quality of life, achieve and maintain health and wellness. It emphasizes not only prevention of disease, but the promotion of positive good health.</w:t>
      </w:r>
    </w:p>
    <w:p w14:paraId="623E470F" w14:textId="77777777" w:rsidR="004D1F54" w:rsidRPr="009F4DD1" w:rsidRDefault="004D1F54" w:rsidP="004D1F54">
      <w:pPr>
        <w:pStyle w:val="ListParagraph"/>
        <w:rPr>
          <w:rFonts w:ascii="Times New Roman" w:eastAsia="Times New Roman" w:hAnsi="Times New Roman" w:cs="Times New Roman"/>
          <w:sz w:val="28"/>
          <w:szCs w:val="28"/>
        </w:rPr>
      </w:pPr>
    </w:p>
    <w:p w14:paraId="0A39087B" w14:textId="77777777" w:rsidR="004D1F54" w:rsidRPr="00E20280" w:rsidRDefault="004D1F54" w:rsidP="004D1F54">
      <w:pPr>
        <w:rPr>
          <w:rFonts w:ascii="Times New Roman" w:eastAsia="Arial" w:hAnsi="Times New Roman" w:cs="Times New Roman"/>
          <w:b/>
          <w:bCs/>
          <w:sz w:val="28"/>
          <w:szCs w:val="28"/>
          <w:u w:val="single"/>
        </w:rPr>
      </w:pPr>
      <w:r w:rsidRPr="00E20280">
        <w:rPr>
          <w:rFonts w:ascii="Times New Roman" w:eastAsia="Times New Roman" w:hAnsi="Times New Roman" w:cs="Times New Roman"/>
          <w:b/>
          <w:bCs/>
          <w:sz w:val="28"/>
          <w:szCs w:val="28"/>
          <w:u w:val="single"/>
        </w:rPr>
        <w:t>Health Promotional Activities of middle-aged adult:</w:t>
      </w:r>
    </w:p>
    <w:p w14:paraId="49071E17" w14:textId="77777777" w:rsidR="004D1F54" w:rsidRPr="00E20280" w:rsidRDefault="004D1F54" w:rsidP="004D1F54">
      <w:pPr>
        <w:pStyle w:val="ListParagraph"/>
        <w:numPr>
          <w:ilvl w:val="0"/>
          <w:numId w:val="16"/>
        </w:numPr>
        <w:rPr>
          <w:rFonts w:ascii="Times New Roman" w:eastAsia="Arial" w:hAnsi="Times New Roman" w:cs="Times New Roman"/>
          <w:b/>
          <w:bCs/>
          <w:sz w:val="28"/>
          <w:szCs w:val="28"/>
          <w:u w:val="single"/>
        </w:rPr>
      </w:pPr>
      <w:r w:rsidRPr="00E20280">
        <w:rPr>
          <w:rFonts w:ascii="Times New Roman" w:eastAsia="Times New Roman" w:hAnsi="Times New Roman" w:cs="Times New Roman"/>
          <w:sz w:val="28"/>
          <w:szCs w:val="28"/>
        </w:rPr>
        <w:t>Immunization</w:t>
      </w:r>
    </w:p>
    <w:p w14:paraId="311A362B" w14:textId="77777777" w:rsidR="004D1F54" w:rsidRPr="00E20280" w:rsidRDefault="004D1F54" w:rsidP="004D1F54">
      <w:pPr>
        <w:pStyle w:val="ListParagraph"/>
        <w:numPr>
          <w:ilvl w:val="0"/>
          <w:numId w:val="16"/>
        </w:numPr>
        <w:rPr>
          <w:rFonts w:ascii="Times New Roman" w:eastAsia="Arial" w:hAnsi="Times New Roman" w:cs="Times New Roman"/>
          <w:b/>
          <w:bCs/>
          <w:sz w:val="28"/>
          <w:szCs w:val="28"/>
          <w:u w:val="single"/>
        </w:rPr>
      </w:pPr>
      <w:r w:rsidRPr="00E20280">
        <w:rPr>
          <w:rFonts w:ascii="Times New Roman" w:eastAsia="Times New Roman" w:hAnsi="Times New Roman" w:cs="Times New Roman"/>
          <w:sz w:val="28"/>
          <w:szCs w:val="28"/>
        </w:rPr>
        <w:t xml:space="preserve">Hormone replacement therapy </w:t>
      </w:r>
    </w:p>
    <w:p w14:paraId="559CD2FB" w14:textId="77777777" w:rsidR="004D1F54" w:rsidRPr="00E20280" w:rsidRDefault="004D1F54" w:rsidP="004D1F54">
      <w:pPr>
        <w:pStyle w:val="ListParagraph"/>
        <w:numPr>
          <w:ilvl w:val="0"/>
          <w:numId w:val="16"/>
        </w:numPr>
        <w:rPr>
          <w:rFonts w:ascii="Times New Roman" w:eastAsia="Arial" w:hAnsi="Times New Roman" w:cs="Times New Roman"/>
          <w:b/>
          <w:bCs/>
          <w:sz w:val="28"/>
          <w:szCs w:val="28"/>
          <w:u w:val="single"/>
        </w:rPr>
      </w:pPr>
      <w:r w:rsidRPr="00E20280">
        <w:rPr>
          <w:rFonts w:ascii="Times New Roman" w:eastAsia="Times New Roman" w:hAnsi="Times New Roman" w:cs="Times New Roman"/>
          <w:sz w:val="28"/>
          <w:szCs w:val="28"/>
        </w:rPr>
        <w:t>Safety and accident prevention</w:t>
      </w:r>
    </w:p>
    <w:p w14:paraId="7C56CC55" w14:textId="77777777" w:rsidR="004D1F54" w:rsidRPr="00E20280" w:rsidRDefault="004D1F54" w:rsidP="004D1F54">
      <w:pPr>
        <w:pStyle w:val="ListParagraph"/>
        <w:numPr>
          <w:ilvl w:val="0"/>
          <w:numId w:val="16"/>
        </w:numPr>
        <w:rPr>
          <w:rFonts w:ascii="Times New Roman" w:eastAsia="Arial" w:hAnsi="Times New Roman" w:cs="Times New Roman"/>
          <w:b/>
          <w:bCs/>
          <w:sz w:val="28"/>
          <w:szCs w:val="28"/>
          <w:u w:val="single"/>
        </w:rPr>
      </w:pPr>
      <w:r w:rsidRPr="00E20280">
        <w:rPr>
          <w:rFonts w:ascii="Times New Roman" w:eastAsia="Times New Roman" w:hAnsi="Times New Roman" w:cs="Times New Roman"/>
          <w:sz w:val="28"/>
          <w:szCs w:val="28"/>
        </w:rPr>
        <w:t>Screening</w:t>
      </w:r>
    </w:p>
    <w:p w14:paraId="28E9E153" w14:textId="77777777" w:rsidR="004D1F54" w:rsidRPr="00E20280" w:rsidRDefault="004D1F54" w:rsidP="004D1F54">
      <w:pPr>
        <w:pStyle w:val="ListParagraph"/>
        <w:numPr>
          <w:ilvl w:val="0"/>
          <w:numId w:val="16"/>
        </w:numPr>
        <w:rPr>
          <w:rFonts w:ascii="Times New Roman" w:eastAsia="Arial" w:hAnsi="Times New Roman" w:cs="Times New Roman"/>
          <w:b/>
          <w:bCs/>
          <w:sz w:val="28"/>
          <w:szCs w:val="28"/>
          <w:u w:val="single"/>
        </w:rPr>
      </w:pPr>
      <w:r w:rsidRPr="00E20280">
        <w:rPr>
          <w:rFonts w:ascii="Times New Roman" w:eastAsia="Times New Roman" w:hAnsi="Times New Roman" w:cs="Times New Roman"/>
          <w:sz w:val="28"/>
          <w:szCs w:val="28"/>
        </w:rPr>
        <w:t>Counselling</w:t>
      </w:r>
    </w:p>
    <w:p w14:paraId="2F75FE27" w14:textId="77777777" w:rsidR="004D1F54" w:rsidRPr="00E20280" w:rsidRDefault="004D1F54" w:rsidP="004D1F54">
      <w:pPr>
        <w:pStyle w:val="ListParagraph"/>
        <w:numPr>
          <w:ilvl w:val="0"/>
          <w:numId w:val="16"/>
        </w:numPr>
        <w:rPr>
          <w:rFonts w:ascii="Times New Roman" w:eastAsia="Arial" w:hAnsi="Times New Roman" w:cs="Times New Roman"/>
          <w:b/>
          <w:bCs/>
          <w:sz w:val="28"/>
          <w:szCs w:val="28"/>
          <w:u w:val="single"/>
        </w:rPr>
      </w:pPr>
      <w:r w:rsidRPr="00E20280">
        <w:rPr>
          <w:rFonts w:ascii="Times New Roman" w:eastAsia="Times New Roman" w:hAnsi="Times New Roman" w:cs="Times New Roman"/>
          <w:sz w:val="28"/>
          <w:szCs w:val="28"/>
        </w:rPr>
        <w:t>Lifestyle changes.</w:t>
      </w:r>
    </w:p>
    <w:p w14:paraId="1BBF848D" w14:textId="37F607B2" w:rsidR="004D1F54" w:rsidRPr="004D1F54" w:rsidRDefault="004D1F54" w:rsidP="004D1F54">
      <w:pPr>
        <w:pStyle w:val="ListParagraph"/>
        <w:numPr>
          <w:ilvl w:val="0"/>
          <w:numId w:val="16"/>
        </w:numPr>
        <w:rPr>
          <w:rFonts w:ascii="Times New Roman" w:eastAsia="Arial" w:hAnsi="Times New Roman" w:cs="Times New Roman"/>
          <w:b/>
          <w:bCs/>
          <w:sz w:val="28"/>
          <w:szCs w:val="28"/>
          <w:u w:val="single"/>
        </w:rPr>
      </w:pPr>
      <w:r w:rsidRPr="00E20280">
        <w:rPr>
          <w:rFonts w:ascii="Times New Roman" w:eastAsia="Times New Roman" w:hAnsi="Times New Roman" w:cs="Times New Roman"/>
          <w:sz w:val="28"/>
          <w:szCs w:val="28"/>
        </w:rPr>
        <w:t>Stress management and adaptive mechanism.</w:t>
      </w:r>
    </w:p>
    <w:p w14:paraId="7D1CF085" w14:textId="75B7D355" w:rsidR="004D1F54" w:rsidRPr="00E20280" w:rsidRDefault="004D1F54" w:rsidP="004D1F54">
      <w:pPr>
        <w:jc w:val="center"/>
        <w:rPr>
          <w:rFonts w:ascii="Times New Roman" w:eastAsia="Times New Roman" w:hAnsi="Times New Roman" w:cs="Times New Roman"/>
          <w:b/>
          <w:bCs/>
          <w:sz w:val="28"/>
          <w:szCs w:val="28"/>
          <w:u w:val="single"/>
        </w:rPr>
      </w:pPr>
      <w:r w:rsidRPr="00E20280">
        <w:rPr>
          <w:rFonts w:ascii="Times New Roman" w:eastAsia="Times New Roman" w:hAnsi="Times New Roman" w:cs="Times New Roman"/>
          <w:b/>
          <w:bCs/>
          <w:sz w:val="28"/>
          <w:szCs w:val="28"/>
          <w:u w:val="single"/>
        </w:rPr>
        <w:t>HORMONE REPLACEMENT THERAPY</w:t>
      </w:r>
    </w:p>
    <w:p w14:paraId="5A441F31" w14:textId="77777777" w:rsidR="004D1F54" w:rsidRPr="00E20280" w:rsidRDefault="004D1F54" w:rsidP="004D1F54">
      <w:pPr>
        <w:rPr>
          <w:rFonts w:ascii="Times New Roman" w:eastAsia="Arial" w:hAnsi="Times New Roman" w:cs="Times New Roman"/>
          <w:b/>
          <w:bCs/>
          <w:sz w:val="28"/>
          <w:szCs w:val="28"/>
          <w:u w:val="single"/>
        </w:rPr>
      </w:pPr>
      <w:r w:rsidRPr="00E20280">
        <w:rPr>
          <w:rFonts w:ascii="Times New Roman" w:eastAsia="Times New Roman" w:hAnsi="Times New Roman" w:cs="Times New Roman"/>
          <w:b/>
          <w:bCs/>
          <w:sz w:val="28"/>
          <w:szCs w:val="28"/>
          <w:u w:val="single"/>
        </w:rPr>
        <w:t>Introduction:</w:t>
      </w:r>
    </w:p>
    <w:p w14:paraId="026D84D4" w14:textId="77777777" w:rsidR="004D1F54" w:rsidRPr="00E20280" w:rsidRDefault="004D1F54" w:rsidP="004D1F54">
      <w:pPr>
        <w:pStyle w:val="ListParagraph"/>
        <w:numPr>
          <w:ilvl w:val="0"/>
          <w:numId w:val="1"/>
        </w:numPr>
        <w:rPr>
          <w:rFonts w:ascii="Times New Roman" w:eastAsia="Times New Roman" w:hAnsi="Times New Roman" w:cs="Times New Roman"/>
          <w:sz w:val="28"/>
          <w:szCs w:val="28"/>
        </w:rPr>
      </w:pPr>
      <w:r w:rsidRPr="00E20280">
        <w:rPr>
          <w:rFonts w:ascii="Times New Roman" w:eastAsiaTheme="minorEastAsia" w:hAnsi="Times New Roman" w:cs="Times New Roman"/>
          <w:sz w:val="28"/>
          <w:szCs w:val="28"/>
        </w:rPr>
        <w:t>Hormon</w:t>
      </w:r>
      <w:r>
        <w:rPr>
          <w:rFonts w:ascii="Times New Roman" w:eastAsiaTheme="minorEastAsia" w:hAnsi="Times New Roman" w:cs="Times New Roman"/>
          <w:sz w:val="28"/>
          <w:szCs w:val="28"/>
        </w:rPr>
        <w:t>e</w:t>
      </w:r>
      <w:r w:rsidRPr="00E20280">
        <w:rPr>
          <w:rFonts w:ascii="Times New Roman" w:eastAsiaTheme="minorEastAsia" w:hAnsi="Times New Roman" w:cs="Times New Roman"/>
          <w:sz w:val="28"/>
          <w:szCs w:val="28"/>
        </w:rPr>
        <w:t xml:space="preserve"> replacement therapy is any form of hormonal therapy of a patient who is in course of medical treatment receives hormone either for supplement of naturally occurring hormones or to substitute other hormone for naturally occurring hormones.</w:t>
      </w:r>
    </w:p>
    <w:p w14:paraId="3E8D6D51" w14:textId="77777777" w:rsidR="004D1F54" w:rsidRPr="00E20280" w:rsidRDefault="004D1F54" w:rsidP="004D1F54">
      <w:pPr>
        <w:pStyle w:val="ListParagraph"/>
        <w:rPr>
          <w:rFonts w:ascii="Times New Roman" w:eastAsia="Times New Roman" w:hAnsi="Times New Roman" w:cs="Times New Roman"/>
          <w:sz w:val="28"/>
          <w:szCs w:val="28"/>
        </w:rPr>
      </w:pPr>
    </w:p>
    <w:p w14:paraId="52A78E06" w14:textId="77777777" w:rsidR="004D1F54" w:rsidRPr="00E20280" w:rsidRDefault="004D1F54" w:rsidP="004D1F54">
      <w:pPr>
        <w:pStyle w:val="ListParagraph"/>
        <w:numPr>
          <w:ilvl w:val="0"/>
          <w:numId w:val="1"/>
        </w:numPr>
        <w:rPr>
          <w:rFonts w:ascii="Times New Roman" w:hAnsi="Times New Roman" w:cs="Times New Roman"/>
          <w:sz w:val="28"/>
          <w:szCs w:val="28"/>
        </w:rPr>
      </w:pPr>
      <w:r w:rsidRPr="00E20280">
        <w:rPr>
          <w:rFonts w:ascii="Times New Roman" w:eastAsiaTheme="minorEastAsia" w:hAnsi="Times New Roman" w:cs="Times New Roman"/>
          <w:sz w:val="28"/>
          <w:szCs w:val="28"/>
        </w:rPr>
        <w:t>Common forms of hormone replacement therapy.</w:t>
      </w:r>
    </w:p>
    <w:p w14:paraId="0100659C" w14:textId="77777777" w:rsidR="004D1F54" w:rsidRPr="00E20280" w:rsidRDefault="004D1F54" w:rsidP="004D1F54">
      <w:pPr>
        <w:pStyle w:val="ListParagraph"/>
        <w:numPr>
          <w:ilvl w:val="0"/>
          <w:numId w:val="2"/>
        </w:numPr>
        <w:rPr>
          <w:rFonts w:ascii="Times New Roman" w:hAnsi="Times New Roman" w:cs="Times New Roman"/>
          <w:sz w:val="28"/>
          <w:szCs w:val="28"/>
        </w:rPr>
      </w:pPr>
      <w:r w:rsidRPr="00E20280">
        <w:rPr>
          <w:rFonts w:ascii="Times New Roman" w:eastAsiaTheme="minorEastAsia" w:hAnsi="Times New Roman" w:cs="Times New Roman"/>
          <w:sz w:val="28"/>
          <w:szCs w:val="28"/>
        </w:rPr>
        <w:t>For menopause</w:t>
      </w:r>
    </w:p>
    <w:p w14:paraId="3E8AD10F" w14:textId="659A7872" w:rsidR="004D1F54" w:rsidRPr="004D1F54" w:rsidRDefault="004D1F54" w:rsidP="004D1F54">
      <w:pPr>
        <w:pStyle w:val="ListParagraph"/>
        <w:numPr>
          <w:ilvl w:val="0"/>
          <w:numId w:val="2"/>
        </w:numPr>
        <w:rPr>
          <w:rFonts w:ascii="Times New Roman" w:hAnsi="Times New Roman" w:cs="Times New Roman"/>
          <w:sz w:val="28"/>
          <w:szCs w:val="28"/>
        </w:rPr>
      </w:pPr>
      <w:r w:rsidRPr="00E20280">
        <w:rPr>
          <w:rFonts w:ascii="Times New Roman" w:eastAsiaTheme="minorEastAsia" w:hAnsi="Times New Roman" w:cs="Times New Roman"/>
          <w:sz w:val="28"/>
          <w:szCs w:val="28"/>
        </w:rPr>
        <w:t>Androgen replacement therapy for male</w:t>
      </w:r>
    </w:p>
    <w:p w14:paraId="6E83075F" w14:textId="77777777" w:rsidR="004D1F54" w:rsidRPr="00E246D4" w:rsidRDefault="004D1F54" w:rsidP="004D1F54">
      <w:pPr>
        <w:pStyle w:val="ListParagraph"/>
        <w:numPr>
          <w:ilvl w:val="0"/>
          <w:numId w:val="3"/>
        </w:numPr>
        <w:rPr>
          <w:rFonts w:ascii="Times New Roman" w:hAnsi="Times New Roman" w:cs="Times New Roman"/>
          <w:sz w:val="28"/>
          <w:szCs w:val="28"/>
        </w:rPr>
      </w:pPr>
      <w:r w:rsidRPr="008E351E">
        <w:rPr>
          <w:rFonts w:ascii="Times New Roman" w:eastAsiaTheme="minorEastAsia" w:hAnsi="Times New Roman" w:cs="Times New Roman"/>
          <w:sz w:val="28"/>
          <w:szCs w:val="28"/>
          <w:lang w:val="en-GB"/>
        </w:rPr>
        <w:lastRenderedPageBreak/>
        <w:t xml:space="preserve">Hormone replacement therapy (HRT), also known as menopausal hormone therapy (MHT) or postmenopausal hormone therapy (PHT, PMHT), is a form of hormone therapy used to treat or relieve sweating, </w:t>
      </w:r>
      <w:r w:rsidRPr="00F70389">
        <w:rPr>
          <w:rFonts w:ascii="Times New Roman" w:eastAsiaTheme="minorEastAsia" w:hAnsi="Times New Roman" w:cs="Times New Roman"/>
          <w:sz w:val="28"/>
          <w:szCs w:val="28"/>
          <w:lang w:val="en-GB"/>
        </w:rPr>
        <w:t>hot flashes, and other symptoms associated with female menopause.</w:t>
      </w:r>
    </w:p>
    <w:p w14:paraId="33BEC4A5" w14:textId="77777777" w:rsidR="004D1F54" w:rsidRPr="0078494C" w:rsidRDefault="004D1F54" w:rsidP="004D1F54">
      <w:pPr>
        <w:rPr>
          <w:rFonts w:ascii="Times New Roman" w:hAnsi="Times New Roman" w:cs="Times New Roman"/>
          <w:b/>
          <w:bCs/>
          <w:sz w:val="28"/>
          <w:szCs w:val="28"/>
          <w:lang w:val="en-GB"/>
        </w:rPr>
      </w:pPr>
      <w:r w:rsidRPr="0078494C">
        <w:rPr>
          <w:rFonts w:ascii="Times New Roman" w:hAnsi="Times New Roman" w:cs="Times New Roman"/>
          <w:b/>
          <w:bCs/>
          <w:sz w:val="28"/>
          <w:szCs w:val="28"/>
          <w:lang w:val="en-GB"/>
        </w:rPr>
        <w:t>Indication:</w:t>
      </w:r>
    </w:p>
    <w:p w14:paraId="388AAE9B" w14:textId="77777777" w:rsidR="004D1F54" w:rsidRPr="00546C9C" w:rsidRDefault="004D1F54" w:rsidP="004D1F54">
      <w:pPr>
        <w:rPr>
          <w:rFonts w:ascii="Times New Roman" w:hAnsi="Times New Roman" w:cs="Times New Roman"/>
          <w:sz w:val="28"/>
          <w:szCs w:val="28"/>
        </w:rPr>
      </w:pPr>
      <w:r w:rsidRPr="00F83297">
        <w:rPr>
          <w:rFonts w:ascii="Times New Roman" w:hAnsi="Times New Roman" w:cs="Times New Roman"/>
          <w:sz w:val="28"/>
          <w:szCs w:val="28"/>
        </w:rPr>
        <w:t xml:space="preserve">The </w:t>
      </w:r>
      <w:r w:rsidRPr="00546C9C">
        <w:rPr>
          <w:rFonts w:ascii="Times New Roman" w:hAnsi="Times New Roman" w:cs="Times New Roman"/>
          <w:sz w:val="28"/>
          <w:szCs w:val="28"/>
        </w:rPr>
        <w:t xml:space="preserve">hormonal replacement therapy (HRT) </w:t>
      </w:r>
      <w:r w:rsidRPr="00F83297">
        <w:rPr>
          <w:rFonts w:ascii="Times New Roman" w:hAnsi="Times New Roman" w:cs="Times New Roman"/>
          <w:sz w:val="28"/>
          <w:szCs w:val="28"/>
        </w:rPr>
        <w:t>is indicated in menopausal</w:t>
      </w:r>
      <w:r>
        <w:rPr>
          <w:rFonts w:ascii="Times New Roman" w:hAnsi="Times New Roman" w:cs="Times New Roman"/>
          <w:sz w:val="28"/>
          <w:szCs w:val="28"/>
        </w:rPr>
        <w:t xml:space="preserve"> </w:t>
      </w:r>
      <w:r w:rsidRPr="00F83297">
        <w:rPr>
          <w:rFonts w:ascii="Times New Roman" w:hAnsi="Times New Roman" w:cs="Times New Roman"/>
          <w:sz w:val="28"/>
          <w:szCs w:val="28"/>
        </w:rPr>
        <w:t>women to overcome the short-term and long-term consequences of estrogen deficiency.</w:t>
      </w:r>
    </w:p>
    <w:p w14:paraId="3B5940C8" w14:textId="77777777" w:rsidR="004D1F54" w:rsidRPr="00546C9C" w:rsidRDefault="004D1F54" w:rsidP="004D1F54">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To </w:t>
      </w:r>
      <w:r w:rsidRPr="00546C9C">
        <w:rPr>
          <w:rFonts w:ascii="Times New Roman" w:hAnsi="Times New Roman" w:cs="Times New Roman"/>
          <w:sz w:val="28"/>
          <w:szCs w:val="28"/>
        </w:rPr>
        <w:t>Relief of menopausal symptoms.</w:t>
      </w:r>
    </w:p>
    <w:p w14:paraId="6A1715A4" w14:textId="77777777" w:rsidR="004D1F54" w:rsidRPr="00546C9C" w:rsidRDefault="004D1F54" w:rsidP="004D1F54">
      <w:pPr>
        <w:pStyle w:val="ListParagraph"/>
        <w:numPr>
          <w:ilvl w:val="0"/>
          <w:numId w:val="18"/>
        </w:numPr>
        <w:rPr>
          <w:rFonts w:ascii="Times New Roman" w:hAnsi="Times New Roman" w:cs="Times New Roman"/>
          <w:sz w:val="28"/>
          <w:szCs w:val="28"/>
        </w:rPr>
      </w:pPr>
      <w:r w:rsidRPr="00546C9C">
        <w:rPr>
          <w:rFonts w:ascii="Times New Roman" w:hAnsi="Times New Roman" w:cs="Times New Roman"/>
          <w:sz w:val="28"/>
          <w:szCs w:val="28"/>
        </w:rPr>
        <w:t>Prevention of osteoporosis.</w:t>
      </w:r>
    </w:p>
    <w:p w14:paraId="12A61E61" w14:textId="77777777" w:rsidR="004D1F54" w:rsidRDefault="004D1F54" w:rsidP="004D1F54">
      <w:pPr>
        <w:pStyle w:val="ListParagraph"/>
        <w:numPr>
          <w:ilvl w:val="0"/>
          <w:numId w:val="18"/>
        </w:numPr>
        <w:rPr>
          <w:rFonts w:ascii="Times New Roman" w:hAnsi="Times New Roman" w:cs="Times New Roman"/>
          <w:sz w:val="28"/>
          <w:szCs w:val="28"/>
        </w:rPr>
      </w:pPr>
      <w:r w:rsidRPr="00546C9C">
        <w:rPr>
          <w:rFonts w:ascii="Times New Roman" w:hAnsi="Times New Roman" w:cs="Times New Roman"/>
          <w:sz w:val="28"/>
          <w:szCs w:val="28"/>
        </w:rPr>
        <w:t>To maintain the quality of life in menopausal years.</w:t>
      </w:r>
    </w:p>
    <w:p w14:paraId="09E83500" w14:textId="77777777" w:rsidR="004D1F54" w:rsidRPr="00BA400A" w:rsidRDefault="004D1F54" w:rsidP="004D1F54">
      <w:pPr>
        <w:pStyle w:val="ListParagraph"/>
        <w:numPr>
          <w:ilvl w:val="0"/>
          <w:numId w:val="19"/>
        </w:numPr>
        <w:rPr>
          <w:rFonts w:ascii="Times New Roman" w:hAnsi="Times New Roman" w:cs="Times New Roman"/>
          <w:sz w:val="28"/>
          <w:szCs w:val="28"/>
          <w:u w:val="single"/>
        </w:rPr>
      </w:pPr>
      <w:r w:rsidRPr="00BA400A">
        <w:rPr>
          <w:rFonts w:ascii="Times New Roman" w:hAnsi="Times New Roman" w:cs="Times New Roman"/>
          <w:sz w:val="28"/>
          <w:szCs w:val="28"/>
          <w:u w:val="single"/>
        </w:rPr>
        <w:t>Special group of women to whom HRT should be prescribed:</w:t>
      </w:r>
    </w:p>
    <w:p w14:paraId="2C45F899" w14:textId="77777777" w:rsidR="004D1F54" w:rsidRPr="00BA400A" w:rsidRDefault="004D1F54" w:rsidP="004D1F54">
      <w:pPr>
        <w:pStyle w:val="ListParagraph"/>
        <w:numPr>
          <w:ilvl w:val="0"/>
          <w:numId w:val="2"/>
        </w:numPr>
        <w:rPr>
          <w:rFonts w:ascii="Times New Roman" w:hAnsi="Times New Roman" w:cs="Times New Roman"/>
          <w:sz w:val="28"/>
          <w:szCs w:val="28"/>
        </w:rPr>
      </w:pPr>
      <w:r w:rsidRPr="00BA400A">
        <w:rPr>
          <w:rFonts w:ascii="Times New Roman" w:hAnsi="Times New Roman" w:cs="Times New Roman"/>
          <w:sz w:val="28"/>
          <w:szCs w:val="28"/>
        </w:rPr>
        <w:t>Premature ovarian failure</w:t>
      </w:r>
    </w:p>
    <w:p w14:paraId="135ED6E2" w14:textId="77777777" w:rsidR="004D1F54" w:rsidRPr="00BA400A" w:rsidRDefault="004D1F54" w:rsidP="004D1F54">
      <w:pPr>
        <w:pStyle w:val="ListParagraph"/>
        <w:numPr>
          <w:ilvl w:val="0"/>
          <w:numId w:val="2"/>
        </w:numPr>
        <w:rPr>
          <w:rFonts w:ascii="Times New Roman" w:hAnsi="Times New Roman" w:cs="Times New Roman"/>
          <w:sz w:val="28"/>
          <w:szCs w:val="28"/>
        </w:rPr>
      </w:pPr>
      <w:r w:rsidRPr="00BA400A">
        <w:rPr>
          <w:rFonts w:ascii="Times New Roman" w:hAnsi="Times New Roman" w:cs="Times New Roman"/>
          <w:sz w:val="28"/>
          <w:szCs w:val="28"/>
        </w:rPr>
        <w:t>Gonadal dysgenesis</w:t>
      </w:r>
    </w:p>
    <w:p w14:paraId="386652A6" w14:textId="77777777" w:rsidR="004D1F54" w:rsidRDefault="004D1F54" w:rsidP="004D1F54">
      <w:pPr>
        <w:pStyle w:val="ListParagraph"/>
        <w:numPr>
          <w:ilvl w:val="0"/>
          <w:numId w:val="2"/>
        </w:numPr>
        <w:rPr>
          <w:rFonts w:ascii="Times New Roman" w:hAnsi="Times New Roman" w:cs="Times New Roman"/>
          <w:sz w:val="28"/>
          <w:szCs w:val="28"/>
        </w:rPr>
      </w:pPr>
      <w:r w:rsidRPr="00BA400A">
        <w:rPr>
          <w:rFonts w:ascii="Times New Roman" w:hAnsi="Times New Roman" w:cs="Times New Roman"/>
          <w:sz w:val="28"/>
          <w:szCs w:val="28"/>
        </w:rPr>
        <w:t>Surgical or radiation menopause</w:t>
      </w:r>
    </w:p>
    <w:p w14:paraId="487D8D23" w14:textId="77777777" w:rsidR="004D1F54" w:rsidRPr="00E246D4" w:rsidRDefault="004D1F54" w:rsidP="004D1F54">
      <w:pPr>
        <w:pStyle w:val="ListParagraph"/>
        <w:rPr>
          <w:rFonts w:ascii="Times New Roman" w:hAnsi="Times New Roman" w:cs="Times New Roman"/>
          <w:sz w:val="28"/>
          <w:szCs w:val="28"/>
        </w:rPr>
      </w:pPr>
    </w:p>
    <w:p w14:paraId="139C4199" w14:textId="77777777" w:rsidR="004D1F54" w:rsidRPr="00E20280" w:rsidRDefault="004D1F54" w:rsidP="004D1F54">
      <w:pPr>
        <w:rPr>
          <w:rFonts w:ascii="Times New Roman" w:hAnsi="Times New Roman" w:cs="Times New Roman"/>
          <w:b/>
          <w:bCs/>
          <w:sz w:val="28"/>
          <w:szCs w:val="28"/>
          <w:u w:val="single"/>
          <w:lang w:val="en-GB"/>
        </w:rPr>
      </w:pPr>
      <w:r w:rsidRPr="00E20280">
        <w:rPr>
          <w:rFonts w:ascii="Times New Roman" w:hAnsi="Times New Roman" w:cs="Times New Roman"/>
          <w:b/>
          <w:bCs/>
          <w:sz w:val="28"/>
          <w:szCs w:val="28"/>
          <w:u w:val="single"/>
          <w:lang w:val="en-GB"/>
        </w:rPr>
        <w:t>Types of Hormone Replacement Therapy:</w:t>
      </w:r>
    </w:p>
    <w:p w14:paraId="6C8D41CD" w14:textId="77777777" w:rsidR="004D1F54" w:rsidRPr="00512792" w:rsidRDefault="004D1F54" w:rsidP="004D1F54">
      <w:pPr>
        <w:rPr>
          <w:rFonts w:ascii="Times New Roman" w:hAnsi="Times New Roman" w:cs="Times New Roman"/>
          <w:b/>
          <w:bCs/>
          <w:sz w:val="28"/>
          <w:szCs w:val="28"/>
          <w:lang w:val="en-GB"/>
        </w:rPr>
      </w:pPr>
      <w:r w:rsidRPr="00E20280">
        <w:rPr>
          <w:rFonts w:ascii="Times New Roman" w:hAnsi="Times New Roman" w:cs="Times New Roman"/>
          <w:b/>
          <w:bCs/>
          <w:sz w:val="28"/>
          <w:szCs w:val="28"/>
          <w:lang w:val="en-GB"/>
        </w:rPr>
        <w:t xml:space="preserve">In </w:t>
      </w:r>
      <w:r w:rsidRPr="00512792">
        <w:rPr>
          <w:rFonts w:ascii="Times New Roman" w:hAnsi="Times New Roman" w:cs="Times New Roman"/>
          <w:b/>
          <w:bCs/>
          <w:sz w:val="28"/>
          <w:szCs w:val="28"/>
          <w:lang w:val="en-GB"/>
        </w:rPr>
        <w:t>Women:</w:t>
      </w:r>
    </w:p>
    <w:p w14:paraId="022250A9" w14:textId="77777777" w:rsidR="004D1F54" w:rsidRPr="00833607" w:rsidRDefault="004D1F54" w:rsidP="004D1F54">
      <w:pPr>
        <w:pStyle w:val="ListParagraph"/>
        <w:numPr>
          <w:ilvl w:val="0"/>
          <w:numId w:val="20"/>
        </w:numPr>
        <w:rPr>
          <w:rFonts w:ascii="Times New Roman" w:hAnsi="Times New Roman" w:cs="Times New Roman"/>
          <w:b/>
          <w:bCs/>
          <w:sz w:val="28"/>
          <w:szCs w:val="28"/>
          <w:lang w:val="en-GB"/>
        </w:rPr>
      </w:pPr>
      <w:r w:rsidRPr="00833607">
        <w:rPr>
          <w:rFonts w:ascii="Times New Roman" w:eastAsiaTheme="minorEastAsia" w:hAnsi="Times New Roman" w:cs="Times New Roman"/>
          <w:b/>
          <w:bCs/>
          <w:sz w:val="28"/>
          <w:szCs w:val="28"/>
          <w:lang w:val="en-GB"/>
        </w:rPr>
        <w:t>Oestrogen-only HRT:</w:t>
      </w:r>
      <w:r w:rsidRPr="00833607">
        <w:rPr>
          <w:rFonts w:ascii="Times New Roman" w:eastAsiaTheme="minorEastAsia" w:hAnsi="Times New Roman" w:cs="Times New Roman"/>
          <w:sz w:val="28"/>
          <w:szCs w:val="28"/>
          <w:lang w:val="en-GB"/>
        </w:rPr>
        <w:t xml:space="preserve"> </w:t>
      </w:r>
    </w:p>
    <w:p w14:paraId="797D082E" w14:textId="77777777" w:rsidR="004D1F54" w:rsidRPr="00512792" w:rsidRDefault="004D1F54" w:rsidP="004D1F54">
      <w:pPr>
        <w:pStyle w:val="ListParagraph"/>
        <w:numPr>
          <w:ilvl w:val="0"/>
          <w:numId w:val="17"/>
        </w:numPr>
        <w:rPr>
          <w:rFonts w:ascii="Times New Roman" w:eastAsiaTheme="minorEastAsia" w:hAnsi="Times New Roman" w:cs="Times New Roman"/>
          <w:sz w:val="28"/>
          <w:szCs w:val="28"/>
          <w:lang w:val="en-GB"/>
        </w:rPr>
      </w:pPr>
      <w:r w:rsidRPr="00512792">
        <w:rPr>
          <w:rFonts w:ascii="Times New Roman" w:eastAsiaTheme="minorEastAsia" w:hAnsi="Times New Roman" w:cs="Times New Roman"/>
          <w:sz w:val="28"/>
          <w:szCs w:val="28"/>
          <w:lang w:val="en-GB"/>
        </w:rPr>
        <w:t>Women who have had a hysterectomy where their uterus, or womb, and ovaries have been removed do not need progesterone.</w:t>
      </w:r>
    </w:p>
    <w:p w14:paraId="4CAFD409" w14:textId="77777777" w:rsidR="004D1F54" w:rsidRPr="00E246D4" w:rsidRDefault="004D1F54" w:rsidP="004D1F54">
      <w:pPr>
        <w:pStyle w:val="ListParagraph"/>
        <w:numPr>
          <w:ilvl w:val="0"/>
          <w:numId w:val="17"/>
        </w:numPr>
        <w:rPr>
          <w:rFonts w:ascii="Times New Roman" w:eastAsiaTheme="minorEastAsia" w:hAnsi="Times New Roman" w:cs="Times New Roman"/>
          <w:sz w:val="28"/>
          <w:szCs w:val="28"/>
        </w:rPr>
      </w:pPr>
      <w:r w:rsidRPr="00512792">
        <w:rPr>
          <w:rFonts w:ascii="Times New Roman" w:eastAsiaTheme="minorEastAsia" w:hAnsi="Times New Roman" w:cs="Times New Roman"/>
          <w:sz w:val="28"/>
          <w:szCs w:val="28"/>
        </w:rPr>
        <w:t xml:space="preserve">Commonly used estrogens are conjugated estrogen </w:t>
      </w:r>
      <w:r>
        <w:rPr>
          <w:rFonts w:ascii="Times New Roman" w:eastAsiaTheme="minorEastAsia" w:hAnsi="Times New Roman" w:cs="Times New Roman"/>
          <w:sz w:val="28"/>
          <w:szCs w:val="28"/>
        </w:rPr>
        <w:t xml:space="preserve">[Premarin, Estrocon] </w:t>
      </w:r>
      <w:r w:rsidRPr="00512792">
        <w:rPr>
          <w:rFonts w:ascii="Times New Roman" w:eastAsiaTheme="minorEastAsia" w:hAnsi="Times New Roman" w:cs="Times New Roman"/>
          <w:sz w:val="28"/>
          <w:szCs w:val="28"/>
        </w:rPr>
        <w:t xml:space="preserve">or micronized estradiol </w:t>
      </w:r>
      <w:r>
        <w:rPr>
          <w:rFonts w:ascii="Times New Roman" w:eastAsiaTheme="minorEastAsia" w:hAnsi="Times New Roman" w:cs="Times New Roman"/>
          <w:sz w:val="28"/>
          <w:szCs w:val="28"/>
        </w:rPr>
        <w:t>[Estrebet, Evadiol].</w:t>
      </w:r>
    </w:p>
    <w:p w14:paraId="1066297A" w14:textId="77777777" w:rsidR="004D1F54" w:rsidRPr="00833607" w:rsidRDefault="004D1F54" w:rsidP="004D1F54">
      <w:pPr>
        <w:pStyle w:val="ListParagraph"/>
        <w:numPr>
          <w:ilvl w:val="0"/>
          <w:numId w:val="20"/>
        </w:numPr>
        <w:rPr>
          <w:rFonts w:ascii="Times New Roman" w:eastAsiaTheme="minorEastAsia" w:hAnsi="Times New Roman" w:cs="Times New Roman"/>
          <w:sz w:val="28"/>
          <w:szCs w:val="28"/>
          <w:lang w:val="en-GB"/>
        </w:rPr>
      </w:pPr>
      <w:r w:rsidRPr="00833607">
        <w:rPr>
          <w:rFonts w:ascii="Times New Roman" w:eastAsiaTheme="minorEastAsia" w:hAnsi="Times New Roman" w:cs="Times New Roman"/>
          <w:b/>
          <w:bCs/>
          <w:sz w:val="28"/>
          <w:szCs w:val="28"/>
          <w:lang w:val="en-GB"/>
        </w:rPr>
        <w:t>Cyclical or sequential HRT:</w:t>
      </w:r>
    </w:p>
    <w:p w14:paraId="3A51D662" w14:textId="77777777" w:rsidR="004D1F54" w:rsidRPr="00512792" w:rsidRDefault="004D1F54" w:rsidP="004D1F54">
      <w:pPr>
        <w:pStyle w:val="ListParagraph"/>
        <w:numPr>
          <w:ilvl w:val="0"/>
          <w:numId w:val="17"/>
        </w:numPr>
        <w:rPr>
          <w:rFonts w:ascii="Times New Roman" w:eastAsiaTheme="minorEastAsia" w:hAnsi="Times New Roman" w:cs="Times New Roman"/>
          <w:sz w:val="28"/>
          <w:szCs w:val="28"/>
          <w:lang w:val="en-GB"/>
        </w:rPr>
      </w:pPr>
      <w:r w:rsidRPr="00512792">
        <w:rPr>
          <w:rFonts w:ascii="Times New Roman" w:eastAsiaTheme="minorEastAsia" w:hAnsi="Times New Roman" w:cs="Times New Roman"/>
          <w:sz w:val="28"/>
          <w:szCs w:val="28"/>
          <w:lang w:val="en-GB"/>
        </w:rPr>
        <w:t xml:space="preserve">Women who are still menstruating but have perimenopausal like symptoms can use this. </w:t>
      </w:r>
    </w:p>
    <w:p w14:paraId="709A35C1" w14:textId="77777777" w:rsidR="004D1F54" w:rsidRPr="008C01A4" w:rsidRDefault="004D1F54" w:rsidP="004D1F54">
      <w:pPr>
        <w:pStyle w:val="ListParagraph"/>
        <w:numPr>
          <w:ilvl w:val="0"/>
          <w:numId w:val="17"/>
        </w:numPr>
        <w:rPr>
          <w:rFonts w:ascii="Times New Roman" w:eastAsiaTheme="minorEastAsia" w:hAnsi="Times New Roman" w:cs="Times New Roman"/>
          <w:sz w:val="28"/>
          <w:szCs w:val="28"/>
          <w:lang w:val="en-GB"/>
        </w:rPr>
      </w:pPr>
      <w:r w:rsidRPr="00512792">
        <w:rPr>
          <w:rFonts w:ascii="Times New Roman" w:eastAsiaTheme="minorEastAsia" w:hAnsi="Times New Roman" w:cs="Times New Roman"/>
          <w:sz w:val="28"/>
          <w:szCs w:val="28"/>
          <w:lang w:val="en-GB"/>
        </w:rPr>
        <w:t>Cycles may be monthly, with an oestrogen plus progesterone dose at the end of the menstrual cycle for 14 days, or a daily dose of oestrogen and progesterone for 14 days every 13 weeks.</w:t>
      </w:r>
    </w:p>
    <w:p w14:paraId="670D2A3E" w14:textId="77777777" w:rsidR="004D1F54" w:rsidRPr="00512792" w:rsidRDefault="004D1F54" w:rsidP="004D1F54">
      <w:pPr>
        <w:pStyle w:val="ListParagraph"/>
        <w:rPr>
          <w:rFonts w:ascii="Times New Roman" w:eastAsiaTheme="minorEastAsia" w:hAnsi="Times New Roman" w:cs="Times New Roman"/>
          <w:sz w:val="28"/>
          <w:szCs w:val="28"/>
          <w:lang w:val="en-GB"/>
        </w:rPr>
      </w:pPr>
    </w:p>
    <w:p w14:paraId="7F1A738C" w14:textId="77777777" w:rsidR="004D1F54" w:rsidRPr="00512792" w:rsidRDefault="004D1F54" w:rsidP="004D1F54">
      <w:pPr>
        <w:pStyle w:val="ListParagraph"/>
        <w:numPr>
          <w:ilvl w:val="0"/>
          <w:numId w:val="20"/>
        </w:numPr>
        <w:rPr>
          <w:rFonts w:ascii="Times New Roman" w:eastAsiaTheme="minorEastAsia" w:hAnsi="Times New Roman" w:cs="Times New Roman"/>
          <w:sz w:val="28"/>
          <w:szCs w:val="28"/>
          <w:lang w:val="en-GB"/>
        </w:rPr>
      </w:pPr>
      <w:r w:rsidRPr="00512792">
        <w:rPr>
          <w:rFonts w:ascii="Times New Roman" w:eastAsiaTheme="minorEastAsia" w:hAnsi="Times New Roman" w:cs="Times New Roman"/>
          <w:b/>
          <w:bCs/>
          <w:sz w:val="28"/>
          <w:szCs w:val="28"/>
          <w:lang w:val="en-GB"/>
        </w:rPr>
        <w:t>Continuous HRT:</w:t>
      </w:r>
      <w:r w:rsidRPr="00512792">
        <w:rPr>
          <w:rFonts w:ascii="Times New Roman" w:eastAsiaTheme="minorEastAsia" w:hAnsi="Times New Roman" w:cs="Times New Roman"/>
          <w:sz w:val="28"/>
          <w:szCs w:val="28"/>
          <w:lang w:val="en-GB"/>
        </w:rPr>
        <w:t xml:space="preserve"> </w:t>
      </w:r>
    </w:p>
    <w:p w14:paraId="34CFB8B2" w14:textId="77777777" w:rsidR="004D1F54" w:rsidRPr="00DA0212" w:rsidRDefault="004D1F54" w:rsidP="004D1F54">
      <w:pPr>
        <w:pStyle w:val="ListParagraph"/>
        <w:numPr>
          <w:ilvl w:val="0"/>
          <w:numId w:val="17"/>
        </w:numPr>
        <w:rPr>
          <w:rFonts w:ascii="Times New Roman" w:eastAsiaTheme="minorEastAsia" w:hAnsi="Times New Roman" w:cs="Times New Roman"/>
          <w:sz w:val="28"/>
          <w:szCs w:val="28"/>
          <w:lang w:val="en-GB"/>
        </w:rPr>
      </w:pPr>
      <w:r w:rsidRPr="00512792">
        <w:rPr>
          <w:rFonts w:ascii="Times New Roman" w:eastAsiaTheme="minorEastAsia" w:hAnsi="Times New Roman" w:cs="Times New Roman"/>
          <w:sz w:val="28"/>
          <w:szCs w:val="28"/>
          <w:lang w:val="en-GB"/>
        </w:rPr>
        <w:t>This is used during postmenopausal. The patient takes a continuous combination of oestrogen and progesterone.</w:t>
      </w:r>
    </w:p>
    <w:p w14:paraId="70CDC6D8" w14:textId="7E7E2BEF" w:rsidR="004D1F54" w:rsidRPr="004D1F54" w:rsidRDefault="004D1F54" w:rsidP="004D1F54">
      <w:pPr>
        <w:pStyle w:val="ListParagraph"/>
        <w:numPr>
          <w:ilvl w:val="0"/>
          <w:numId w:val="17"/>
        </w:numPr>
        <w:rPr>
          <w:rFonts w:ascii="Times New Roman" w:eastAsiaTheme="minorEastAsia" w:hAnsi="Times New Roman" w:cs="Times New Roman"/>
          <w:sz w:val="28"/>
          <w:szCs w:val="28"/>
          <w:lang w:val="en-GB"/>
        </w:rPr>
      </w:pPr>
      <w:r>
        <w:rPr>
          <w:rFonts w:ascii="Times New Roman" w:eastAsiaTheme="minorEastAsia" w:hAnsi="Times New Roman" w:cs="Times New Roman"/>
          <w:sz w:val="28"/>
          <w:szCs w:val="28"/>
        </w:rPr>
        <w:t>Example: Utrogestan 100 mg daily at bedtime along with separate estrogen.</w:t>
      </w:r>
    </w:p>
    <w:p w14:paraId="2152305A" w14:textId="77777777" w:rsidR="004D1F54" w:rsidRPr="00512792" w:rsidRDefault="004D1F54" w:rsidP="004D1F54">
      <w:pPr>
        <w:pStyle w:val="ListParagraph"/>
        <w:numPr>
          <w:ilvl w:val="0"/>
          <w:numId w:val="20"/>
        </w:numPr>
        <w:rPr>
          <w:rFonts w:ascii="Times New Roman" w:eastAsiaTheme="minorEastAsia" w:hAnsi="Times New Roman" w:cs="Times New Roman"/>
          <w:sz w:val="28"/>
          <w:szCs w:val="28"/>
          <w:lang w:val="en-GB"/>
        </w:rPr>
      </w:pPr>
      <w:r w:rsidRPr="00512792">
        <w:rPr>
          <w:rFonts w:ascii="Times New Roman" w:eastAsiaTheme="minorEastAsia" w:hAnsi="Times New Roman" w:cs="Times New Roman"/>
          <w:b/>
          <w:bCs/>
          <w:sz w:val="28"/>
          <w:szCs w:val="28"/>
          <w:lang w:val="en-GB"/>
        </w:rPr>
        <w:lastRenderedPageBreak/>
        <w:t>Local oestrogen:</w:t>
      </w:r>
      <w:r w:rsidRPr="00512792">
        <w:rPr>
          <w:rFonts w:ascii="Times New Roman" w:eastAsiaTheme="minorEastAsia" w:hAnsi="Times New Roman" w:cs="Times New Roman"/>
          <w:sz w:val="28"/>
          <w:szCs w:val="28"/>
          <w:lang w:val="en-GB"/>
        </w:rPr>
        <w:t xml:space="preserve"> </w:t>
      </w:r>
    </w:p>
    <w:p w14:paraId="6915A51D" w14:textId="77777777" w:rsidR="004D1F54" w:rsidRPr="00E246D4" w:rsidRDefault="004D1F54" w:rsidP="004D1F54">
      <w:pPr>
        <w:pStyle w:val="ListParagraph"/>
        <w:numPr>
          <w:ilvl w:val="0"/>
          <w:numId w:val="17"/>
        </w:numPr>
        <w:rPr>
          <w:rFonts w:ascii="Times New Roman" w:eastAsiaTheme="minorEastAsia" w:hAnsi="Times New Roman" w:cs="Times New Roman"/>
          <w:sz w:val="28"/>
          <w:szCs w:val="28"/>
          <w:lang w:val="en-GB"/>
        </w:rPr>
      </w:pPr>
      <w:r w:rsidRPr="00512792">
        <w:rPr>
          <w:rFonts w:ascii="Times New Roman" w:eastAsiaTheme="minorEastAsia" w:hAnsi="Times New Roman" w:cs="Times New Roman"/>
          <w:sz w:val="28"/>
          <w:szCs w:val="28"/>
          <w:lang w:val="en-GB"/>
        </w:rPr>
        <w:t>This includes vaginal tablets, creams, or rings. It can help with urogenital problems, including dry vagina and irritations</w:t>
      </w:r>
      <w:r>
        <w:rPr>
          <w:rFonts w:ascii="Times New Roman" w:eastAsiaTheme="minorEastAsia" w:hAnsi="Times New Roman" w:cs="Times New Roman"/>
          <w:sz w:val="28"/>
          <w:szCs w:val="28"/>
          <w:lang w:val="en-GB"/>
        </w:rPr>
        <w:t>.</w:t>
      </w:r>
    </w:p>
    <w:p w14:paraId="7E6C411E" w14:textId="77777777" w:rsidR="004D1F54" w:rsidRPr="00E20280" w:rsidRDefault="004D1F54" w:rsidP="004D1F54">
      <w:pPr>
        <w:rPr>
          <w:rFonts w:ascii="Times New Roman" w:hAnsi="Times New Roman" w:cs="Times New Roman"/>
          <w:b/>
          <w:bCs/>
          <w:sz w:val="28"/>
          <w:szCs w:val="28"/>
          <w:lang w:val="en-GB"/>
        </w:rPr>
      </w:pPr>
      <w:r w:rsidRPr="00E20280">
        <w:rPr>
          <w:rFonts w:ascii="Times New Roman" w:hAnsi="Times New Roman" w:cs="Times New Roman"/>
          <w:b/>
          <w:bCs/>
          <w:sz w:val="28"/>
          <w:szCs w:val="28"/>
          <w:lang w:val="en-GB"/>
        </w:rPr>
        <w:t>In Men:</w:t>
      </w:r>
    </w:p>
    <w:p w14:paraId="1A0B1835" w14:textId="77777777" w:rsidR="004D1F54" w:rsidRPr="00E246D4" w:rsidRDefault="004D1F54" w:rsidP="004D1F54">
      <w:pPr>
        <w:pStyle w:val="ListParagraph"/>
        <w:numPr>
          <w:ilvl w:val="0"/>
          <w:numId w:val="17"/>
        </w:numPr>
        <w:rPr>
          <w:rFonts w:ascii="Times New Roman" w:eastAsia="Times New Roman" w:hAnsi="Times New Roman" w:cs="Times New Roman"/>
          <w:sz w:val="28"/>
          <w:szCs w:val="28"/>
        </w:rPr>
      </w:pPr>
      <w:r w:rsidRPr="00833607">
        <w:rPr>
          <w:rFonts w:ascii="Times New Roman" w:eastAsiaTheme="minorEastAsia" w:hAnsi="Times New Roman" w:cs="Times New Roman"/>
          <w:sz w:val="28"/>
          <w:szCs w:val="28"/>
          <w:lang w:val="en-GB"/>
        </w:rPr>
        <w:t>Men do not go through a well-defined period referred to as menopause, they experience a decline in the production of the male hormone testosterone (androgen) with aging.</w:t>
      </w:r>
    </w:p>
    <w:p w14:paraId="36AC69EB" w14:textId="77777777" w:rsidR="004D1F54" w:rsidRPr="00833607" w:rsidRDefault="004D1F54" w:rsidP="004D1F54">
      <w:pPr>
        <w:pStyle w:val="ListParagraph"/>
        <w:numPr>
          <w:ilvl w:val="0"/>
          <w:numId w:val="17"/>
        </w:numPr>
        <w:rPr>
          <w:rFonts w:ascii="Times New Roman" w:eastAsia="Times New Roman" w:hAnsi="Times New Roman" w:cs="Times New Roman"/>
          <w:sz w:val="28"/>
          <w:szCs w:val="28"/>
        </w:rPr>
      </w:pPr>
      <w:r w:rsidRPr="00833607">
        <w:rPr>
          <w:rFonts w:ascii="Times New Roman" w:eastAsiaTheme="minorEastAsia" w:hAnsi="Times New Roman" w:cs="Times New Roman"/>
          <w:sz w:val="28"/>
          <w:szCs w:val="28"/>
          <w:lang w:val="en-GB"/>
        </w:rPr>
        <w:t>Along with the decline in testosterone, some men experience symptoms that include Fatigue, Weakness, Depression, Sexual problems.</w:t>
      </w:r>
    </w:p>
    <w:p w14:paraId="0F682CD9" w14:textId="77777777" w:rsidR="004D1F54" w:rsidRPr="00842DE3" w:rsidRDefault="004D1F54" w:rsidP="004D1F54">
      <w:pPr>
        <w:pStyle w:val="ListParagraph"/>
        <w:rPr>
          <w:rFonts w:ascii="Times New Roman" w:eastAsia="Times New Roman" w:hAnsi="Times New Roman" w:cs="Times New Roman"/>
          <w:sz w:val="28"/>
          <w:szCs w:val="28"/>
        </w:rPr>
      </w:pPr>
    </w:p>
    <w:p w14:paraId="2A8D3775" w14:textId="77777777" w:rsidR="004D1F54" w:rsidRPr="00E20280" w:rsidRDefault="004D1F54" w:rsidP="004D1F54">
      <w:pPr>
        <w:pStyle w:val="ListParagraph"/>
        <w:numPr>
          <w:ilvl w:val="0"/>
          <w:numId w:val="4"/>
        </w:numPr>
        <w:rPr>
          <w:rFonts w:ascii="Times New Roman" w:eastAsia="Times New Roman" w:hAnsi="Times New Roman" w:cs="Times New Roman"/>
          <w:sz w:val="28"/>
          <w:szCs w:val="28"/>
        </w:rPr>
      </w:pPr>
      <w:r w:rsidRPr="00E20280">
        <w:rPr>
          <w:rFonts w:ascii="Times New Roman" w:eastAsiaTheme="minorEastAsia" w:hAnsi="Times New Roman" w:cs="Times New Roman"/>
          <w:b/>
          <w:bCs/>
          <w:sz w:val="28"/>
          <w:szCs w:val="28"/>
          <w:lang w:val="en-GB"/>
        </w:rPr>
        <w:t>Intramuscular testosterone injections:</w:t>
      </w:r>
      <w:r w:rsidRPr="00E20280">
        <w:rPr>
          <w:rFonts w:ascii="Times New Roman" w:eastAsiaTheme="minorEastAsia" w:hAnsi="Times New Roman" w:cs="Times New Roman"/>
          <w:sz w:val="28"/>
          <w:szCs w:val="28"/>
          <w:lang w:val="en-GB"/>
        </w:rPr>
        <w:t xml:space="preserve"> </w:t>
      </w:r>
    </w:p>
    <w:p w14:paraId="069546F1" w14:textId="77777777" w:rsidR="004D1F54" w:rsidRDefault="004D1F54" w:rsidP="004D1F54">
      <w:pPr>
        <w:pStyle w:val="ListParagraph"/>
        <w:rPr>
          <w:rFonts w:ascii="Times New Roman" w:eastAsiaTheme="minorEastAsia" w:hAnsi="Times New Roman" w:cs="Times New Roman"/>
          <w:sz w:val="28"/>
          <w:szCs w:val="28"/>
          <w:lang w:val="en-GB"/>
        </w:rPr>
      </w:pPr>
      <w:r w:rsidRPr="00E20280">
        <w:rPr>
          <w:rFonts w:ascii="Times New Roman" w:eastAsiaTheme="minorEastAsia" w:hAnsi="Times New Roman" w:cs="Times New Roman"/>
          <w:sz w:val="28"/>
          <w:szCs w:val="28"/>
          <w:lang w:val="en-GB"/>
        </w:rPr>
        <w:t>Inject these into the muscles of buttocks every two to three weeks.</w:t>
      </w:r>
    </w:p>
    <w:p w14:paraId="27CF5150" w14:textId="77777777" w:rsidR="004D1F54" w:rsidRPr="00E20280" w:rsidRDefault="004D1F54" w:rsidP="004D1F54">
      <w:pPr>
        <w:pStyle w:val="ListParagraph"/>
        <w:rPr>
          <w:rFonts w:ascii="Times New Roman" w:eastAsiaTheme="minorEastAsia" w:hAnsi="Times New Roman" w:cs="Times New Roman"/>
          <w:sz w:val="28"/>
          <w:szCs w:val="28"/>
          <w:lang w:val="en-GB"/>
        </w:rPr>
      </w:pPr>
      <w:r>
        <w:rPr>
          <w:rFonts w:ascii="Times New Roman" w:eastAsiaTheme="minorEastAsia" w:hAnsi="Times New Roman" w:cs="Times New Roman"/>
          <w:sz w:val="28"/>
          <w:szCs w:val="28"/>
          <w:lang w:val="en-GB"/>
        </w:rPr>
        <w:t>Example: testosterone propionate, testosterone enanthate.</w:t>
      </w:r>
    </w:p>
    <w:p w14:paraId="576F21A8" w14:textId="77777777" w:rsidR="004D1F54" w:rsidRPr="00E20280" w:rsidRDefault="004D1F54" w:rsidP="004D1F54">
      <w:pPr>
        <w:pStyle w:val="ListParagraph"/>
        <w:rPr>
          <w:rFonts w:ascii="Times New Roman" w:eastAsiaTheme="minorEastAsia" w:hAnsi="Times New Roman" w:cs="Times New Roman"/>
          <w:sz w:val="28"/>
          <w:szCs w:val="28"/>
          <w:lang w:val="en-GB"/>
        </w:rPr>
      </w:pPr>
    </w:p>
    <w:p w14:paraId="5D6B21B1" w14:textId="77777777" w:rsidR="004D1F54" w:rsidRPr="00E20280" w:rsidRDefault="004D1F54" w:rsidP="004D1F54">
      <w:pPr>
        <w:pStyle w:val="ListParagraph"/>
        <w:numPr>
          <w:ilvl w:val="0"/>
          <w:numId w:val="4"/>
        </w:numPr>
        <w:rPr>
          <w:rFonts w:ascii="Times New Roman" w:eastAsia="Times New Roman" w:hAnsi="Times New Roman" w:cs="Times New Roman"/>
          <w:sz w:val="28"/>
          <w:szCs w:val="28"/>
        </w:rPr>
      </w:pPr>
      <w:r w:rsidRPr="00E20280">
        <w:rPr>
          <w:rFonts w:ascii="Times New Roman" w:eastAsiaTheme="minorEastAsia" w:hAnsi="Times New Roman" w:cs="Times New Roman"/>
          <w:b/>
          <w:bCs/>
          <w:sz w:val="28"/>
          <w:szCs w:val="28"/>
          <w:lang w:val="en-GB"/>
        </w:rPr>
        <w:t>Testosterone patches:</w:t>
      </w:r>
      <w:r w:rsidRPr="00E20280">
        <w:rPr>
          <w:rFonts w:ascii="Times New Roman" w:eastAsiaTheme="minorEastAsia" w:hAnsi="Times New Roman" w:cs="Times New Roman"/>
          <w:sz w:val="28"/>
          <w:szCs w:val="28"/>
          <w:lang w:val="en-GB"/>
        </w:rPr>
        <w:t xml:space="preserve"> </w:t>
      </w:r>
    </w:p>
    <w:p w14:paraId="71F86036" w14:textId="77777777" w:rsidR="004D1F54" w:rsidRDefault="004D1F54" w:rsidP="004D1F54">
      <w:pPr>
        <w:pStyle w:val="ListParagraph"/>
        <w:rPr>
          <w:rFonts w:ascii="Times New Roman" w:eastAsiaTheme="minorEastAsia" w:hAnsi="Times New Roman" w:cs="Times New Roman"/>
          <w:sz w:val="28"/>
          <w:szCs w:val="28"/>
          <w:lang w:val="en-GB"/>
        </w:rPr>
      </w:pPr>
      <w:r w:rsidRPr="00E20280">
        <w:rPr>
          <w:rFonts w:ascii="Times New Roman" w:eastAsiaTheme="minorEastAsia" w:hAnsi="Times New Roman" w:cs="Times New Roman"/>
          <w:sz w:val="28"/>
          <w:szCs w:val="28"/>
          <w:lang w:val="en-GB"/>
        </w:rPr>
        <w:t>Apply these each day to back, arms, buttocks, or abdomen. Be sure to rotate the application sites.</w:t>
      </w:r>
    </w:p>
    <w:p w14:paraId="608FDA72" w14:textId="77777777" w:rsidR="004D1F54" w:rsidRPr="00833607" w:rsidRDefault="004D1F54" w:rsidP="004D1F54">
      <w:pPr>
        <w:pStyle w:val="ListParagraph"/>
        <w:rPr>
          <w:rFonts w:ascii="Times New Roman" w:eastAsiaTheme="minorEastAsia" w:hAnsi="Times New Roman" w:cs="Times New Roman"/>
          <w:sz w:val="28"/>
          <w:szCs w:val="28"/>
          <w:lang w:val="en-GB"/>
        </w:rPr>
      </w:pPr>
    </w:p>
    <w:p w14:paraId="09BC37BC" w14:textId="77777777" w:rsidR="004D1F54" w:rsidRPr="00E20280" w:rsidRDefault="004D1F54" w:rsidP="004D1F54">
      <w:pPr>
        <w:pStyle w:val="ListParagraph"/>
        <w:numPr>
          <w:ilvl w:val="0"/>
          <w:numId w:val="4"/>
        </w:numPr>
        <w:rPr>
          <w:rFonts w:ascii="Times New Roman" w:eastAsia="Times New Roman" w:hAnsi="Times New Roman" w:cs="Times New Roman"/>
          <w:sz w:val="28"/>
          <w:szCs w:val="28"/>
        </w:rPr>
      </w:pPr>
      <w:r w:rsidRPr="00E20280">
        <w:rPr>
          <w:rFonts w:ascii="Times New Roman" w:eastAsiaTheme="minorEastAsia" w:hAnsi="Times New Roman" w:cs="Times New Roman"/>
          <w:b/>
          <w:bCs/>
          <w:sz w:val="28"/>
          <w:szCs w:val="28"/>
          <w:lang w:val="en-GB"/>
        </w:rPr>
        <w:t>Topical testosterone gel:</w:t>
      </w:r>
      <w:r w:rsidRPr="00E20280">
        <w:rPr>
          <w:rFonts w:ascii="Times New Roman" w:eastAsiaTheme="minorEastAsia" w:hAnsi="Times New Roman" w:cs="Times New Roman"/>
          <w:sz w:val="28"/>
          <w:szCs w:val="28"/>
          <w:lang w:val="en-GB"/>
        </w:rPr>
        <w:t xml:space="preserve"> </w:t>
      </w:r>
    </w:p>
    <w:p w14:paraId="14B2E57E" w14:textId="77777777" w:rsidR="004D1F54" w:rsidRDefault="004D1F54" w:rsidP="004D1F54">
      <w:pPr>
        <w:pStyle w:val="ListParagraph"/>
        <w:rPr>
          <w:rFonts w:ascii="Times New Roman" w:eastAsiaTheme="minorEastAsia" w:hAnsi="Times New Roman" w:cs="Times New Roman"/>
          <w:sz w:val="28"/>
          <w:szCs w:val="28"/>
          <w:lang w:val="en-GB"/>
        </w:rPr>
      </w:pPr>
      <w:r w:rsidRPr="00E20280">
        <w:rPr>
          <w:rFonts w:ascii="Times New Roman" w:eastAsiaTheme="minorEastAsia" w:hAnsi="Times New Roman" w:cs="Times New Roman"/>
          <w:sz w:val="28"/>
          <w:szCs w:val="28"/>
          <w:lang w:val="en-GB"/>
        </w:rPr>
        <w:t>Apply this each day to shoulders, arms, or abdomen.</w:t>
      </w:r>
    </w:p>
    <w:p w14:paraId="2E1ABD1C" w14:textId="77777777" w:rsidR="004D1F54" w:rsidRDefault="004D1F54" w:rsidP="004D1F54">
      <w:pPr>
        <w:pStyle w:val="ListParagraph"/>
        <w:rPr>
          <w:rFonts w:ascii="Times New Roman" w:eastAsiaTheme="minorEastAsia" w:hAnsi="Times New Roman" w:cs="Times New Roman"/>
          <w:sz w:val="28"/>
          <w:szCs w:val="28"/>
          <w:lang w:val="en-GB"/>
        </w:rPr>
      </w:pPr>
    </w:p>
    <w:p w14:paraId="52D5A6B3" w14:textId="77777777" w:rsidR="004D1F54" w:rsidRPr="00E20280" w:rsidRDefault="004D1F54" w:rsidP="004D1F54">
      <w:pPr>
        <w:pStyle w:val="ListParagraph"/>
        <w:numPr>
          <w:ilvl w:val="0"/>
          <w:numId w:val="5"/>
        </w:numPr>
        <w:rPr>
          <w:rFonts w:ascii="Times New Roman" w:hAnsi="Times New Roman" w:cs="Times New Roman"/>
          <w:sz w:val="28"/>
          <w:szCs w:val="28"/>
          <w:u w:val="single"/>
        </w:rPr>
      </w:pPr>
      <w:r w:rsidRPr="00E20280">
        <w:rPr>
          <w:rFonts w:ascii="Times New Roman" w:hAnsi="Times New Roman" w:cs="Times New Roman"/>
          <w:sz w:val="28"/>
          <w:szCs w:val="28"/>
          <w:u w:val="single"/>
          <w:lang w:val="en-GB"/>
        </w:rPr>
        <w:t>Testosterone is required for:</w:t>
      </w:r>
    </w:p>
    <w:p w14:paraId="6968FE76" w14:textId="77777777" w:rsidR="004D1F54" w:rsidRPr="00E20280" w:rsidRDefault="004D1F54" w:rsidP="004D1F54">
      <w:pPr>
        <w:pStyle w:val="ListParagraph"/>
        <w:numPr>
          <w:ilvl w:val="0"/>
          <w:numId w:val="6"/>
        </w:numPr>
        <w:rPr>
          <w:rFonts w:ascii="Times New Roman" w:hAnsi="Times New Roman" w:cs="Times New Roman"/>
          <w:sz w:val="28"/>
          <w:szCs w:val="28"/>
          <w:u w:val="single"/>
        </w:rPr>
      </w:pPr>
      <w:r w:rsidRPr="00E20280">
        <w:rPr>
          <w:rFonts w:ascii="Times New Roman" w:hAnsi="Times New Roman" w:cs="Times New Roman"/>
          <w:sz w:val="28"/>
          <w:szCs w:val="28"/>
          <w:lang w:val="en-GB"/>
        </w:rPr>
        <w:t>male sexual development</w:t>
      </w:r>
    </w:p>
    <w:p w14:paraId="7BF6E21C" w14:textId="77777777" w:rsidR="004D1F54" w:rsidRPr="00E20280" w:rsidRDefault="004D1F54" w:rsidP="004D1F54">
      <w:pPr>
        <w:pStyle w:val="ListParagraph"/>
        <w:numPr>
          <w:ilvl w:val="0"/>
          <w:numId w:val="6"/>
        </w:numPr>
        <w:rPr>
          <w:rFonts w:ascii="Times New Roman" w:hAnsi="Times New Roman" w:cs="Times New Roman"/>
          <w:sz w:val="28"/>
          <w:szCs w:val="28"/>
          <w:u w:val="single"/>
        </w:rPr>
      </w:pPr>
      <w:r w:rsidRPr="00E20280">
        <w:rPr>
          <w:rFonts w:ascii="Times New Roman" w:hAnsi="Times New Roman" w:cs="Times New Roman"/>
          <w:sz w:val="28"/>
          <w:szCs w:val="28"/>
          <w:lang w:val="en-GB"/>
        </w:rPr>
        <w:t>reproductive function</w:t>
      </w:r>
    </w:p>
    <w:p w14:paraId="494D45EE" w14:textId="77777777" w:rsidR="004D1F54" w:rsidRPr="00E20280" w:rsidRDefault="004D1F54" w:rsidP="004D1F54">
      <w:pPr>
        <w:pStyle w:val="ListParagraph"/>
        <w:numPr>
          <w:ilvl w:val="0"/>
          <w:numId w:val="6"/>
        </w:numPr>
        <w:rPr>
          <w:rFonts w:ascii="Times New Roman" w:hAnsi="Times New Roman" w:cs="Times New Roman"/>
          <w:sz w:val="28"/>
          <w:szCs w:val="28"/>
          <w:u w:val="single"/>
        </w:rPr>
      </w:pPr>
      <w:r w:rsidRPr="00E20280">
        <w:rPr>
          <w:rFonts w:ascii="Times New Roman" w:hAnsi="Times New Roman" w:cs="Times New Roman"/>
          <w:sz w:val="28"/>
          <w:szCs w:val="28"/>
          <w:lang w:val="en-GB"/>
        </w:rPr>
        <w:t>building muscle bulk</w:t>
      </w:r>
    </w:p>
    <w:p w14:paraId="34809BBF" w14:textId="77777777" w:rsidR="004D1F54" w:rsidRPr="00E20280" w:rsidRDefault="004D1F54" w:rsidP="004D1F54">
      <w:pPr>
        <w:pStyle w:val="ListParagraph"/>
        <w:numPr>
          <w:ilvl w:val="0"/>
          <w:numId w:val="6"/>
        </w:numPr>
        <w:rPr>
          <w:rFonts w:ascii="Times New Roman" w:hAnsi="Times New Roman" w:cs="Times New Roman"/>
          <w:sz w:val="28"/>
          <w:szCs w:val="28"/>
          <w:u w:val="single"/>
        </w:rPr>
      </w:pPr>
      <w:r w:rsidRPr="00E20280">
        <w:rPr>
          <w:rFonts w:ascii="Times New Roman" w:hAnsi="Times New Roman" w:cs="Times New Roman"/>
          <w:sz w:val="28"/>
          <w:szCs w:val="28"/>
          <w:lang w:val="en-GB"/>
        </w:rPr>
        <w:t>maintaining healthy levels of red blood cells</w:t>
      </w:r>
    </w:p>
    <w:p w14:paraId="44E3B186" w14:textId="77777777" w:rsidR="004D1F54" w:rsidRPr="00E246D4" w:rsidRDefault="004D1F54" w:rsidP="004D1F54">
      <w:pPr>
        <w:pStyle w:val="ListParagraph"/>
        <w:numPr>
          <w:ilvl w:val="0"/>
          <w:numId w:val="6"/>
        </w:numPr>
        <w:rPr>
          <w:rFonts w:ascii="Times New Roman" w:hAnsi="Times New Roman" w:cs="Times New Roman"/>
          <w:sz w:val="28"/>
          <w:szCs w:val="28"/>
          <w:u w:val="single"/>
        </w:rPr>
      </w:pPr>
      <w:r w:rsidRPr="00E20280">
        <w:rPr>
          <w:rFonts w:ascii="Times New Roman" w:hAnsi="Times New Roman" w:cs="Times New Roman"/>
          <w:sz w:val="28"/>
          <w:szCs w:val="28"/>
          <w:lang w:val="en-GB"/>
        </w:rPr>
        <w:t>maintaining bone density</w:t>
      </w:r>
    </w:p>
    <w:p w14:paraId="6E1E31ED" w14:textId="77777777" w:rsidR="004D1F54" w:rsidRPr="00E246D4" w:rsidRDefault="004D1F54" w:rsidP="004D1F54">
      <w:pPr>
        <w:pStyle w:val="ListParagraph"/>
        <w:numPr>
          <w:ilvl w:val="0"/>
          <w:numId w:val="5"/>
        </w:numPr>
        <w:rPr>
          <w:rFonts w:ascii="Times New Roman" w:hAnsi="Times New Roman" w:cs="Times New Roman"/>
          <w:sz w:val="28"/>
          <w:szCs w:val="28"/>
        </w:rPr>
      </w:pPr>
      <w:r w:rsidRPr="00E20280">
        <w:rPr>
          <w:rFonts w:ascii="Times New Roman" w:hAnsi="Times New Roman" w:cs="Times New Roman"/>
          <w:sz w:val="28"/>
          <w:szCs w:val="28"/>
          <w:lang w:val="en-GB"/>
        </w:rPr>
        <w:t>However, the natural decrease of this hormone in men typically doesn’t affect overall health any more than the aging process does.</w:t>
      </w:r>
    </w:p>
    <w:p w14:paraId="176E3F8B" w14:textId="77777777" w:rsidR="004D1F54" w:rsidRPr="0078494C" w:rsidRDefault="004D1F54" w:rsidP="004D1F54">
      <w:pPr>
        <w:rPr>
          <w:rFonts w:ascii="Times New Roman" w:eastAsia="Times New Roman" w:hAnsi="Times New Roman" w:cs="Times New Roman"/>
          <w:b/>
          <w:bCs/>
          <w:sz w:val="28"/>
          <w:szCs w:val="28"/>
        </w:rPr>
      </w:pPr>
      <w:r w:rsidRPr="0078494C">
        <w:rPr>
          <w:rFonts w:ascii="Times New Roman" w:eastAsiaTheme="minorEastAsia" w:hAnsi="Times New Roman" w:cs="Times New Roman"/>
          <w:b/>
          <w:bCs/>
          <w:sz w:val="28"/>
          <w:szCs w:val="28"/>
          <w:lang w:val="en-GB"/>
        </w:rPr>
        <w:t>Ways of delivering HRT include:</w:t>
      </w:r>
    </w:p>
    <w:p w14:paraId="7B888771" w14:textId="77777777" w:rsidR="004D1F54" w:rsidRPr="00E20280" w:rsidRDefault="004D1F54" w:rsidP="004D1F54">
      <w:pPr>
        <w:pStyle w:val="ListParagraph"/>
        <w:numPr>
          <w:ilvl w:val="0"/>
          <w:numId w:val="5"/>
        </w:numPr>
        <w:rPr>
          <w:rFonts w:ascii="Times New Roman" w:eastAsia="Times New Roman" w:hAnsi="Times New Roman" w:cs="Times New Roman"/>
          <w:sz w:val="28"/>
          <w:szCs w:val="28"/>
        </w:rPr>
      </w:pPr>
      <w:r w:rsidRPr="00E20280">
        <w:rPr>
          <w:rFonts w:ascii="Times New Roman" w:eastAsia="Times New Roman" w:hAnsi="Times New Roman" w:cs="Times New Roman"/>
          <w:sz w:val="28"/>
          <w:szCs w:val="28"/>
        </w:rPr>
        <w:t>intra</w:t>
      </w:r>
      <w:r w:rsidRPr="00E20280">
        <w:rPr>
          <w:rFonts w:ascii="Times New Roman" w:eastAsiaTheme="minorEastAsia" w:hAnsi="Times New Roman" w:cs="Times New Roman"/>
          <w:sz w:val="28"/>
          <w:szCs w:val="28"/>
          <w:lang w:val="en-GB"/>
        </w:rPr>
        <w:t xml:space="preserve">muscular injection </w:t>
      </w:r>
    </w:p>
    <w:p w14:paraId="3FC0F2FC" w14:textId="77777777" w:rsidR="004D1F54" w:rsidRPr="00E20280" w:rsidRDefault="004D1F54" w:rsidP="004D1F54">
      <w:pPr>
        <w:pStyle w:val="ListParagraph"/>
        <w:numPr>
          <w:ilvl w:val="0"/>
          <w:numId w:val="5"/>
        </w:numPr>
        <w:rPr>
          <w:rFonts w:ascii="Times New Roman" w:eastAsia="Times New Roman" w:hAnsi="Times New Roman" w:cs="Times New Roman"/>
          <w:sz w:val="28"/>
          <w:szCs w:val="28"/>
        </w:rPr>
      </w:pPr>
      <w:r w:rsidRPr="00E20280">
        <w:rPr>
          <w:rFonts w:ascii="Times New Roman" w:eastAsiaTheme="minorEastAsia" w:hAnsi="Times New Roman" w:cs="Times New Roman"/>
          <w:sz w:val="28"/>
          <w:szCs w:val="28"/>
          <w:lang w:val="en-GB"/>
        </w:rPr>
        <w:t>creams or gels</w:t>
      </w:r>
    </w:p>
    <w:p w14:paraId="68368DFA" w14:textId="77777777" w:rsidR="004D1F54" w:rsidRPr="00E20280" w:rsidRDefault="004D1F54" w:rsidP="004D1F54">
      <w:pPr>
        <w:pStyle w:val="ListParagraph"/>
        <w:numPr>
          <w:ilvl w:val="0"/>
          <w:numId w:val="5"/>
        </w:numPr>
        <w:rPr>
          <w:rFonts w:ascii="Times New Roman" w:eastAsia="Times New Roman" w:hAnsi="Times New Roman" w:cs="Times New Roman"/>
          <w:sz w:val="28"/>
          <w:szCs w:val="28"/>
        </w:rPr>
      </w:pPr>
      <w:r w:rsidRPr="00E20280">
        <w:rPr>
          <w:rFonts w:ascii="Times New Roman" w:eastAsiaTheme="minorEastAsia" w:hAnsi="Times New Roman" w:cs="Times New Roman"/>
          <w:sz w:val="28"/>
          <w:szCs w:val="28"/>
          <w:lang w:val="en-GB"/>
        </w:rPr>
        <w:t>vaginal rings</w:t>
      </w:r>
    </w:p>
    <w:p w14:paraId="0FF1A742" w14:textId="77777777" w:rsidR="004D1F54" w:rsidRPr="00E20280" w:rsidRDefault="004D1F54" w:rsidP="004D1F54">
      <w:pPr>
        <w:pStyle w:val="ListParagraph"/>
        <w:numPr>
          <w:ilvl w:val="0"/>
          <w:numId w:val="5"/>
        </w:numPr>
        <w:rPr>
          <w:rFonts w:ascii="Times New Roman" w:eastAsia="Times New Roman" w:hAnsi="Times New Roman" w:cs="Times New Roman"/>
          <w:sz w:val="28"/>
          <w:szCs w:val="28"/>
        </w:rPr>
      </w:pPr>
      <w:r w:rsidRPr="00E20280">
        <w:rPr>
          <w:rFonts w:ascii="Times New Roman" w:eastAsiaTheme="minorEastAsia" w:hAnsi="Times New Roman" w:cs="Times New Roman"/>
          <w:sz w:val="28"/>
          <w:szCs w:val="28"/>
          <w:lang w:val="en-GB"/>
        </w:rPr>
        <w:t>tablets</w:t>
      </w:r>
    </w:p>
    <w:p w14:paraId="55D7CA60" w14:textId="7EAF2F6D" w:rsidR="004D1F54" w:rsidRPr="004D1F54" w:rsidRDefault="004D1F54" w:rsidP="004D1F54">
      <w:pPr>
        <w:pStyle w:val="ListParagraph"/>
        <w:numPr>
          <w:ilvl w:val="0"/>
          <w:numId w:val="5"/>
        </w:numPr>
        <w:rPr>
          <w:rFonts w:ascii="Times New Roman" w:eastAsia="Times New Roman" w:hAnsi="Times New Roman" w:cs="Times New Roman"/>
          <w:sz w:val="28"/>
          <w:szCs w:val="28"/>
        </w:rPr>
      </w:pPr>
      <w:r w:rsidRPr="00E20280">
        <w:rPr>
          <w:rFonts w:ascii="Times New Roman" w:eastAsiaTheme="minorEastAsia" w:hAnsi="Times New Roman" w:cs="Times New Roman"/>
          <w:sz w:val="28"/>
          <w:szCs w:val="28"/>
          <w:lang w:val="en-GB"/>
        </w:rPr>
        <w:t>skin patches</w:t>
      </w:r>
    </w:p>
    <w:p w14:paraId="527BB3FE" w14:textId="77777777" w:rsidR="004D1F54" w:rsidRPr="00E20280" w:rsidRDefault="004D1F54" w:rsidP="004D1F54">
      <w:pPr>
        <w:rPr>
          <w:rFonts w:ascii="Times New Roman" w:eastAsiaTheme="minorEastAsia" w:hAnsi="Times New Roman" w:cs="Times New Roman"/>
          <w:b/>
          <w:bCs/>
          <w:sz w:val="28"/>
          <w:szCs w:val="28"/>
          <w:u w:val="single"/>
          <w:lang w:val="en-GB"/>
        </w:rPr>
      </w:pPr>
      <w:r w:rsidRPr="00E20280">
        <w:rPr>
          <w:rFonts w:ascii="Times New Roman" w:eastAsiaTheme="minorEastAsia" w:hAnsi="Times New Roman" w:cs="Times New Roman"/>
          <w:b/>
          <w:bCs/>
          <w:sz w:val="28"/>
          <w:szCs w:val="28"/>
          <w:u w:val="single"/>
          <w:lang w:val="en-GB"/>
        </w:rPr>
        <w:lastRenderedPageBreak/>
        <w:t>Side effects of Hormone Replacement Therapy:</w:t>
      </w:r>
    </w:p>
    <w:p w14:paraId="6EB4FF6C" w14:textId="77777777" w:rsidR="004D1F54" w:rsidRPr="00E20280" w:rsidRDefault="004D1F54" w:rsidP="004D1F54">
      <w:pPr>
        <w:rPr>
          <w:rFonts w:ascii="Times New Roman" w:eastAsiaTheme="minorEastAsia" w:hAnsi="Times New Roman" w:cs="Times New Roman"/>
          <w:b/>
          <w:bCs/>
          <w:sz w:val="28"/>
          <w:szCs w:val="28"/>
          <w:lang w:val="en-GB"/>
        </w:rPr>
      </w:pPr>
      <w:r w:rsidRPr="00E20280">
        <w:rPr>
          <w:rFonts w:ascii="Times New Roman" w:eastAsiaTheme="minorEastAsia" w:hAnsi="Times New Roman" w:cs="Times New Roman"/>
          <w:b/>
          <w:bCs/>
          <w:sz w:val="28"/>
          <w:szCs w:val="28"/>
          <w:lang w:val="en-GB"/>
        </w:rPr>
        <w:t>In Women:</w:t>
      </w:r>
    </w:p>
    <w:p w14:paraId="30B7BE82" w14:textId="77777777" w:rsidR="004D1F54" w:rsidRPr="00E20280" w:rsidRDefault="004D1F54" w:rsidP="004D1F54">
      <w:pPr>
        <w:pStyle w:val="ListParagraph"/>
        <w:numPr>
          <w:ilvl w:val="0"/>
          <w:numId w:val="9"/>
        </w:numPr>
        <w:rPr>
          <w:rFonts w:ascii="Times New Roman" w:eastAsiaTheme="minorEastAsia" w:hAnsi="Times New Roman" w:cs="Times New Roman"/>
          <w:sz w:val="28"/>
          <w:szCs w:val="28"/>
          <w:lang w:val="en-GB"/>
        </w:rPr>
      </w:pPr>
      <w:r w:rsidRPr="00E20280">
        <w:rPr>
          <w:rFonts w:ascii="Times New Roman" w:eastAsiaTheme="minorEastAsia" w:hAnsi="Times New Roman" w:cs="Times New Roman"/>
          <w:sz w:val="28"/>
          <w:szCs w:val="28"/>
          <w:lang w:val="en-GB"/>
        </w:rPr>
        <w:t>Bloating</w:t>
      </w:r>
    </w:p>
    <w:p w14:paraId="141446D7" w14:textId="77777777" w:rsidR="004D1F54" w:rsidRPr="00E20280" w:rsidRDefault="004D1F54" w:rsidP="004D1F54">
      <w:pPr>
        <w:pStyle w:val="ListParagraph"/>
        <w:numPr>
          <w:ilvl w:val="0"/>
          <w:numId w:val="9"/>
        </w:numPr>
        <w:rPr>
          <w:rFonts w:ascii="Times New Roman" w:eastAsiaTheme="minorEastAsia" w:hAnsi="Times New Roman" w:cs="Times New Roman"/>
          <w:sz w:val="28"/>
          <w:szCs w:val="28"/>
          <w:lang w:val="en-GB"/>
        </w:rPr>
      </w:pPr>
      <w:r w:rsidRPr="00E20280">
        <w:rPr>
          <w:rFonts w:ascii="Times New Roman" w:eastAsiaTheme="minorEastAsia" w:hAnsi="Times New Roman" w:cs="Times New Roman"/>
          <w:sz w:val="28"/>
          <w:szCs w:val="28"/>
          <w:lang w:val="en-GB"/>
        </w:rPr>
        <w:t>Breast tenderness or swelling</w:t>
      </w:r>
    </w:p>
    <w:p w14:paraId="68EE4FC3" w14:textId="77777777" w:rsidR="004D1F54" w:rsidRPr="00E20280" w:rsidRDefault="004D1F54" w:rsidP="004D1F54">
      <w:pPr>
        <w:pStyle w:val="ListParagraph"/>
        <w:numPr>
          <w:ilvl w:val="0"/>
          <w:numId w:val="9"/>
        </w:numPr>
        <w:rPr>
          <w:rFonts w:ascii="Times New Roman" w:eastAsiaTheme="minorEastAsia" w:hAnsi="Times New Roman" w:cs="Times New Roman"/>
          <w:sz w:val="28"/>
          <w:szCs w:val="28"/>
          <w:lang w:val="en-GB"/>
        </w:rPr>
      </w:pPr>
      <w:r w:rsidRPr="00E20280">
        <w:rPr>
          <w:rFonts w:ascii="Times New Roman" w:eastAsiaTheme="minorEastAsia" w:hAnsi="Times New Roman" w:cs="Times New Roman"/>
          <w:sz w:val="28"/>
          <w:szCs w:val="28"/>
          <w:lang w:val="en-GB"/>
        </w:rPr>
        <w:t>Swelling in other part of the body</w:t>
      </w:r>
    </w:p>
    <w:p w14:paraId="1976EBBF" w14:textId="77777777" w:rsidR="004D1F54" w:rsidRPr="00E20280" w:rsidRDefault="004D1F54" w:rsidP="004D1F54">
      <w:pPr>
        <w:pStyle w:val="ListParagraph"/>
        <w:numPr>
          <w:ilvl w:val="0"/>
          <w:numId w:val="9"/>
        </w:numPr>
        <w:rPr>
          <w:rFonts w:ascii="Times New Roman" w:eastAsiaTheme="minorEastAsia" w:hAnsi="Times New Roman" w:cs="Times New Roman"/>
          <w:sz w:val="28"/>
          <w:szCs w:val="28"/>
          <w:lang w:val="en-GB"/>
        </w:rPr>
      </w:pPr>
      <w:r w:rsidRPr="00E20280">
        <w:rPr>
          <w:rFonts w:ascii="Times New Roman" w:eastAsiaTheme="minorEastAsia" w:hAnsi="Times New Roman" w:cs="Times New Roman"/>
          <w:sz w:val="28"/>
          <w:szCs w:val="28"/>
          <w:lang w:val="en-GB"/>
        </w:rPr>
        <w:t>Feeling sick</w:t>
      </w:r>
    </w:p>
    <w:p w14:paraId="023EB430" w14:textId="77777777" w:rsidR="004D1F54" w:rsidRPr="00E20280" w:rsidRDefault="004D1F54" w:rsidP="004D1F54">
      <w:pPr>
        <w:pStyle w:val="ListParagraph"/>
        <w:numPr>
          <w:ilvl w:val="0"/>
          <w:numId w:val="9"/>
        </w:numPr>
        <w:rPr>
          <w:rFonts w:ascii="Times New Roman" w:eastAsiaTheme="minorEastAsia" w:hAnsi="Times New Roman" w:cs="Times New Roman"/>
          <w:sz w:val="28"/>
          <w:szCs w:val="28"/>
          <w:lang w:val="en-GB"/>
        </w:rPr>
      </w:pPr>
      <w:r w:rsidRPr="00E20280">
        <w:rPr>
          <w:rFonts w:ascii="Times New Roman" w:eastAsiaTheme="minorEastAsia" w:hAnsi="Times New Roman" w:cs="Times New Roman"/>
          <w:sz w:val="28"/>
          <w:szCs w:val="28"/>
          <w:lang w:val="en-GB"/>
        </w:rPr>
        <w:t>Leg cramps.</w:t>
      </w:r>
    </w:p>
    <w:p w14:paraId="3A9358F3" w14:textId="77777777" w:rsidR="004D1F54" w:rsidRPr="00E20280" w:rsidRDefault="004D1F54" w:rsidP="004D1F54">
      <w:pPr>
        <w:pStyle w:val="ListParagraph"/>
        <w:numPr>
          <w:ilvl w:val="0"/>
          <w:numId w:val="9"/>
        </w:numPr>
        <w:rPr>
          <w:rFonts w:ascii="Times New Roman" w:eastAsiaTheme="minorEastAsia" w:hAnsi="Times New Roman" w:cs="Times New Roman"/>
          <w:sz w:val="28"/>
          <w:szCs w:val="28"/>
          <w:lang w:val="en-GB"/>
        </w:rPr>
      </w:pPr>
      <w:r w:rsidRPr="00E20280">
        <w:rPr>
          <w:rFonts w:ascii="Times New Roman" w:eastAsiaTheme="minorEastAsia" w:hAnsi="Times New Roman" w:cs="Times New Roman"/>
          <w:sz w:val="28"/>
          <w:szCs w:val="28"/>
          <w:lang w:val="en-GB"/>
        </w:rPr>
        <w:t>Headache</w:t>
      </w:r>
    </w:p>
    <w:p w14:paraId="41C82F02" w14:textId="77777777" w:rsidR="004D1F54" w:rsidRPr="00E20280" w:rsidRDefault="004D1F54" w:rsidP="004D1F54">
      <w:pPr>
        <w:pStyle w:val="ListParagraph"/>
        <w:numPr>
          <w:ilvl w:val="0"/>
          <w:numId w:val="9"/>
        </w:numPr>
        <w:rPr>
          <w:rFonts w:ascii="Times New Roman" w:eastAsiaTheme="minorEastAsia" w:hAnsi="Times New Roman" w:cs="Times New Roman"/>
          <w:sz w:val="28"/>
          <w:szCs w:val="28"/>
          <w:lang w:val="en-GB"/>
        </w:rPr>
      </w:pPr>
      <w:r w:rsidRPr="00E20280">
        <w:rPr>
          <w:rFonts w:ascii="Times New Roman" w:eastAsiaTheme="minorEastAsia" w:hAnsi="Times New Roman" w:cs="Times New Roman"/>
          <w:sz w:val="28"/>
          <w:szCs w:val="28"/>
          <w:lang w:val="en-GB"/>
        </w:rPr>
        <w:t>Indigestion</w:t>
      </w:r>
    </w:p>
    <w:p w14:paraId="37C02A35" w14:textId="77777777" w:rsidR="004D1F54" w:rsidRDefault="004D1F54" w:rsidP="004D1F54">
      <w:pPr>
        <w:pStyle w:val="ListParagraph"/>
        <w:numPr>
          <w:ilvl w:val="0"/>
          <w:numId w:val="9"/>
        </w:numPr>
        <w:rPr>
          <w:rFonts w:ascii="Times New Roman" w:eastAsiaTheme="minorEastAsia" w:hAnsi="Times New Roman" w:cs="Times New Roman"/>
          <w:sz w:val="28"/>
          <w:szCs w:val="28"/>
          <w:lang w:val="en-GB"/>
        </w:rPr>
      </w:pPr>
      <w:r w:rsidRPr="00E20280">
        <w:rPr>
          <w:rFonts w:ascii="Times New Roman" w:eastAsiaTheme="minorEastAsia" w:hAnsi="Times New Roman" w:cs="Times New Roman"/>
          <w:sz w:val="28"/>
          <w:szCs w:val="28"/>
          <w:lang w:val="en-GB"/>
        </w:rPr>
        <w:t>Vaginal bleeding</w:t>
      </w:r>
    </w:p>
    <w:p w14:paraId="621FFBDC" w14:textId="77777777" w:rsidR="004D1F54" w:rsidRPr="00615924" w:rsidRDefault="004D1F54" w:rsidP="004D1F54">
      <w:pPr>
        <w:pStyle w:val="ListParagraph"/>
        <w:rPr>
          <w:rFonts w:ascii="Times New Roman" w:eastAsiaTheme="minorEastAsia" w:hAnsi="Times New Roman" w:cs="Times New Roman"/>
          <w:sz w:val="28"/>
          <w:szCs w:val="28"/>
          <w:lang w:val="en-GB"/>
        </w:rPr>
      </w:pPr>
    </w:p>
    <w:p w14:paraId="000E0124" w14:textId="77777777" w:rsidR="004D1F54" w:rsidRPr="00E20280" w:rsidRDefault="004D1F54" w:rsidP="004D1F54">
      <w:pPr>
        <w:rPr>
          <w:rFonts w:ascii="Times New Roman" w:eastAsiaTheme="minorEastAsia" w:hAnsi="Times New Roman" w:cs="Times New Roman"/>
          <w:b/>
          <w:bCs/>
          <w:sz w:val="28"/>
          <w:szCs w:val="28"/>
          <w:lang w:val="en-GB"/>
        </w:rPr>
      </w:pPr>
      <w:r w:rsidRPr="00E20280">
        <w:rPr>
          <w:rFonts w:ascii="Times New Roman" w:eastAsiaTheme="minorEastAsia" w:hAnsi="Times New Roman" w:cs="Times New Roman"/>
          <w:b/>
          <w:bCs/>
          <w:sz w:val="28"/>
          <w:szCs w:val="28"/>
          <w:lang w:val="en-GB"/>
        </w:rPr>
        <w:t>In Men:</w:t>
      </w:r>
    </w:p>
    <w:p w14:paraId="344E69DE" w14:textId="77777777" w:rsidR="004D1F54" w:rsidRPr="00E20280" w:rsidRDefault="004D1F54" w:rsidP="004D1F54">
      <w:pPr>
        <w:pStyle w:val="ListParagraph"/>
        <w:numPr>
          <w:ilvl w:val="0"/>
          <w:numId w:val="10"/>
        </w:numPr>
        <w:rPr>
          <w:rFonts w:ascii="Times New Roman" w:eastAsiaTheme="minorEastAsia" w:hAnsi="Times New Roman" w:cs="Times New Roman"/>
          <w:b/>
          <w:bCs/>
          <w:sz w:val="28"/>
          <w:szCs w:val="28"/>
          <w:u w:val="single"/>
          <w:lang w:val="en-GB"/>
        </w:rPr>
      </w:pPr>
      <w:r w:rsidRPr="00E20280">
        <w:rPr>
          <w:rFonts w:ascii="Times New Roman" w:eastAsiaTheme="minorEastAsia" w:hAnsi="Times New Roman" w:cs="Times New Roman"/>
          <w:sz w:val="28"/>
          <w:szCs w:val="28"/>
          <w:lang w:val="en-GB"/>
        </w:rPr>
        <w:t>breast enlargement</w:t>
      </w:r>
    </w:p>
    <w:p w14:paraId="3F402E6F" w14:textId="77777777" w:rsidR="004D1F54" w:rsidRPr="00E20280" w:rsidRDefault="004D1F54" w:rsidP="004D1F54">
      <w:pPr>
        <w:pStyle w:val="ListParagraph"/>
        <w:numPr>
          <w:ilvl w:val="0"/>
          <w:numId w:val="10"/>
        </w:numPr>
        <w:rPr>
          <w:rFonts w:ascii="Times New Roman" w:eastAsiaTheme="minorEastAsia" w:hAnsi="Times New Roman" w:cs="Times New Roman"/>
          <w:b/>
          <w:bCs/>
          <w:sz w:val="28"/>
          <w:szCs w:val="28"/>
          <w:u w:val="single"/>
          <w:lang w:val="en-GB"/>
        </w:rPr>
      </w:pPr>
      <w:r w:rsidRPr="00E20280">
        <w:rPr>
          <w:rFonts w:ascii="Times New Roman" w:eastAsiaTheme="minorEastAsia" w:hAnsi="Times New Roman" w:cs="Times New Roman"/>
          <w:sz w:val="28"/>
          <w:szCs w:val="28"/>
          <w:lang w:val="en-GB"/>
        </w:rPr>
        <w:t>decreased testicle size.</w:t>
      </w:r>
    </w:p>
    <w:p w14:paraId="1C423610" w14:textId="77777777" w:rsidR="004D1F54" w:rsidRPr="00E20280" w:rsidRDefault="004D1F54" w:rsidP="004D1F54">
      <w:pPr>
        <w:pStyle w:val="ListParagraph"/>
        <w:numPr>
          <w:ilvl w:val="0"/>
          <w:numId w:val="10"/>
        </w:numPr>
        <w:rPr>
          <w:rFonts w:ascii="Times New Roman" w:eastAsiaTheme="minorEastAsia" w:hAnsi="Times New Roman" w:cs="Times New Roman"/>
          <w:b/>
          <w:bCs/>
          <w:sz w:val="28"/>
          <w:szCs w:val="28"/>
          <w:u w:val="single"/>
          <w:lang w:val="en-GB"/>
        </w:rPr>
      </w:pPr>
      <w:r w:rsidRPr="00E20280">
        <w:rPr>
          <w:rFonts w:ascii="Times New Roman" w:eastAsiaTheme="minorEastAsia" w:hAnsi="Times New Roman" w:cs="Times New Roman"/>
          <w:sz w:val="28"/>
          <w:szCs w:val="28"/>
          <w:lang w:val="en-GB"/>
        </w:rPr>
        <w:t>worsening of existing sleep apnoea</w:t>
      </w:r>
    </w:p>
    <w:p w14:paraId="3320C035" w14:textId="77777777" w:rsidR="004D1F54" w:rsidRPr="00E20280" w:rsidRDefault="004D1F54" w:rsidP="004D1F54">
      <w:pPr>
        <w:pStyle w:val="ListParagraph"/>
        <w:numPr>
          <w:ilvl w:val="0"/>
          <w:numId w:val="10"/>
        </w:numPr>
        <w:rPr>
          <w:rFonts w:ascii="Times New Roman" w:eastAsiaTheme="minorEastAsia" w:hAnsi="Times New Roman" w:cs="Times New Roman"/>
          <w:b/>
          <w:bCs/>
          <w:sz w:val="28"/>
          <w:szCs w:val="28"/>
          <w:u w:val="single"/>
          <w:lang w:val="en-GB"/>
        </w:rPr>
      </w:pPr>
      <w:r w:rsidRPr="00E20280">
        <w:rPr>
          <w:rFonts w:ascii="Times New Roman" w:eastAsiaTheme="minorEastAsia" w:hAnsi="Times New Roman" w:cs="Times New Roman"/>
          <w:sz w:val="28"/>
          <w:szCs w:val="28"/>
          <w:lang w:val="en-GB"/>
        </w:rPr>
        <w:t>increased cholesterol levels</w:t>
      </w:r>
    </w:p>
    <w:p w14:paraId="0A7A742B" w14:textId="77777777" w:rsidR="004D1F54" w:rsidRPr="00E20280" w:rsidRDefault="004D1F54" w:rsidP="004D1F54">
      <w:pPr>
        <w:pStyle w:val="ListParagraph"/>
        <w:numPr>
          <w:ilvl w:val="0"/>
          <w:numId w:val="10"/>
        </w:numPr>
        <w:rPr>
          <w:rFonts w:ascii="Times New Roman" w:eastAsiaTheme="minorEastAsia" w:hAnsi="Times New Roman" w:cs="Times New Roman"/>
          <w:b/>
          <w:bCs/>
          <w:sz w:val="28"/>
          <w:szCs w:val="28"/>
          <w:u w:val="single"/>
          <w:lang w:val="en-GB"/>
        </w:rPr>
      </w:pPr>
      <w:r w:rsidRPr="00E20280">
        <w:rPr>
          <w:rFonts w:ascii="Times New Roman" w:eastAsiaTheme="minorEastAsia" w:hAnsi="Times New Roman" w:cs="Times New Roman"/>
          <w:sz w:val="28"/>
          <w:szCs w:val="28"/>
          <w:lang w:val="en-GB"/>
        </w:rPr>
        <w:t>decreased sperm count.</w:t>
      </w:r>
    </w:p>
    <w:p w14:paraId="16C750F8" w14:textId="77777777" w:rsidR="004D1F54" w:rsidRPr="00E20280" w:rsidRDefault="004D1F54" w:rsidP="004D1F54">
      <w:pPr>
        <w:pStyle w:val="ListParagraph"/>
        <w:numPr>
          <w:ilvl w:val="0"/>
          <w:numId w:val="10"/>
        </w:numPr>
        <w:rPr>
          <w:rFonts w:ascii="Times New Roman" w:eastAsiaTheme="minorEastAsia" w:hAnsi="Times New Roman" w:cs="Times New Roman"/>
          <w:b/>
          <w:bCs/>
          <w:sz w:val="28"/>
          <w:szCs w:val="28"/>
          <w:u w:val="single"/>
          <w:lang w:val="en-GB"/>
        </w:rPr>
      </w:pPr>
      <w:r w:rsidRPr="00E20280">
        <w:rPr>
          <w:rFonts w:ascii="Times New Roman" w:eastAsiaTheme="minorEastAsia" w:hAnsi="Times New Roman" w:cs="Times New Roman"/>
          <w:sz w:val="28"/>
          <w:szCs w:val="28"/>
          <w:lang w:val="en-GB"/>
        </w:rPr>
        <w:t>Infertility</w:t>
      </w:r>
    </w:p>
    <w:p w14:paraId="7779E82C" w14:textId="77777777" w:rsidR="004D1F54" w:rsidRPr="00E246D4" w:rsidRDefault="004D1F54" w:rsidP="004D1F54">
      <w:pPr>
        <w:pStyle w:val="ListParagraph"/>
        <w:numPr>
          <w:ilvl w:val="0"/>
          <w:numId w:val="10"/>
        </w:numPr>
        <w:rPr>
          <w:rFonts w:ascii="Times New Roman" w:eastAsiaTheme="minorEastAsia" w:hAnsi="Times New Roman" w:cs="Times New Roman"/>
          <w:b/>
          <w:bCs/>
          <w:sz w:val="28"/>
          <w:szCs w:val="28"/>
          <w:u w:val="single"/>
          <w:lang w:val="en-GB"/>
        </w:rPr>
      </w:pPr>
      <w:r w:rsidRPr="00E20280">
        <w:rPr>
          <w:rFonts w:ascii="Times New Roman" w:eastAsiaTheme="minorEastAsia" w:hAnsi="Times New Roman" w:cs="Times New Roman"/>
          <w:sz w:val="28"/>
          <w:szCs w:val="28"/>
          <w:lang w:val="en-GB"/>
        </w:rPr>
        <w:t>increased number of red blood cell</w:t>
      </w:r>
    </w:p>
    <w:p w14:paraId="1ACCD506" w14:textId="77777777" w:rsidR="004D1F54" w:rsidRDefault="004D1F54" w:rsidP="004D1F54">
      <w:pPr>
        <w:rPr>
          <w:rFonts w:ascii="Times New Roman" w:eastAsiaTheme="minorEastAsia" w:hAnsi="Times New Roman" w:cs="Times New Roman"/>
          <w:b/>
          <w:bCs/>
          <w:sz w:val="28"/>
          <w:szCs w:val="28"/>
          <w:u w:val="single"/>
          <w:lang w:val="en-GB"/>
        </w:rPr>
      </w:pPr>
      <w:r>
        <w:rPr>
          <w:rFonts w:ascii="Times New Roman" w:eastAsiaTheme="minorEastAsia" w:hAnsi="Times New Roman" w:cs="Times New Roman"/>
          <w:b/>
          <w:bCs/>
          <w:sz w:val="28"/>
          <w:szCs w:val="28"/>
          <w:u w:val="single"/>
          <w:lang w:val="en-GB"/>
        </w:rPr>
        <w:t>Long term side effects of HRT:</w:t>
      </w:r>
    </w:p>
    <w:p w14:paraId="3F151687" w14:textId="77777777" w:rsidR="004D1F54" w:rsidRDefault="004D1F54" w:rsidP="004D1F54">
      <w:pPr>
        <w:pStyle w:val="ListParagraph"/>
        <w:numPr>
          <w:ilvl w:val="0"/>
          <w:numId w:val="17"/>
        </w:numPr>
        <w:rPr>
          <w:rFonts w:ascii="Times New Roman" w:eastAsiaTheme="minorEastAsia" w:hAnsi="Times New Roman" w:cs="Times New Roman"/>
          <w:sz w:val="28"/>
          <w:szCs w:val="28"/>
          <w:lang w:val="en-GB"/>
        </w:rPr>
      </w:pPr>
      <w:r>
        <w:rPr>
          <w:rFonts w:ascii="Times New Roman" w:eastAsiaTheme="minorEastAsia" w:hAnsi="Times New Roman" w:cs="Times New Roman"/>
          <w:sz w:val="28"/>
          <w:szCs w:val="28"/>
          <w:lang w:val="en-GB"/>
        </w:rPr>
        <w:t>cardiovascular disease</w:t>
      </w:r>
    </w:p>
    <w:p w14:paraId="270E2099" w14:textId="77777777" w:rsidR="004D1F54" w:rsidRDefault="004D1F54" w:rsidP="004D1F54">
      <w:pPr>
        <w:pStyle w:val="ListParagraph"/>
        <w:numPr>
          <w:ilvl w:val="0"/>
          <w:numId w:val="17"/>
        </w:numPr>
        <w:rPr>
          <w:rFonts w:ascii="Times New Roman" w:eastAsiaTheme="minorEastAsia" w:hAnsi="Times New Roman" w:cs="Times New Roman"/>
          <w:sz w:val="28"/>
          <w:szCs w:val="28"/>
          <w:lang w:val="en-GB"/>
        </w:rPr>
      </w:pPr>
      <w:r>
        <w:rPr>
          <w:rFonts w:ascii="Times New Roman" w:eastAsiaTheme="minorEastAsia" w:hAnsi="Times New Roman" w:cs="Times New Roman"/>
          <w:sz w:val="28"/>
          <w:szCs w:val="28"/>
          <w:lang w:val="en-GB"/>
        </w:rPr>
        <w:t>blood clots (pulmonary embolism, deep vein thrombosis, stroke)</w:t>
      </w:r>
    </w:p>
    <w:p w14:paraId="6405421B" w14:textId="77777777" w:rsidR="004D1F54" w:rsidRDefault="004D1F54" w:rsidP="004D1F54">
      <w:pPr>
        <w:pStyle w:val="ListParagraph"/>
        <w:numPr>
          <w:ilvl w:val="0"/>
          <w:numId w:val="17"/>
        </w:numPr>
        <w:rPr>
          <w:rFonts w:ascii="Times New Roman" w:eastAsiaTheme="minorEastAsia" w:hAnsi="Times New Roman" w:cs="Times New Roman"/>
          <w:sz w:val="28"/>
          <w:szCs w:val="28"/>
          <w:lang w:val="en-GB"/>
        </w:rPr>
      </w:pPr>
      <w:r>
        <w:rPr>
          <w:rFonts w:ascii="Times New Roman" w:eastAsiaTheme="minorEastAsia" w:hAnsi="Times New Roman" w:cs="Times New Roman"/>
          <w:sz w:val="28"/>
          <w:szCs w:val="28"/>
          <w:lang w:val="en-GB"/>
        </w:rPr>
        <w:t>breast pain and breast cancer</w:t>
      </w:r>
    </w:p>
    <w:p w14:paraId="38C5EC50" w14:textId="77777777" w:rsidR="004D1F54" w:rsidRDefault="004D1F54" w:rsidP="004D1F54">
      <w:pPr>
        <w:pStyle w:val="ListParagraph"/>
        <w:numPr>
          <w:ilvl w:val="0"/>
          <w:numId w:val="17"/>
        </w:numPr>
        <w:rPr>
          <w:rFonts w:ascii="Times New Roman" w:eastAsiaTheme="minorEastAsia" w:hAnsi="Times New Roman" w:cs="Times New Roman"/>
          <w:sz w:val="28"/>
          <w:szCs w:val="28"/>
          <w:lang w:val="en-GB"/>
        </w:rPr>
      </w:pPr>
      <w:r>
        <w:rPr>
          <w:rFonts w:ascii="Times New Roman" w:eastAsiaTheme="minorEastAsia" w:hAnsi="Times New Roman" w:cs="Times New Roman"/>
          <w:sz w:val="28"/>
          <w:szCs w:val="28"/>
          <w:lang w:val="en-GB"/>
        </w:rPr>
        <w:t>migraine headache</w:t>
      </w:r>
    </w:p>
    <w:p w14:paraId="1C077F1F" w14:textId="77777777" w:rsidR="004D1F54" w:rsidRDefault="004D1F54" w:rsidP="004D1F54">
      <w:pPr>
        <w:pStyle w:val="ListParagraph"/>
        <w:numPr>
          <w:ilvl w:val="0"/>
          <w:numId w:val="17"/>
        </w:numPr>
        <w:rPr>
          <w:rFonts w:ascii="Times New Roman" w:eastAsiaTheme="minorEastAsia" w:hAnsi="Times New Roman" w:cs="Times New Roman"/>
          <w:sz w:val="28"/>
          <w:szCs w:val="28"/>
          <w:lang w:val="en-GB"/>
        </w:rPr>
      </w:pPr>
      <w:r>
        <w:rPr>
          <w:rFonts w:ascii="Times New Roman" w:eastAsiaTheme="minorEastAsia" w:hAnsi="Times New Roman" w:cs="Times New Roman"/>
          <w:sz w:val="28"/>
          <w:szCs w:val="28"/>
          <w:lang w:val="en-GB"/>
        </w:rPr>
        <w:t>mood swings</w:t>
      </w:r>
    </w:p>
    <w:p w14:paraId="66A49BBB" w14:textId="77777777" w:rsidR="004D1F54" w:rsidRDefault="004D1F54" w:rsidP="004D1F54">
      <w:pPr>
        <w:pStyle w:val="ListParagraph"/>
        <w:numPr>
          <w:ilvl w:val="0"/>
          <w:numId w:val="17"/>
        </w:numPr>
        <w:rPr>
          <w:rFonts w:ascii="Times New Roman" w:eastAsiaTheme="minorEastAsia" w:hAnsi="Times New Roman" w:cs="Times New Roman"/>
          <w:sz w:val="28"/>
          <w:szCs w:val="28"/>
          <w:lang w:val="en-GB"/>
        </w:rPr>
      </w:pPr>
      <w:r>
        <w:rPr>
          <w:rFonts w:ascii="Times New Roman" w:eastAsiaTheme="minorEastAsia" w:hAnsi="Times New Roman" w:cs="Times New Roman"/>
          <w:sz w:val="28"/>
          <w:szCs w:val="28"/>
          <w:lang w:val="en-GB"/>
        </w:rPr>
        <w:t>hair thinning</w:t>
      </w:r>
    </w:p>
    <w:p w14:paraId="53F73C1C" w14:textId="77777777" w:rsidR="004D1F54" w:rsidRDefault="004D1F54" w:rsidP="004D1F54">
      <w:pPr>
        <w:pStyle w:val="ListParagraph"/>
        <w:rPr>
          <w:rFonts w:ascii="Times New Roman" w:eastAsiaTheme="minorEastAsia" w:hAnsi="Times New Roman" w:cs="Times New Roman"/>
          <w:sz w:val="28"/>
          <w:szCs w:val="28"/>
          <w:lang w:val="en-GB"/>
        </w:rPr>
      </w:pPr>
    </w:p>
    <w:p w14:paraId="4EC9DC95" w14:textId="77777777" w:rsidR="004D1F54" w:rsidRPr="00E20280" w:rsidRDefault="004D1F54" w:rsidP="004D1F54">
      <w:pPr>
        <w:rPr>
          <w:rFonts w:ascii="Times New Roman" w:hAnsi="Times New Roman" w:cs="Times New Roman"/>
          <w:b/>
          <w:bCs/>
          <w:sz w:val="28"/>
          <w:szCs w:val="28"/>
          <w:u w:val="single"/>
        </w:rPr>
      </w:pPr>
      <w:r w:rsidRPr="00E20280">
        <w:rPr>
          <w:rFonts w:ascii="Times New Roman" w:hAnsi="Times New Roman" w:cs="Times New Roman"/>
          <w:b/>
          <w:bCs/>
          <w:sz w:val="28"/>
          <w:szCs w:val="28"/>
          <w:u w:val="single"/>
          <w:lang w:val="en-GB"/>
        </w:rPr>
        <w:t>Contraindication of HRT:</w:t>
      </w:r>
      <w:r w:rsidRPr="00E20280">
        <w:rPr>
          <w:rFonts w:ascii="Times New Roman" w:eastAsiaTheme="minorEastAsia" w:hAnsi="Times New Roman" w:cs="Times New Roman"/>
          <w:b/>
          <w:bCs/>
          <w:sz w:val="28"/>
          <w:szCs w:val="28"/>
          <w:u w:val="single"/>
          <w:lang w:val="en-GB"/>
        </w:rPr>
        <w:t xml:space="preserve"> </w:t>
      </w:r>
    </w:p>
    <w:p w14:paraId="312014E0" w14:textId="77777777" w:rsidR="004D1F54" w:rsidRPr="00E20280" w:rsidRDefault="004D1F54" w:rsidP="004D1F54">
      <w:pPr>
        <w:rPr>
          <w:rFonts w:ascii="Times New Roman" w:eastAsiaTheme="minorEastAsia" w:hAnsi="Times New Roman" w:cs="Times New Roman"/>
          <w:b/>
          <w:bCs/>
          <w:sz w:val="28"/>
          <w:szCs w:val="28"/>
          <w:lang w:val="en-GB"/>
        </w:rPr>
      </w:pPr>
      <w:r w:rsidRPr="00E20280">
        <w:rPr>
          <w:rFonts w:ascii="Times New Roman" w:eastAsiaTheme="minorEastAsia" w:hAnsi="Times New Roman" w:cs="Times New Roman"/>
          <w:b/>
          <w:bCs/>
          <w:sz w:val="28"/>
          <w:szCs w:val="28"/>
          <w:lang w:val="en-GB"/>
        </w:rPr>
        <w:t>In Women:</w:t>
      </w:r>
    </w:p>
    <w:p w14:paraId="36CD9990" w14:textId="77777777" w:rsidR="004D1F54" w:rsidRPr="00E20280" w:rsidRDefault="004D1F54" w:rsidP="004D1F54">
      <w:pPr>
        <w:rPr>
          <w:rFonts w:ascii="Times New Roman" w:eastAsia="Times New Roman" w:hAnsi="Times New Roman" w:cs="Times New Roman"/>
          <w:sz w:val="28"/>
          <w:szCs w:val="28"/>
        </w:rPr>
      </w:pPr>
      <w:r w:rsidRPr="00E20280">
        <w:rPr>
          <w:rFonts w:ascii="Times New Roman" w:eastAsiaTheme="minorEastAsia" w:hAnsi="Times New Roman" w:cs="Times New Roman"/>
          <w:sz w:val="28"/>
          <w:szCs w:val="28"/>
          <w:lang w:val="en-GB"/>
        </w:rPr>
        <w:t>HRT may not be suitable for women who have a history of:</w:t>
      </w:r>
    </w:p>
    <w:p w14:paraId="0888E808" w14:textId="77777777" w:rsidR="004D1F54" w:rsidRPr="00E20280" w:rsidRDefault="004D1F54" w:rsidP="004D1F54">
      <w:pPr>
        <w:pStyle w:val="ListParagraph"/>
        <w:numPr>
          <w:ilvl w:val="0"/>
          <w:numId w:val="7"/>
        </w:numPr>
        <w:rPr>
          <w:rFonts w:ascii="Times New Roman" w:eastAsia="Times New Roman" w:hAnsi="Times New Roman" w:cs="Times New Roman"/>
          <w:sz w:val="28"/>
          <w:szCs w:val="28"/>
        </w:rPr>
      </w:pPr>
      <w:r w:rsidRPr="00E20280">
        <w:rPr>
          <w:rFonts w:ascii="Times New Roman" w:eastAsiaTheme="minorEastAsia" w:hAnsi="Times New Roman" w:cs="Times New Roman"/>
          <w:sz w:val="28"/>
          <w:szCs w:val="28"/>
          <w:lang w:val="en-GB"/>
        </w:rPr>
        <w:t>Uncontrolled hypertension, or high blood pressure</w:t>
      </w:r>
    </w:p>
    <w:p w14:paraId="073A2FA9" w14:textId="77777777" w:rsidR="004D1F54" w:rsidRPr="00E20280" w:rsidRDefault="004D1F54" w:rsidP="004D1F54">
      <w:pPr>
        <w:pStyle w:val="ListParagraph"/>
        <w:numPr>
          <w:ilvl w:val="0"/>
          <w:numId w:val="7"/>
        </w:numPr>
        <w:rPr>
          <w:rFonts w:ascii="Times New Roman" w:eastAsia="Times New Roman" w:hAnsi="Times New Roman" w:cs="Times New Roman"/>
          <w:sz w:val="28"/>
          <w:szCs w:val="28"/>
        </w:rPr>
      </w:pPr>
      <w:r w:rsidRPr="00E20280">
        <w:rPr>
          <w:rFonts w:ascii="Times New Roman" w:eastAsiaTheme="minorEastAsia" w:hAnsi="Times New Roman" w:cs="Times New Roman"/>
          <w:sz w:val="28"/>
          <w:szCs w:val="28"/>
          <w:lang w:val="en-GB"/>
        </w:rPr>
        <w:lastRenderedPageBreak/>
        <w:t>Severe migraines</w:t>
      </w:r>
    </w:p>
    <w:p w14:paraId="5E431513" w14:textId="77777777" w:rsidR="004D1F54" w:rsidRPr="00E20280" w:rsidRDefault="004D1F54" w:rsidP="004D1F54">
      <w:pPr>
        <w:pStyle w:val="ListParagraph"/>
        <w:numPr>
          <w:ilvl w:val="0"/>
          <w:numId w:val="7"/>
        </w:numPr>
        <w:rPr>
          <w:rFonts w:ascii="Times New Roman" w:eastAsia="Times New Roman" w:hAnsi="Times New Roman" w:cs="Times New Roman"/>
          <w:sz w:val="28"/>
          <w:szCs w:val="28"/>
        </w:rPr>
      </w:pPr>
      <w:r w:rsidRPr="00E20280">
        <w:rPr>
          <w:rFonts w:ascii="Times New Roman" w:eastAsiaTheme="minorEastAsia" w:hAnsi="Times New Roman" w:cs="Times New Roman"/>
          <w:sz w:val="28"/>
          <w:szCs w:val="28"/>
          <w:lang w:val="en-GB"/>
        </w:rPr>
        <w:t>Thrombosis or blood clots</w:t>
      </w:r>
    </w:p>
    <w:p w14:paraId="4E8C59F6" w14:textId="77777777" w:rsidR="004D1F54" w:rsidRPr="00E20280" w:rsidRDefault="004D1F54" w:rsidP="004D1F54">
      <w:pPr>
        <w:pStyle w:val="ListParagraph"/>
        <w:numPr>
          <w:ilvl w:val="0"/>
          <w:numId w:val="7"/>
        </w:numPr>
        <w:rPr>
          <w:rFonts w:ascii="Times New Roman" w:eastAsia="Times New Roman" w:hAnsi="Times New Roman" w:cs="Times New Roman"/>
          <w:sz w:val="28"/>
          <w:szCs w:val="28"/>
        </w:rPr>
      </w:pPr>
      <w:r w:rsidRPr="00E20280">
        <w:rPr>
          <w:rFonts w:ascii="Times New Roman" w:eastAsiaTheme="minorEastAsia" w:hAnsi="Times New Roman" w:cs="Times New Roman"/>
          <w:sz w:val="28"/>
          <w:szCs w:val="28"/>
          <w:lang w:val="en-GB"/>
        </w:rPr>
        <w:t>Stroke</w:t>
      </w:r>
    </w:p>
    <w:p w14:paraId="796406F5" w14:textId="77777777" w:rsidR="004D1F54" w:rsidRPr="00E20280" w:rsidRDefault="004D1F54" w:rsidP="004D1F54">
      <w:pPr>
        <w:pStyle w:val="ListParagraph"/>
        <w:numPr>
          <w:ilvl w:val="0"/>
          <w:numId w:val="7"/>
        </w:numPr>
        <w:rPr>
          <w:rFonts w:ascii="Times New Roman" w:eastAsia="Times New Roman" w:hAnsi="Times New Roman" w:cs="Times New Roman"/>
          <w:sz w:val="28"/>
          <w:szCs w:val="28"/>
        </w:rPr>
      </w:pPr>
      <w:r w:rsidRPr="00E20280">
        <w:rPr>
          <w:rFonts w:ascii="Times New Roman" w:eastAsiaTheme="minorEastAsia" w:hAnsi="Times New Roman" w:cs="Times New Roman"/>
          <w:sz w:val="28"/>
          <w:szCs w:val="28"/>
          <w:lang w:val="en-GB"/>
        </w:rPr>
        <w:t>Heart disease</w:t>
      </w:r>
    </w:p>
    <w:p w14:paraId="0D6BE7FB" w14:textId="77777777" w:rsidR="004D1F54" w:rsidRPr="00E20280" w:rsidRDefault="004D1F54" w:rsidP="004D1F54">
      <w:pPr>
        <w:pStyle w:val="ListParagraph"/>
        <w:numPr>
          <w:ilvl w:val="0"/>
          <w:numId w:val="7"/>
        </w:numPr>
        <w:rPr>
          <w:rFonts w:ascii="Times New Roman" w:eastAsia="Times New Roman" w:hAnsi="Times New Roman" w:cs="Times New Roman"/>
          <w:sz w:val="28"/>
          <w:szCs w:val="28"/>
        </w:rPr>
      </w:pPr>
      <w:r w:rsidRPr="00E20280">
        <w:rPr>
          <w:rFonts w:ascii="Times New Roman" w:eastAsiaTheme="minorEastAsia" w:hAnsi="Times New Roman" w:cs="Times New Roman"/>
          <w:sz w:val="28"/>
          <w:szCs w:val="28"/>
          <w:lang w:val="en-GB"/>
        </w:rPr>
        <w:t>Endometrial, ovarian or breast cancer.</w:t>
      </w:r>
    </w:p>
    <w:p w14:paraId="7FAF4F23" w14:textId="77777777" w:rsidR="004D1F54" w:rsidRPr="00E20280" w:rsidRDefault="004D1F54" w:rsidP="004D1F54">
      <w:pPr>
        <w:pStyle w:val="ListParagraph"/>
        <w:rPr>
          <w:rFonts w:ascii="Times New Roman" w:eastAsia="Times New Roman" w:hAnsi="Times New Roman" w:cs="Times New Roman"/>
          <w:sz w:val="28"/>
          <w:szCs w:val="28"/>
        </w:rPr>
      </w:pPr>
    </w:p>
    <w:p w14:paraId="037BF272" w14:textId="77777777" w:rsidR="004D1F54" w:rsidRPr="00E20280" w:rsidRDefault="004D1F54" w:rsidP="004D1F54">
      <w:pPr>
        <w:rPr>
          <w:rFonts w:ascii="Times New Roman" w:eastAsiaTheme="minorEastAsia" w:hAnsi="Times New Roman" w:cs="Times New Roman"/>
          <w:b/>
          <w:bCs/>
          <w:sz w:val="28"/>
          <w:szCs w:val="28"/>
          <w:lang w:val="en-GB"/>
        </w:rPr>
      </w:pPr>
      <w:r w:rsidRPr="00E20280">
        <w:rPr>
          <w:rFonts w:ascii="Times New Roman" w:eastAsiaTheme="minorEastAsia" w:hAnsi="Times New Roman" w:cs="Times New Roman"/>
          <w:b/>
          <w:bCs/>
          <w:sz w:val="28"/>
          <w:szCs w:val="28"/>
          <w:lang w:val="en-GB"/>
        </w:rPr>
        <w:t>In Men:</w:t>
      </w:r>
    </w:p>
    <w:p w14:paraId="4510B54A" w14:textId="77777777" w:rsidR="004D1F54" w:rsidRPr="00E20280" w:rsidRDefault="004D1F54" w:rsidP="004D1F54">
      <w:pPr>
        <w:pStyle w:val="ListParagraph"/>
        <w:numPr>
          <w:ilvl w:val="0"/>
          <w:numId w:val="8"/>
        </w:numPr>
        <w:rPr>
          <w:rFonts w:ascii="Times New Roman" w:eastAsiaTheme="minorEastAsia" w:hAnsi="Times New Roman" w:cs="Times New Roman"/>
          <w:sz w:val="28"/>
          <w:szCs w:val="28"/>
          <w:lang w:val="en-GB"/>
        </w:rPr>
      </w:pPr>
      <w:r w:rsidRPr="00E20280">
        <w:rPr>
          <w:rFonts w:ascii="Times New Roman" w:eastAsiaTheme="minorEastAsia" w:hAnsi="Times New Roman" w:cs="Times New Roman"/>
          <w:sz w:val="28"/>
          <w:szCs w:val="28"/>
          <w:lang w:val="en-GB"/>
        </w:rPr>
        <w:t>Prostate cancer</w:t>
      </w:r>
    </w:p>
    <w:p w14:paraId="2D07A25D" w14:textId="77777777" w:rsidR="004D1F54" w:rsidRPr="00E20280" w:rsidRDefault="004D1F54" w:rsidP="004D1F54">
      <w:pPr>
        <w:pStyle w:val="ListParagraph"/>
        <w:numPr>
          <w:ilvl w:val="0"/>
          <w:numId w:val="8"/>
        </w:numPr>
        <w:rPr>
          <w:rFonts w:ascii="Times New Roman" w:eastAsiaTheme="minorEastAsia" w:hAnsi="Times New Roman" w:cs="Times New Roman"/>
          <w:sz w:val="28"/>
          <w:szCs w:val="28"/>
          <w:lang w:val="en-GB"/>
        </w:rPr>
      </w:pPr>
      <w:r w:rsidRPr="00E20280">
        <w:rPr>
          <w:rFonts w:ascii="Times New Roman" w:eastAsiaTheme="minorEastAsia" w:hAnsi="Times New Roman" w:cs="Times New Roman"/>
          <w:sz w:val="28"/>
          <w:szCs w:val="28"/>
          <w:lang w:val="en-GB"/>
        </w:rPr>
        <w:t>Uncontrolled heart failure</w:t>
      </w:r>
    </w:p>
    <w:p w14:paraId="18EC9265" w14:textId="77777777" w:rsidR="004D1F54" w:rsidRPr="00E20280" w:rsidRDefault="004D1F54" w:rsidP="004D1F54">
      <w:pPr>
        <w:pStyle w:val="ListParagraph"/>
        <w:numPr>
          <w:ilvl w:val="0"/>
          <w:numId w:val="8"/>
        </w:numPr>
        <w:rPr>
          <w:rFonts w:ascii="Times New Roman" w:eastAsiaTheme="minorEastAsia" w:hAnsi="Times New Roman" w:cs="Times New Roman"/>
          <w:sz w:val="28"/>
          <w:szCs w:val="28"/>
          <w:lang w:val="en-GB"/>
        </w:rPr>
      </w:pPr>
      <w:r w:rsidRPr="00E20280">
        <w:rPr>
          <w:rFonts w:ascii="Times New Roman" w:eastAsiaTheme="minorEastAsia" w:hAnsi="Times New Roman" w:cs="Times New Roman"/>
          <w:sz w:val="28"/>
          <w:szCs w:val="28"/>
          <w:lang w:val="en-GB"/>
        </w:rPr>
        <w:t>Myocardial infraction or cerebrovascular accident within the past six months</w:t>
      </w:r>
    </w:p>
    <w:p w14:paraId="46B8E08B" w14:textId="77777777" w:rsidR="004D1F54" w:rsidRPr="00E20280" w:rsidRDefault="004D1F54" w:rsidP="004D1F54">
      <w:pPr>
        <w:pStyle w:val="ListParagraph"/>
        <w:numPr>
          <w:ilvl w:val="0"/>
          <w:numId w:val="8"/>
        </w:numPr>
        <w:rPr>
          <w:rFonts w:ascii="Times New Roman" w:eastAsiaTheme="minorEastAsia" w:hAnsi="Times New Roman" w:cs="Times New Roman"/>
          <w:sz w:val="28"/>
          <w:szCs w:val="28"/>
          <w:lang w:val="en-GB"/>
        </w:rPr>
      </w:pPr>
      <w:r w:rsidRPr="00E20280">
        <w:rPr>
          <w:rFonts w:ascii="Times New Roman" w:eastAsiaTheme="minorEastAsia" w:hAnsi="Times New Roman" w:cs="Times New Roman"/>
          <w:sz w:val="28"/>
          <w:szCs w:val="28"/>
          <w:lang w:val="en-GB"/>
        </w:rPr>
        <w:t>Haematocrit over 48 %</w:t>
      </w:r>
    </w:p>
    <w:p w14:paraId="3D8B02A6" w14:textId="77777777" w:rsidR="004D1F54" w:rsidRDefault="004D1F54" w:rsidP="004D1F54">
      <w:pPr>
        <w:pStyle w:val="ListParagraph"/>
        <w:numPr>
          <w:ilvl w:val="0"/>
          <w:numId w:val="8"/>
        </w:numPr>
        <w:rPr>
          <w:rFonts w:ascii="Times New Roman" w:eastAsiaTheme="minorEastAsia" w:hAnsi="Times New Roman" w:cs="Times New Roman"/>
          <w:sz w:val="28"/>
          <w:szCs w:val="28"/>
          <w:lang w:val="en-GB"/>
        </w:rPr>
      </w:pPr>
      <w:r w:rsidRPr="00E20280">
        <w:rPr>
          <w:rFonts w:ascii="Times New Roman" w:eastAsiaTheme="minorEastAsia" w:hAnsi="Times New Roman" w:cs="Times New Roman"/>
          <w:sz w:val="28"/>
          <w:szCs w:val="28"/>
          <w:lang w:val="en-GB"/>
        </w:rPr>
        <w:t>Men planning fertility.</w:t>
      </w:r>
    </w:p>
    <w:p w14:paraId="18F15F17" w14:textId="77777777" w:rsidR="004D1F54" w:rsidRPr="00E246D4" w:rsidRDefault="004D1F54" w:rsidP="004D1F54">
      <w:pPr>
        <w:pStyle w:val="ListParagraph"/>
        <w:rPr>
          <w:rFonts w:ascii="Times New Roman" w:eastAsiaTheme="minorEastAsia" w:hAnsi="Times New Roman" w:cs="Times New Roman"/>
          <w:sz w:val="28"/>
          <w:szCs w:val="28"/>
          <w:lang w:val="en-GB"/>
        </w:rPr>
      </w:pPr>
    </w:p>
    <w:p w14:paraId="7ED9C573" w14:textId="77777777" w:rsidR="004D1F54" w:rsidRPr="00E20280" w:rsidRDefault="004D1F54" w:rsidP="004D1F54">
      <w:pPr>
        <w:rPr>
          <w:rFonts w:ascii="Times New Roman" w:eastAsiaTheme="minorEastAsia" w:hAnsi="Times New Roman" w:cs="Times New Roman"/>
          <w:b/>
          <w:bCs/>
          <w:sz w:val="28"/>
          <w:szCs w:val="28"/>
          <w:u w:val="single"/>
        </w:rPr>
      </w:pPr>
      <w:r w:rsidRPr="00E20280">
        <w:rPr>
          <w:rFonts w:ascii="Times New Roman" w:hAnsi="Times New Roman" w:cs="Times New Roman"/>
          <w:b/>
          <w:bCs/>
          <w:sz w:val="28"/>
          <w:szCs w:val="28"/>
          <w:u w:val="single"/>
        </w:rPr>
        <w:t>Nursing implication in hormone replacement therapy (HRT):</w:t>
      </w:r>
    </w:p>
    <w:p w14:paraId="0378D3A7" w14:textId="77777777" w:rsidR="004D1F54" w:rsidRPr="00E20280" w:rsidRDefault="004D1F54" w:rsidP="004D1F54">
      <w:pPr>
        <w:pStyle w:val="ListParagraph"/>
        <w:numPr>
          <w:ilvl w:val="0"/>
          <w:numId w:val="11"/>
        </w:numPr>
        <w:rPr>
          <w:rFonts w:ascii="Times New Roman" w:eastAsiaTheme="minorEastAsia" w:hAnsi="Times New Roman" w:cs="Times New Roman"/>
          <w:b/>
          <w:bCs/>
          <w:sz w:val="28"/>
          <w:szCs w:val="28"/>
        </w:rPr>
      </w:pPr>
      <w:r w:rsidRPr="00E20280">
        <w:rPr>
          <w:rFonts w:ascii="Times New Roman" w:eastAsiaTheme="minorEastAsia" w:hAnsi="Times New Roman" w:cs="Times New Roman"/>
          <w:b/>
          <w:bCs/>
          <w:sz w:val="28"/>
          <w:szCs w:val="28"/>
        </w:rPr>
        <w:t>Prior to administration:</w:t>
      </w:r>
    </w:p>
    <w:p w14:paraId="4D5C5F58" w14:textId="77777777" w:rsidR="004D1F54" w:rsidRPr="00E20280" w:rsidRDefault="004D1F54" w:rsidP="004D1F54">
      <w:pPr>
        <w:pStyle w:val="ListParagraph"/>
        <w:numPr>
          <w:ilvl w:val="0"/>
          <w:numId w:val="12"/>
        </w:numPr>
        <w:rPr>
          <w:rFonts w:ascii="Times New Roman" w:eastAsiaTheme="minorEastAsia" w:hAnsi="Times New Roman" w:cs="Times New Roman"/>
          <w:b/>
          <w:bCs/>
          <w:sz w:val="28"/>
          <w:szCs w:val="28"/>
        </w:rPr>
      </w:pPr>
      <w:r w:rsidRPr="00E20280">
        <w:rPr>
          <w:rFonts w:ascii="Times New Roman" w:eastAsiaTheme="minorEastAsia" w:hAnsi="Times New Roman" w:cs="Times New Roman"/>
          <w:sz w:val="28"/>
          <w:szCs w:val="28"/>
        </w:rPr>
        <w:t xml:space="preserve">Obtain complete history.  </w:t>
      </w:r>
    </w:p>
    <w:p w14:paraId="6BC29D37" w14:textId="77777777" w:rsidR="004D1F54" w:rsidRPr="00E20280" w:rsidRDefault="004D1F54" w:rsidP="004D1F54">
      <w:pPr>
        <w:pStyle w:val="ListParagraph"/>
        <w:numPr>
          <w:ilvl w:val="0"/>
          <w:numId w:val="12"/>
        </w:numPr>
        <w:rPr>
          <w:rFonts w:ascii="Times New Roman" w:eastAsiaTheme="minorEastAsia" w:hAnsi="Times New Roman" w:cs="Times New Roman"/>
          <w:b/>
          <w:bCs/>
          <w:sz w:val="28"/>
          <w:szCs w:val="28"/>
        </w:rPr>
      </w:pPr>
      <w:r w:rsidRPr="00E20280">
        <w:rPr>
          <w:rFonts w:ascii="Times New Roman" w:eastAsiaTheme="minorEastAsia" w:hAnsi="Times New Roman" w:cs="Times New Roman"/>
          <w:sz w:val="28"/>
          <w:szCs w:val="28"/>
        </w:rPr>
        <w:t xml:space="preserve">Family history </w:t>
      </w:r>
    </w:p>
    <w:p w14:paraId="2416368D" w14:textId="77777777" w:rsidR="004D1F54" w:rsidRPr="00E20280" w:rsidRDefault="004D1F54" w:rsidP="004D1F54">
      <w:pPr>
        <w:pStyle w:val="ListParagraph"/>
        <w:numPr>
          <w:ilvl w:val="0"/>
          <w:numId w:val="12"/>
        </w:numPr>
        <w:rPr>
          <w:rFonts w:ascii="Times New Roman" w:eastAsiaTheme="minorEastAsia" w:hAnsi="Times New Roman" w:cs="Times New Roman"/>
          <w:b/>
          <w:bCs/>
          <w:sz w:val="28"/>
          <w:szCs w:val="28"/>
        </w:rPr>
      </w:pPr>
      <w:r w:rsidRPr="00E20280">
        <w:rPr>
          <w:rFonts w:ascii="Times New Roman" w:eastAsiaTheme="minorEastAsia" w:hAnsi="Times New Roman" w:cs="Times New Roman"/>
          <w:sz w:val="28"/>
          <w:szCs w:val="28"/>
        </w:rPr>
        <w:t xml:space="preserve">Disease condition </w:t>
      </w:r>
    </w:p>
    <w:p w14:paraId="03378489" w14:textId="77777777" w:rsidR="004D1F54" w:rsidRPr="00E20280" w:rsidRDefault="004D1F54" w:rsidP="004D1F54">
      <w:pPr>
        <w:pStyle w:val="ListParagraph"/>
        <w:numPr>
          <w:ilvl w:val="0"/>
          <w:numId w:val="12"/>
        </w:numPr>
        <w:rPr>
          <w:rFonts w:ascii="Times New Roman" w:eastAsiaTheme="minorEastAsia" w:hAnsi="Times New Roman" w:cs="Times New Roman"/>
          <w:b/>
          <w:bCs/>
          <w:sz w:val="28"/>
          <w:szCs w:val="28"/>
        </w:rPr>
      </w:pPr>
      <w:r w:rsidRPr="00E20280">
        <w:rPr>
          <w:rFonts w:ascii="Times New Roman" w:eastAsiaTheme="minorEastAsia" w:hAnsi="Times New Roman" w:cs="Times New Roman"/>
          <w:sz w:val="28"/>
          <w:szCs w:val="28"/>
        </w:rPr>
        <w:t>Drug allergy.</w:t>
      </w:r>
    </w:p>
    <w:p w14:paraId="03E42FEC" w14:textId="77777777" w:rsidR="004D1F54" w:rsidRPr="00E20280" w:rsidRDefault="004D1F54" w:rsidP="004D1F54">
      <w:pPr>
        <w:pStyle w:val="ListParagraph"/>
        <w:rPr>
          <w:rFonts w:ascii="Times New Roman" w:eastAsiaTheme="minorEastAsia" w:hAnsi="Times New Roman" w:cs="Times New Roman"/>
          <w:b/>
          <w:bCs/>
          <w:sz w:val="28"/>
          <w:szCs w:val="28"/>
        </w:rPr>
      </w:pPr>
    </w:p>
    <w:p w14:paraId="640F3465" w14:textId="77777777" w:rsidR="004D1F54" w:rsidRPr="00E20280" w:rsidRDefault="004D1F54" w:rsidP="004D1F54">
      <w:pPr>
        <w:pStyle w:val="ListParagraph"/>
        <w:numPr>
          <w:ilvl w:val="0"/>
          <w:numId w:val="11"/>
        </w:numPr>
        <w:rPr>
          <w:rFonts w:ascii="Times New Roman" w:eastAsiaTheme="minorEastAsia" w:hAnsi="Times New Roman" w:cs="Times New Roman"/>
          <w:b/>
          <w:bCs/>
          <w:sz w:val="28"/>
          <w:szCs w:val="28"/>
        </w:rPr>
      </w:pPr>
      <w:r w:rsidRPr="00E20280">
        <w:rPr>
          <w:rFonts w:ascii="Times New Roman" w:hAnsi="Times New Roman" w:cs="Times New Roman"/>
          <w:b/>
          <w:bCs/>
          <w:sz w:val="28"/>
          <w:szCs w:val="28"/>
        </w:rPr>
        <w:t>During HRT:</w:t>
      </w:r>
    </w:p>
    <w:p w14:paraId="3659F859" w14:textId="77777777" w:rsidR="004D1F54" w:rsidRPr="00E20280" w:rsidRDefault="004D1F54" w:rsidP="004D1F54">
      <w:pPr>
        <w:pStyle w:val="ListParagraph"/>
        <w:numPr>
          <w:ilvl w:val="0"/>
          <w:numId w:val="13"/>
        </w:numPr>
        <w:rPr>
          <w:rFonts w:ascii="Times New Roman" w:eastAsia="Times New Roman" w:hAnsi="Times New Roman" w:cs="Times New Roman"/>
          <w:sz w:val="28"/>
          <w:szCs w:val="28"/>
        </w:rPr>
      </w:pPr>
      <w:r w:rsidRPr="00E20280">
        <w:rPr>
          <w:rFonts w:ascii="Times New Roman" w:eastAsiaTheme="minorEastAsia" w:hAnsi="Times New Roman" w:cs="Times New Roman"/>
          <w:sz w:val="28"/>
          <w:szCs w:val="28"/>
        </w:rPr>
        <w:t>Nurses must have current knowledge of hormonal replacement therapy to counsel the patients.</w:t>
      </w:r>
    </w:p>
    <w:p w14:paraId="34994DF1" w14:textId="77777777" w:rsidR="004D1F54" w:rsidRPr="00E20280" w:rsidRDefault="004D1F54" w:rsidP="004D1F54">
      <w:pPr>
        <w:pStyle w:val="ListParagraph"/>
        <w:numPr>
          <w:ilvl w:val="0"/>
          <w:numId w:val="13"/>
        </w:numPr>
        <w:rPr>
          <w:rFonts w:ascii="Times New Roman" w:eastAsia="Times New Roman" w:hAnsi="Times New Roman" w:cs="Times New Roman"/>
          <w:sz w:val="28"/>
          <w:szCs w:val="28"/>
        </w:rPr>
      </w:pPr>
      <w:r w:rsidRPr="00E20280">
        <w:rPr>
          <w:rFonts w:ascii="Times New Roman" w:eastAsiaTheme="minorEastAsia" w:hAnsi="Times New Roman" w:cs="Times New Roman"/>
          <w:sz w:val="28"/>
          <w:szCs w:val="28"/>
        </w:rPr>
        <w:t>Monitor for thromboembolic disease and instruct client to report shortness of breath, chest pain feeling of heaviness etc.</w:t>
      </w:r>
    </w:p>
    <w:p w14:paraId="784FE7B2" w14:textId="77777777" w:rsidR="004D1F54" w:rsidRPr="00E20280" w:rsidRDefault="004D1F54" w:rsidP="004D1F54">
      <w:pPr>
        <w:pStyle w:val="ListParagraph"/>
        <w:numPr>
          <w:ilvl w:val="0"/>
          <w:numId w:val="13"/>
        </w:numPr>
        <w:rPr>
          <w:rFonts w:ascii="Times New Roman" w:eastAsia="Times New Roman" w:hAnsi="Times New Roman" w:cs="Times New Roman"/>
          <w:sz w:val="28"/>
          <w:szCs w:val="28"/>
        </w:rPr>
      </w:pPr>
      <w:r w:rsidRPr="00E20280">
        <w:rPr>
          <w:rFonts w:ascii="Times New Roman" w:eastAsiaTheme="minorEastAsia" w:hAnsi="Times New Roman" w:cs="Times New Roman"/>
          <w:sz w:val="28"/>
          <w:szCs w:val="28"/>
        </w:rPr>
        <w:t>Monitor for abnormal uterine bleeding and instruct client to report excessive bleeding that may occur during menstruation.</w:t>
      </w:r>
    </w:p>
    <w:p w14:paraId="2C788D01" w14:textId="77777777" w:rsidR="004D1F54" w:rsidRPr="00E20280" w:rsidRDefault="004D1F54" w:rsidP="004D1F54">
      <w:pPr>
        <w:pStyle w:val="ListParagraph"/>
        <w:numPr>
          <w:ilvl w:val="0"/>
          <w:numId w:val="13"/>
        </w:numPr>
        <w:rPr>
          <w:rFonts w:ascii="Times New Roman" w:eastAsia="Times New Roman" w:hAnsi="Times New Roman" w:cs="Times New Roman"/>
          <w:sz w:val="28"/>
          <w:szCs w:val="28"/>
        </w:rPr>
      </w:pPr>
      <w:r w:rsidRPr="00E20280">
        <w:rPr>
          <w:rFonts w:ascii="Times New Roman" w:eastAsiaTheme="minorEastAsia" w:hAnsi="Times New Roman" w:cs="Times New Roman"/>
          <w:sz w:val="28"/>
          <w:szCs w:val="28"/>
        </w:rPr>
        <w:t>Unscheduled bleeding in first 6 months normal but it persists beyond 6 months, rule out other causes.</w:t>
      </w:r>
    </w:p>
    <w:p w14:paraId="27C62439" w14:textId="77777777" w:rsidR="004D1F54" w:rsidRPr="00E20280" w:rsidRDefault="004D1F54" w:rsidP="004D1F54">
      <w:pPr>
        <w:pStyle w:val="ListParagraph"/>
        <w:numPr>
          <w:ilvl w:val="0"/>
          <w:numId w:val="13"/>
        </w:numPr>
        <w:rPr>
          <w:rFonts w:ascii="Times New Roman" w:eastAsia="Times New Roman" w:hAnsi="Times New Roman" w:cs="Times New Roman"/>
          <w:sz w:val="28"/>
          <w:szCs w:val="28"/>
        </w:rPr>
      </w:pPr>
      <w:r w:rsidRPr="00E20280">
        <w:rPr>
          <w:rFonts w:ascii="Times New Roman" w:eastAsiaTheme="minorEastAsia" w:hAnsi="Times New Roman" w:cs="Times New Roman"/>
          <w:sz w:val="28"/>
          <w:szCs w:val="28"/>
        </w:rPr>
        <w:t>Monitor breast health and educate patient to have regular breast examination.</w:t>
      </w:r>
    </w:p>
    <w:p w14:paraId="776875C5" w14:textId="77777777" w:rsidR="004D1F54" w:rsidRPr="00E20280" w:rsidRDefault="004D1F54" w:rsidP="004D1F54">
      <w:pPr>
        <w:pStyle w:val="ListParagraph"/>
        <w:numPr>
          <w:ilvl w:val="0"/>
          <w:numId w:val="13"/>
        </w:numPr>
        <w:rPr>
          <w:rFonts w:ascii="Times New Roman" w:eastAsia="Times New Roman" w:hAnsi="Times New Roman" w:cs="Times New Roman"/>
          <w:sz w:val="28"/>
          <w:szCs w:val="28"/>
        </w:rPr>
      </w:pPr>
      <w:r w:rsidRPr="00E20280">
        <w:rPr>
          <w:rFonts w:ascii="Times New Roman" w:eastAsiaTheme="minorEastAsia" w:hAnsi="Times New Roman" w:cs="Times New Roman"/>
          <w:sz w:val="28"/>
          <w:szCs w:val="28"/>
        </w:rPr>
        <w:t>Monitor the effectiveness by improvement in symptoms.</w:t>
      </w:r>
    </w:p>
    <w:p w14:paraId="7D7B0950" w14:textId="77777777" w:rsidR="004D1F54" w:rsidRPr="00E20280" w:rsidRDefault="004D1F54" w:rsidP="004D1F54">
      <w:pPr>
        <w:pStyle w:val="ListParagraph"/>
        <w:numPr>
          <w:ilvl w:val="0"/>
          <w:numId w:val="13"/>
        </w:numPr>
        <w:rPr>
          <w:rFonts w:ascii="Times New Roman" w:eastAsia="Times New Roman" w:hAnsi="Times New Roman" w:cs="Times New Roman"/>
          <w:sz w:val="28"/>
          <w:szCs w:val="28"/>
        </w:rPr>
      </w:pPr>
      <w:r w:rsidRPr="00E20280">
        <w:rPr>
          <w:rFonts w:ascii="Times New Roman" w:eastAsiaTheme="minorEastAsia" w:hAnsi="Times New Roman" w:cs="Times New Roman"/>
          <w:sz w:val="28"/>
          <w:szCs w:val="28"/>
        </w:rPr>
        <w:lastRenderedPageBreak/>
        <w:t>Screening for mammography and cervical smear if not altered, to be continued.</w:t>
      </w:r>
    </w:p>
    <w:p w14:paraId="742140EA" w14:textId="77777777" w:rsidR="004D1F54" w:rsidRPr="00E20280" w:rsidRDefault="004D1F54" w:rsidP="004D1F54">
      <w:pPr>
        <w:pStyle w:val="ListParagraph"/>
        <w:rPr>
          <w:rFonts w:ascii="Times New Roman" w:eastAsia="Times New Roman" w:hAnsi="Times New Roman" w:cs="Times New Roman"/>
          <w:sz w:val="28"/>
          <w:szCs w:val="28"/>
        </w:rPr>
      </w:pPr>
    </w:p>
    <w:p w14:paraId="3AC43EC7" w14:textId="77777777" w:rsidR="004D1F54" w:rsidRPr="00E20280" w:rsidRDefault="004D1F54" w:rsidP="004D1F54">
      <w:pPr>
        <w:pStyle w:val="ListParagraph"/>
        <w:numPr>
          <w:ilvl w:val="0"/>
          <w:numId w:val="11"/>
        </w:numPr>
        <w:rPr>
          <w:rFonts w:ascii="Times New Roman" w:eastAsiaTheme="minorEastAsia" w:hAnsi="Times New Roman" w:cs="Times New Roman"/>
          <w:b/>
          <w:bCs/>
          <w:sz w:val="28"/>
          <w:szCs w:val="28"/>
        </w:rPr>
      </w:pPr>
      <w:r w:rsidRPr="00E20280">
        <w:rPr>
          <w:rFonts w:ascii="Times New Roman" w:eastAsiaTheme="minorEastAsia" w:hAnsi="Times New Roman" w:cs="Times New Roman"/>
          <w:b/>
          <w:bCs/>
          <w:sz w:val="28"/>
          <w:szCs w:val="28"/>
        </w:rPr>
        <w:t>Education:</w:t>
      </w:r>
    </w:p>
    <w:p w14:paraId="15A9362E" w14:textId="77777777" w:rsidR="004D1F54" w:rsidRPr="00E20280" w:rsidRDefault="004D1F54" w:rsidP="004D1F54">
      <w:pPr>
        <w:pStyle w:val="ListParagraph"/>
        <w:numPr>
          <w:ilvl w:val="0"/>
          <w:numId w:val="14"/>
        </w:numPr>
        <w:rPr>
          <w:rFonts w:ascii="Times New Roman" w:eastAsiaTheme="minorEastAsia" w:hAnsi="Times New Roman" w:cs="Times New Roman"/>
          <w:b/>
          <w:bCs/>
          <w:sz w:val="28"/>
          <w:szCs w:val="28"/>
        </w:rPr>
      </w:pPr>
      <w:r w:rsidRPr="00E20280">
        <w:rPr>
          <w:rFonts w:ascii="Times New Roman" w:eastAsiaTheme="minorEastAsia" w:hAnsi="Times New Roman" w:cs="Times New Roman"/>
          <w:sz w:val="28"/>
          <w:szCs w:val="28"/>
        </w:rPr>
        <w:t>Teach for exercise 30 minutes 5 times per week/ minimum of 3 times per week.</w:t>
      </w:r>
    </w:p>
    <w:p w14:paraId="17904D0B" w14:textId="77777777" w:rsidR="004D1F54" w:rsidRPr="00E20280" w:rsidRDefault="004D1F54" w:rsidP="004D1F54">
      <w:pPr>
        <w:pStyle w:val="ListParagraph"/>
        <w:numPr>
          <w:ilvl w:val="0"/>
          <w:numId w:val="14"/>
        </w:numPr>
        <w:rPr>
          <w:rFonts w:ascii="Times New Roman" w:eastAsiaTheme="minorEastAsia" w:hAnsi="Times New Roman" w:cs="Times New Roman"/>
          <w:b/>
          <w:bCs/>
          <w:sz w:val="28"/>
          <w:szCs w:val="28"/>
        </w:rPr>
      </w:pPr>
      <w:r w:rsidRPr="00E20280">
        <w:rPr>
          <w:rFonts w:ascii="Times New Roman" w:eastAsiaTheme="minorEastAsia" w:hAnsi="Times New Roman" w:cs="Times New Roman"/>
          <w:sz w:val="28"/>
          <w:szCs w:val="28"/>
        </w:rPr>
        <w:t>No smoking</w:t>
      </w:r>
    </w:p>
    <w:p w14:paraId="15E859AB" w14:textId="77777777" w:rsidR="004D1F54" w:rsidRPr="00E20280" w:rsidRDefault="004D1F54" w:rsidP="004D1F54">
      <w:pPr>
        <w:pStyle w:val="ListParagraph"/>
        <w:numPr>
          <w:ilvl w:val="0"/>
          <w:numId w:val="14"/>
        </w:numPr>
        <w:rPr>
          <w:rFonts w:ascii="Times New Roman" w:eastAsiaTheme="minorEastAsia" w:hAnsi="Times New Roman" w:cs="Times New Roman"/>
          <w:b/>
          <w:bCs/>
          <w:sz w:val="28"/>
          <w:szCs w:val="28"/>
        </w:rPr>
      </w:pPr>
      <w:r w:rsidRPr="00E20280">
        <w:rPr>
          <w:rFonts w:ascii="Times New Roman" w:eastAsiaTheme="minorEastAsia" w:hAnsi="Times New Roman" w:cs="Times New Roman"/>
          <w:sz w:val="28"/>
          <w:szCs w:val="28"/>
        </w:rPr>
        <w:t>Maintain a normal blood pressure.</w:t>
      </w:r>
    </w:p>
    <w:p w14:paraId="0DC4B138" w14:textId="77777777" w:rsidR="004D1F54" w:rsidRPr="00E20280" w:rsidRDefault="004D1F54" w:rsidP="004D1F54">
      <w:pPr>
        <w:pStyle w:val="ListParagraph"/>
        <w:numPr>
          <w:ilvl w:val="0"/>
          <w:numId w:val="14"/>
        </w:numPr>
        <w:rPr>
          <w:rFonts w:ascii="Times New Roman" w:eastAsiaTheme="minorEastAsia" w:hAnsi="Times New Roman" w:cs="Times New Roman"/>
          <w:b/>
          <w:bCs/>
          <w:sz w:val="28"/>
          <w:szCs w:val="28"/>
        </w:rPr>
      </w:pPr>
      <w:r w:rsidRPr="00E20280">
        <w:rPr>
          <w:rFonts w:ascii="Times New Roman" w:eastAsiaTheme="minorEastAsia" w:hAnsi="Times New Roman" w:cs="Times New Roman"/>
          <w:sz w:val="28"/>
          <w:szCs w:val="28"/>
        </w:rPr>
        <w:t>Maintain a normal weight.</w:t>
      </w:r>
    </w:p>
    <w:p w14:paraId="4DCF5862" w14:textId="77777777" w:rsidR="004D1F54" w:rsidRPr="00E20280" w:rsidRDefault="004D1F54" w:rsidP="004D1F54">
      <w:pPr>
        <w:pStyle w:val="ListParagraph"/>
        <w:numPr>
          <w:ilvl w:val="0"/>
          <w:numId w:val="14"/>
        </w:numPr>
        <w:rPr>
          <w:rFonts w:ascii="Times New Roman" w:eastAsiaTheme="minorEastAsia" w:hAnsi="Times New Roman" w:cs="Times New Roman"/>
          <w:b/>
          <w:bCs/>
          <w:sz w:val="28"/>
          <w:szCs w:val="28"/>
        </w:rPr>
      </w:pPr>
      <w:r w:rsidRPr="00E20280">
        <w:rPr>
          <w:rFonts w:ascii="Times New Roman" w:eastAsiaTheme="minorEastAsia" w:hAnsi="Times New Roman" w:cs="Times New Roman"/>
          <w:sz w:val="28"/>
          <w:szCs w:val="28"/>
        </w:rPr>
        <w:t>Eat a healthy diet.</w:t>
      </w:r>
    </w:p>
    <w:p w14:paraId="267E736E" w14:textId="77777777" w:rsidR="004D1F54" w:rsidRPr="00E20280" w:rsidRDefault="004D1F54" w:rsidP="004D1F54">
      <w:pPr>
        <w:pStyle w:val="ListParagraph"/>
        <w:numPr>
          <w:ilvl w:val="0"/>
          <w:numId w:val="14"/>
        </w:numPr>
        <w:rPr>
          <w:rFonts w:ascii="Times New Roman" w:eastAsiaTheme="minorEastAsia" w:hAnsi="Times New Roman" w:cs="Times New Roman"/>
          <w:b/>
          <w:bCs/>
          <w:sz w:val="28"/>
          <w:szCs w:val="28"/>
        </w:rPr>
      </w:pPr>
      <w:r w:rsidRPr="00E20280">
        <w:rPr>
          <w:rFonts w:ascii="Times New Roman" w:eastAsiaTheme="minorEastAsia" w:hAnsi="Times New Roman" w:cs="Times New Roman"/>
          <w:sz w:val="28"/>
          <w:szCs w:val="28"/>
        </w:rPr>
        <w:t>Remain mentally active.</w:t>
      </w:r>
    </w:p>
    <w:p w14:paraId="6F42F4DF" w14:textId="37E71730" w:rsidR="00865C74" w:rsidRPr="001037A6" w:rsidRDefault="004D1F54" w:rsidP="004D1F54">
      <w:pPr>
        <w:pStyle w:val="ListParagraph"/>
        <w:numPr>
          <w:ilvl w:val="0"/>
          <w:numId w:val="14"/>
        </w:numPr>
        <w:rPr>
          <w:rFonts w:ascii="Times New Roman" w:eastAsiaTheme="minorEastAsia" w:hAnsi="Times New Roman" w:cs="Times New Roman"/>
          <w:b/>
          <w:bCs/>
          <w:sz w:val="28"/>
          <w:szCs w:val="28"/>
        </w:rPr>
      </w:pPr>
      <w:r w:rsidRPr="00E20280">
        <w:rPr>
          <w:rFonts w:ascii="Times New Roman" w:eastAsiaTheme="minorEastAsia" w:hAnsi="Times New Roman" w:cs="Times New Roman"/>
          <w:sz w:val="28"/>
          <w:szCs w:val="28"/>
        </w:rPr>
        <w:t>Prevent diabetes.</w:t>
      </w:r>
    </w:p>
    <w:p w14:paraId="49921ADD" w14:textId="77777777" w:rsidR="001037A6" w:rsidRDefault="001037A6" w:rsidP="001037A6">
      <w:pPr>
        <w:rPr>
          <w:rFonts w:ascii="Times New Roman" w:eastAsiaTheme="minorEastAsia" w:hAnsi="Times New Roman" w:cs="Times New Roman"/>
          <w:b/>
          <w:bCs/>
          <w:sz w:val="28"/>
          <w:szCs w:val="28"/>
        </w:rPr>
      </w:pPr>
    </w:p>
    <w:p w14:paraId="74ED0892" w14:textId="575E9288" w:rsidR="001037A6" w:rsidRDefault="001037A6" w:rsidP="001037A6">
      <w:pPr>
        <w:jc w:val="center"/>
        <w:rPr>
          <w:rFonts w:ascii="Times New Roman" w:eastAsia="Times New Roman" w:hAnsi="Times New Roman" w:cs="Times New Roman"/>
          <w:b/>
          <w:bCs/>
          <w:sz w:val="28"/>
          <w:szCs w:val="28"/>
          <w:u w:val="single"/>
        </w:rPr>
      </w:pPr>
      <w:r w:rsidRPr="00E20280">
        <w:rPr>
          <w:rFonts w:ascii="Times New Roman" w:eastAsia="Times New Roman" w:hAnsi="Times New Roman" w:cs="Times New Roman"/>
          <w:b/>
          <w:bCs/>
          <w:sz w:val="28"/>
          <w:szCs w:val="28"/>
          <w:u w:val="single"/>
        </w:rPr>
        <w:t>SCREENING</w:t>
      </w:r>
    </w:p>
    <w:p w14:paraId="446EB83C" w14:textId="77777777" w:rsidR="001037A6" w:rsidRPr="001037A6" w:rsidRDefault="001037A6" w:rsidP="001037A6">
      <w:pP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Introduction:</w:t>
      </w:r>
    </w:p>
    <w:p w14:paraId="669E9E8D" w14:textId="77777777" w:rsidR="001037A6" w:rsidRPr="00E20280" w:rsidRDefault="001037A6" w:rsidP="001037A6">
      <w:pPr>
        <w:pStyle w:val="ListParagraph"/>
        <w:numPr>
          <w:ilvl w:val="0"/>
          <w:numId w:val="15"/>
        </w:numPr>
        <w:rPr>
          <w:rFonts w:ascii="Times New Roman" w:eastAsia="Times New Roman" w:hAnsi="Times New Roman" w:cs="Times New Roman"/>
          <w:sz w:val="28"/>
          <w:szCs w:val="28"/>
        </w:rPr>
      </w:pPr>
      <w:r w:rsidRPr="00E20280">
        <w:rPr>
          <w:rFonts w:ascii="Times New Roman" w:eastAsia="Times New Roman" w:hAnsi="Times New Roman" w:cs="Times New Roman"/>
          <w:sz w:val="28"/>
          <w:szCs w:val="28"/>
        </w:rPr>
        <w:t>Screening is defined as the presumptive identification of unrecognized disease in an apparently healthy, asymptomatic population by means of tests, examinations or other procedures that can be applied rapidly and easily to the target population.</w:t>
      </w:r>
    </w:p>
    <w:p w14:paraId="6E356F5F" w14:textId="77777777" w:rsidR="001037A6" w:rsidRDefault="001037A6" w:rsidP="001037A6">
      <w:pPr>
        <w:pStyle w:val="ListParagraph"/>
        <w:numPr>
          <w:ilvl w:val="0"/>
          <w:numId w:val="15"/>
        </w:numPr>
        <w:rPr>
          <w:rFonts w:ascii="Times New Roman" w:eastAsia="Times New Roman" w:hAnsi="Times New Roman" w:cs="Times New Roman"/>
          <w:sz w:val="28"/>
          <w:szCs w:val="28"/>
        </w:rPr>
      </w:pPr>
      <w:r w:rsidRPr="00E20280">
        <w:rPr>
          <w:rFonts w:ascii="Times New Roman" w:eastAsia="Times New Roman" w:hAnsi="Times New Roman" w:cs="Times New Roman"/>
          <w:sz w:val="28"/>
          <w:szCs w:val="28"/>
        </w:rPr>
        <w:t>A</w:t>
      </w:r>
      <w:r w:rsidRPr="00E20280">
        <w:rPr>
          <w:rFonts w:ascii="Times New Roman" w:eastAsia="Times New Roman" w:hAnsi="Times New Roman" w:cs="Times New Roman"/>
          <w:kern w:val="24"/>
          <w:sz w:val="28"/>
          <w:szCs w:val="28"/>
        </w:rPr>
        <w:t xml:space="preserve">dult should be encouraged for different types of screening which is essential for healthy life. </w:t>
      </w:r>
      <w:r w:rsidRPr="008F520A">
        <w:rPr>
          <w:rFonts w:ascii="Times New Roman" w:eastAsia="Times New Roman" w:hAnsi="Times New Roman" w:cs="Times New Roman"/>
          <w:sz w:val="28"/>
          <w:szCs w:val="28"/>
        </w:rPr>
        <w:t>For e.g.-Pap smear for cervical cancer, X-ray for T.B, blood pressure for Hypertension etc. In this way, disease or risk factors are being detected earlier allowing either for early treatment or for prevention, including limiting further spread transmission.</w:t>
      </w:r>
    </w:p>
    <w:p w14:paraId="12FE7BC9" w14:textId="77777777" w:rsidR="001037A6" w:rsidRDefault="001037A6" w:rsidP="001037A6">
      <w:pPr>
        <w:pStyle w:val="ListParagraph"/>
        <w:rPr>
          <w:rFonts w:ascii="Times New Roman" w:eastAsia="Times New Roman" w:hAnsi="Times New Roman" w:cs="Times New Roman"/>
          <w:sz w:val="28"/>
          <w:szCs w:val="28"/>
        </w:rPr>
      </w:pPr>
    </w:p>
    <w:p w14:paraId="47DF93A1" w14:textId="77777777" w:rsidR="001037A6" w:rsidRPr="0034621B" w:rsidRDefault="001037A6" w:rsidP="001037A6">
      <w:pPr>
        <w:rPr>
          <w:rFonts w:ascii="Times New Roman" w:eastAsia="Times New Roman" w:hAnsi="Times New Roman" w:cs="Times New Roman"/>
          <w:sz w:val="28"/>
          <w:szCs w:val="28"/>
        </w:rPr>
      </w:pPr>
      <w:r w:rsidRPr="0034621B">
        <w:rPr>
          <w:rFonts w:ascii="Times New Roman" w:eastAsia="Times New Roman" w:hAnsi="Times New Roman" w:cs="Times New Roman"/>
          <w:b/>
          <w:bCs/>
          <w:sz w:val="28"/>
          <w:szCs w:val="28"/>
          <w:u w:val="single"/>
        </w:rPr>
        <w:t>Uses of Screening</w:t>
      </w:r>
    </w:p>
    <w:p w14:paraId="672F5782" w14:textId="77777777" w:rsidR="001037A6" w:rsidRPr="00E20280" w:rsidRDefault="001037A6" w:rsidP="001037A6">
      <w:pPr>
        <w:pStyle w:val="ListParagraph"/>
        <w:numPr>
          <w:ilvl w:val="0"/>
          <w:numId w:val="21"/>
        </w:numPr>
        <w:rPr>
          <w:rFonts w:ascii="Times New Roman" w:eastAsia="Times New Roman" w:hAnsi="Times New Roman" w:cs="Times New Roman"/>
          <w:b/>
          <w:bCs/>
          <w:sz w:val="28"/>
          <w:szCs w:val="28"/>
        </w:rPr>
      </w:pPr>
      <w:r w:rsidRPr="00E20280">
        <w:rPr>
          <w:rFonts w:ascii="Times New Roman" w:eastAsia="Times New Roman" w:hAnsi="Times New Roman" w:cs="Times New Roman"/>
          <w:b/>
          <w:bCs/>
          <w:sz w:val="28"/>
          <w:szCs w:val="28"/>
        </w:rPr>
        <w:t>Case Detection (Prescriptive Screening)</w:t>
      </w:r>
    </w:p>
    <w:p w14:paraId="1E3D1622" w14:textId="77777777" w:rsidR="001037A6" w:rsidRPr="00E20280" w:rsidRDefault="001037A6" w:rsidP="001037A6">
      <w:pPr>
        <w:pStyle w:val="ListParagraph"/>
        <w:numPr>
          <w:ilvl w:val="0"/>
          <w:numId w:val="23"/>
        </w:numPr>
        <w:rPr>
          <w:rFonts w:ascii="Times New Roman" w:eastAsia="Times New Roman" w:hAnsi="Times New Roman" w:cs="Times New Roman"/>
          <w:sz w:val="28"/>
          <w:szCs w:val="28"/>
        </w:rPr>
      </w:pPr>
      <w:r w:rsidRPr="00E20280">
        <w:rPr>
          <w:rFonts w:ascii="Times New Roman" w:eastAsia="Times New Roman" w:hAnsi="Times New Roman" w:cs="Times New Roman"/>
          <w:sz w:val="28"/>
          <w:szCs w:val="28"/>
        </w:rPr>
        <w:t>Defined as “the presumptive identification of unrecognized disease, which doesn’t arise from a patients request.</w:t>
      </w:r>
    </w:p>
    <w:p w14:paraId="2886CC27" w14:textId="77777777" w:rsidR="001037A6" w:rsidRPr="00E20280" w:rsidRDefault="001037A6" w:rsidP="001037A6">
      <w:pPr>
        <w:pStyle w:val="ListParagraph"/>
        <w:rPr>
          <w:rFonts w:ascii="Times New Roman" w:eastAsia="Times New Roman" w:hAnsi="Times New Roman" w:cs="Times New Roman"/>
          <w:b/>
          <w:bCs/>
          <w:sz w:val="28"/>
          <w:szCs w:val="28"/>
        </w:rPr>
      </w:pPr>
    </w:p>
    <w:p w14:paraId="5652B7AD" w14:textId="77777777" w:rsidR="001037A6" w:rsidRPr="00E20280" w:rsidRDefault="001037A6" w:rsidP="001037A6">
      <w:pPr>
        <w:pStyle w:val="ListParagraph"/>
        <w:numPr>
          <w:ilvl w:val="0"/>
          <w:numId w:val="21"/>
        </w:numPr>
        <w:rPr>
          <w:rFonts w:ascii="Times New Roman" w:eastAsia="Times New Roman" w:hAnsi="Times New Roman" w:cs="Times New Roman"/>
          <w:b/>
          <w:bCs/>
          <w:sz w:val="28"/>
          <w:szCs w:val="28"/>
        </w:rPr>
      </w:pPr>
      <w:r w:rsidRPr="00E20280">
        <w:rPr>
          <w:rFonts w:ascii="Times New Roman" w:eastAsia="Times New Roman" w:hAnsi="Times New Roman" w:cs="Times New Roman"/>
          <w:b/>
          <w:bCs/>
          <w:sz w:val="28"/>
          <w:szCs w:val="28"/>
        </w:rPr>
        <w:t>Control of disease (prospective Screening)</w:t>
      </w:r>
    </w:p>
    <w:p w14:paraId="3E5D5AF0" w14:textId="77777777" w:rsidR="001037A6" w:rsidRPr="00E20280" w:rsidRDefault="001037A6" w:rsidP="001037A6">
      <w:pPr>
        <w:pStyle w:val="ListParagraph"/>
        <w:numPr>
          <w:ilvl w:val="0"/>
          <w:numId w:val="23"/>
        </w:numPr>
        <w:rPr>
          <w:rFonts w:ascii="Times New Roman" w:eastAsia="Times New Roman" w:hAnsi="Times New Roman" w:cs="Times New Roman"/>
          <w:sz w:val="28"/>
          <w:szCs w:val="28"/>
        </w:rPr>
      </w:pPr>
      <w:r w:rsidRPr="00E20280">
        <w:rPr>
          <w:rFonts w:ascii="Times New Roman" w:eastAsia="Times New Roman" w:hAnsi="Times New Roman" w:cs="Times New Roman"/>
          <w:sz w:val="28"/>
          <w:szCs w:val="28"/>
        </w:rPr>
        <w:t>People are examined for the benefit of others.</w:t>
      </w:r>
    </w:p>
    <w:p w14:paraId="1E768307" w14:textId="77777777" w:rsidR="001037A6" w:rsidRPr="00E20280" w:rsidRDefault="001037A6" w:rsidP="001037A6">
      <w:pPr>
        <w:pStyle w:val="ListParagraph"/>
        <w:numPr>
          <w:ilvl w:val="0"/>
          <w:numId w:val="23"/>
        </w:numPr>
        <w:rPr>
          <w:rFonts w:ascii="Times New Roman" w:eastAsia="Times New Roman" w:hAnsi="Times New Roman" w:cs="Times New Roman"/>
          <w:sz w:val="28"/>
          <w:szCs w:val="28"/>
        </w:rPr>
      </w:pPr>
      <w:r w:rsidRPr="00E20280">
        <w:rPr>
          <w:rFonts w:ascii="Times New Roman" w:eastAsia="Times New Roman" w:hAnsi="Times New Roman" w:cs="Times New Roman"/>
          <w:sz w:val="28"/>
          <w:szCs w:val="28"/>
        </w:rPr>
        <w:lastRenderedPageBreak/>
        <w:t>Screening of immigrants from infectious diseases like Ebola, tb and syphilis to protect the home population.</w:t>
      </w:r>
    </w:p>
    <w:p w14:paraId="438D7537" w14:textId="77777777" w:rsidR="001037A6" w:rsidRPr="00E20280" w:rsidRDefault="001037A6" w:rsidP="001037A6">
      <w:pPr>
        <w:pStyle w:val="ListParagraph"/>
        <w:numPr>
          <w:ilvl w:val="0"/>
          <w:numId w:val="23"/>
        </w:numPr>
        <w:rPr>
          <w:rFonts w:ascii="Times New Roman" w:eastAsia="Times New Roman" w:hAnsi="Times New Roman" w:cs="Times New Roman"/>
          <w:sz w:val="28"/>
          <w:szCs w:val="28"/>
        </w:rPr>
      </w:pPr>
      <w:r w:rsidRPr="00E20280">
        <w:rPr>
          <w:rFonts w:ascii="Times New Roman" w:eastAsia="Times New Roman" w:hAnsi="Times New Roman" w:cs="Times New Roman"/>
          <w:sz w:val="28"/>
          <w:szCs w:val="28"/>
        </w:rPr>
        <w:t>Screening for HIV, STD etc.</w:t>
      </w:r>
    </w:p>
    <w:p w14:paraId="24D6985F" w14:textId="77777777" w:rsidR="001037A6" w:rsidRPr="00E20280" w:rsidRDefault="001037A6" w:rsidP="001037A6">
      <w:pPr>
        <w:pStyle w:val="ListParagraph"/>
        <w:rPr>
          <w:rFonts w:ascii="Times New Roman" w:eastAsia="Times New Roman" w:hAnsi="Times New Roman" w:cs="Times New Roman"/>
          <w:sz w:val="28"/>
          <w:szCs w:val="28"/>
        </w:rPr>
      </w:pPr>
    </w:p>
    <w:p w14:paraId="57A042BC" w14:textId="77777777" w:rsidR="001037A6" w:rsidRPr="00E20280" w:rsidRDefault="001037A6" w:rsidP="001037A6">
      <w:pPr>
        <w:pStyle w:val="ListParagraph"/>
        <w:numPr>
          <w:ilvl w:val="0"/>
          <w:numId w:val="21"/>
        </w:numPr>
        <w:rPr>
          <w:rFonts w:ascii="Times New Roman" w:eastAsia="Times New Roman" w:hAnsi="Times New Roman" w:cs="Times New Roman"/>
          <w:b/>
          <w:bCs/>
          <w:sz w:val="28"/>
          <w:szCs w:val="28"/>
        </w:rPr>
      </w:pPr>
      <w:r w:rsidRPr="00E20280">
        <w:rPr>
          <w:rFonts w:ascii="Times New Roman" w:eastAsia="Times New Roman" w:hAnsi="Times New Roman" w:cs="Times New Roman"/>
          <w:b/>
          <w:bCs/>
          <w:sz w:val="28"/>
          <w:szCs w:val="28"/>
        </w:rPr>
        <w:t>Research Purpose</w:t>
      </w:r>
    </w:p>
    <w:p w14:paraId="3A2D186A" w14:textId="77777777" w:rsidR="001037A6" w:rsidRPr="00E20280" w:rsidRDefault="001037A6" w:rsidP="001037A6">
      <w:pPr>
        <w:pStyle w:val="ListParagraph"/>
        <w:numPr>
          <w:ilvl w:val="0"/>
          <w:numId w:val="24"/>
        </w:numPr>
        <w:rPr>
          <w:rFonts w:ascii="Times New Roman" w:eastAsia="Times New Roman" w:hAnsi="Times New Roman" w:cs="Times New Roman"/>
          <w:b/>
          <w:bCs/>
          <w:sz w:val="28"/>
          <w:szCs w:val="28"/>
        </w:rPr>
      </w:pPr>
      <w:r w:rsidRPr="00E20280">
        <w:rPr>
          <w:rFonts w:ascii="Times New Roman" w:eastAsia="Times New Roman" w:hAnsi="Times New Roman" w:cs="Times New Roman"/>
          <w:sz w:val="28"/>
          <w:szCs w:val="28"/>
        </w:rPr>
        <w:t>To know the history of many chronic diseases like Cancer, HTN etc.</w:t>
      </w:r>
    </w:p>
    <w:p w14:paraId="6F0E667C" w14:textId="77777777" w:rsidR="001037A6" w:rsidRPr="00E20280" w:rsidRDefault="001037A6" w:rsidP="001037A6">
      <w:pPr>
        <w:pStyle w:val="ListParagraph"/>
        <w:numPr>
          <w:ilvl w:val="0"/>
          <w:numId w:val="24"/>
        </w:numPr>
        <w:rPr>
          <w:rFonts w:ascii="Times New Roman" w:eastAsia="Times New Roman" w:hAnsi="Times New Roman" w:cs="Times New Roman"/>
          <w:b/>
          <w:bCs/>
          <w:sz w:val="28"/>
          <w:szCs w:val="28"/>
        </w:rPr>
      </w:pPr>
      <w:r w:rsidRPr="00E20280">
        <w:rPr>
          <w:rFonts w:ascii="Times New Roman" w:eastAsia="Times New Roman" w:hAnsi="Times New Roman" w:cs="Times New Roman"/>
          <w:sz w:val="28"/>
          <w:szCs w:val="28"/>
        </w:rPr>
        <w:t>Screening may aid in obtaining more basic knowledge about the natural history of such diseases.</w:t>
      </w:r>
    </w:p>
    <w:p w14:paraId="167E83EF" w14:textId="77777777" w:rsidR="001037A6" w:rsidRPr="00E20280" w:rsidRDefault="001037A6" w:rsidP="001037A6">
      <w:pPr>
        <w:pStyle w:val="ListParagraph"/>
        <w:rPr>
          <w:rFonts w:ascii="Times New Roman" w:eastAsia="Times New Roman" w:hAnsi="Times New Roman" w:cs="Times New Roman"/>
          <w:b/>
          <w:bCs/>
          <w:sz w:val="28"/>
          <w:szCs w:val="28"/>
        </w:rPr>
      </w:pPr>
    </w:p>
    <w:p w14:paraId="0E98160F" w14:textId="77777777" w:rsidR="001037A6" w:rsidRPr="00E20280" w:rsidRDefault="001037A6" w:rsidP="001037A6">
      <w:pPr>
        <w:pStyle w:val="ListParagraph"/>
        <w:numPr>
          <w:ilvl w:val="0"/>
          <w:numId w:val="21"/>
        </w:numPr>
        <w:rPr>
          <w:rFonts w:ascii="Times New Roman" w:eastAsia="Times New Roman" w:hAnsi="Times New Roman" w:cs="Times New Roman"/>
          <w:b/>
          <w:bCs/>
          <w:sz w:val="28"/>
          <w:szCs w:val="28"/>
        </w:rPr>
      </w:pPr>
      <w:r w:rsidRPr="00E20280">
        <w:rPr>
          <w:rFonts w:ascii="Times New Roman" w:eastAsia="Times New Roman" w:hAnsi="Times New Roman" w:cs="Times New Roman"/>
          <w:b/>
          <w:bCs/>
          <w:sz w:val="28"/>
          <w:szCs w:val="28"/>
        </w:rPr>
        <w:t>Educational opportunities</w:t>
      </w:r>
    </w:p>
    <w:p w14:paraId="7B92F3B2" w14:textId="77777777" w:rsidR="001037A6" w:rsidRPr="00E20280" w:rsidRDefault="001037A6" w:rsidP="001037A6">
      <w:pPr>
        <w:pStyle w:val="ListParagraph"/>
        <w:numPr>
          <w:ilvl w:val="0"/>
          <w:numId w:val="25"/>
        </w:numPr>
        <w:rPr>
          <w:rFonts w:ascii="Times New Roman" w:eastAsia="Times New Roman" w:hAnsi="Times New Roman" w:cs="Times New Roman"/>
          <w:sz w:val="28"/>
          <w:szCs w:val="28"/>
        </w:rPr>
      </w:pPr>
      <w:r w:rsidRPr="00E20280">
        <w:rPr>
          <w:rFonts w:ascii="Times New Roman" w:eastAsia="Times New Roman" w:hAnsi="Times New Roman" w:cs="Times New Roman"/>
          <w:sz w:val="28"/>
          <w:szCs w:val="28"/>
        </w:rPr>
        <w:t>Screening programs help in:</w:t>
      </w:r>
    </w:p>
    <w:p w14:paraId="4F9BE0FC" w14:textId="77777777" w:rsidR="001037A6" w:rsidRPr="00E20280" w:rsidRDefault="001037A6" w:rsidP="001037A6">
      <w:pPr>
        <w:pStyle w:val="ListParagraph"/>
        <w:numPr>
          <w:ilvl w:val="0"/>
          <w:numId w:val="22"/>
        </w:numPr>
        <w:rPr>
          <w:rFonts w:ascii="Times New Roman" w:eastAsia="Times New Roman" w:hAnsi="Times New Roman" w:cs="Times New Roman"/>
          <w:sz w:val="28"/>
          <w:szCs w:val="28"/>
        </w:rPr>
      </w:pPr>
      <w:r w:rsidRPr="00E20280">
        <w:rPr>
          <w:rFonts w:ascii="Times New Roman" w:eastAsia="Times New Roman" w:hAnsi="Times New Roman" w:cs="Times New Roman"/>
          <w:sz w:val="28"/>
          <w:szCs w:val="28"/>
        </w:rPr>
        <w:t>Acquisition of information of public health relevance.</w:t>
      </w:r>
    </w:p>
    <w:p w14:paraId="2A12FDFD" w14:textId="77777777" w:rsidR="001037A6" w:rsidRPr="00E20280" w:rsidRDefault="001037A6" w:rsidP="001037A6">
      <w:pPr>
        <w:pStyle w:val="ListParagraph"/>
        <w:numPr>
          <w:ilvl w:val="0"/>
          <w:numId w:val="22"/>
        </w:numPr>
        <w:rPr>
          <w:rFonts w:ascii="Times New Roman" w:eastAsia="Times New Roman" w:hAnsi="Times New Roman" w:cs="Times New Roman"/>
          <w:sz w:val="28"/>
          <w:szCs w:val="28"/>
        </w:rPr>
      </w:pPr>
      <w:r w:rsidRPr="00E20280">
        <w:rPr>
          <w:rFonts w:ascii="Times New Roman" w:eastAsia="Times New Roman" w:hAnsi="Times New Roman" w:cs="Times New Roman"/>
          <w:sz w:val="28"/>
          <w:szCs w:val="28"/>
        </w:rPr>
        <w:t>Providing opportunities for creating public awareness.</w:t>
      </w:r>
    </w:p>
    <w:p w14:paraId="35A68F9A" w14:textId="77777777" w:rsidR="001037A6" w:rsidRDefault="001037A6" w:rsidP="001037A6">
      <w:pPr>
        <w:pStyle w:val="ListParagraph"/>
        <w:numPr>
          <w:ilvl w:val="0"/>
          <w:numId w:val="22"/>
        </w:numPr>
        <w:rPr>
          <w:rFonts w:ascii="Times New Roman" w:eastAsia="Times New Roman" w:hAnsi="Times New Roman" w:cs="Times New Roman"/>
          <w:sz w:val="28"/>
          <w:szCs w:val="28"/>
        </w:rPr>
      </w:pPr>
      <w:r w:rsidRPr="00E20280">
        <w:rPr>
          <w:rFonts w:ascii="Times New Roman" w:eastAsia="Times New Roman" w:hAnsi="Times New Roman" w:cs="Times New Roman"/>
          <w:sz w:val="28"/>
          <w:szCs w:val="28"/>
        </w:rPr>
        <w:t>For educating health professionals.</w:t>
      </w:r>
    </w:p>
    <w:p w14:paraId="51DFE5BB" w14:textId="77777777" w:rsidR="001037A6" w:rsidRDefault="001037A6" w:rsidP="001037A6">
      <w:pPr>
        <w:pStyle w:val="ListParagraph"/>
        <w:rPr>
          <w:rFonts w:ascii="Times New Roman" w:eastAsia="Times New Roman" w:hAnsi="Times New Roman" w:cs="Times New Roman"/>
          <w:sz w:val="28"/>
          <w:szCs w:val="28"/>
        </w:rPr>
      </w:pPr>
    </w:p>
    <w:p w14:paraId="157D0829" w14:textId="77777777" w:rsidR="001037A6" w:rsidRDefault="001037A6" w:rsidP="001037A6">
      <w:pPr>
        <w:rPr>
          <w:rFonts w:ascii="Times New Roman" w:eastAsia="Times New Roman" w:hAnsi="Times New Roman" w:cs="Times New Roman"/>
          <w:b/>
          <w:bCs/>
          <w:sz w:val="28"/>
          <w:szCs w:val="28"/>
          <w:u w:val="single"/>
        </w:rPr>
      </w:pPr>
      <w:r w:rsidRPr="007D4573">
        <w:rPr>
          <w:rFonts w:ascii="Times New Roman" w:eastAsia="Times New Roman" w:hAnsi="Times New Roman" w:cs="Times New Roman"/>
          <w:b/>
          <w:bCs/>
          <w:sz w:val="28"/>
          <w:szCs w:val="28"/>
          <w:u w:val="single"/>
        </w:rPr>
        <w:t>Difference Between Screening Test and Diagnostic Test</w:t>
      </w:r>
    </w:p>
    <w:p w14:paraId="78AEBC79" w14:textId="77777777" w:rsidR="001037A6" w:rsidRPr="006275C2" w:rsidRDefault="001037A6" w:rsidP="001037A6">
      <w:pPr>
        <w:rPr>
          <w:rFonts w:ascii="Times New Roman" w:eastAsia="Times New Roman" w:hAnsi="Times New Roman" w:cs="Times New Roman"/>
          <w:sz w:val="28"/>
          <w:szCs w:val="28"/>
        </w:rPr>
      </w:pPr>
      <w:r w:rsidRPr="00E20280">
        <w:rPr>
          <w:noProof/>
        </w:rPr>
        <w:drawing>
          <wp:inline distT="0" distB="0" distL="0" distR="0" wp14:anchorId="43DB574E" wp14:editId="50B1337C">
            <wp:extent cx="6243320" cy="2871387"/>
            <wp:effectExtent l="0" t="0" r="5080" b="5715"/>
            <wp:docPr id="156272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2427" cy="2898571"/>
                    </a:xfrm>
                    <a:prstGeom prst="rect">
                      <a:avLst/>
                    </a:prstGeom>
                    <a:noFill/>
                    <a:ln>
                      <a:noFill/>
                    </a:ln>
                  </pic:spPr>
                </pic:pic>
              </a:graphicData>
            </a:graphic>
          </wp:inline>
        </w:drawing>
      </w:r>
    </w:p>
    <w:p w14:paraId="628154E8" w14:textId="77777777" w:rsidR="001037A6" w:rsidRPr="00E20280" w:rsidRDefault="001037A6" w:rsidP="001037A6">
      <w:pPr>
        <w:rPr>
          <w:rFonts w:ascii="Times New Roman" w:eastAsia="Times New Roman" w:hAnsi="Times New Roman" w:cs="Times New Roman"/>
          <w:b/>
          <w:bCs/>
          <w:sz w:val="28"/>
          <w:szCs w:val="28"/>
          <w:u w:val="single"/>
        </w:rPr>
      </w:pPr>
      <w:r w:rsidRPr="00E20280">
        <w:rPr>
          <w:rFonts w:ascii="Times New Roman" w:eastAsia="Times New Roman" w:hAnsi="Times New Roman" w:cs="Times New Roman"/>
          <w:b/>
          <w:bCs/>
          <w:sz w:val="28"/>
          <w:szCs w:val="28"/>
          <w:u w:val="single"/>
        </w:rPr>
        <w:t>Types of Screening:</w:t>
      </w:r>
    </w:p>
    <w:p w14:paraId="16A3384D" w14:textId="77777777" w:rsidR="001037A6" w:rsidRPr="00E20280" w:rsidRDefault="001037A6" w:rsidP="001037A6">
      <w:pPr>
        <w:pStyle w:val="ListParagraph"/>
        <w:numPr>
          <w:ilvl w:val="0"/>
          <w:numId w:val="26"/>
        </w:numPr>
        <w:rPr>
          <w:rFonts w:ascii="Times New Roman" w:eastAsia="Times New Roman" w:hAnsi="Times New Roman" w:cs="Times New Roman"/>
          <w:b/>
          <w:bCs/>
          <w:sz w:val="28"/>
          <w:szCs w:val="28"/>
        </w:rPr>
      </w:pPr>
      <w:r w:rsidRPr="00E20280">
        <w:rPr>
          <w:rFonts w:ascii="Times New Roman" w:eastAsia="Times New Roman" w:hAnsi="Times New Roman" w:cs="Times New Roman"/>
          <w:b/>
          <w:bCs/>
          <w:sz w:val="28"/>
          <w:szCs w:val="28"/>
        </w:rPr>
        <w:t>Mass Screening</w:t>
      </w:r>
    </w:p>
    <w:p w14:paraId="0EB3AAA8" w14:textId="77777777" w:rsidR="001037A6" w:rsidRPr="00E20280" w:rsidRDefault="001037A6" w:rsidP="001037A6">
      <w:pPr>
        <w:pStyle w:val="ListParagraph"/>
        <w:numPr>
          <w:ilvl w:val="0"/>
          <w:numId w:val="25"/>
        </w:numPr>
        <w:rPr>
          <w:rFonts w:ascii="Times New Roman" w:eastAsia="Times New Roman" w:hAnsi="Times New Roman" w:cs="Times New Roman"/>
          <w:sz w:val="28"/>
          <w:szCs w:val="28"/>
        </w:rPr>
      </w:pPr>
      <w:r w:rsidRPr="00E20280">
        <w:rPr>
          <w:rFonts w:ascii="Times New Roman" w:eastAsia="Times New Roman" w:hAnsi="Times New Roman" w:cs="Times New Roman"/>
          <w:sz w:val="28"/>
          <w:szCs w:val="28"/>
        </w:rPr>
        <w:t>Mass screening simply means the screening of a whole population or a subgroup. E.g. adults</w:t>
      </w:r>
    </w:p>
    <w:p w14:paraId="1DA6A9DA" w14:textId="77777777" w:rsidR="001037A6" w:rsidRPr="00E20280" w:rsidRDefault="001037A6" w:rsidP="001037A6">
      <w:pPr>
        <w:pStyle w:val="ListParagraph"/>
        <w:numPr>
          <w:ilvl w:val="0"/>
          <w:numId w:val="25"/>
        </w:numPr>
        <w:rPr>
          <w:rFonts w:ascii="Times New Roman" w:eastAsia="Times New Roman" w:hAnsi="Times New Roman" w:cs="Times New Roman"/>
          <w:sz w:val="28"/>
          <w:szCs w:val="28"/>
        </w:rPr>
      </w:pPr>
      <w:r w:rsidRPr="00E20280">
        <w:rPr>
          <w:rFonts w:ascii="Times New Roman" w:eastAsia="Times New Roman" w:hAnsi="Times New Roman" w:cs="Times New Roman"/>
          <w:sz w:val="28"/>
          <w:szCs w:val="28"/>
        </w:rPr>
        <w:t>Example:</w:t>
      </w:r>
    </w:p>
    <w:p w14:paraId="1DCEDA3A" w14:textId="77777777" w:rsidR="001037A6" w:rsidRPr="00E20280" w:rsidRDefault="001037A6" w:rsidP="001037A6">
      <w:pPr>
        <w:pStyle w:val="ListParagraph"/>
        <w:numPr>
          <w:ilvl w:val="0"/>
          <w:numId w:val="31"/>
        </w:numPr>
        <w:rPr>
          <w:rFonts w:ascii="Times New Roman" w:eastAsia="Times New Roman" w:hAnsi="Times New Roman" w:cs="Times New Roman"/>
          <w:sz w:val="28"/>
          <w:szCs w:val="28"/>
        </w:rPr>
      </w:pPr>
      <w:r w:rsidRPr="00E20280">
        <w:rPr>
          <w:rFonts w:ascii="Times New Roman" w:eastAsia="Times New Roman" w:hAnsi="Times New Roman" w:cs="Times New Roman"/>
          <w:sz w:val="28"/>
          <w:szCs w:val="28"/>
        </w:rPr>
        <w:t>Mammography in women aged 40 years or less.</w:t>
      </w:r>
    </w:p>
    <w:p w14:paraId="2396A83B" w14:textId="77777777" w:rsidR="001037A6" w:rsidRPr="00E20280" w:rsidRDefault="001037A6" w:rsidP="001037A6">
      <w:pPr>
        <w:pStyle w:val="ListParagraph"/>
        <w:numPr>
          <w:ilvl w:val="0"/>
          <w:numId w:val="31"/>
        </w:numPr>
        <w:rPr>
          <w:rFonts w:ascii="Times New Roman" w:eastAsia="Times New Roman" w:hAnsi="Times New Roman" w:cs="Times New Roman"/>
          <w:sz w:val="28"/>
          <w:szCs w:val="28"/>
        </w:rPr>
      </w:pPr>
      <w:r w:rsidRPr="00E20280">
        <w:rPr>
          <w:rFonts w:ascii="Times New Roman" w:eastAsia="Times New Roman" w:hAnsi="Times New Roman" w:cs="Times New Roman"/>
          <w:sz w:val="28"/>
          <w:szCs w:val="28"/>
        </w:rPr>
        <w:lastRenderedPageBreak/>
        <w:t>Colonoscopy for occult blood.</w:t>
      </w:r>
    </w:p>
    <w:p w14:paraId="65C0AC02" w14:textId="77777777" w:rsidR="001037A6" w:rsidRPr="00E20280" w:rsidRDefault="001037A6" w:rsidP="001037A6">
      <w:pPr>
        <w:pStyle w:val="ListParagraph"/>
        <w:rPr>
          <w:rFonts w:ascii="Times New Roman" w:eastAsia="Times New Roman" w:hAnsi="Times New Roman" w:cs="Times New Roman"/>
          <w:sz w:val="28"/>
          <w:szCs w:val="28"/>
        </w:rPr>
      </w:pPr>
    </w:p>
    <w:p w14:paraId="2B93BAFE" w14:textId="77777777" w:rsidR="001037A6" w:rsidRPr="00E20280" w:rsidRDefault="001037A6" w:rsidP="001037A6">
      <w:pPr>
        <w:pStyle w:val="ListParagraph"/>
        <w:numPr>
          <w:ilvl w:val="0"/>
          <w:numId w:val="26"/>
        </w:numPr>
        <w:rPr>
          <w:rFonts w:ascii="Times New Roman" w:eastAsia="Times New Roman" w:hAnsi="Times New Roman" w:cs="Times New Roman"/>
          <w:b/>
          <w:bCs/>
          <w:sz w:val="28"/>
          <w:szCs w:val="28"/>
        </w:rPr>
      </w:pPr>
      <w:r w:rsidRPr="00E20280">
        <w:rPr>
          <w:rFonts w:ascii="Times New Roman" w:eastAsia="Times New Roman" w:hAnsi="Times New Roman" w:cs="Times New Roman"/>
          <w:b/>
          <w:bCs/>
          <w:sz w:val="28"/>
          <w:szCs w:val="28"/>
        </w:rPr>
        <w:t>High Risk Screening</w:t>
      </w:r>
    </w:p>
    <w:p w14:paraId="5D797C30" w14:textId="77777777" w:rsidR="001037A6" w:rsidRPr="00E20280" w:rsidRDefault="001037A6" w:rsidP="001037A6">
      <w:pPr>
        <w:pStyle w:val="ListParagraph"/>
        <w:numPr>
          <w:ilvl w:val="0"/>
          <w:numId w:val="27"/>
        </w:numPr>
        <w:rPr>
          <w:rFonts w:ascii="Times New Roman" w:eastAsia="Times New Roman" w:hAnsi="Times New Roman" w:cs="Times New Roman"/>
          <w:b/>
          <w:bCs/>
          <w:sz w:val="28"/>
          <w:szCs w:val="28"/>
        </w:rPr>
      </w:pPr>
      <w:r w:rsidRPr="00E20280">
        <w:rPr>
          <w:rFonts w:ascii="Times New Roman" w:eastAsia="Times New Roman" w:hAnsi="Times New Roman" w:cs="Times New Roman"/>
          <w:sz w:val="28"/>
          <w:szCs w:val="28"/>
        </w:rPr>
        <w:t>It is applied selectively to high-risk groups, the groups defined based on epidemiological research.</w:t>
      </w:r>
    </w:p>
    <w:p w14:paraId="189E1615" w14:textId="77777777" w:rsidR="001037A6" w:rsidRPr="00E20280" w:rsidRDefault="001037A6" w:rsidP="001037A6">
      <w:pPr>
        <w:pStyle w:val="ListParagraph"/>
        <w:numPr>
          <w:ilvl w:val="0"/>
          <w:numId w:val="27"/>
        </w:numPr>
        <w:rPr>
          <w:rFonts w:ascii="Times New Roman" w:eastAsia="Times New Roman" w:hAnsi="Times New Roman" w:cs="Times New Roman"/>
          <w:b/>
          <w:bCs/>
          <w:sz w:val="28"/>
          <w:szCs w:val="28"/>
        </w:rPr>
      </w:pPr>
      <w:r w:rsidRPr="00E20280">
        <w:rPr>
          <w:rFonts w:ascii="Times New Roman" w:eastAsia="Times New Roman" w:hAnsi="Times New Roman" w:cs="Times New Roman"/>
          <w:sz w:val="28"/>
          <w:szCs w:val="28"/>
        </w:rPr>
        <w:t>Example:</w:t>
      </w:r>
    </w:p>
    <w:p w14:paraId="03C1D28A" w14:textId="77777777" w:rsidR="001037A6" w:rsidRPr="00E20280" w:rsidRDefault="001037A6" w:rsidP="001037A6">
      <w:pPr>
        <w:pStyle w:val="ListParagraph"/>
        <w:numPr>
          <w:ilvl w:val="0"/>
          <w:numId w:val="32"/>
        </w:numPr>
        <w:rPr>
          <w:rFonts w:ascii="Times New Roman" w:eastAsia="Times New Roman" w:hAnsi="Times New Roman" w:cs="Times New Roman"/>
          <w:b/>
          <w:bCs/>
          <w:sz w:val="28"/>
          <w:szCs w:val="28"/>
        </w:rPr>
      </w:pPr>
      <w:r w:rsidRPr="00E20280">
        <w:rPr>
          <w:rFonts w:ascii="Times New Roman" w:eastAsia="Times New Roman" w:hAnsi="Times New Roman" w:cs="Times New Roman"/>
          <w:sz w:val="28"/>
          <w:szCs w:val="28"/>
        </w:rPr>
        <w:t>Screening for familiar cancers, HTN and DM</w:t>
      </w:r>
    </w:p>
    <w:p w14:paraId="3DB6A05F" w14:textId="77777777" w:rsidR="001037A6" w:rsidRPr="00E20280" w:rsidRDefault="001037A6" w:rsidP="001037A6">
      <w:pPr>
        <w:pStyle w:val="ListParagraph"/>
        <w:numPr>
          <w:ilvl w:val="0"/>
          <w:numId w:val="32"/>
        </w:numPr>
        <w:rPr>
          <w:rFonts w:ascii="Times New Roman" w:eastAsia="Times New Roman" w:hAnsi="Times New Roman" w:cs="Times New Roman"/>
          <w:b/>
          <w:bCs/>
          <w:sz w:val="28"/>
          <w:szCs w:val="28"/>
        </w:rPr>
      </w:pPr>
      <w:r w:rsidRPr="00E20280">
        <w:rPr>
          <w:rFonts w:ascii="Times New Roman" w:eastAsia="Times New Roman" w:hAnsi="Times New Roman" w:cs="Times New Roman"/>
          <w:sz w:val="28"/>
          <w:szCs w:val="28"/>
        </w:rPr>
        <w:t>Screening for cervix cancer in low social group</w:t>
      </w:r>
    </w:p>
    <w:p w14:paraId="223324BF" w14:textId="77777777" w:rsidR="001037A6" w:rsidRPr="00E20280" w:rsidRDefault="001037A6" w:rsidP="001037A6">
      <w:pPr>
        <w:pStyle w:val="ListParagraph"/>
        <w:numPr>
          <w:ilvl w:val="0"/>
          <w:numId w:val="32"/>
        </w:numPr>
        <w:rPr>
          <w:rFonts w:ascii="Times New Roman" w:eastAsia="Times New Roman" w:hAnsi="Times New Roman" w:cs="Times New Roman"/>
          <w:b/>
          <w:bCs/>
          <w:sz w:val="28"/>
          <w:szCs w:val="28"/>
        </w:rPr>
      </w:pPr>
      <w:r w:rsidRPr="00E20280">
        <w:rPr>
          <w:rFonts w:ascii="Times New Roman" w:eastAsia="Times New Roman" w:hAnsi="Times New Roman" w:cs="Times New Roman"/>
          <w:sz w:val="28"/>
          <w:szCs w:val="28"/>
        </w:rPr>
        <w:t>Screening for HIV in risk group.</w:t>
      </w:r>
    </w:p>
    <w:p w14:paraId="1F156AC3" w14:textId="77777777" w:rsidR="001037A6" w:rsidRPr="00E20280" w:rsidRDefault="001037A6" w:rsidP="001037A6">
      <w:pPr>
        <w:pStyle w:val="ListParagraph"/>
        <w:rPr>
          <w:rFonts w:ascii="Times New Roman" w:eastAsia="Times New Roman" w:hAnsi="Times New Roman" w:cs="Times New Roman"/>
          <w:b/>
          <w:bCs/>
          <w:sz w:val="28"/>
          <w:szCs w:val="28"/>
        </w:rPr>
      </w:pPr>
    </w:p>
    <w:p w14:paraId="13AD773C" w14:textId="77777777" w:rsidR="001037A6" w:rsidRPr="00E20280" w:rsidRDefault="001037A6" w:rsidP="001037A6">
      <w:pPr>
        <w:pStyle w:val="ListParagraph"/>
        <w:numPr>
          <w:ilvl w:val="0"/>
          <w:numId w:val="26"/>
        </w:numPr>
        <w:rPr>
          <w:rFonts w:ascii="Times New Roman" w:eastAsia="Times New Roman" w:hAnsi="Times New Roman" w:cs="Times New Roman"/>
          <w:b/>
          <w:bCs/>
          <w:sz w:val="28"/>
          <w:szCs w:val="28"/>
        </w:rPr>
      </w:pPr>
      <w:r w:rsidRPr="00E20280">
        <w:rPr>
          <w:rFonts w:ascii="Times New Roman" w:eastAsia="Times New Roman" w:hAnsi="Times New Roman" w:cs="Times New Roman"/>
          <w:b/>
          <w:bCs/>
          <w:sz w:val="28"/>
          <w:szCs w:val="28"/>
        </w:rPr>
        <w:t>Multi-Phasic Screening</w:t>
      </w:r>
    </w:p>
    <w:p w14:paraId="00C3FBB6" w14:textId="77777777" w:rsidR="001037A6" w:rsidRPr="00E20280" w:rsidRDefault="001037A6" w:rsidP="001037A6">
      <w:pPr>
        <w:pStyle w:val="ListParagraph"/>
        <w:numPr>
          <w:ilvl w:val="0"/>
          <w:numId w:val="28"/>
        </w:numPr>
        <w:rPr>
          <w:rFonts w:ascii="Times New Roman" w:eastAsia="Times New Roman" w:hAnsi="Times New Roman" w:cs="Times New Roman"/>
          <w:b/>
          <w:bCs/>
          <w:sz w:val="28"/>
          <w:szCs w:val="28"/>
        </w:rPr>
      </w:pPr>
      <w:r>
        <w:rPr>
          <w:rFonts w:ascii="Times New Roman" w:eastAsia="Times New Roman" w:hAnsi="Times New Roman" w:cs="Times New Roman"/>
          <w:sz w:val="28"/>
          <w:szCs w:val="28"/>
        </w:rPr>
        <w:t>It is t</w:t>
      </w:r>
      <w:r w:rsidRPr="00E20280">
        <w:rPr>
          <w:rFonts w:ascii="Times New Roman" w:eastAsia="Times New Roman" w:hAnsi="Times New Roman" w:cs="Times New Roman"/>
          <w:sz w:val="28"/>
          <w:szCs w:val="28"/>
        </w:rPr>
        <w:t>he application of two or more screening tests in combination to many people at one time than to carry out screening tests for single diseases.</w:t>
      </w:r>
    </w:p>
    <w:p w14:paraId="799C3075" w14:textId="77777777" w:rsidR="001037A6" w:rsidRPr="00E20280" w:rsidRDefault="001037A6" w:rsidP="001037A6">
      <w:pPr>
        <w:pStyle w:val="ListParagraph"/>
        <w:numPr>
          <w:ilvl w:val="0"/>
          <w:numId w:val="28"/>
        </w:numPr>
        <w:rPr>
          <w:rFonts w:ascii="Times New Roman" w:eastAsia="Times New Roman" w:hAnsi="Times New Roman" w:cs="Times New Roman"/>
          <w:b/>
          <w:bCs/>
          <w:sz w:val="28"/>
          <w:szCs w:val="28"/>
        </w:rPr>
      </w:pPr>
      <w:r w:rsidRPr="00E20280">
        <w:rPr>
          <w:rFonts w:ascii="Times New Roman" w:eastAsia="Times New Roman" w:hAnsi="Times New Roman" w:cs="Times New Roman"/>
          <w:sz w:val="28"/>
          <w:szCs w:val="28"/>
        </w:rPr>
        <w:t>This Procedure may also include health questionnaire, clinical examination and a range of measurement and investigations.</w:t>
      </w:r>
    </w:p>
    <w:p w14:paraId="77FBF34F" w14:textId="77777777" w:rsidR="001037A6" w:rsidRPr="00E20280" w:rsidRDefault="001037A6" w:rsidP="001037A6">
      <w:pPr>
        <w:pStyle w:val="ListParagraph"/>
        <w:numPr>
          <w:ilvl w:val="0"/>
          <w:numId w:val="28"/>
        </w:numPr>
        <w:rPr>
          <w:rFonts w:ascii="Times New Roman" w:eastAsia="Times New Roman" w:hAnsi="Times New Roman" w:cs="Times New Roman"/>
          <w:b/>
          <w:bCs/>
          <w:sz w:val="28"/>
          <w:szCs w:val="28"/>
        </w:rPr>
      </w:pPr>
      <w:r w:rsidRPr="00E20280">
        <w:rPr>
          <w:rFonts w:ascii="Times New Roman" w:eastAsia="Times New Roman" w:hAnsi="Times New Roman" w:cs="Times New Roman"/>
          <w:sz w:val="28"/>
          <w:szCs w:val="28"/>
        </w:rPr>
        <w:t xml:space="preserve">Example: </w:t>
      </w:r>
    </w:p>
    <w:p w14:paraId="17B21E5B" w14:textId="77777777" w:rsidR="001037A6" w:rsidRPr="00E20280" w:rsidRDefault="001037A6" w:rsidP="001037A6">
      <w:pPr>
        <w:pStyle w:val="ListParagraph"/>
        <w:numPr>
          <w:ilvl w:val="0"/>
          <w:numId w:val="29"/>
        </w:numPr>
        <w:rPr>
          <w:rFonts w:ascii="Times New Roman" w:eastAsia="Times New Roman" w:hAnsi="Times New Roman" w:cs="Times New Roman"/>
          <w:b/>
          <w:bCs/>
          <w:sz w:val="28"/>
          <w:szCs w:val="28"/>
        </w:rPr>
      </w:pPr>
      <w:r w:rsidRPr="00E20280">
        <w:rPr>
          <w:rFonts w:ascii="Times New Roman" w:eastAsia="Times New Roman" w:hAnsi="Times New Roman" w:cs="Times New Roman"/>
          <w:sz w:val="28"/>
          <w:szCs w:val="28"/>
        </w:rPr>
        <w:t>DM- Fasting Blood sugar, Glucose Tolerance test</w:t>
      </w:r>
    </w:p>
    <w:p w14:paraId="274337E4" w14:textId="77777777" w:rsidR="001037A6" w:rsidRPr="00E20280" w:rsidRDefault="001037A6" w:rsidP="001037A6">
      <w:pPr>
        <w:pStyle w:val="ListParagraph"/>
        <w:numPr>
          <w:ilvl w:val="0"/>
          <w:numId w:val="29"/>
        </w:numPr>
        <w:rPr>
          <w:rFonts w:ascii="Times New Roman" w:eastAsia="Times New Roman" w:hAnsi="Times New Roman" w:cs="Times New Roman"/>
          <w:b/>
          <w:bCs/>
          <w:sz w:val="28"/>
          <w:szCs w:val="28"/>
        </w:rPr>
      </w:pPr>
      <w:r w:rsidRPr="00E20280">
        <w:rPr>
          <w:rFonts w:ascii="Times New Roman" w:eastAsia="Times New Roman" w:hAnsi="Times New Roman" w:cs="Times New Roman"/>
          <w:sz w:val="28"/>
          <w:szCs w:val="28"/>
        </w:rPr>
        <w:t>Sickle cell Anemia- Complete blood count, HB, Electrophoresis</w:t>
      </w:r>
    </w:p>
    <w:p w14:paraId="58C3ED75" w14:textId="77777777" w:rsidR="001037A6" w:rsidRPr="00E20280" w:rsidRDefault="001037A6" w:rsidP="001037A6">
      <w:pPr>
        <w:pStyle w:val="ListParagraph"/>
        <w:rPr>
          <w:rFonts w:ascii="Times New Roman" w:eastAsia="Times New Roman" w:hAnsi="Times New Roman" w:cs="Times New Roman"/>
          <w:b/>
          <w:bCs/>
          <w:sz w:val="28"/>
          <w:szCs w:val="28"/>
        </w:rPr>
      </w:pPr>
    </w:p>
    <w:p w14:paraId="6F799437" w14:textId="77777777" w:rsidR="001037A6" w:rsidRPr="00E20280" w:rsidRDefault="001037A6" w:rsidP="001037A6">
      <w:pPr>
        <w:pStyle w:val="ListParagraph"/>
        <w:numPr>
          <w:ilvl w:val="0"/>
          <w:numId w:val="26"/>
        </w:numPr>
        <w:rPr>
          <w:rFonts w:ascii="Times New Roman" w:eastAsia="Times New Roman" w:hAnsi="Times New Roman" w:cs="Times New Roman"/>
          <w:b/>
          <w:bCs/>
          <w:sz w:val="28"/>
          <w:szCs w:val="28"/>
        </w:rPr>
      </w:pPr>
      <w:r w:rsidRPr="00E20280">
        <w:rPr>
          <w:rFonts w:ascii="Times New Roman" w:eastAsia="Times New Roman" w:hAnsi="Times New Roman" w:cs="Times New Roman"/>
          <w:b/>
          <w:bCs/>
          <w:sz w:val="28"/>
          <w:szCs w:val="28"/>
        </w:rPr>
        <w:t>Multi-Purpose Screening</w:t>
      </w:r>
    </w:p>
    <w:p w14:paraId="263805B5" w14:textId="77777777" w:rsidR="001037A6" w:rsidRPr="00E20280" w:rsidRDefault="001037A6" w:rsidP="001037A6">
      <w:pPr>
        <w:pStyle w:val="ListParagraph"/>
        <w:numPr>
          <w:ilvl w:val="0"/>
          <w:numId w:val="30"/>
        </w:numPr>
        <w:rPr>
          <w:rFonts w:ascii="Times New Roman" w:eastAsia="Times New Roman" w:hAnsi="Times New Roman" w:cs="Times New Roman"/>
          <w:b/>
          <w:bCs/>
          <w:sz w:val="28"/>
          <w:szCs w:val="28"/>
        </w:rPr>
      </w:pPr>
      <w:r w:rsidRPr="00E20280">
        <w:rPr>
          <w:rFonts w:ascii="Times New Roman" w:eastAsia="Times New Roman" w:hAnsi="Times New Roman" w:cs="Times New Roman"/>
          <w:sz w:val="28"/>
          <w:szCs w:val="28"/>
        </w:rPr>
        <w:t>The screening of population by more than one test done simultaneously to detect more than one disease.</w:t>
      </w:r>
    </w:p>
    <w:p w14:paraId="4E3FB0D1" w14:textId="77777777" w:rsidR="001037A6" w:rsidRPr="005E00CB" w:rsidRDefault="001037A6" w:rsidP="001037A6">
      <w:pPr>
        <w:pStyle w:val="ListParagraph"/>
        <w:numPr>
          <w:ilvl w:val="0"/>
          <w:numId w:val="30"/>
        </w:numPr>
        <w:rPr>
          <w:rFonts w:ascii="Times New Roman" w:eastAsia="Times New Roman" w:hAnsi="Times New Roman" w:cs="Times New Roman"/>
          <w:b/>
          <w:bCs/>
          <w:sz w:val="28"/>
          <w:szCs w:val="28"/>
        </w:rPr>
      </w:pPr>
      <w:r w:rsidRPr="00E20280">
        <w:rPr>
          <w:rFonts w:ascii="Times New Roman" w:eastAsia="Times New Roman" w:hAnsi="Times New Roman" w:cs="Times New Roman"/>
          <w:sz w:val="28"/>
          <w:szCs w:val="28"/>
        </w:rPr>
        <w:t>Example: Screening of a pregnant women for VDRL, HIV, HBV by a serological test.</w:t>
      </w:r>
    </w:p>
    <w:p w14:paraId="7C6F2760" w14:textId="77777777" w:rsidR="001037A6" w:rsidRPr="00E20280" w:rsidRDefault="001037A6" w:rsidP="001037A6">
      <w:pPr>
        <w:pStyle w:val="ListParagraph"/>
        <w:rPr>
          <w:rFonts w:ascii="Times New Roman" w:eastAsia="Times New Roman" w:hAnsi="Times New Roman" w:cs="Times New Roman"/>
          <w:b/>
          <w:bCs/>
          <w:sz w:val="28"/>
          <w:szCs w:val="28"/>
        </w:rPr>
      </w:pPr>
    </w:p>
    <w:p w14:paraId="4F468BD4" w14:textId="77777777" w:rsidR="001037A6" w:rsidRPr="005E00CB" w:rsidRDefault="001037A6" w:rsidP="001037A6">
      <w:pPr>
        <w:rPr>
          <w:rFonts w:ascii="Times New Roman" w:eastAsia="Times New Roman" w:hAnsi="Times New Roman" w:cs="Times New Roman"/>
          <w:b/>
          <w:bCs/>
          <w:sz w:val="28"/>
          <w:szCs w:val="28"/>
        </w:rPr>
      </w:pPr>
      <w:r w:rsidRPr="005E00CB">
        <w:rPr>
          <w:rFonts w:ascii="Times New Roman" w:eastAsia="Times New Roman" w:hAnsi="Times New Roman" w:cs="Times New Roman"/>
          <w:b/>
          <w:bCs/>
          <w:kern w:val="24"/>
          <w:sz w:val="28"/>
          <w:szCs w:val="28"/>
        </w:rPr>
        <w:t>Different screening is performed in adult to m</w:t>
      </w:r>
      <w:r w:rsidRPr="005E00CB">
        <w:rPr>
          <w:rFonts w:ascii="Times New Roman" w:eastAsia="Times New Roman" w:hAnsi="Times New Roman" w:cs="Times New Roman"/>
          <w:b/>
          <w:bCs/>
          <w:sz w:val="28"/>
          <w:szCs w:val="28"/>
        </w:rPr>
        <w:t>onitor proper functioning of the body organs. And to detect any abnormal condition are given below:</w:t>
      </w:r>
    </w:p>
    <w:p w14:paraId="606F2AE4" w14:textId="77777777" w:rsidR="001037A6" w:rsidRPr="003E0908" w:rsidRDefault="001037A6" w:rsidP="001037A6">
      <w:pPr>
        <w:pStyle w:val="ListParagraph"/>
        <w:rPr>
          <w:rFonts w:ascii="Times New Roman" w:eastAsia="Times New Roman" w:hAnsi="Times New Roman" w:cs="Times New Roman"/>
          <w:b/>
          <w:bCs/>
          <w:sz w:val="28"/>
          <w:szCs w:val="28"/>
        </w:rPr>
      </w:pPr>
    </w:p>
    <w:p w14:paraId="23CD55BB" w14:textId="77777777" w:rsidR="001037A6" w:rsidRPr="003E0908" w:rsidRDefault="001037A6" w:rsidP="001037A6">
      <w:pPr>
        <w:pStyle w:val="ListParagraph"/>
        <w:numPr>
          <w:ilvl w:val="0"/>
          <w:numId w:val="33"/>
        </w:numPr>
        <w:rPr>
          <w:rFonts w:ascii="Times New Roman" w:eastAsia="Times New Roman" w:hAnsi="Times New Roman" w:cs="Times New Roman"/>
          <w:sz w:val="28"/>
          <w:szCs w:val="28"/>
          <w:u w:val="single"/>
        </w:rPr>
      </w:pPr>
      <w:r w:rsidRPr="003E0908">
        <w:rPr>
          <w:rFonts w:ascii="Times New Roman" w:eastAsia="Times New Roman" w:hAnsi="Times New Roman" w:cs="Times New Roman"/>
          <w:sz w:val="28"/>
          <w:szCs w:val="28"/>
          <w:u w:val="single"/>
        </w:rPr>
        <w:t>Blood pressure screening</w:t>
      </w:r>
    </w:p>
    <w:p w14:paraId="175EA5CD" w14:textId="77777777" w:rsidR="001037A6" w:rsidRDefault="001037A6" w:rsidP="001037A6">
      <w:pPr>
        <w:pStyle w:val="ListParagraph"/>
        <w:numPr>
          <w:ilvl w:val="0"/>
          <w:numId w:val="34"/>
        </w:numPr>
        <w:rPr>
          <w:rFonts w:ascii="Times New Roman" w:hAnsi="Times New Roman" w:cs="Times New Roman"/>
          <w:sz w:val="28"/>
          <w:szCs w:val="28"/>
        </w:rPr>
      </w:pPr>
      <w:r w:rsidRPr="006275C2">
        <w:rPr>
          <w:rFonts w:ascii="Times New Roman" w:hAnsi="Times New Roman" w:cs="Times New Roman"/>
          <w:b/>
          <w:bCs/>
          <w:sz w:val="28"/>
          <w:szCs w:val="28"/>
        </w:rPr>
        <w:t>The USPSTF (US Preventive Services Task Force)</w:t>
      </w:r>
      <w:r w:rsidRPr="003E0908">
        <w:rPr>
          <w:rFonts w:ascii="Times New Roman" w:hAnsi="Times New Roman" w:cs="Times New Roman"/>
          <w:sz w:val="28"/>
          <w:szCs w:val="28"/>
        </w:rPr>
        <w:t xml:space="preserve"> suggests annual screening for hypertension in adults 40 years or older and for adults at increased risk for hypertension</w:t>
      </w:r>
      <w:r>
        <w:rPr>
          <w:rFonts w:ascii="Times New Roman" w:hAnsi="Times New Roman" w:cs="Times New Roman"/>
          <w:sz w:val="28"/>
          <w:szCs w:val="28"/>
        </w:rPr>
        <w:t>,</w:t>
      </w:r>
    </w:p>
    <w:p w14:paraId="250B6C29" w14:textId="77777777" w:rsidR="001037A6" w:rsidRPr="003E0908" w:rsidRDefault="001037A6" w:rsidP="001037A6">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E</w:t>
      </w:r>
      <w:r w:rsidRPr="003E0908">
        <w:rPr>
          <w:rFonts w:ascii="Times New Roman" w:hAnsi="Times New Roman" w:cs="Times New Roman"/>
          <w:sz w:val="28"/>
          <w:szCs w:val="28"/>
        </w:rPr>
        <w:t>very 3 to 5 years</w:t>
      </w:r>
      <w:r>
        <w:rPr>
          <w:rFonts w:ascii="Times New Roman" w:hAnsi="Times New Roman" w:cs="Times New Roman"/>
          <w:sz w:val="28"/>
          <w:szCs w:val="28"/>
        </w:rPr>
        <w:t>, f</w:t>
      </w:r>
      <w:r w:rsidRPr="003E0908">
        <w:rPr>
          <w:rFonts w:ascii="Times New Roman" w:hAnsi="Times New Roman" w:cs="Times New Roman"/>
          <w:sz w:val="28"/>
          <w:szCs w:val="28"/>
        </w:rPr>
        <w:t>or adults aged 18 to 39 years</w:t>
      </w:r>
      <w:r>
        <w:rPr>
          <w:rFonts w:ascii="Times New Roman" w:hAnsi="Times New Roman" w:cs="Times New Roman"/>
          <w:sz w:val="28"/>
          <w:szCs w:val="28"/>
        </w:rPr>
        <w:t>,</w:t>
      </w:r>
      <w:r w:rsidRPr="003E0908">
        <w:rPr>
          <w:rFonts w:ascii="Times New Roman" w:hAnsi="Times New Roman" w:cs="Times New Roman"/>
          <w:sz w:val="28"/>
          <w:szCs w:val="28"/>
        </w:rPr>
        <w:t xml:space="preserve"> not at increased risk for hypertension and with a prior normal blood pressure reading.</w:t>
      </w:r>
    </w:p>
    <w:p w14:paraId="42412DB2" w14:textId="77777777" w:rsidR="001037A6" w:rsidRPr="006C2BC9" w:rsidRDefault="001037A6" w:rsidP="001037A6">
      <w:pPr>
        <w:pStyle w:val="ListParagraph"/>
        <w:rPr>
          <w:rFonts w:ascii="Times New Roman" w:eastAsia="Times New Roman" w:hAnsi="Times New Roman" w:cs="Times New Roman"/>
          <w:sz w:val="28"/>
          <w:szCs w:val="28"/>
          <w:u w:val="single"/>
        </w:rPr>
      </w:pPr>
    </w:p>
    <w:p w14:paraId="5982E678" w14:textId="77777777" w:rsidR="001037A6" w:rsidRPr="00E20280" w:rsidRDefault="001037A6" w:rsidP="001037A6">
      <w:pPr>
        <w:pStyle w:val="ListParagraph"/>
        <w:numPr>
          <w:ilvl w:val="0"/>
          <w:numId w:val="33"/>
        </w:numPr>
        <w:rPr>
          <w:rFonts w:ascii="Times New Roman" w:eastAsia="Times New Roman" w:hAnsi="Times New Roman" w:cs="Times New Roman"/>
          <w:sz w:val="28"/>
          <w:szCs w:val="28"/>
          <w:u w:val="single"/>
        </w:rPr>
      </w:pPr>
      <w:r w:rsidRPr="00E20280">
        <w:rPr>
          <w:rFonts w:ascii="Times New Roman" w:eastAsia="Times New Roman" w:hAnsi="Times New Roman" w:cs="Times New Roman"/>
          <w:sz w:val="28"/>
          <w:szCs w:val="28"/>
          <w:u w:val="single"/>
        </w:rPr>
        <w:lastRenderedPageBreak/>
        <w:t>Cholesterol screening and heart disease prevention</w:t>
      </w:r>
    </w:p>
    <w:p w14:paraId="0DD07D83" w14:textId="77777777" w:rsidR="001037A6" w:rsidRPr="00E20280" w:rsidRDefault="001037A6" w:rsidP="001037A6">
      <w:pPr>
        <w:pStyle w:val="ListParagraph"/>
        <w:numPr>
          <w:ilvl w:val="0"/>
          <w:numId w:val="35"/>
        </w:numPr>
        <w:rPr>
          <w:rFonts w:ascii="Times New Roman" w:eastAsia="Times New Roman" w:hAnsi="Times New Roman" w:cs="Times New Roman"/>
          <w:sz w:val="28"/>
          <w:szCs w:val="28"/>
        </w:rPr>
      </w:pPr>
      <w:r w:rsidRPr="00E20280">
        <w:rPr>
          <w:rFonts w:ascii="Times New Roman" w:eastAsia="Times New Roman" w:hAnsi="Times New Roman" w:cs="Times New Roman"/>
          <w:sz w:val="28"/>
          <w:szCs w:val="28"/>
        </w:rPr>
        <w:t>If patient age is 35 years or older, check cholesterol, electrocardiography every 5 years.</w:t>
      </w:r>
    </w:p>
    <w:p w14:paraId="126BBDFE" w14:textId="77777777" w:rsidR="001037A6" w:rsidRDefault="001037A6" w:rsidP="001037A6">
      <w:pPr>
        <w:pStyle w:val="ListParagraph"/>
        <w:numPr>
          <w:ilvl w:val="0"/>
          <w:numId w:val="35"/>
        </w:numPr>
        <w:rPr>
          <w:rFonts w:ascii="Times New Roman" w:hAnsi="Times New Roman" w:cs="Times New Roman"/>
          <w:sz w:val="28"/>
          <w:szCs w:val="28"/>
        </w:rPr>
      </w:pPr>
      <w:r w:rsidRPr="006275C2">
        <w:rPr>
          <w:rFonts w:ascii="Times New Roman" w:hAnsi="Times New Roman" w:cs="Times New Roman"/>
          <w:b/>
          <w:bCs/>
          <w:sz w:val="28"/>
          <w:szCs w:val="28"/>
        </w:rPr>
        <w:t>National Heart, Lung and Blood Institute</w:t>
      </w:r>
      <w:r w:rsidRPr="00D0112C">
        <w:rPr>
          <w:rFonts w:ascii="Times New Roman" w:hAnsi="Times New Roman" w:cs="Times New Roman"/>
          <w:sz w:val="28"/>
          <w:szCs w:val="28"/>
        </w:rPr>
        <w:t xml:space="preserve"> recommends</w:t>
      </w:r>
      <w:r>
        <w:rPr>
          <w:rFonts w:ascii="Times New Roman" w:hAnsi="Times New Roman" w:cs="Times New Roman"/>
          <w:sz w:val="28"/>
          <w:szCs w:val="28"/>
        </w:rPr>
        <w:t xml:space="preserve">, </w:t>
      </w:r>
      <w:r w:rsidRPr="007305CF">
        <w:rPr>
          <w:rFonts w:ascii="Times New Roman" w:hAnsi="Times New Roman" w:cs="Times New Roman"/>
          <w:sz w:val="28"/>
          <w:szCs w:val="28"/>
        </w:rPr>
        <w:t>adults age</w:t>
      </w:r>
      <w:r>
        <w:rPr>
          <w:rFonts w:ascii="Times New Roman" w:hAnsi="Times New Roman" w:cs="Times New Roman"/>
          <w:sz w:val="28"/>
          <w:szCs w:val="28"/>
        </w:rPr>
        <w:t>d</w:t>
      </w:r>
      <w:r w:rsidRPr="007305CF">
        <w:rPr>
          <w:rFonts w:ascii="Times New Roman" w:hAnsi="Times New Roman" w:cs="Times New Roman"/>
          <w:sz w:val="28"/>
          <w:szCs w:val="28"/>
        </w:rPr>
        <w:t xml:space="preserve"> 20</w:t>
      </w:r>
      <w:r>
        <w:rPr>
          <w:rFonts w:ascii="Times New Roman" w:hAnsi="Times New Roman" w:cs="Times New Roman"/>
          <w:sz w:val="28"/>
          <w:szCs w:val="28"/>
        </w:rPr>
        <w:t xml:space="preserve"> to </w:t>
      </w:r>
      <w:r w:rsidRPr="007305CF">
        <w:rPr>
          <w:rFonts w:ascii="Times New Roman" w:hAnsi="Times New Roman" w:cs="Times New Roman"/>
          <w:sz w:val="28"/>
          <w:szCs w:val="28"/>
        </w:rPr>
        <w:t>45 years</w:t>
      </w:r>
      <w:r>
        <w:rPr>
          <w:rFonts w:ascii="Times New Roman" w:hAnsi="Times New Roman" w:cs="Times New Roman"/>
          <w:b/>
          <w:bCs/>
          <w:sz w:val="28"/>
          <w:szCs w:val="28"/>
        </w:rPr>
        <w:t xml:space="preserve"> </w:t>
      </w:r>
      <w:r w:rsidRPr="00CA10A2">
        <w:rPr>
          <w:rFonts w:ascii="Times New Roman" w:hAnsi="Times New Roman" w:cs="Times New Roman"/>
          <w:sz w:val="28"/>
          <w:szCs w:val="28"/>
        </w:rPr>
        <w:t xml:space="preserve">should be screened every 5 years. </w:t>
      </w:r>
    </w:p>
    <w:p w14:paraId="4A6483FA" w14:textId="77777777" w:rsidR="001037A6" w:rsidRDefault="001037A6" w:rsidP="001037A6">
      <w:pPr>
        <w:pStyle w:val="ListParagraph"/>
        <w:numPr>
          <w:ilvl w:val="0"/>
          <w:numId w:val="49"/>
        </w:numPr>
        <w:rPr>
          <w:rFonts w:ascii="Times New Roman" w:hAnsi="Times New Roman" w:cs="Times New Roman"/>
          <w:sz w:val="28"/>
          <w:szCs w:val="28"/>
        </w:rPr>
      </w:pPr>
      <w:r w:rsidRPr="001E7327">
        <w:rPr>
          <w:rFonts w:ascii="Times New Roman" w:hAnsi="Times New Roman" w:cs="Times New Roman"/>
          <w:sz w:val="28"/>
          <w:szCs w:val="28"/>
        </w:rPr>
        <w:t>Men ages 45 to 65 and women ages 55 to 65 should be screened every 1 to 2 years.</w:t>
      </w:r>
    </w:p>
    <w:p w14:paraId="0D27EB56" w14:textId="77777777" w:rsidR="001037A6" w:rsidRPr="001E7327" w:rsidRDefault="001037A6" w:rsidP="001037A6">
      <w:pPr>
        <w:pStyle w:val="ListParagraph"/>
        <w:numPr>
          <w:ilvl w:val="0"/>
          <w:numId w:val="49"/>
        </w:numPr>
        <w:rPr>
          <w:rFonts w:ascii="Times New Roman" w:hAnsi="Times New Roman" w:cs="Times New Roman"/>
          <w:sz w:val="28"/>
          <w:szCs w:val="28"/>
        </w:rPr>
      </w:pPr>
      <w:r w:rsidRPr="001E7327">
        <w:rPr>
          <w:rFonts w:ascii="Times New Roman" w:hAnsi="Times New Roman" w:cs="Times New Roman"/>
          <w:sz w:val="28"/>
          <w:szCs w:val="28"/>
        </w:rPr>
        <w:t>Older adults after 65 years should be screened every year.</w:t>
      </w:r>
    </w:p>
    <w:p w14:paraId="4F7BE9BB" w14:textId="77777777" w:rsidR="001037A6" w:rsidRDefault="001037A6" w:rsidP="001037A6">
      <w:pPr>
        <w:pStyle w:val="ListParagraph"/>
        <w:rPr>
          <w:rFonts w:ascii="Times New Roman" w:hAnsi="Times New Roman" w:cs="Times New Roman"/>
          <w:sz w:val="28"/>
          <w:szCs w:val="28"/>
        </w:rPr>
      </w:pPr>
    </w:p>
    <w:p w14:paraId="5FC27A35" w14:textId="77777777" w:rsidR="001037A6" w:rsidRPr="00CA10A2" w:rsidRDefault="001037A6" w:rsidP="001037A6">
      <w:pPr>
        <w:pStyle w:val="ListParagraph"/>
        <w:rPr>
          <w:rFonts w:ascii="Times New Roman" w:hAnsi="Times New Roman" w:cs="Times New Roman"/>
          <w:sz w:val="28"/>
          <w:szCs w:val="28"/>
        </w:rPr>
      </w:pPr>
    </w:p>
    <w:p w14:paraId="42D723D6" w14:textId="77777777" w:rsidR="001037A6" w:rsidRPr="00E20280" w:rsidRDefault="001037A6" w:rsidP="001037A6">
      <w:pPr>
        <w:pStyle w:val="ListParagraph"/>
        <w:numPr>
          <w:ilvl w:val="0"/>
          <w:numId w:val="33"/>
        </w:numPr>
        <w:rPr>
          <w:rFonts w:ascii="Times New Roman" w:eastAsia="Times New Roman" w:hAnsi="Times New Roman" w:cs="Times New Roman"/>
          <w:sz w:val="28"/>
          <w:szCs w:val="28"/>
          <w:u w:val="single"/>
        </w:rPr>
      </w:pPr>
      <w:r w:rsidRPr="00E20280">
        <w:rPr>
          <w:rFonts w:ascii="Times New Roman" w:eastAsia="Times New Roman" w:hAnsi="Times New Roman" w:cs="Times New Roman"/>
          <w:sz w:val="28"/>
          <w:szCs w:val="28"/>
          <w:u w:val="single"/>
        </w:rPr>
        <w:t>Diabetes screening</w:t>
      </w:r>
    </w:p>
    <w:p w14:paraId="5286A7C0" w14:textId="77777777" w:rsidR="001037A6" w:rsidRDefault="001037A6" w:rsidP="001037A6">
      <w:pPr>
        <w:pStyle w:val="ListParagraph"/>
        <w:numPr>
          <w:ilvl w:val="0"/>
          <w:numId w:val="36"/>
        </w:numPr>
        <w:rPr>
          <w:rFonts w:ascii="Times New Roman" w:eastAsia="Times New Roman" w:hAnsi="Times New Roman" w:cs="Times New Roman"/>
          <w:sz w:val="28"/>
          <w:szCs w:val="28"/>
        </w:rPr>
      </w:pPr>
      <w:r w:rsidRPr="00D0112C">
        <w:rPr>
          <w:rFonts w:ascii="Times New Roman" w:eastAsia="Times New Roman" w:hAnsi="Times New Roman" w:cs="Times New Roman"/>
          <w:b/>
          <w:bCs/>
          <w:sz w:val="28"/>
          <w:szCs w:val="28"/>
        </w:rPr>
        <w:t>American Diabetes Association</w:t>
      </w:r>
      <w:r>
        <w:rPr>
          <w:rFonts w:ascii="Times New Roman" w:eastAsia="Times New Roman" w:hAnsi="Times New Roman" w:cs="Times New Roman"/>
          <w:sz w:val="28"/>
          <w:szCs w:val="28"/>
        </w:rPr>
        <w:t xml:space="preserve"> recommends testing for prediabetes and risk for future diabetes for all people beginning at age of 45 years.</w:t>
      </w:r>
    </w:p>
    <w:p w14:paraId="12DE56E1" w14:textId="77777777" w:rsidR="001037A6" w:rsidRDefault="001037A6" w:rsidP="001037A6">
      <w:pPr>
        <w:pStyle w:val="ListParagraph"/>
        <w:numPr>
          <w:ilvl w:val="0"/>
          <w:numId w:val="36"/>
        </w:numPr>
        <w:rPr>
          <w:rFonts w:ascii="Times New Roman" w:eastAsia="Times New Roman" w:hAnsi="Times New Roman" w:cs="Times New Roman"/>
          <w:sz w:val="28"/>
          <w:szCs w:val="28"/>
        </w:rPr>
      </w:pPr>
      <w:r>
        <w:rPr>
          <w:rFonts w:ascii="Times New Roman" w:eastAsia="Times New Roman" w:hAnsi="Times New Roman" w:cs="Times New Roman"/>
          <w:sz w:val="28"/>
          <w:szCs w:val="28"/>
        </w:rPr>
        <w:t>If the tests are normal, it is reasonable to repeat testing at minimum of 3 years interval.</w:t>
      </w:r>
    </w:p>
    <w:p w14:paraId="76B7BF51" w14:textId="77777777" w:rsidR="001037A6" w:rsidRPr="00504A83" w:rsidRDefault="001037A6" w:rsidP="001037A6">
      <w:pPr>
        <w:pStyle w:val="ListParagraph"/>
        <w:rPr>
          <w:rFonts w:ascii="Times New Roman" w:eastAsia="Times New Roman" w:hAnsi="Times New Roman" w:cs="Times New Roman"/>
          <w:sz w:val="28"/>
          <w:szCs w:val="28"/>
        </w:rPr>
      </w:pPr>
    </w:p>
    <w:p w14:paraId="02336E81" w14:textId="77777777" w:rsidR="001037A6" w:rsidRPr="00E20280" w:rsidRDefault="001037A6" w:rsidP="001037A6">
      <w:pPr>
        <w:pStyle w:val="ListParagraph"/>
        <w:numPr>
          <w:ilvl w:val="0"/>
          <w:numId w:val="33"/>
        </w:numPr>
        <w:rPr>
          <w:rFonts w:ascii="Times New Roman" w:hAnsi="Times New Roman" w:cs="Times New Roman"/>
          <w:sz w:val="28"/>
          <w:szCs w:val="28"/>
          <w:u w:val="single"/>
        </w:rPr>
      </w:pPr>
      <w:r w:rsidRPr="00E20280">
        <w:rPr>
          <w:rFonts w:ascii="Times New Roman" w:hAnsi="Times New Roman" w:cs="Times New Roman"/>
          <w:sz w:val="28"/>
          <w:szCs w:val="28"/>
          <w:u w:val="single"/>
        </w:rPr>
        <w:t>Kidney Function Test</w:t>
      </w:r>
    </w:p>
    <w:p w14:paraId="0A2309E2" w14:textId="77777777" w:rsidR="001037A6" w:rsidRPr="00E20280" w:rsidRDefault="001037A6" w:rsidP="001037A6">
      <w:pPr>
        <w:pStyle w:val="ListParagraph"/>
        <w:numPr>
          <w:ilvl w:val="0"/>
          <w:numId w:val="36"/>
        </w:numPr>
        <w:rPr>
          <w:rFonts w:ascii="Times New Roman" w:hAnsi="Times New Roman" w:cs="Times New Roman"/>
          <w:sz w:val="28"/>
          <w:szCs w:val="28"/>
        </w:rPr>
      </w:pPr>
      <w:r w:rsidRPr="00E20280">
        <w:rPr>
          <w:rFonts w:ascii="Times New Roman" w:hAnsi="Times New Roman" w:cs="Times New Roman"/>
          <w:sz w:val="28"/>
          <w:szCs w:val="28"/>
        </w:rPr>
        <w:t>Creatinine test at every 2 years of interval is recommended.</w:t>
      </w:r>
    </w:p>
    <w:p w14:paraId="7D3ECD5C" w14:textId="77777777" w:rsidR="001037A6" w:rsidRPr="00E20280" w:rsidRDefault="001037A6" w:rsidP="001037A6">
      <w:pPr>
        <w:pStyle w:val="ListParagraph"/>
        <w:rPr>
          <w:rFonts w:ascii="Times New Roman" w:hAnsi="Times New Roman" w:cs="Times New Roman"/>
          <w:sz w:val="28"/>
          <w:szCs w:val="28"/>
        </w:rPr>
      </w:pPr>
    </w:p>
    <w:p w14:paraId="6D594456" w14:textId="77777777" w:rsidR="001037A6" w:rsidRPr="00C6074C" w:rsidRDefault="001037A6" w:rsidP="001037A6">
      <w:pPr>
        <w:pStyle w:val="ListParagraph"/>
        <w:numPr>
          <w:ilvl w:val="0"/>
          <w:numId w:val="33"/>
        </w:numPr>
        <w:rPr>
          <w:rFonts w:ascii="Times New Roman" w:hAnsi="Times New Roman" w:cs="Times New Roman"/>
          <w:sz w:val="28"/>
          <w:szCs w:val="28"/>
          <w:u w:val="single"/>
        </w:rPr>
      </w:pPr>
      <w:r w:rsidRPr="00C6074C">
        <w:rPr>
          <w:rFonts w:ascii="Times New Roman" w:hAnsi="Times New Roman" w:cs="Times New Roman"/>
          <w:sz w:val="28"/>
          <w:szCs w:val="28"/>
          <w:u w:val="single"/>
        </w:rPr>
        <w:t>Osteoporosis screening</w:t>
      </w:r>
    </w:p>
    <w:p w14:paraId="149F86F7" w14:textId="77777777" w:rsidR="001037A6" w:rsidRPr="00C6074C" w:rsidRDefault="001037A6" w:rsidP="001037A6">
      <w:pPr>
        <w:pStyle w:val="ListParagraph"/>
        <w:numPr>
          <w:ilvl w:val="0"/>
          <w:numId w:val="36"/>
        </w:numPr>
        <w:rPr>
          <w:rFonts w:ascii="Times New Roman" w:hAnsi="Times New Roman" w:cs="Times New Roman"/>
          <w:sz w:val="28"/>
          <w:szCs w:val="28"/>
        </w:rPr>
      </w:pPr>
      <w:r w:rsidRPr="00D0112C">
        <w:rPr>
          <w:rFonts w:ascii="Times New Roman" w:hAnsi="Times New Roman" w:cs="Times New Roman"/>
          <w:b/>
          <w:bCs/>
          <w:sz w:val="28"/>
          <w:szCs w:val="28"/>
        </w:rPr>
        <w:t xml:space="preserve">National Institute of Health </w:t>
      </w:r>
      <w:r w:rsidRPr="00D0112C">
        <w:rPr>
          <w:rFonts w:ascii="Times New Roman" w:hAnsi="Times New Roman" w:cs="Times New Roman"/>
          <w:sz w:val="28"/>
          <w:szCs w:val="28"/>
        </w:rPr>
        <w:t>recommend</w:t>
      </w:r>
      <w:r w:rsidRPr="00C6074C">
        <w:rPr>
          <w:rFonts w:ascii="Times New Roman" w:hAnsi="Times New Roman" w:cs="Times New Roman"/>
          <w:sz w:val="28"/>
          <w:szCs w:val="28"/>
        </w:rPr>
        <w:t>, Bone mineral density (BMD) testing should be performed:</w:t>
      </w:r>
    </w:p>
    <w:p w14:paraId="47095E9D" w14:textId="77777777" w:rsidR="001037A6" w:rsidRPr="00C6074C" w:rsidRDefault="001037A6" w:rsidP="001037A6">
      <w:pPr>
        <w:pStyle w:val="ListParagraph"/>
        <w:numPr>
          <w:ilvl w:val="0"/>
          <w:numId w:val="48"/>
        </w:numPr>
        <w:rPr>
          <w:rFonts w:ascii="Times New Roman" w:hAnsi="Times New Roman" w:cs="Times New Roman"/>
          <w:sz w:val="28"/>
          <w:szCs w:val="28"/>
        </w:rPr>
      </w:pPr>
      <w:r w:rsidRPr="00C6074C">
        <w:rPr>
          <w:rFonts w:ascii="Times New Roman" w:hAnsi="Times New Roman" w:cs="Times New Roman"/>
          <w:sz w:val="28"/>
          <w:szCs w:val="28"/>
        </w:rPr>
        <w:t>In women aged 65 and older and men aged 70 and older.</w:t>
      </w:r>
    </w:p>
    <w:p w14:paraId="4D7F7F4E" w14:textId="77777777" w:rsidR="001037A6" w:rsidRPr="00C6074C" w:rsidRDefault="001037A6" w:rsidP="001037A6">
      <w:pPr>
        <w:pStyle w:val="ListParagraph"/>
        <w:numPr>
          <w:ilvl w:val="0"/>
          <w:numId w:val="48"/>
        </w:numPr>
        <w:rPr>
          <w:rFonts w:ascii="Times New Roman" w:hAnsi="Times New Roman" w:cs="Times New Roman"/>
          <w:sz w:val="28"/>
          <w:szCs w:val="28"/>
        </w:rPr>
      </w:pPr>
      <w:r w:rsidRPr="00C6074C">
        <w:rPr>
          <w:rFonts w:ascii="Times New Roman" w:hAnsi="Times New Roman" w:cs="Times New Roman"/>
          <w:sz w:val="28"/>
          <w:szCs w:val="28"/>
        </w:rPr>
        <w:t>In postmenopausal women and men above age 50 to 69, based on risk factor profile.</w:t>
      </w:r>
    </w:p>
    <w:p w14:paraId="2F43BE1C" w14:textId="77777777" w:rsidR="001037A6" w:rsidRPr="00C6074C" w:rsidRDefault="001037A6" w:rsidP="001037A6">
      <w:pPr>
        <w:pStyle w:val="ListParagraph"/>
        <w:numPr>
          <w:ilvl w:val="0"/>
          <w:numId w:val="48"/>
        </w:numPr>
        <w:rPr>
          <w:rFonts w:ascii="Times New Roman" w:hAnsi="Times New Roman" w:cs="Times New Roman"/>
          <w:sz w:val="28"/>
          <w:szCs w:val="28"/>
        </w:rPr>
      </w:pPr>
      <w:r w:rsidRPr="00C6074C">
        <w:rPr>
          <w:rFonts w:ascii="Times New Roman" w:hAnsi="Times New Roman" w:cs="Times New Roman"/>
          <w:sz w:val="28"/>
          <w:szCs w:val="28"/>
        </w:rPr>
        <w:t>In postmenopausal women and men aged 50 and older who have had an adult age fracture, to diagnose and determine degree of osteoporosis.</w:t>
      </w:r>
    </w:p>
    <w:p w14:paraId="54E10BCA" w14:textId="77777777" w:rsidR="001037A6" w:rsidRPr="00C6074C" w:rsidRDefault="001037A6" w:rsidP="001037A6">
      <w:pPr>
        <w:pStyle w:val="ListParagraph"/>
        <w:rPr>
          <w:rFonts w:ascii="Times New Roman" w:hAnsi="Times New Roman" w:cs="Times New Roman"/>
          <w:sz w:val="28"/>
          <w:szCs w:val="28"/>
        </w:rPr>
      </w:pPr>
    </w:p>
    <w:p w14:paraId="588E397F" w14:textId="77777777" w:rsidR="001037A6" w:rsidRPr="00C6074C" w:rsidRDefault="001037A6" w:rsidP="001037A6">
      <w:pPr>
        <w:pStyle w:val="ListParagraph"/>
        <w:numPr>
          <w:ilvl w:val="0"/>
          <w:numId w:val="33"/>
        </w:numPr>
        <w:rPr>
          <w:rFonts w:ascii="Times New Roman" w:hAnsi="Times New Roman" w:cs="Times New Roman"/>
          <w:sz w:val="28"/>
          <w:szCs w:val="28"/>
          <w:u w:val="single"/>
        </w:rPr>
      </w:pPr>
      <w:r w:rsidRPr="00C6074C">
        <w:rPr>
          <w:rFonts w:ascii="Times New Roman" w:hAnsi="Times New Roman" w:cs="Times New Roman"/>
          <w:sz w:val="28"/>
          <w:szCs w:val="28"/>
          <w:u w:val="single"/>
        </w:rPr>
        <w:t>Female: Breast, Uterus, and Cervix</w:t>
      </w:r>
    </w:p>
    <w:p w14:paraId="6340934D" w14:textId="77777777" w:rsidR="001037A6" w:rsidRPr="00AA2954" w:rsidRDefault="001037A6" w:rsidP="001037A6">
      <w:pPr>
        <w:pStyle w:val="ListParagraph"/>
        <w:numPr>
          <w:ilvl w:val="0"/>
          <w:numId w:val="37"/>
        </w:numPr>
        <w:rPr>
          <w:rFonts w:ascii="Times New Roman" w:hAnsi="Times New Roman" w:cs="Times New Roman"/>
          <w:sz w:val="28"/>
          <w:szCs w:val="28"/>
          <w:u w:val="single"/>
        </w:rPr>
      </w:pPr>
      <w:r w:rsidRPr="00C6074C">
        <w:rPr>
          <w:rFonts w:ascii="Times New Roman" w:hAnsi="Times New Roman" w:cs="Times New Roman"/>
          <w:sz w:val="28"/>
          <w:szCs w:val="28"/>
        </w:rPr>
        <w:t>Breast self-examination monthly.</w:t>
      </w:r>
    </w:p>
    <w:p w14:paraId="3F5FECD4" w14:textId="77777777" w:rsidR="001037A6" w:rsidRPr="00AA2954" w:rsidRDefault="001037A6" w:rsidP="001037A6">
      <w:pPr>
        <w:pStyle w:val="ListParagraph"/>
        <w:numPr>
          <w:ilvl w:val="0"/>
          <w:numId w:val="37"/>
        </w:numPr>
        <w:rPr>
          <w:rFonts w:ascii="Times New Roman" w:eastAsia="Times New Roman" w:hAnsi="Times New Roman" w:cs="Times New Roman"/>
          <w:sz w:val="28"/>
          <w:szCs w:val="28"/>
        </w:rPr>
      </w:pPr>
      <w:r w:rsidRPr="00D0112C">
        <w:rPr>
          <w:rFonts w:ascii="Times New Roman" w:hAnsi="Times New Roman" w:cs="Times New Roman"/>
          <w:b/>
          <w:bCs/>
          <w:sz w:val="28"/>
          <w:szCs w:val="28"/>
        </w:rPr>
        <w:t>U.S. Preventive Services Task Force (USPSTF)</w:t>
      </w:r>
      <w:r w:rsidRPr="00C6074C">
        <w:rPr>
          <w:rFonts w:ascii="Times New Roman" w:hAnsi="Times New Roman" w:cs="Times New Roman"/>
          <w:sz w:val="28"/>
          <w:szCs w:val="28"/>
        </w:rPr>
        <w:t xml:space="preserve"> </w:t>
      </w:r>
      <w:r>
        <w:rPr>
          <w:rFonts w:ascii="Times New Roman" w:hAnsi="Times New Roman" w:cs="Times New Roman"/>
          <w:sz w:val="28"/>
          <w:szCs w:val="28"/>
        </w:rPr>
        <w:t xml:space="preserve">recommended, </w:t>
      </w:r>
      <w:r w:rsidRPr="00C6074C">
        <w:rPr>
          <w:rFonts w:ascii="Times New Roman" w:hAnsi="Times New Roman" w:cs="Times New Roman"/>
          <w:sz w:val="28"/>
          <w:szCs w:val="28"/>
        </w:rPr>
        <w:t>women at average risk of breast cancer start mammograms at age 40 and have a mammogram every other year.</w:t>
      </w:r>
    </w:p>
    <w:p w14:paraId="5E0D6485" w14:textId="77777777" w:rsidR="001037A6" w:rsidRPr="004A642A" w:rsidRDefault="001037A6" w:rsidP="001037A6">
      <w:pPr>
        <w:pStyle w:val="ListParagraph"/>
        <w:numPr>
          <w:ilvl w:val="0"/>
          <w:numId w:val="37"/>
        </w:numPr>
        <w:rPr>
          <w:rFonts w:ascii="Times New Roman" w:hAnsi="Times New Roman" w:cs="Times New Roman"/>
          <w:sz w:val="28"/>
          <w:szCs w:val="28"/>
          <w:u w:val="single"/>
        </w:rPr>
      </w:pPr>
      <w:r w:rsidRPr="00C6074C">
        <w:rPr>
          <w:rFonts w:ascii="Times New Roman" w:hAnsi="Times New Roman" w:cs="Times New Roman"/>
          <w:sz w:val="28"/>
          <w:szCs w:val="28"/>
          <w:shd w:val="clear" w:color="auto" w:fill="FFFFFF"/>
        </w:rPr>
        <w:t>Precancers rarely cause symptoms, which is why regular cervical cancer screening is important, even if you have been vaccinated against HPV.</w:t>
      </w:r>
    </w:p>
    <w:p w14:paraId="42D6248C" w14:textId="77777777" w:rsidR="001037A6" w:rsidRPr="006311F7" w:rsidRDefault="001037A6" w:rsidP="001037A6">
      <w:pPr>
        <w:pStyle w:val="ListParagraph"/>
        <w:numPr>
          <w:ilvl w:val="0"/>
          <w:numId w:val="37"/>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w:t>
      </w:r>
      <w:r w:rsidRPr="006311F7">
        <w:rPr>
          <w:rFonts w:ascii="Times New Roman" w:eastAsia="Times New Roman" w:hAnsi="Times New Roman" w:cs="Times New Roman"/>
          <w:sz w:val="28"/>
          <w:szCs w:val="28"/>
        </w:rPr>
        <w:t>-test (an HPV test with a Pap test) every 5 years or a Pap test every 3 years.</w:t>
      </w:r>
    </w:p>
    <w:p w14:paraId="2C44EDB8" w14:textId="77777777" w:rsidR="001037A6" w:rsidRPr="005B4FE2" w:rsidRDefault="001037A6" w:rsidP="001037A6">
      <w:pPr>
        <w:pStyle w:val="ListParagraph"/>
        <w:numPr>
          <w:ilvl w:val="0"/>
          <w:numId w:val="37"/>
        </w:numPr>
        <w:rPr>
          <w:rFonts w:ascii="Times New Roman" w:hAnsi="Times New Roman" w:cs="Times New Roman"/>
          <w:sz w:val="28"/>
          <w:szCs w:val="28"/>
          <w:u w:val="single"/>
        </w:rPr>
      </w:pPr>
      <w:r w:rsidRPr="00C6074C">
        <w:rPr>
          <w:rFonts w:ascii="Times New Roman" w:hAnsi="Times New Roman" w:cs="Times New Roman"/>
          <w:sz w:val="28"/>
          <w:szCs w:val="28"/>
          <w:shd w:val="clear" w:color="auto" w:fill="FFFFFF"/>
        </w:rPr>
        <w:lastRenderedPageBreak/>
        <w:t xml:space="preserve">Women living with HIV should be screened every 3 years starting at age 25. </w:t>
      </w:r>
    </w:p>
    <w:p w14:paraId="6B608408" w14:textId="77777777" w:rsidR="001037A6" w:rsidRPr="005B4FE2" w:rsidRDefault="001037A6" w:rsidP="001037A6">
      <w:pPr>
        <w:pStyle w:val="ListParagraph"/>
        <w:numPr>
          <w:ilvl w:val="0"/>
          <w:numId w:val="37"/>
        </w:numPr>
        <w:rPr>
          <w:rFonts w:ascii="Times New Roman" w:hAnsi="Times New Roman" w:cs="Times New Roman"/>
          <w:sz w:val="28"/>
          <w:szCs w:val="28"/>
          <w:u w:val="single"/>
        </w:rPr>
      </w:pPr>
      <w:r w:rsidRPr="00C6074C">
        <w:rPr>
          <w:rFonts w:ascii="Times New Roman" w:hAnsi="Times New Roman" w:cs="Times New Roman"/>
          <w:sz w:val="28"/>
          <w:szCs w:val="28"/>
          <w:shd w:val="clear" w:color="auto" w:fill="FFFFFF"/>
        </w:rPr>
        <w:t>The global strategy encourages a minimum of two lifetime screens with a high-performance HPV test by age 35 and again by age 45 years.</w:t>
      </w:r>
    </w:p>
    <w:p w14:paraId="70B61F17" w14:textId="77777777" w:rsidR="001037A6" w:rsidRPr="005B4FE2" w:rsidRDefault="001037A6" w:rsidP="001037A6">
      <w:pPr>
        <w:pStyle w:val="ListParagraph"/>
        <w:numPr>
          <w:ilvl w:val="0"/>
          <w:numId w:val="37"/>
        </w:numPr>
        <w:rPr>
          <w:rFonts w:ascii="Times New Roman" w:hAnsi="Times New Roman" w:cs="Times New Roman"/>
          <w:sz w:val="28"/>
          <w:szCs w:val="28"/>
          <w:u w:val="single"/>
        </w:rPr>
      </w:pPr>
      <w:r w:rsidRPr="00C6074C">
        <w:rPr>
          <w:rFonts w:ascii="Times New Roman" w:hAnsi="Times New Roman" w:cs="Times New Roman"/>
          <w:sz w:val="28"/>
          <w:szCs w:val="28"/>
          <w:shd w:val="clear" w:color="auto" w:fill="FFFFFF"/>
        </w:rPr>
        <w:t>In women who test negative on VIA or cytology (Pap smear), the screening interval for repeat screening should be every three to five years.</w:t>
      </w:r>
    </w:p>
    <w:p w14:paraId="15D39CAF" w14:textId="77777777" w:rsidR="001037A6" w:rsidRPr="00C6074C" w:rsidRDefault="001037A6" w:rsidP="001037A6">
      <w:pPr>
        <w:pStyle w:val="ListParagraph"/>
        <w:numPr>
          <w:ilvl w:val="0"/>
          <w:numId w:val="37"/>
        </w:numPr>
        <w:rPr>
          <w:rFonts w:ascii="Times New Roman" w:hAnsi="Times New Roman" w:cs="Times New Roman"/>
          <w:sz w:val="28"/>
          <w:szCs w:val="28"/>
          <w:u w:val="single"/>
        </w:rPr>
      </w:pPr>
      <w:r w:rsidRPr="00C6074C">
        <w:rPr>
          <w:rFonts w:ascii="Times New Roman" w:hAnsi="Times New Roman" w:cs="Times New Roman"/>
          <w:sz w:val="28"/>
          <w:szCs w:val="28"/>
          <w:shd w:val="clear" w:color="auto" w:fill="FFFFFF"/>
        </w:rPr>
        <w:t>In women who test negative on an HPV test, rescreening should be done after a minimum interval of five years.</w:t>
      </w:r>
    </w:p>
    <w:p w14:paraId="722EABA1" w14:textId="77777777" w:rsidR="001037A6" w:rsidRDefault="001037A6" w:rsidP="001037A6">
      <w:pPr>
        <w:pStyle w:val="ListParagraph"/>
        <w:rPr>
          <w:rFonts w:ascii="Times New Roman" w:hAnsi="Times New Roman" w:cs="Times New Roman"/>
          <w:sz w:val="28"/>
          <w:szCs w:val="28"/>
          <w:u w:val="single"/>
        </w:rPr>
      </w:pPr>
    </w:p>
    <w:p w14:paraId="037B3953" w14:textId="77777777" w:rsidR="001037A6" w:rsidRPr="00E20280" w:rsidRDefault="001037A6" w:rsidP="001037A6">
      <w:pPr>
        <w:pStyle w:val="ListParagraph"/>
        <w:rPr>
          <w:rFonts w:ascii="Times New Roman" w:hAnsi="Times New Roman" w:cs="Times New Roman"/>
          <w:sz w:val="28"/>
          <w:szCs w:val="28"/>
          <w:u w:val="single"/>
        </w:rPr>
      </w:pPr>
    </w:p>
    <w:p w14:paraId="2952E61E" w14:textId="77777777" w:rsidR="001037A6" w:rsidRPr="00E20280" w:rsidRDefault="001037A6" w:rsidP="001037A6">
      <w:pPr>
        <w:pStyle w:val="ListParagraph"/>
        <w:numPr>
          <w:ilvl w:val="0"/>
          <w:numId w:val="33"/>
        </w:numPr>
        <w:rPr>
          <w:rFonts w:ascii="Times New Roman" w:hAnsi="Times New Roman" w:cs="Times New Roman"/>
          <w:sz w:val="28"/>
          <w:szCs w:val="28"/>
          <w:u w:val="single"/>
        </w:rPr>
      </w:pPr>
      <w:r w:rsidRPr="00E20280">
        <w:rPr>
          <w:rFonts w:ascii="Times New Roman" w:hAnsi="Times New Roman" w:cs="Times New Roman"/>
          <w:sz w:val="28"/>
          <w:szCs w:val="28"/>
          <w:u w:val="single"/>
        </w:rPr>
        <w:t>Male: scrotum, penis, prostate</w:t>
      </w:r>
    </w:p>
    <w:p w14:paraId="6C52D2E1" w14:textId="77777777" w:rsidR="001037A6" w:rsidRPr="00E20280" w:rsidRDefault="001037A6" w:rsidP="001037A6">
      <w:pPr>
        <w:pStyle w:val="ListParagraph"/>
        <w:numPr>
          <w:ilvl w:val="0"/>
          <w:numId w:val="38"/>
        </w:numPr>
        <w:rPr>
          <w:rFonts w:ascii="Times New Roman" w:hAnsi="Times New Roman" w:cs="Times New Roman"/>
          <w:sz w:val="28"/>
          <w:szCs w:val="28"/>
          <w:u w:val="single"/>
        </w:rPr>
      </w:pPr>
      <w:r w:rsidRPr="00E20280">
        <w:rPr>
          <w:rFonts w:ascii="Times New Roman" w:hAnsi="Times New Roman" w:cs="Times New Roman"/>
          <w:sz w:val="28"/>
          <w:szCs w:val="28"/>
        </w:rPr>
        <w:t>Testicular examination monthly.</w:t>
      </w:r>
    </w:p>
    <w:p w14:paraId="4070F49B" w14:textId="77777777" w:rsidR="001037A6" w:rsidRPr="00E20280" w:rsidRDefault="001037A6" w:rsidP="001037A6">
      <w:pPr>
        <w:pStyle w:val="ListParagraph"/>
        <w:numPr>
          <w:ilvl w:val="0"/>
          <w:numId w:val="38"/>
        </w:numPr>
        <w:rPr>
          <w:rFonts w:ascii="Times New Roman" w:hAnsi="Times New Roman" w:cs="Times New Roman"/>
          <w:sz w:val="28"/>
          <w:szCs w:val="28"/>
          <w:u w:val="single"/>
        </w:rPr>
      </w:pPr>
      <w:r w:rsidRPr="00E20280">
        <w:rPr>
          <w:rFonts w:ascii="Times New Roman" w:hAnsi="Times New Roman" w:cs="Times New Roman"/>
          <w:sz w:val="28"/>
          <w:szCs w:val="28"/>
        </w:rPr>
        <w:t>Clinical examination if one testicle seems much larger or harder or if a lump is present.</w:t>
      </w:r>
    </w:p>
    <w:p w14:paraId="4864A351" w14:textId="77777777" w:rsidR="001037A6" w:rsidRPr="00C17DEF" w:rsidRDefault="001037A6" w:rsidP="001037A6">
      <w:pPr>
        <w:pStyle w:val="ListParagraph"/>
        <w:numPr>
          <w:ilvl w:val="0"/>
          <w:numId w:val="38"/>
        </w:numPr>
        <w:rPr>
          <w:rFonts w:ascii="Times New Roman" w:hAnsi="Times New Roman" w:cs="Times New Roman"/>
          <w:sz w:val="28"/>
          <w:szCs w:val="28"/>
          <w:u w:val="single"/>
        </w:rPr>
      </w:pPr>
      <w:r w:rsidRPr="00E20280">
        <w:rPr>
          <w:rFonts w:ascii="Times New Roman" w:hAnsi="Times New Roman" w:cs="Times New Roman"/>
          <w:sz w:val="28"/>
          <w:szCs w:val="28"/>
        </w:rPr>
        <w:t>Prostate examination through digital rectal by professional exam and blood test for prostate-specific antigen (PSA).</w:t>
      </w:r>
    </w:p>
    <w:p w14:paraId="57DA3F6E" w14:textId="77777777" w:rsidR="001037A6" w:rsidRPr="00E20280" w:rsidRDefault="001037A6" w:rsidP="001037A6">
      <w:pPr>
        <w:pStyle w:val="ListParagraph"/>
        <w:numPr>
          <w:ilvl w:val="0"/>
          <w:numId w:val="38"/>
        </w:numPr>
        <w:rPr>
          <w:rFonts w:ascii="Times New Roman" w:hAnsi="Times New Roman" w:cs="Times New Roman"/>
          <w:sz w:val="28"/>
          <w:szCs w:val="28"/>
          <w:u w:val="single"/>
        </w:rPr>
      </w:pPr>
      <w:r>
        <w:rPr>
          <w:rFonts w:ascii="Times New Roman" w:hAnsi="Times New Roman" w:cs="Times New Roman"/>
          <w:sz w:val="28"/>
          <w:szCs w:val="28"/>
        </w:rPr>
        <w:t>Men aged 55 to 69 years, every 2 to 4 years and rescreening interval may be lengthened or even discontinued for men 75 years or older with PSA &lt; 3 ng/ml.</w:t>
      </w:r>
    </w:p>
    <w:p w14:paraId="6AC0331A" w14:textId="77777777" w:rsidR="001037A6" w:rsidRPr="00E20280" w:rsidRDefault="001037A6" w:rsidP="001037A6">
      <w:pPr>
        <w:pStyle w:val="ListParagraph"/>
        <w:rPr>
          <w:rFonts w:ascii="Times New Roman" w:hAnsi="Times New Roman" w:cs="Times New Roman"/>
          <w:sz w:val="28"/>
          <w:szCs w:val="28"/>
          <w:u w:val="single"/>
        </w:rPr>
      </w:pPr>
    </w:p>
    <w:p w14:paraId="6A756BF9" w14:textId="77777777" w:rsidR="001037A6" w:rsidRPr="00E20280" w:rsidRDefault="001037A6" w:rsidP="001037A6">
      <w:pPr>
        <w:pStyle w:val="ListParagraph"/>
        <w:numPr>
          <w:ilvl w:val="0"/>
          <w:numId w:val="33"/>
        </w:numPr>
        <w:rPr>
          <w:rFonts w:ascii="Times New Roman" w:hAnsi="Times New Roman" w:cs="Times New Roman"/>
          <w:sz w:val="28"/>
          <w:szCs w:val="28"/>
          <w:u w:val="single"/>
        </w:rPr>
      </w:pPr>
      <w:r w:rsidRPr="00E20280">
        <w:rPr>
          <w:rFonts w:ascii="Times New Roman" w:hAnsi="Times New Roman" w:cs="Times New Roman"/>
          <w:sz w:val="28"/>
          <w:szCs w:val="28"/>
          <w:u w:val="single"/>
        </w:rPr>
        <w:t>Male and female: Skin</w:t>
      </w:r>
    </w:p>
    <w:p w14:paraId="35BC0F24" w14:textId="77777777" w:rsidR="001037A6" w:rsidRPr="00E20280" w:rsidRDefault="001037A6" w:rsidP="001037A6">
      <w:pPr>
        <w:pStyle w:val="ListParagraph"/>
        <w:numPr>
          <w:ilvl w:val="0"/>
          <w:numId w:val="39"/>
        </w:numPr>
        <w:rPr>
          <w:rFonts w:ascii="Times New Roman" w:hAnsi="Times New Roman" w:cs="Times New Roman"/>
          <w:sz w:val="28"/>
          <w:szCs w:val="28"/>
          <w:u w:val="single"/>
        </w:rPr>
      </w:pPr>
      <w:r w:rsidRPr="00E20280">
        <w:rPr>
          <w:rFonts w:ascii="Times New Roman" w:hAnsi="Times New Roman" w:cs="Times New Roman"/>
          <w:sz w:val="28"/>
          <w:szCs w:val="28"/>
        </w:rPr>
        <w:t>Self-examination monthly after bath or shower to become familiar with general appearance of skin and pattern of spots, blemishes, color.</w:t>
      </w:r>
    </w:p>
    <w:p w14:paraId="0A9DB033" w14:textId="77777777" w:rsidR="001037A6" w:rsidRPr="00E20280" w:rsidRDefault="001037A6" w:rsidP="001037A6">
      <w:pPr>
        <w:pStyle w:val="ListParagraph"/>
        <w:numPr>
          <w:ilvl w:val="0"/>
          <w:numId w:val="39"/>
        </w:numPr>
        <w:rPr>
          <w:rFonts w:ascii="Times New Roman" w:hAnsi="Times New Roman" w:cs="Times New Roman"/>
          <w:sz w:val="28"/>
          <w:szCs w:val="28"/>
          <w:u w:val="single"/>
        </w:rPr>
      </w:pPr>
      <w:r w:rsidRPr="00E20280">
        <w:rPr>
          <w:rFonts w:ascii="Times New Roman" w:hAnsi="Times New Roman" w:cs="Times New Roman"/>
          <w:sz w:val="28"/>
          <w:szCs w:val="28"/>
        </w:rPr>
        <w:t>Have someone else check top of head if bald or thin hair, back of neck, buttocks, and thigh.</w:t>
      </w:r>
    </w:p>
    <w:p w14:paraId="5E7D3904" w14:textId="77777777" w:rsidR="001037A6" w:rsidRPr="00E20280" w:rsidRDefault="001037A6" w:rsidP="001037A6">
      <w:pPr>
        <w:pStyle w:val="ListParagraph"/>
        <w:numPr>
          <w:ilvl w:val="0"/>
          <w:numId w:val="39"/>
        </w:numPr>
        <w:rPr>
          <w:rFonts w:ascii="Times New Roman" w:hAnsi="Times New Roman" w:cs="Times New Roman"/>
          <w:sz w:val="28"/>
          <w:szCs w:val="28"/>
          <w:u w:val="single"/>
        </w:rPr>
      </w:pPr>
      <w:r w:rsidRPr="00E20280">
        <w:rPr>
          <w:rFonts w:ascii="Times New Roman" w:hAnsi="Times New Roman" w:cs="Times New Roman"/>
          <w:sz w:val="28"/>
          <w:szCs w:val="28"/>
        </w:rPr>
        <w:t>Use mirror to complete observation if exam must be done completely by self.</w:t>
      </w:r>
    </w:p>
    <w:p w14:paraId="050139E7" w14:textId="77777777" w:rsidR="001037A6" w:rsidRPr="00E20280" w:rsidRDefault="001037A6" w:rsidP="001037A6">
      <w:pPr>
        <w:pStyle w:val="ListParagraph"/>
        <w:rPr>
          <w:rFonts w:ascii="Times New Roman" w:hAnsi="Times New Roman" w:cs="Times New Roman"/>
          <w:sz w:val="28"/>
          <w:szCs w:val="28"/>
          <w:u w:val="single"/>
        </w:rPr>
      </w:pPr>
    </w:p>
    <w:p w14:paraId="1B171887" w14:textId="77777777" w:rsidR="001037A6" w:rsidRPr="00E20280" w:rsidRDefault="001037A6" w:rsidP="001037A6">
      <w:pPr>
        <w:pStyle w:val="ListParagraph"/>
        <w:numPr>
          <w:ilvl w:val="0"/>
          <w:numId w:val="33"/>
        </w:numPr>
        <w:rPr>
          <w:rFonts w:ascii="Times New Roman" w:hAnsi="Times New Roman" w:cs="Times New Roman"/>
          <w:sz w:val="28"/>
          <w:szCs w:val="28"/>
          <w:u w:val="single"/>
        </w:rPr>
      </w:pPr>
      <w:r w:rsidRPr="00E20280">
        <w:rPr>
          <w:rFonts w:ascii="Times New Roman" w:hAnsi="Times New Roman" w:cs="Times New Roman"/>
          <w:sz w:val="28"/>
          <w:szCs w:val="28"/>
          <w:u w:val="single"/>
        </w:rPr>
        <w:t>Thyroid screening</w:t>
      </w:r>
    </w:p>
    <w:p w14:paraId="6014C311" w14:textId="77777777" w:rsidR="001037A6" w:rsidRPr="00FF744C" w:rsidRDefault="001037A6" w:rsidP="001037A6">
      <w:pPr>
        <w:pStyle w:val="ListParagraph"/>
        <w:numPr>
          <w:ilvl w:val="0"/>
          <w:numId w:val="50"/>
        </w:numPr>
        <w:rPr>
          <w:rFonts w:ascii="Times New Roman" w:hAnsi="Times New Roman" w:cs="Times New Roman"/>
          <w:sz w:val="28"/>
          <w:szCs w:val="28"/>
          <w:shd w:val="clear" w:color="auto" w:fill="FFFFFF"/>
        </w:rPr>
      </w:pPr>
      <w:r w:rsidRPr="00D0112C">
        <w:rPr>
          <w:rFonts w:ascii="Times New Roman" w:hAnsi="Times New Roman" w:cs="Times New Roman"/>
          <w:b/>
          <w:bCs/>
          <w:sz w:val="28"/>
          <w:szCs w:val="28"/>
          <w:shd w:val="clear" w:color="auto" w:fill="FFFFFF"/>
        </w:rPr>
        <w:t>American Thyroid Association</w:t>
      </w:r>
      <w:r w:rsidRPr="00FF744C">
        <w:rPr>
          <w:rFonts w:ascii="Times New Roman" w:hAnsi="Times New Roman" w:cs="Times New Roman"/>
          <w:sz w:val="28"/>
          <w:szCs w:val="28"/>
          <w:shd w:val="clear" w:color="auto" w:fill="FFFFFF"/>
        </w:rPr>
        <w:t xml:space="preserve"> recommends adults should be screened for thyroid dysfunction by measurement of the serum thyrotropin concentration, beginning at age 35 years and every 5 years thereafter.</w:t>
      </w:r>
    </w:p>
    <w:p w14:paraId="178C3CB8" w14:textId="77777777" w:rsidR="001037A6" w:rsidRPr="00E20280" w:rsidRDefault="001037A6" w:rsidP="001037A6">
      <w:pPr>
        <w:pStyle w:val="ListParagraph"/>
        <w:numPr>
          <w:ilvl w:val="0"/>
          <w:numId w:val="40"/>
        </w:numPr>
        <w:rPr>
          <w:rFonts w:ascii="Times New Roman" w:hAnsi="Times New Roman" w:cs="Times New Roman"/>
          <w:sz w:val="28"/>
          <w:szCs w:val="28"/>
          <w:u w:val="single"/>
        </w:rPr>
      </w:pPr>
      <w:r w:rsidRPr="00E20280">
        <w:rPr>
          <w:rFonts w:ascii="Times New Roman" w:hAnsi="Times New Roman" w:cs="Times New Roman"/>
          <w:sz w:val="28"/>
          <w:szCs w:val="28"/>
        </w:rPr>
        <w:t>This test is recommended to middle adult age adult, pre- menopausal and post -menopausal women.</w:t>
      </w:r>
    </w:p>
    <w:p w14:paraId="7A0214A4" w14:textId="77777777" w:rsidR="001037A6" w:rsidRPr="00E20280" w:rsidRDefault="001037A6" w:rsidP="001037A6">
      <w:pPr>
        <w:pStyle w:val="ListParagraph"/>
        <w:rPr>
          <w:rFonts w:ascii="Times New Roman" w:hAnsi="Times New Roman" w:cs="Times New Roman"/>
          <w:sz w:val="28"/>
          <w:szCs w:val="28"/>
          <w:u w:val="single"/>
        </w:rPr>
      </w:pPr>
    </w:p>
    <w:p w14:paraId="3CDEC174" w14:textId="77777777" w:rsidR="001037A6" w:rsidRPr="00E20280" w:rsidRDefault="001037A6" w:rsidP="001037A6">
      <w:pPr>
        <w:pStyle w:val="ListParagraph"/>
        <w:numPr>
          <w:ilvl w:val="0"/>
          <w:numId w:val="33"/>
        </w:numPr>
        <w:rPr>
          <w:rFonts w:ascii="Times New Roman" w:hAnsi="Times New Roman" w:cs="Times New Roman"/>
          <w:sz w:val="28"/>
          <w:szCs w:val="28"/>
          <w:u w:val="single"/>
        </w:rPr>
      </w:pPr>
      <w:r w:rsidRPr="00E20280">
        <w:rPr>
          <w:rFonts w:ascii="Times New Roman" w:hAnsi="Times New Roman" w:cs="Times New Roman"/>
          <w:sz w:val="28"/>
          <w:szCs w:val="28"/>
          <w:u w:val="single"/>
        </w:rPr>
        <w:t>Colon cancer screening</w:t>
      </w:r>
    </w:p>
    <w:p w14:paraId="48B04BF1" w14:textId="77777777" w:rsidR="001037A6" w:rsidRPr="005A003B" w:rsidRDefault="001037A6" w:rsidP="001037A6">
      <w:pPr>
        <w:pStyle w:val="ListParagraph"/>
        <w:numPr>
          <w:ilvl w:val="0"/>
          <w:numId w:val="41"/>
        </w:numPr>
        <w:rPr>
          <w:rFonts w:ascii="Times New Roman" w:hAnsi="Times New Roman" w:cs="Times New Roman"/>
          <w:sz w:val="28"/>
          <w:szCs w:val="28"/>
          <w:u w:val="single"/>
        </w:rPr>
      </w:pPr>
      <w:r>
        <w:rPr>
          <w:rFonts w:ascii="Times New Roman" w:hAnsi="Times New Roman" w:cs="Times New Roman"/>
          <w:sz w:val="28"/>
          <w:szCs w:val="28"/>
        </w:rPr>
        <w:lastRenderedPageBreak/>
        <w:t xml:space="preserve">The </w:t>
      </w:r>
      <w:r w:rsidRPr="00D0112C">
        <w:rPr>
          <w:rFonts w:ascii="Times New Roman" w:hAnsi="Times New Roman" w:cs="Times New Roman"/>
          <w:b/>
          <w:bCs/>
          <w:sz w:val="28"/>
          <w:szCs w:val="28"/>
        </w:rPr>
        <w:t xml:space="preserve">U.S. Preventive Services Task Force </w:t>
      </w:r>
      <w:r>
        <w:rPr>
          <w:rFonts w:ascii="Times New Roman" w:hAnsi="Times New Roman" w:cs="Times New Roman"/>
          <w:sz w:val="28"/>
          <w:szCs w:val="28"/>
        </w:rPr>
        <w:t>recommends, adults aged 45 to 75 be screened for colorectal cancer.</w:t>
      </w:r>
    </w:p>
    <w:p w14:paraId="2E5E3D5C" w14:textId="77777777" w:rsidR="001037A6" w:rsidRPr="005A003B" w:rsidRDefault="001037A6" w:rsidP="001037A6">
      <w:pPr>
        <w:pStyle w:val="ListParagraph"/>
        <w:numPr>
          <w:ilvl w:val="0"/>
          <w:numId w:val="41"/>
        </w:numPr>
        <w:rPr>
          <w:rFonts w:ascii="Times New Roman" w:hAnsi="Times New Roman" w:cs="Times New Roman"/>
          <w:sz w:val="28"/>
          <w:szCs w:val="28"/>
          <w:u w:val="single"/>
        </w:rPr>
      </w:pPr>
      <w:r>
        <w:rPr>
          <w:rFonts w:ascii="Times New Roman" w:hAnsi="Times New Roman" w:cs="Times New Roman"/>
          <w:sz w:val="28"/>
          <w:szCs w:val="28"/>
        </w:rPr>
        <w:t xml:space="preserve">Earlier </w:t>
      </w:r>
      <w:r w:rsidRPr="00E20280">
        <w:rPr>
          <w:rFonts w:ascii="Times New Roman" w:hAnsi="Times New Roman" w:cs="Times New Roman"/>
          <w:sz w:val="28"/>
          <w:szCs w:val="28"/>
        </w:rPr>
        <w:t>if they have a strong family history of colon cancer or polyps</w:t>
      </w:r>
      <w:r>
        <w:rPr>
          <w:rFonts w:ascii="Times New Roman" w:hAnsi="Times New Roman" w:cs="Times New Roman"/>
          <w:sz w:val="28"/>
          <w:szCs w:val="28"/>
        </w:rPr>
        <w:t>, inflammatory bowel disease.</w:t>
      </w:r>
    </w:p>
    <w:p w14:paraId="7064BFF8" w14:textId="77777777" w:rsidR="001037A6" w:rsidRPr="00E20280" w:rsidRDefault="001037A6" w:rsidP="001037A6">
      <w:pPr>
        <w:pStyle w:val="ListParagraph"/>
        <w:numPr>
          <w:ilvl w:val="0"/>
          <w:numId w:val="41"/>
        </w:numPr>
        <w:rPr>
          <w:rFonts w:ascii="Times New Roman" w:hAnsi="Times New Roman" w:cs="Times New Roman"/>
          <w:sz w:val="28"/>
          <w:szCs w:val="28"/>
          <w:u w:val="single"/>
        </w:rPr>
      </w:pPr>
      <w:r w:rsidRPr="00E20280">
        <w:rPr>
          <w:rFonts w:ascii="Times New Roman" w:hAnsi="Times New Roman" w:cs="Times New Roman"/>
          <w:sz w:val="28"/>
          <w:szCs w:val="28"/>
        </w:rPr>
        <w:t>There are several screening tests available. Some common screening tests include:</w:t>
      </w:r>
    </w:p>
    <w:p w14:paraId="64258D38" w14:textId="77777777" w:rsidR="001037A6" w:rsidRPr="00E20280" w:rsidRDefault="001037A6" w:rsidP="001037A6">
      <w:pPr>
        <w:pStyle w:val="ListParagraph"/>
        <w:numPr>
          <w:ilvl w:val="0"/>
          <w:numId w:val="42"/>
        </w:numPr>
        <w:rPr>
          <w:rFonts w:ascii="Times New Roman" w:hAnsi="Times New Roman" w:cs="Times New Roman"/>
          <w:sz w:val="28"/>
          <w:szCs w:val="28"/>
          <w:u w:val="single"/>
        </w:rPr>
      </w:pPr>
      <w:r w:rsidRPr="00E20280">
        <w:rPr>
          <w:rFonts w:ascii="Times New Roman" w:hAnsi="Times New Roman" w:cs="Times New Roman"/>
          <w:sz w:val="28"/>
          <w:szCs w:val="28"/>
        </w:rPr>
        <w:t>A stool occult blood test is done every year.</w:t>
      </w:r>
    </w:p>
    <w:p w14:paraId="0FA78E90" w14:textId="77777777" w:rsidR="001037A6" w:rsidRPr="00E20280" w:rsidRDefault="001037A6" w:rsidP="001037A6">
      <w:pPr>
        <w:pStyle w:val="ListParagraph"/>
        <w:numPr>
          <w:ilvl w:val="0"/>
          <w:numId w:val="42"/>
        </w:numPr>
        <w:rPr>
          <w:rFonts w:ascii="Times New Roman" w:hAnsi="Times New Roman" w:cs="Times New Roman"/>
          <w:sz w:val="28"/>
          <w:szCs w:val="28"/>
          <w:u w:val="single"/>
        </w:rPr>
      </w:pPr>
      <w:r w:rsidRPr="00E20280">
        <w:rPr>
          <w:rFonts w:ascii="Times New Roman" w:hAnsi="Times New Roman" w:cs="Times New Roman"/>
          <w:sz w:val="28"/>
          <w:szCs w:val="28"/>
        </w:rPr>
        <w:t>Flexible sigmoidoscopy every 5 years along with a stool occult blood test every 3 years.</w:t>
      </w:r>
    </w:p>
    <w:p w14:paraId="2A14EF66" w14:textId="77777777" w:rsidR="001037A6" w:rsidRPr="006C2BC9" w:rsidRDefault="001037A6" w:rsidP="001037A6">
      <w:pPr>
        <w:pStyle w:val="ListParagraph"/>
        <w:numPr>
          <w:ilvl w:val="0"/>
          <w:numId w:val="42"/>
        </w:numPr>
        <w:rPr>
          <w:rFonts w:ascii="Times New Roman" w:hAnsi="Times New Roman" w:cs="Times New Roman"/>
          <w:sz w:val="28"/>
          <w:szCs w:val="28"/>
          <w:u w:val="single"/>
        </w:rPr>
      </w:pPr>
      <w:r w:rsidRPr="00E20280">
        <w:rPr>
          <w:rFonts w:ascii="Times New Roman" w:hAnsi="Times New Roman" w:cs="Times New Roman"/>
          <w:sz w:val="28"/>
          <w:szCs w:val="28"/>
        </w:rPr>
        <w:t>Colonoscopy every 10 years.</w:t>
      </w:r>
      <w:r>
        <w:rPr>
          <w:rFonts w:ascii="Times New Roman" w:hAnsi="Times New Roman" w:cs="Times New Roman"/>
          <w:sz w:val="28"/>
          <w:szCs w:val="28"/>
        </w:rPr>
        <w:t xml:space="preserve"> N</w:t>
      </w:r>
      <w:r w:rsidRPr="006C2BC9">
        <w:rPr>
          <w:rFonts w:ascii="Times New Roman" w:hAnsi="Times New Roman" w:cs="Times New Roman"/>
          <w:sz w:val="28"/>
          <w:szCs w:val="28"/>
        </w:rPr>
        <w:t>eed colonoscopy more often if they have risk factors for colon cancer, such as:</w:t>
      </w:r>
    </w:p>
    <w:p w14:paraId="0030E1AB" w14:textId="77777777" w:rsidR="001037A6" w:rsidRPr="00E20280" w:rsidRDefault="001037A6" w:rsidP="001037A6">
      <w:pPr>
        <w:pStyle w:val="ListParagraph"/>
        <w:numPr>
          <w:ilvl w:val="0"/>
          <w:numId w:val="43"/>
        </w:numPr>
        <w:rPr>
          <w:rFonts w:ascii="Times New Roman" w:eastAsia="Arial" w:hAnsi="Times New Roman" w:cs="Times New Roman"/>
          <w:sz w:val="28"/>
          <w:szCs w:val="28"/>
        </w:rPr>
      </w:pPr>
      <w:r w:rsidRPr="00E20280">
        <w:rPr>
          <w:rFonts w:ascii="Times New Roman" w:hAnsi="Times New Roman" w:cs="Times New Roman"/>
          <w:sz w:val="28"/>
          <w:szCs w:val="28"/>
        </w:rPr>
        <w:t>Ulcerative colitis</w:t>
      </w:r>
    </w:p>
    <w:p w14:paraId="6E4E06C7" w14:textId="77777777" w:rsidR="001037A6" w:rsidRPr="00E20280" w:rsidRDefault="001037A6" w:rsidP="001037A6">
      <w:pPr>
        <w:pStyle w:val="ListParagraph"/>
        <w:numPr>
          <w:ilvl w:val="0"/>
          <w:numId w:val="43"/>
        </w:numPr>
        <w:rPr>
          <w:rFonts w:ascii="Times New Roman" w:eastAsia="Arial" w:hAnsi="Times New Roman" w:cs="Times New Roman"/>
          <w:sz w:val="28"/>
          <w:szCs w:val="28"/>
        </w:rPr>
      </w:pPr>
      <w:r w:rsidRPr="00E20280">
        <w:rPr>
          <w:rFonts w:ascii="Times New Roman" w:hAnsi="Times New Roman" w:cs="Times New Roman"/>
          <w:sz w:val="28"/>
          <w:szCs w:val="28"/>
        </w:rPr>
        <w:t>A personal or family history of colorectal cancer.</w:t>
      </w:r>
    </w:p>
    <w:p w14:paraId="42670032" w14:textId="77777777" w:rsidR="001037A6" w:rsidRPr="00E20280" w:rsidRDefault="001037A6" w:rsidP="001037A6">
      <w:pPr>
        <w:pStyle w:val="ListParagraph"/>
        <w:numPr>
          <w:ilvl w:val="0"/>
          <w:numId w:val="43"/>
        </w:numPr>
        <w:rPr>
          <w:rFonts w:ascii="Times New Roman" w:eastAsia="Arial" w:hAnsi="Times New Roman" w:cs="Times New Roman"/>
          <w:sz w:val="28"/>
          <w:szCs w:val="28"/>
        </w:rPr>
      </w:pPr>
      <w:r w:rsidRPr="00E20280">
        <w:rPr>
          <w:rFonts w:ascii="Times New Roman" w:hAnsi="Times New Roman" w:cs="Times New Roman"/>
          <w:sz w:val="28"/>
          <w:szCs w:val="28"/>
        </w:rPr>
        <w:t>A history of colorectal adenomas.</w:t>
      </w:r>
    </w:p>
    <w:p w14:paraId="047F68CA" w14:textId="77777777" w:rsidR="001037A6" w:rsidRPr="00E20280" w:rsidRDefault="001037A6" w:rsidP="001037A6">
      <w:pPr>
        <w:pStyle w:val="ListParagraph"/>
        <w:rPr>
          <w:rFonts w:ascii="Times New Roman" w:eastAsia="Arial" w:hAnsi="Times New Roman" w:cs="Times New Roman"/>
          <w:sz w:val="28"/>
          <w:szCs w:val="28"/>
        </w:rPr>
      </w:pPr>
    </w:p>
    <w:p w14:paraId="26E3D311" w14:textId="77777777" w:rsidR="001037A6" w:rsidRPr="00E20280" w:rsidRDefault="001037A6" w:rsidP="001037A6">
      <w:pPr>
        <w:pStyle w:val="ListParagraph"/>
        <w:numPr>
          <w:ilvl w:val="0"/>
          <w:numId w:val="33"/>
        </w:numPr>
        <w:rPr>
          <w:rFonts w:ascii="Times New Roman" w:eastAsia="Arial" w:hAnsi="Times New Roman" w:cs="Times New Roman"/>
          <w:sz w:val="28"/>
          <w:szCs w:val="28"/>
          <w:u w:val="single"/>
        </w:rPr>
      </w:pPr>
      <w:r w:rsidRPr="00E20280">
        <w:rPr>
          <w:rFonts w:ascii="Times New Roman" w:hAnsi="Times New Roman" w:cs="Times New Roman"/>
          <w:sz w:val="28"/>
          <w:szCs w:val="28"/>
          <w:u w:val="single"/>
        </w:rPr>
        <w:t>Dental examination</w:t>
      </w:r>
    </w:p>
    <w:p w14:paraId="0D250A2C" w14:textId="77777777" w:rsidR="001037A6" w:rsidRPr="00E20280" w:rsidRDefault="001037A6" w:rsidP="001037A6">
      <w:pPr>
        <w:pStyle w:val="ListParagraph"/>
        <w:numPr>
          <w:ilvl w:val="0"/>
          <w:numId w:val="44"/>
        </w:numPr>
        <w:rPr>
          <w:rFonts w:ascii="Times New Roman" w:eastAsia="Arial" w:hAnsi="Times New Roman" w:cs="Times New Roman"/>
          <w:sz w:val="28"/>
          <w:szCs w:val="28"/>
        </w:rPr>
      </w:pPr>
      <w:r w:rsidRPr="00E20280">
        <w:rPr>
          <w:rFonts w:ascii="Times New Roman" w:hAnsi="Times New Roman" w:cs="Times New Roman"/>
          <w:sz w:val="28"/>
          <w:szCs w:val="28"/>
        </w:rPr>
        <w:t>Annual dental examination is recommended to detect and prevent dental carries and periodontal disease.</w:t>
      </w:r>
    </w:p>
    <w:p w14:paraId="6103E90A" w14:textId="77777777" w:rsidR="001037A6" w:rsidRPr="00E20280" w:rsidRDefault="001037A6" w:rsidP="001037A6">
      <w:pPr>
        <w:pStyle w:val="ListParagraph"/>
        <w:rPr>
          <w:rFonts w:ascii="Times New Roman" w:eastAsia="Arial" w:hAnsi="Times New Roman" w:cs="Times New Roman"/>
          <w:sz w:val="28"/>
          <w:szCs w:val="28"/>
        </w:rPr>
      </w:pPr>
    </w:p>
    <w:p w14:paraId="6E10012B" w14:textId="77777777" w:rsidR="001037A6" w:rsidRPr="00E20280" w:rsidRDefault="001037A6" w:rsidP="001037A6">
      <w:pPr>
        <w:pStyle w:val="ListParagraph"/>
        <w:numPr>
          <w:ilvl w:val="0"/>
          <w:numId w:val="33"/>
        </w:numPr>
        <w:rPr>
          <w:rFonts w:ascii="Times New Roman" w:eastAsia="Arial" w:hAnsi="Times New Roman" w:cs="Times New Roman"/>
          <w:sz w:val="28"/>
          <w:szCs w:val="28"/>
        </w:rPr>
      </w:pPr>
      <w:r w:rsidRPr="00E20280">
        <w:rPr>
          <w:rFonts w:ascii="Times New Roman" w:hAnsi="Times New Roman" w:cs="Times New Roman"/>
          <w:sz w:val="28"/>
          <w:szCs w:val="28"/>
        </w:rPr>
        <w:t>Eye exam</w:t>
      </w:r>
    </w:p>
    <w:p w14:paraId="7709B4F8" w14:textId="77777777" w:rsidR="001037A6" w:rsidRPr="00CB5448" w:rsidRDefault="001037A6" w:rsidP="001037A6">
      <w:pPr>
        <w:pStyle w:val="ListParagraph"/>
        <w:numPr>
          <w:ilvl w:val="0"/>
          <w:numId w:val="44"/>
        </w:numPr>
        <w:rPr>
          <w:rFonts w:ascii="Times New Roman" w:eastAsia="Arial" w:hAnsi="Times New Roman" w:cs="Times New Roman"/>
          <w:sz w:val="28"/>
          <w:szCs w:val="28"/>
        </w:rPr>
      </w:pPr>
      <w:r w:rsidRPr="00E20280">
        <w:rPr>
          <w:rFonts w:ascii="Times New Roman" w:hAnsi="Times New Roman" w:cs="Times New Roman"/>
          <w:sz w:val="28"/>
          <w:szCs w:val="28"/>
        </w:rPr>
        <w:t>Have an eye exam every 2-4 years, ageing from 40-54 years and every 1-3 years ageing from 55-64 years.</w:t>
      </w:r>
    </w:p>
    <w:p w14:paraId="4A709317" w14:textId="77777777" w:rsidR="001037A6" w:rsidRPr="000A2760" w:rsidRDefault="001037A6" w:rsidP="001037A6">
      <w:pPr>
        <w:pStyle w:val="ListParagraph"/>
        <w:rPr>
          <w:rFonts w:ascii="Times New Roman" w:eastAsia="Arial" w:hAnsi="Times New Roman" w:cs="Times New Roman"/>
          <w:sz w:val="28"/>
          <w:szCs w:val="28"/>
        </w:rPr>
      </w:pPr>
    </w:p>
    <w:p w14:paraId="5BC7C314" w14:textId="69C9AE7B" w:rsidR="001037A6" w:rsidRPr="00A72137" w:rsidRDefault="001037A6" w:rsidP="001037A6">
      <w:pPr>
        <w:jc w:val="center"/>
        <w:rPr>
          <w:rFonts w:ascii="Times New Roman" w:hAnsi="Times New Roman" w:cs="Times New Roman"/>
          <w:b/>
          <w:bCs/>
          <w:sz w:val="28"/>
          <w:szCs w:val="28"/>
          <w:u w:val="single"/>
        </w:rPr>
      </w:pPr>
      <w:bookmarkStart w:id="0" w:name="page9"/>
      <w:bookmarkEnd w:id="0"/>
      <w:r w:rsidRPr="00A72137">
        <w:rPr>
          <w:rFonts w:ascii="Times New Roman" w:hAnsi="Times New Roman" w:cs="Times New Roman"/>
          <w:b/>
          <w:bCs/>
          <w:sz w:val="28"/>
          <w:szCs w:val="28"/>
          <w:u w:val="single"/>
        </w:rPr>
        <w:t xml:space="preserve">LIFE-STYLE </w:t>
      </w:r>
      <w:r>
        <w:rPr>
          <w:rFonts w:ascii="Times New Roman" w:hAnsi="Times New Roman" w:cs="Times New Roman"/>
          <w:b/>
          <w:bCs/>
          <w:sz w:val="28"/>
          <w:szCs w:val="28"/>
          <w:u w:val="single"/>
        </w:rPr>
        <w:t>C</w:t>
      </w:r>
      <w:r w:rsidRPr="00A72137">
        <w:rPr>
          <w:rFonts w:ascii="Times New Roman" w:hAnsi="Times New Roman" w:cs="Times New Roman"/>
          <w:b/>
          <w:bCs/>
          <w:sz w:val="28"/>
          <w:szCs w:val="28"/>
          <w:u w:val="single"/>
        </w:rPr>
        <w:t>HANGES</w:t>
      </w:r>
    </w:p>
    <w:p w14:paraId="1993BB6C" w14:textId="77777777" w:rsidR="001037A6" w:rsidRPr="00A72137" w:rsidRDefault="001037A6" w:rsidP="001037A6">
      <w:pPr>
        <w:pStyle w:val="ListParagraph"/>
        <w:numPr>
          <w:ilvl w:val="0"/>
          <w:numId w:val="15"/>
        </w:numPr>
        <w:rPr>
          <w:rFonts w:ascii="Times New Roman" w:eastAsia="Times New Roman" w:hAnsi="Times New Roman" w:cs="Times New Roman"/>
          <w:sz w:val="28"/>
          <w:szCs w:val="28"/>
        </w:rPr>
      </w:pPr>
      <w:r w:rsidRPr="00A72137">
        <w:rPr>
          <w:rFonts w:ascii="Times New Roman" w:eastAsiaTheme="minorEastAsia" w:hAnsi="Times New Roman" w:cs="Times New Roman"/>
          <w:sz w:val="28"/>
          <w:szCs w:val="28"/>
        </w:rPr>
        <w:t xml:space="preserve">Lifestyle can be defined as a way of living the things that a person or group of people usually do. </w:t>
      </w:r>
    </w:p>
    <w:p w14:paraId="5389D9F4" w14:textId="77777777" w:rsidR="001037A6" w:rsidRPr="00A72137" w:rsidRDefault="001037A6" w:rsidP="001037A6">
      <w:pPr>
        <w:pStyle w:val="ListParagraph"/>
        <w:numPr>
          <w:ilvl w:val="0"/>
          <w:numId w:val="15"/>
        </w:numPr>
        <w:rPr>
          <w:rFonts w:ascii="Times New Roman" w:eastAsia="Times New Roman" w:hAnsi="Times New Roman" w:cs="Times New Roman"/>
          <w:sz w:val="28"/>
          <w:szCs w:val="28"/>
        </w:rPr>
      </w:pPr>
      <w:r w:rsidRPr="00A72137">
        <w:rPr>
          <w:rFonts w:ascii="Times New Roman" w:eastAsiaTheme="minorEastAsia" w:hAnsi="Times New Roman" w:cs="Times New Roman"/>
          <w:sz w:val="28"/>
          <w:szCs w:val="28"/>
        </w:rPr>
        <w:t xml:space="preserve">Adopting a healthy and balanced lifestyle helps young adult to work efficiently and achieve their goal successfully as well as sustain a wellness state throughout the middle adulthood old age. </w:t>
      </w:r>
    </w:p>
    <w:p w14:paraId="6A7B3690" w14:textId="77777777" w:rsidR="001037A6" w:rsidRPr="00A663D2" w:rsidRDefault="001037A6" w:rsidP="001037A6">
      <w:pPr>
        <w:pStyle w:val="ListParagraph"/>
        <w:numPr>
          <w:ilvl w:val="0"/>
          <w:numId w:val="15"/>
        </w:numPr>
        <w:rPr>
          <w:rFonts w:ascii="Times New Roman" w:eastAsia="Times New Roman" w:hAnsi="Times New Roman" w:cs="Times New Roman"/>
          <w:sz w:val="28"/>
          <w:szCs w:val="28"/>
        </w:rPr>
      </w:pPr>
      <w:r w:rsidRPr="00A72137">
        <w:rPr>
          <w:rFonts w:ascii="Times New Roman" w:eastAsiaTheme="minorEastAsia" w:hAnsi="Times New Roman" w:cs="Times New Roman"/>
          <w:sz w:val="28"/>
          <w:szCs w:val="28"/>
        </w:rPr>
        <w:t>Adulthood should be counseled about the positive lifestyle changes needed to adopt and help them to cope with those changes.</w:t>
      </w:r>
    </w:p>
    <w:p w14:paraId="13E912C0" w14:textId="77777777" w:rsidR="001037A6" w:rsidRPr="00C46FC8" w:rsidRDefault="001037A6" w:rsidP="001037A6">
      <w:pPr>
        <w:rPr>
          <w:rFonts w:ascii="Times New Roman" w:hAnsi="Times New Roman" w:cs="Times New Roman"/>
          <w:b/>
          <w:bCs/>
          <w:sz w:val="28"/>
          <w:szCs w:val="28"/>
          <w:u w:val="single"/>
        </w:rPr>
      </w:pPr>
      <w:r w:rsidRPr="00A72137">
        <w:rPr>
          <w:rFonts w:ascii="Times New Roman" w:hAnsi="Times New Roman" w:cs="Times New Roman"/>
          <w:b/>
          <w:bCs/>
          <w:sz w:val="28"/>
          <w:szCs w:val="28"/>
          <w:u w:val="single"/>
        </w:rPr>
        <w:t>Lifestyle changes in middle adulthood</w:t>
      </w:r>
      <w:r>
        <w:rPr>
          <w:rFonts w:ascii="Times New Roman" w:hAnsi="Times New Roman" w:cs="Times New Roman"/>
          <w:b/>
          <w:bCs/>
          <w:sz w:val="28"/>
          <w:szCs w:val="28"/>
          <w:u w:val="single"/>
        </w:rPr>
        <w:t>:</w:t>
      </w:r>
    </w:p>
    <w:p w14:paraId="6F80FA75" w14:textId="77777777" w:rsidR="001037A6" w:rsidRPr="00A72137" w:rsidRDefault="001037A6" w:rsidP="001037A6">
      <w:pPr>
        <w:rPr>
          <w:rFonts w:ascii="Times New Roman" w:hAnsi="Times New Roman" w:cs="Times New Roman"/>
          <w:b/>
          <w:bCs/>
          <w:sz w:val="28"/>
          <w:szCs w:val="28"/>
        </w:rPr>
      </w:pPr>
      <w:r w:rsidRPr="00A72137">
        <w:rPr>
          <w:rFonts w:ascii="Times New Roman" w:hAnsi="Times New Roman" w:cs="Times New Roman"/>
          <w:b/>
          <w:bCs/>
          <w:sz w:val="28"/>
          <w:szCs w:val="28"/>
        </w:rPr>
        <w:t>Physiological changes</w:t>
      </w:r>
    </w:p>
    <w:p w14:paraId="421548E0" w14:textId="77777777" w:rsidR="001037A6" w:rsidRPr="00A72137" w:rsidRDefault="001037A6" w:rsidP="001037A6">
      <w:pPr>
        <w:pStyle w:val="ListParagraph"/>
        <w:numPr>
          <w:ilvl w:val="0"/>
          <w:numId w:val="45"/>
        </w:numPr>
        <w:rPr>
          <w:rFonts w:ascii="Times New Roman" w:hAnsi="Times New Roman" w:cs="Times New Roman"/>
          <w:sz w:val="28"/>
          <w:szCs w:val="28"/>
        </w:rPr>
      </w:pPr>
      <w:r w:rsidRPr="00A72137">
        <w:rPr>
          <w:rFonts w:ascii="Times New Roman" w:eastAsiaTheme="minorEastAsia" w:hAnsi="Times New Roman" w:cs="Times New Roman"/>
          <w:sz w:val="28"/>
          <w:szCs w:val="28"/>
        </w:rPr>
        <w:t xml:space="preserve">Wrinkled skin </w:t>
      </w:r>
    </w:p>
    <w:p w14:paraId="45998248" w14:textId="77777777" w:rsidR="001037A6" w:rsidRPr="00A72137" w:rsidRDefault="001037A6" w:rsidP="001037A6">
      <w:pPr>
        <w:pStyle w:val="ListParagraph"/>
        <w:numPr>
          <w:ilvl w:val="0"/>
          <w:numId w:val="45"/>
        </w:numPr>
        <w:rPr>
          <w:rFonts w:ascii="Times New Roman" w:hAnsi="Times New Roman" w:cs="Times New Roman"/>
          <w:sz w:val="28"/>
          <w:szCs w:val="28"/>
        </w:rPr>
      </w:pPr>
      <w:r w:rsidRPr="00A72137">
        <w:rPr>
          <w:rFonts w:ascii="Times New Roman" w:eastAsiaTheme="minorEastAsia" w:hAnsi="Times New Roman" w:cs="Times New Roman"/>
          <w:sz w:val="28"/>
          <w:szCs w:val="28"/>
        </w:rPr>
        <w:lastRenderedPageBreak/>
        <w:t>Loose elastic skin with loss of skin turgor</w:t>
      </w:r>
    </w:p>
    <w:p w14:paraId="2D27D3E2" w14:textId="77777777" w:rsidR="001037A6" w:rsidRPr="00A72137" w:rsidRDefault="001037A6" w:rsidP="001037A6">
      <w:pPr>
        <w:pStyle w:val="ListParagraph"/>
        <w:numPr>
          <w:ilvl w:val="0"/>
          <w:numId w:val="45"/>
        </w:numPr>
        <w:rPr>
          <w:rFonts w:ascii="Times New Roman" w:hAnsi="Times New Roman" w:cs="Times New Roman"/>
          <w:sz w:val="28"/>
          <w:szCs w:val="28"/>
        </w:rPr>
      </w:pPr>
      <w:r w:rsidRPr="00A72137">
        <w:rPr>
          <w:rFonts w:ascii="Times New Roman" w:eastAsiaTheme="minorEastAsia" w:hAnsi="Times New Roman" w:cs="Times New Roman"/>
          <w:sz w:val="28"/>
          <w:szCs w:val="28"/>
        </w:rPr>
        <w:t>Drier skin due to less production of sebum.</w:t>
      </w:r>
    </w:p>
    <w:p w14:paraId="6BF842C4" w14:textId="77777777" w:rsidR="001037A6" w:rsidRPr="00A72137" w:rsidRDefault="001037A6" w:rsidP="001037A6">
      <w:pPr>
        <w:pStyle w:val="ListParagraph"/>
        <w:numPr>
          <w:ilvl w:val="0"/>
          <w:numId w:val="45"/>
        </w:numPr>
        <w:rPr>
          <w:rFonts w:ascii="Times New Roman" w:hAnsi="Times New Roman" w:cs="Times New Roman"/>
          <w:sz w:val="28"/>
          <w:szCs w:val="28"/>
        </w:rPr>
      </w:pPr>
      <w:r w:rsidRPr="00A72137">
        <w:rPr>
          <w:rFonts w:ascii="Times New Roman" w:eastAsiaTheme="minorEastAsia" w:hAnsi="Times New Roman" w:cs="Times New Roman"/>
          <w:sz w:val="28"/>
          <w:szCs w:val="28"/>
        </w:rPr>
        <w:t>Loss of hair.</w:t>
      </w:r>
    </w:p>
    <w:p w14:paraId="2E2645DA" w14:textId="77777777" w:rsidR="001037A6" w:rsidRPr="00A72137" w:rsidRDefault="001037A6" w:rsidP="001037A6">
      <w:pPr>
        <w:pStyle w:val="ListParagraph"/>
        <w:numPr>
          <w:ilvl w:val="0"/>
          <w:numId w:val="45"/>
        </w:numPr>
        <w:rPr>
          <w:rFonts w:ascii="Times New Roman" w:hAnsi="Times New Roman" w:cs="Times New Roman"/>
          <w:sz w:val="28"/>
          <w:szCs w:val="28"/>
        </w:rPr>
      </w:pPr>
      <w:r w:rsidRPr="00A72137">
        <w:rPr>
          <w:rFonts w:ascii="Times New Roman" w:eastAsiaTheme="minorEastAsia" w:hAnsi="Times New Roman" w:cs="Times New Roman"/>
          <w:sz w:val="28"/>
          <w:szCs w:val="28"/>
        </w:rPr>
        <w:t>Decreased in sensory function.</w:t>
      </w:r>
    </w:p>
    <w:p w14:paraId="30C651CF" w14:textId="3D3E83ED" w:rsidR="001037A6" w:rsidRPr="001037A6" w:rsidRDefault="001037A6" w:rsidP="001037A6">
      <w:pPr>
        <w:pStyle w:val="ListParagraph"/>
        <w:numPr>
          <w:ilvl w:val="0"/>
          <w:numId w:val="45"/>
        </w:numPr>
        <w:rPr>
          <w:rFonts w:ascii="Times New Roman" w:hAnsi="Times New Roman" w:cs="Times New Roman"/>
          <w:sz w:val="28"/>
          <w:szCs w:val="28"/>
        </w:rPr>
      </w:pPr>
      <w:r w:rsidRPr="00A72137">
        <w:rPr>
          <w:rFonts w:ascii="Times New Roman" w:eastAsiaTheme="minorEastAsia" w:hAnsi="Times New Roman" w:cs="Times New Roman"/>
          <w:sz w:val="28"/>
          <w:szCs w:val="28"/>
        </w:rPr>
        <w:t>Menopause in female etc.</w:t>
      </w:r>
    </w:p>
    <w:p w14:paraId="433D497E" w14:textId="77777777" w:rsidR="001037A6" w:rsidRPr="00A72137" w:rsidRDefault="001037A6" w:rsidP="001037A6">
      <w:pPr>
        <w:rPr>
          <w:rFonts w:ascii="Times New Roman" w:hAnsi="Times New Roman" w:cs="Times New Roman"/>
          <w:b/>
          <w:bCs/>
          <w:sz w:val="28"/>
          <w:szCs w:val="28"/>
        </w:rPr>
      </w:pPr>
      <w:r w:rsidRPr="00A72137">
        <w:rPr>
          <w:rFonts w:ascii="Times New Roman" w:hAnsi="Times New Roman" w:cs="Times New Roman"/>
          <w:b/>
          <w:bCs/>
          <w:sz w:val="28"/>
          <w:szCs w:val="28"/>
        </w:rPr>
        <w:t>Emotional changes</w:t>
      </w:r>
    </w:p>
    <w:p w14:paraId="213931B4" w14:textId="77777777" w:rsidR="001037A6" w:rsidRPr="00A663D2" w:rsidRDefault="001037A6" w:rsidP="001037A6">
      <w:pPr>
        <w:pStyle w:val="ListParagraph"/>
        <w:numPr>
          <w:ilvl w:val="0"/>
          <w:numId w:val="46"/>
        </w:numPr>
        <w:rPr>
          <w:rFonts w:ascii="Times New Roman" w:hAnsi="Times New Roman" w:cs="Times New Roman"/>
          <w:sz w:val="28"/>
          <w:szCs w:val="28"/>
        </w:rPr>
      </w:pPr>
      <w:r w:rsidRPr="00A72137">
        <w:rPr>
          <w:rFonts w:ascii="Times New Roman" w:eastAsiaTheme="minorEastAsia" w:hAnsi="Times New Roman" w:cs="Times New Roman"/>
          <w:sz w:val="28"/>
          <w:szCs w:val="28"/>
        </w:rPr>
        <w:t>Varying level of estrogen, progesterone and other hormonal changes in middle adulthood affect the mood like irritability, anger due to physical changes, depression, changes in sexual desire may occur.</w:t>
      </w:r>
    </w:p>
    <w:p w14:paraId="2A349272" w14:textId="77777777" w:rsidR="001037A6" w:rsidRPr="00A72137" w:rsidRDefault="001037A6" w:rsidP="001037A6">
      <w:pPr>
        <w:rPr>
          <w:rFonts w:ascii="Times New Roman" w:hAnsi="Times New Roman" w:cs="Times New Roman"/>
          <w:b/>
          <w:bCs/>
          <w:sz w:val="28"/>
          <w:szCs w:val="28"/>
        </w:rPr>
      </w:pPr>
      <w:r w:rsidRPr="00A72137">
        <w:rPr>
          <w:rFonts w:ascii="Times New Roman" w:hAnsi="Times New Roman" w:cs="Times New Roman"/>
          <w:b/>
          <w:bCs/>
          <w:sz w:val="28"/>
          <w:szCs w:val="28"/>
        </w:rPr>
        <w:t>Changing in the nutrition pattern</w:t>
      </w:r>
    </w:p>
    <w:p w14:paraId="3DE2E0E7" w14:textId="77777777" w:rsidR="001037A6" w:rsidRPr="00A72137" w:rsidRDefault="001037A6" w:rsidP="001037A6">
      <w:pPr>
        <w:pStyle w:val="ListParagraph"/>
        <w:numPr>
          <w:ilvl w:val="0"/>
          <w:numId w:val="46"/>
        </w:numPr>
        <w:rPr>
          <w:rFonts w:ascii="Times New Roman" w:hAnsi="Times New Roman" w:cs="Times New Roman"/>
          <w:sz w:val="28"/>
          <w:szCs w:val="28"/>
        </w:rPr>
      </w:pPr>
      <w:r w:rsidRPr="00A72137">
        <w:rPr>
          <w:rFonts w:ascii="Times New Roman" w:eastAsiaTheme="minorEastAsia" w:hAnsi="Times New Roman" w:cs="Times New Roman"/>
          <w:sz w:val="28"/>
          <w:szCs w:val="28"/>
        </w:rPr>
        <w:t>BMI decreased along with basal energy requirement due to reduced physical activity and loss in functioning of protoplasm causes less demand for calories.</w:t>
      </w:r>
    </w:p>
    <w:p w14:paraId="43DACE51" w14:textId="77777777" w:rsidR="001037A6" w:rsidRPr="00A72137" w:rsidRDefault="001037A6" w:rsidP="001037A6">
      <w:pPr>
        <w:pStyle w:val="ListParagraph"/>
        <w:numPr>
          <w:ilvl w:val="0"/>
          <w:numId w:val="46"/>
        </w:numPr>
        <w:rPr>
          <w:rFonts w:ascii="Times New Roman" w:hAnsi="Times New Roman" w:cs="Times New Roman"/>
          <w:sz w:val="28"/>
          <w:szCs w:val="28"/>
        </w:rPr>
      </w:pPr>
      <w:r w:rsidRPr="00A72137">
        <w:rPr>
          <w:rFonts w:ascii="Times New Roman" w:eastAsiaTheme="minorEastAsia" w:hAnsi="Times New Roman" w:cs="Times New Roman"/>
          <w:sz w:val="28"/>
          <w:szCs w:val="28"/>
        </w:rPr>
        <w:t>Calories should be taken from carbohydrate is 45-60%, from protein is 10-35% and from fat is 20-35%.</w:t>
      </w:r>
    </w:p>
    <w:p w14:paraId="2B080FF9" w14:textId="65DAD8F1" w:rsidR="001037A6" w:rsidRPr="001037A6" w:rsidRDefault="001037A6" w:rsidP="001037A6">
      <w:pPr>
        <w:pStyle w:val="ListParagraph"/>
        <w:numPr>
          <w:ilvl w:val="0"/>
          <w:numId w:val="46"/>
        </w:numPr>
        <w:rPr>
          <w:rFonts w:ascii="Times New Roman" w:hAnsi="Times New Roman" w:cs="Times New Roman"/>
          <w:sz w:val="28"/>
          <w:szCs w:val="28"/>
        </w:rPr>
      </w:pPr>
      <w:r w:rsidRPr="00A72137">
        <w:rPr>
          <w:rFonts w:ascii="Times New Roman" w:eastAsiaTheme="minorEastAsia" w:hAnsi="Times New Roman" w:cs="Times New Roman"/>
          <w:sz w:val="28"/>
          <w:szCs w:val="28"/>
        </w:rPr>
        <w:t>High fiber diet should be provided to prevent constipation.</w:t>
      </w:r>
    </w:p>
    <w:p w14:paraId="6F5988D7" w14:textId="77777777" w:rsidR="001037A6" w:rsidRPr="00B65BC5" w:rsidRDefault="001037A6" w:rsidP="001037A6">
      <w:pPr>
        <w:rPr>
          <w:rFonts w:ascii="Times New Roman" w:hAnsi="Times New Roman" w:cs="Times New Roman"/>
          <w:sz w:val="28"/>
          <w:szCs w:val="28"/>
        </w:rPr>
      </w:pPr>
      <w:r w:rsidRPr="00B65BC5">
        <w:rPr>
          <w:rFonts w:ascii="Times New Roman" w:hAnsi="Times New Roman" w:cs="Times New Roman"/>
          <w:b/>
          <w:bCs/>
          <w:sz w:val="28"/>
          <w:szCs w:val="28"/>
        </w:rPr>
        <w:t>Changes in role and responsibilities</w:t>
      </w:r>
    </w:p>
    <w:p w14:paraId="2AEF3D79" w14:textId="41833273" w:rsidR="001037A6" w:rsidRPr="001037A6" w:rsidRDefault="001037A6" w:rsidP="001037A6">
      <w:pPr>
        <w:pStyle w:val="ListParagraph"/>
        <w:numPr>
          <w:ilvl w:val="0"/>
          <w:numId w:val="46"/>
        </w:numPr>
        <w:rPr>
          <w:rFonts w:ascii="Times New Roman" w:hAnsi="Times New Roman" w:cs="Times New Roman"/>
          <w:sz w:val="28"/>
          <w:szCs w:val="28"/>
        </w:rPr>
      </w:pPr>
      <w:r w:rsidRPr="00A72137">
        <w:rPr>
          <w:rFonts w:ascii="Times New Roman" w:eastAsiaTheme="minorEastAsia" w:hAnsi="Times New Roman" w:cs="Times New Roman"/>
          <w:sz w:val="28"/>
          <w:szCs w:val="28"/>
        </w:rPr>
        <w:t>Middle-aged person is the sandwich generation. They have both responsibilities of children as well as aging parents. side by side they have occupational and familiar and social responsibilities that may lead to physical and psychological exhaustion.</w:t>
      </w:r>
    </w:p>
    <w:p w14:paraId="3716069A" w14:textId="77777777" w:rsidR="001037A6" w:rsidRPr="00A72137" w:rsidRDefault="001037A6" w:rsidP="001037A6">
      <w:pPr>
        <w:rPr>
          <w:rFonts w:ascii="Times New Roman" w:hAnsi="Times New Roman" w:cs="Times New Roman"/>
          <w:b/>
          <w:bCs/>
          <w:sz w:val="28"/>
          <w:szCs w:val="28"/>
        </w:rPr>
      </w:pPr>
      <w:r w:rsidRPr="00A72137">
        <w:rPr>
          <w:rFonts w:ascii="Times New Roman" w:hAnsi="Times New Roman" w:cs="Times New Roman"/>
          <w:b/>
          <w:bCs/>
          <w:sz w:val="28"/>
          <w:szCs w:val="28"/>
        </w:rPr>
        <w:t>Rest and Sleep</w:t>
      </w:r>
      <w:r w:rsidRPr="00A72137">
        <w:rPr>
          <w:rFonts w:ascii="Times New Roman" w:eastAsiaTheme="minorEastAsia" w:hAnsi="Times New Roman" w:cs="Times New Roman"/>
          <w:b/>
          <w:bCs/>
          <w:sz w:val="28"/>
          <w:szCs w:val="28"/>
        </w:rPr>
        <w:tab/>
      </w:r>
    </w:p>
    <w:p w14:paraId="46BD5B1C" w14:textId="47921CF2" w:rsidR="001037A6" w:rsidRPr="001037A6" w:rsidRDefault="001037A6" w:rsidP="001037A6">
      <w:pPr>
        <w:pStyle w:val="ListParagraph"/>
        <w:numPr>
          <w:ilvl w:val="0"/>
          <w:numId w:val="47"/>
        </w:numPr>
        <w:rPr>
          <w:rFonts w:ascii="Times New Roman" w:hAnsi="Times New Roman" w:cs="Times New Roman"/>
          <w:sz w:val="28"/>
          <w:szCs w:val="28"/>
        </w:rPr>
      </w:pPr>
      <w:r w:rsidRPr="00A72137">
        <w:rPr>
          <w:rFonts w:ascii="Times New Roman" w:eastAsiaTheme="minorEastAsia" w:hAnsi="Times New Roman" w:cs="Times New Roman"/>
          <w:sz w:val="28"/>
          <w:szCs w:val="28"/>
        </w:rPr>
        <w:t>Most of middle-aged person sleep about 7-8 hours without difficulties per day, which must be balanced with physical activity to maintain optimum function. Middle age awakes several times during night in contrast to the young adult and duration of sleep is shorter.</w:t>
      </w:r>
    </w:p>
    <w:p w14:paraId="695D11DE" w14:textId="77777777" w:rsidR="001037A6" w:rsidRPr="00A72137" w:rsidRDefault="001037A6" w:rsidP="001037A6">
      <w:pPr>
        <w:rPr>
          <w:rFonts w:ascii="Times New Roman" w:hAnsi="Times New Roman" w:cs="Times New Roman"/>
          <w:b/>
          <w:bCs/>
          <w:sz w:val="28"/>
          <w:szCs w:val="28"/>
        </w:rPr>
      </w:pPr>
      <w:r w:rsidRPr="00A72137">
        <w:rPr>
          <w:rFonts w:ascii="Times New Roman" w:hAnsi="Times New Roman" w:cs="Times New Roman"/>
          <w:b/>
          <w:bCs/>
          <w:sz w:val="28"/>
          <w:szCs w:val="28"/>
        </w:rPr>
        <w:t>Sexuality</w:t>
      </w:r>
    </w:p>
    <w:p w14:paraId="758E8291" w14:textId="7315F39F" w:rsidR="001037A6" w:rsidRPr="001037A6" w:rsidRDefault="001037A6" w:rsidP="001037A6">
      <w:pPr>
        <w:pStyle w:val="ListParagraph"/>
        <w:numPr>
          <w:ilvl w:val="0"/>
          <w:numId w:val="47"/>
        </w:numPr>
        <w:rPr>
          <w:rFonts w:ascii="Times New Roman" w:eastAsia="Times New Roman" w:hAnsi="Times New Roman" w:cs="Times New Roman"/>
          <w:sz w:val="28"/>
          <w:szCs w:val="28"/>
        </w:rPr>
      </w:pPr>
      <w:r w:rsidRPr="00A72137">
        <w:rPr>
          <w:rFonts w:ascii="Times New Roman" w:eastAsiaTheme="minorEastAsia" w:hAnsi="Times New Roman" w:cs="Times New Roman"/>
          <w:sz w:val="28"/>
          <w:szCs w:val="28"/>
        </w:rPr>
        <w:t>Men need more time to get erection. In male, production of testosterone decreased and in female gradually decrease estrogen and progesterone, wall of the vagina become less elastic, thinner and vagina shrinks causing painful intercourse for some women.</w:t>
      </w:r>
    </w:p>
    <w:p w14:paraId="7733E1EB" w14:textId="77777777" w:rsidR="001037A6" w:rsidRPr="00FB354A" w:rsidRDefault="001037A6" w:rsidP="001037A6">
      <w:pPr>
        <w:rPr>
          <w:rFonts w:ascii="Times New Roman" w:hAnsi="Times New Roman" w:cs="Times New Roman"/>
          <w:b/>
          <w:bCs/>
          <w:sz w:val="28"/>
          <w:szCs w:val="28"/>
        </w:rPr>
      </w:pPr>
      <w:r w:rsidRPr="00FB354A">
        <w:rPr>
          <w:rFonts w:ascii="Times New Roman" w:hAnsi="Times New Roman" w:cs="Times New Roman"/>
          <w:b/>
          <w:bCs/>
          <w:sz w:val="28"/>
          <w:szCs w:val="28"/>
        </w:rPr>
        <w:lastRenderedPageBreak/>
        <w:t>Nursing Responsibility for lifestyle changes:</w:t>
      </w:r>
    </w:p>
    <w:p w14:paraId="1C6EEE48" w14:textId="77777777" w:rsidR="001037A6" w:rsidRPr="008C2ABC" w:rsidRDefault="001037A6" w:rsidP="001037A6">
      <w:pPr>
        <w:rPr>
          <w:rFonts w:ascii="Times New Roman" w:hAnsi="Times New Roman" w:cs="Times New Roman"/>
          <w:sz w:val="28"/>
          <w:szCs w:val="28"/>
        </w:rPr>
      </w:pPr>
      <w:r w:rsidRPr="008C2ABC">
        <w:rPr>
          <w:rFonts w:ascii="Times New Roman" w:eastAsiaTheme="minorEastAsia" w:hAnsi="Times New Roman" w:cs="Times New Roman"/>
          <w:sz w:val="28"/>
          <w:szCs w:val="28"/>
        </w:rPr>
        <w:t>Patient can be educated about the following life-style changes needed to be considered.</w:t>
      </w:r>
    </w:p>
    <w:p w14:paraId="66B80803" w14:textId="77777777" w:rsidR="001037A6" w:rsidRPr="00A72137" w:rsidRDefault="001037A6" w:rsidP="001037A6">
      <w:pPr>
        <w:pStyle w:val="ListParagraph"/>
        <w:numPr>
          <w:ilvl w:val="0"/>
          <w:numId w:val="47"/>
        </w:numPr>
        <w:rPr>
          <w:rFonts w:ascii="Times New Roman" w:hAnsi="Times New Roman" w:cs="Times New Roman"/>
          <w:sz w:val="28"/>
          <w:szCs w:val="28"/>
        </w:rPr>
      </w:pPr>
      <w:r w:rsidRPr="00A72137">
        <w:rPr>
          <w:rFonts w:ascii="Times New Roman" w:eastAsiaTheme="minorEastAsia" w:hAnsi="Times New Roman" w:cs="Times New Roman"/>
          <w:sz w:val="28"/>
          <w:szCs w:val="28"/>
        </w:rPr>
        <w:t xml:space="preserve">Nutrition – healthy and balanced diet containing items from each of four main categories (carbohydrates, vitamins, fats, and protein) to be taken daily, including folic acid. </w:t>
      </w:r>
    </w:p>
    <w:p w14:paraId="3D183C59" w14:textId="77777777" w:rsidR="001037A6" w:rsidRPr="00A72137" w:rsidRDefault="001037A6" w:rsidP="001037A6">
      <w:pPr>
        <w:pStyle w:val="ListParagraph"/>
        <w:numPr>
          <w:ilvl w:val="0"/>
          <w:numId w:val="47"/>
        </w:numPr>
        <w:rPr>
          <w:rFonts w:ascii="Times New Roman" w:hAnsi="Times New Roman" w:cs="Times New Roman"/>
          <w:sz w:val="28"/>
          <w:szCs w:val="28"/>
        </w:rPr>
      </w:pPr>
      <w:r w:rsidRPr="00A72137">
        <w:rPr>
          <w:rFonts w:ascii="Times New Roman" w:eastAsiaTheme="minorEastAsia" w:hAnsi="Times New Roman" w:cs="Times New Roman"/>
          <w:sz w:val="28"/>
          <w:szCs w:val="28"/>
        </w:rPr>
        <w:t xml:space="preserve">Attaining and maintaining healthy weight for age and sex group (Normal BMI: 18.5-24.9 kg/ m2) </w:t>
      </w:r>
    </w:p>
    <w:p w14:paraId="65CFF354" w14:textId="77777777" w:rsidR="001037A6" w:rsidRPr="00A72137" w:rsidRDefault="001037A6" w:rsidP="001037A6">
      <w:pPr>
        <w:pStyle w:val="ListParagraph"/>
        <w:numPr>
          <w:ilvl w:val="0"/>
          <w:numId w:val="47"/>
        </w:numPr>
        <w:rPr>
          <w:rFonts w:ascii="Times New Roman" w:hAnsi="Times New Roman" w:cs="Times New Roman"/>
          <w:sz w:val="28"/>
          <w:szCs w:val="28"/>
        </w:rPr>
      </w:pPr>
      <w:r w:rsidRPr="00A72137">
        <w:rPr>
          <w:rFonts w:ascii="Times New Roman" w:eastAsiaTheme="minorEastAsia" w:hAnsi="Times New Roman" w:cs="Times New Roman"/>
          <w:sz w:val="28"/>
          <w:szCs w:val="28"/>
        </w:rPr>
        <w:t xml:space="preserve">Getting 7-9 hours of sleep at night every day.  </w:t>
      </w:r>
    </w:p>
    <w:p w14:paraId="75B6C4EA" w14:textId="77777777" w:rsidR="001037A6" w:rsidRDefault="001037A6" w:rsidP="001037A6">
      <w:pPr>
        <w:pStyle w:val="ListParagraph"/>
        <w:numPr>
          <w:ilvl w:val="0"/>
          <w:numId w:val="47"/>
        </w:numPr>
        <w:rPr>
          <w:rFonts w:ascii="Times New Roman" w:hAnsi="Times New Roman" w:cs="Times New Roman"/>
          <w:sz w:val="28"/>
          <w:szCs w:val="28"/>
        </w:rPr>
      </w:pPr>
      <w:r w:rsidRPr="00A72137">
        <w:rPr>
          <w:rFonts w:ascii="Times New Roman" w:hAnsi="Times New Roman" w:cs="Times New Roman"/>
          <w:sz w:val="28"/>
          <w:szCs w:val="28"/>
        </w:rPr>
        <w:t xml:space="preserve">Avoid or limit the use of caffeinated beverages and alcohol. </w:t>
      </w:r>
    </w:p>
    <w:p w14:paraId="7FAD3852" w14:textId="77777777" w:rsidR="001037A6" w:rsidRDefault="001037A6" w:rsidP="001037A6">
      <w:pPr>
        <w:pStyle w:val="ListParagraph"/>
        <w:numPr>
          <w:ilvl w:val="0"/>
          <w:numId w:val="47"/>
        </w:numPr>
        <w:rPr>
          <w:rFonts w:ascii="Times New Roman" w:hAnsi="Times New Roman" w:cs="Times New Roman"/>
          <w:sz w:val="28"/>
          <w:szCs w:val="28"/>
        </w:rPr>
      </w:pPr>
      <w:r w:rsidRPr="00A72137">
        <w:rPr>
          <w:rFonts w:ascii="Times New Roman" w:hAnsi="Times New Roman" w:cs="Times New Roman"/>
          <w:sz w:val="28"/>
          <w:szCs w:val="28"/>
        </w:rPr>
        <w:t>Perform physical exercise at least 30 minutes a day or 150 minutes a week including (stretching/ flexibility, weight bearing/ strength training, balance, and endurance/ cardio exercises)</w:t>
      </w:r>
      <w:r>
        <w:rPr>
          <w:rFonts w:ascii="Times New Roman" w:hAnsi="Times New Roman" w:cs="Times New Roman"/>
          <w:sz w:val="28"/>
          <w:szCs w:val="28"/>
        </w:rPr>
        <w:t>.</w:t>
      </w:r>
    </w:p>
    <w:p w14:paraId="3356909C" w14:textId="77777777" w:rsidR="001037A6" w:rsidRDefault="001037A6" w:rsidP="001037A6">
      <w:pPr>
        <w:pStyle w:val="ListParagraph"/>
        <w:numPr>
          <w:ilvl w:val="0"/>
          <w:numId w:val="47"/>
        </w:numPr>
        <w:rPr>
          <w:rFonts w:ascii="Times New Roman" w:hAnsi="Times New Roman" w:cs="Times New Roman"/>
          <w:sz w:val="28"/>
          <w:szCs w:val="28"/>
        </w:rPr>
      </w:pPr>
      <w:r w:rsidRPr="00A72137">
        <w:rPr>
          <w:rFonts w:ascii="Times New Roman" w:hAnsi="Times New Roman" w:cs="Times New Roman"/>
          <w:sz w:val="28"/>
          <w:szCs w:val="28"/>
        </w:rPr>
        <w:t xml:space="preserve">Helping smokers quit and promoting smoke-free public places. </w:t>
      </w:r>
    </w:p>
    <w:p w14:paraId="1AF67D07" w14:textId="77777777" w:rsidR="001037A6" w:rsidRDefault="001037A6" w:rsidP="001037A6">
      <w:pPr>
        <w:pStyle w:val="ListParagraph"/>
        <w:numPr>
          <w:ilvl w:val="0"/>
          <w:numId w:val="47"/>
        </w:numPr>
        <w:rPr>
          <w:rFonts w:ascii="Times New Roman" w:hAnsi="Times New Roman" w:cs="Times New Roman"/>
          <w:sz w:val="28"/>
          <w:szCs w:val="28"/>
        </w:rPr>
      </w:pPr>
      <w:r w:rsidRPr="00035127">
        <w:rPr>
          <w:rFonts w:ascii="Times New Roman" w:hAnsi="Times New Roman" w:cs="Times New Roman"/>
          <w:sz w:val="28"/>
          <w:szCs w:val="28"/>
        </w:rPr>
        <w:t xml:space="preserve">Identifying the predisposing factors and risk behaviors and helping the client to modify or eliminate them. </w:t>
      </w:r>
    </w:p>
    <w:p w14:paraId="7D272C89" w14:textId="77777777" w:rsidR="001037A6" w:rsidRDefault="001037A6" w:rsidP="001037A6">
      <w:pPr>
        <w:pStyle w:val="ListParagraph"/>
        <w:numPr>
          <w:ilvl w:val="0"/>
          <w:numId w:val="47"/>
        </w:numPr>
        <w:rPr>
          <w:rFonts w:ascii="Times New Roman" w:hAnsi="Times New Roman" w:cs="Times New Roman"/>
          <w:sz w:val="28"/>
          <w:szCs w:val="28"/>
        </w:rPr>
      </w:pPr>
      <w:r w:rsidRPr="00035127">
        <w:rPr>
          <w:rFonts w:ascii="Times New Roman" w:hAnsi="Times New Roman" w:cs="Times New Roman"/>
          <w:sz w:val="28"/>
          <w:szCs w:val="28"/>
        </w:rPr>
        <w:t>Maintaining a healthy and safe sexual life</w:t>
      </w:r>
      <w:r>
        <w:rPr>
          <w:rFonts w:ascii="Times New Roman" w:hAnsi="Times New Roman" w:cs="Times New Roman"/>
          <w:sz w:val="28"/>
          <w:szCs w:val="28"/>
        </w:rPr>
        <w:t>.</w:t>
      </w:r>
    </w:p>
    <w:p w14:paraId="62E49068" w14:textId="77777777" w:rsidR="001037A6" w:rsidRDefault="001037A6" w:rsidP="001037A6">
      <w:pPr>
        <w:pStyle w:val="ListParagraph"/>
        <w:numPr>
          <w:ilvl w:val="0"/>
          <w:numId w:val="47"/>
        </w:numPr>
        <w:rPr>
          <w:rFonts w:ascii="Times New Roman" w:hAnsi="Times New Roman" w:cs="Times New Roman"/>
          <w:sz w:val="28"/>
          <w:szCs w:val="28"/>
        </w:rPr>
      </w:pPr>
      <w:r w:rsidRPr="00035127">
        <w:rPr>
          <w:rFonts w:ascii="Times New Roman" w:hAnsi="Times New Roman" w:cs="Times New Roman"/>
          <w:sz w:val="28"/>
          <w:szCs w:val="28"/>
        </w:rPr>
        <w:t>Practicing yoga, meditation, and other recreational activities.</w:t>
      </w:r>
    </w:p>
    <w:p w14:paraId="7584E3BC" w14:textId="77777777" w:rsidR="001037A6" w:rsidRDefault="001037A6" w:rsidP="001037A6">
      <w:pPr>
        <w:pStyle w:val="ListParagraph"/>
        <w:numPr>
          <w:ilvl w:val="0"/>
          <w:numId w:val="47"/>
        </w:numPr>
        <w:rPr>
          <w:rFonts w:ascii="Times New Roman" w:hAnsi="Times New Roman" w:cs="Times New Roman"/>
          <w:sz w:val="28"/>
          <w:szCs w:val="28"/>
        </w:rPr>
      </w:pPr>
      <w:r w:rsidRPr="00035127">
        <w:rPr>
          <w:rFonts w:ascii="Times New Roman" w:hAnsi="Times New Roman" w:cs="Times New Roman"/>
          <w:sz w:val="28"/>
          <w:szCs w:val="28"/>
        </w:rPr>
        <w:t>Drink adequate water to maintained hydration.</w:t>
      </w:r>
    </w:p>
    <w:p w14:paraId="06218A1A" w14:textId="77777777" w:rsidR="001037A6" w:rsidRDefault="001037A6" w:rsidP="001037A6">
      <w:pPr>
        <w:pStyle w:val="ListParagraph"/>
        <w:rPr>
          <w:rFonts w:ascii="Times New Roman" w:hAnsi="Times New Roman" w:cs="Times New Roman"/>
          <w:sz w:val="28"/>
          <w:szCs w:val="28"/>
        </w:rPr>
      </w:pPr>
    </w:p>
    <w:p w14:paraId="4FBBC303" w14:textId="7AF0A446" w:rsidR="001037A6" w:rsidRDefault="001037A6" w:rsidP="001037A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STRESS MANAGEMENT AND ADAPTIVE MECHANISM</w:t>
      </w:r>
    </w:p>
    <w:p w14:paraId="71353370" w14:textId="77777777" w:rsidR="001037A6" w:rsidRDefault="001037A6" w:rsidP="001037A6">
      <w:pPr>
        <w:rPr>
          <w:rFonts w:ascii="Times New Roman" w:hAnsi="Times New Roman" w:cs="Times New Roman"/>
          <w:sz w:val="28"/>
          <w:szCs w:val="28"/>
        </w:rPr>
      </w:pPr>
      <w:r>
        <w:rPr>
          <w:rFonts w:ascii="Times New Roman" w:hAnsi="Times New Roman" w:cs="Times New Roman"/>
          <w:b/>
          <w:bCs/>
          <w:sz w:val="28"/>
          <w:szCs w:val="28"/>
        </w:rPr>
        <w:t>S</w:t>
      </w:r>
      <w:r w:rsidRPr="00440A5D">
        <w:rPr>
          <w:rFonts w:ascii="Times New Roman" w:hAnsi="Times New Roman" w:cs="Times New Roman"/>
          <w:b/>
          <w:bCs/>
          <w:sz w:val="28"/>
          <w:szCs w:val="28"/>
        </w:rPr>
        <w:t>tress</w:t>
      </w:r>
      <w:r>
        <w:rPr>
          <w:rFonts w:ascii="Times New Roman" w:hAnsi="Times New Roman" w:cs="Times New Roman"/>
          <w:sz w:val="28"/>
          <w:szCs w:val="28"/>
        </w:rPr>
        <w:t xml:space="preserve"> is the non-specific response of the body to any demand made upon it.</w:t>
      </w:r>
    </w:p>
    <w:p w14:paraId="2103385D" w14:textId="77777777" w:rsidR="001037A6" w:rsidRPr="00FB354A" w:rsidRDefault="001037A6" w:rsidP="001037A6">
      <w:pPr>
        <w:rPr>
          <w:rFonts w:ascii="Times New Roman" w:hAnsi="Times New Roman" w:cs="Times New Roman"/>
          <w:b/>
          <w:bCs/>
          <w:sz w:val="28"/>
          <w:szCs w:val="28"/>
        </w:rPr>
      </w:pPr>
      <w:r w:rsidRPr="00FB354A">
        <w:rPr>
          <w:rFonts w:ascii="Times New Roman" w:hAnsi="Times New Roman" w:cs="Times New Roman"/>
          <w:b/>
          <w:bCs/>
          <w:sz w:val="28"/>
          <w:szCs w:val="28"/>
        </w:rPr>
        <w:t>Nursing implication in stress management:</w:t>
      </w:r>
    </w:p>
    <w:p w14:paraId="13961830" w14:textId="77777777" w:rsidR="001037A6" w:rsidRDefault="001037A6" w:rsidP="001037A6">
      <w:pPr>
        <w:pStyle w:val="ListParagraph"/>
        <w:numPr>
          <w:ilvl w:val="0"/>
          <w:numId w:val="53"/>
        </w:numPr>
        <w:rPr>
          <w:rFonts w:ascii="Times New Roman" w:hAnsi="Times New Roman" w:cs="Times New Roman"/>
          <w:sz w:val="28"/>
          <w:szCs w:val="28"/>
        </w:rPr>
      </w:pPr>
      <w:r w:rsidRPr="00B7038D">
        <w:rPr>
          <w:rFonts w:ascii="Times New Roman" w:hAnsi="Times New Roman" w:cs="Times New Roman"/>
          <w:sz w:val="28"/>
          <w:szCs w:val="28"/>
        </w:rPr>
        <w:t>Identify the possible causes of stress</w:t>
      </w:r>
      <w:r>
        <w:rPr>
          <w:rFonts w:ascii="Times New Roman" w:hAnsi="Times New Roman" w:cs="Times New Roman"/>
          <w:sz w:val="28"/>
          <w:szCs w:val="28"/>
        </w:rPr>
        <w:t>.</w:t>
      </w:r>
      <w:r w:rsidRPr="00B7038D">
        <w:rPr>
          <w:rFonts w:ascii="Times New Roman" w:hAnsi="Times New Roman" w:cs="Times New Roman"/>
          <w:sz w:val="28"/>
          <w:szCs w:val="28"/>
        </w:rPr>
        <w:t xml:space="preserve"> </w:t>
      </w:r>
    </w:p>
    <w:p w14:paraId="002A9919" w14:textId="77777777" w:rsidR="001037A6" w:rsidRDefault="001037A6" w:rsidP="001037A6">
      <w:pPr>
        <w:pStyle w:val="ListParagraph"/>
        <w:numPr>
          <w:ilvl w:val="0"/>
          <w:numId w:val="53"/>
        </w:numPr>
        <w:rPr>
          <w:rFonts w:ascii="Times New Roman" w:hAnsi="Times New Roman" w:cs="Times New Roman"/>
          <w:sz w:val="28"/>
          <w:szCs w:val="28"/>
        </w:rPr>
      </w:pPr>
      <w:r w:rsidRPr="00B7038D">
        <w:rPr>
          <w:rFonts w:ascii="Times New Roman" w:hAnsi="Times New Roman" w:cs="Times New Roman"/>
          <w:sz w:val="28"/>
          <w:szCs w:val="28"/>
        </w:rPr>
        <w:t>Provide warm and trusting atmosphere/environment.</w:t>
      </w:r>
    </w:p>
    <w:p w14:paraId="7D3FF546" w14:textId="77777777" w:rsidR="001037A6" w:rsidRDefault="001037A6" w:rsidP="001037A6">
      <w:pPr>
        <w:pStyle w:val="ListParagraph"/>
        <w:numPr>
          <w:ilvl w:val="0"/>
          <w:numId w:val="53"/>
        </w:numPr>
        <w:rPr>
          <w:rFonts w:ascii="Times New Roman" w:hAnsi="Times New Roman" w:cs="Times New Roman"/>
          <w:sz w:val="28"/>
          <w:szCs w:val="28"/>
        </w:rPr>
      </w:pPr>
      <w:r w:rsidRPr="00B7038D">
        <w:rPr>
          <w:rFonts w:ascii="Times New Roman" w:hAnsi="Times New Roman" w:cs="Times New Roman"/>
          <w:sz w:val="28"/>
          <w:szCs w:val="28"/>
        </w:rPr>
        <w:t xml:space="preserve">Develop good rapport with </w:t>
      </w:r>
      <w:r>
        <w:rPr>
          <w:rFonts w:ascii="Times New Roman" w:hAnsi="Times New Roman" w:cs="Times New Roman"/>
          <w:sz w:val="28"/>
          <w:szCs w:val="28"/>
        </w:rPr>
        <w:t>each</w:t>
      </w:r>
      <w:r w:rsidRPr="00B7038D">
        <w:rPr>
          <w:rFonts w:ascii="Times New Roman" w:hAnsi="Times New Roman" w:cs="Times New Roman"/>
          <w:sz w:val="28"/>
          <w:szCs w:val="28"/>
        </w:rPr>
        <w:t xml:space="preserve"> other.</w:t>
      </w:r>
    </w:p>
    <w:p w14:paraId="19B16A2E" w14:textId="77777777" w:rsidR="001037A6" w:rsidRDefault="001037A6" w:rsidP="001037A6">
      <w:pPr>
        <w:pStyle w:val="ListParagraph"/>
        <w:numPr>
          <w:ilvl w:val="0"/>
          <w:numId w:val="53"/>
        </w:numPr>
        <w:rPr>
          <w:rFonts w:ascii="Times New Roman" w:hAnsi="Times New Roman" w:cs="Times New Roman"/>
          <w:sz w:val="28"/>
          <w:szCs w:val="28"/>
        </w:rPr>
      </w:pPr>
      <w:r w:rsidRPr="00B7038D">
        <w:rPr>
          <w:rFonts w:ascii="Times New Roman" w:hAnsi="Times New Roman" w:cs="Times New Roman"/>
          <w:sz w:val="28"/>
          <w:szCs w:val="28"/>
        </w:rPr>
        <w:t>Listen their problems attentively/understand the situation and problem and help to the client to determine situation/facts rather than imagination.</w:t>
      </w:r>
    </w:p>
    <w:p w14:paraId="46433037" w14:textId="77777777" w:rsidR="001037A6" w:rsidRPr="00065383" w:rsidRDefault="001037A6" w:rsidP="001037A6">
      <w:pPr>
        <w:pStyle w:val="ListParagraph"/>
        <w:numPr>
          <w:ilvl w:val="0"/>
          <w:numId w:val="53"/>
        </w:numPr>
        <w:rPr>
          <w:rFonts w:ascii="Times New Roman" w:hAnsi="Times New Roman" w:cs="Times New Roman"/>
          <w:b/>
          <w:bCs/>
          <w:sz w:val="28"/>
          <w:szCs w:val="28"/>
        </w:rPr>
      </w:pPr>
      <w:r w:rsidRPr="00B7038D">
        <w:rPr>
          <w:rFonts w:ascii="Times New Roman" w:hAnsi="Times New Roman" w:cs="Times New Roman"/>
          <w:sz w:val="28"/>
          <w:szCs w:val="28"/>
        </w:rPr>
        <w:t>Encourage to verbalize feelings, perceptions, and fear.</w:t>
      </w:r>
    </w:p>
    <w:p w14:paraId="1A9D8F17" w14:textId="77777777" w:rsidR="001037A6" w:rsidRDefault="001037A6" w:rsidP="001037A6">
      <w:pPr>
        <w:pStyle w:val="ListParagraph"/>
        <w:numPr>
          <w:ilvl w:val="0"/>
          <w:numId w:val="53"/>
        </w:numPr>
        <w:rPr>
          <w:rFonts w:ascii="Times New Roman" w:hAnsi="Times New Roman" w:cs="Times New Roman"/>
          <w:sz w:val="28"/>
          <w:szCs w:val="28"/>
        </w:rPr>
      </w:pPr>
      <w:r w:rsidRPr="00B7038D">
        <w:rPr>
          <w:rFonts w:ascii="Times New Roman" w:hAnsi="Times New Roman" w:cs="Times New Roman"/>
          <w:sz w:val="28"/>
          <w:szCs w:val="28"/>
        </w:rPr>
        <w:t>Provide the client information concerning diagnosis, treatment, and prognosis.</w:t>
      </w:r>
    </w:p>
    <w:p w14:paraId="2987286B" w14:textId="77777777" w:rsidR="001037A6" w:rsidRPr="00B7038D" w:rsidRDefault="001037A6" w:rsidP="001037A6">
      <w:pPr>
        <w:pStyle w:val="ListParagraph"/>
        <w:numPr>
          <w:ilvl w:val="0"/>
          <w:numId w:val="53"/>
        </w:numPr>
        <w:rPr>
          <w:rFonts w:ascii="Times New Roman" w:hAnsi="Times New Roman" w:cs="Times New Roman"/>
          <w:sz w:val="28"/>
          <w:szCs w:val="28"/>
        </w:rPr>
      </w:pPr>
      <w:r w:rsidRPr="00B7038D">
        <w:rPr>
          <w:rFonts w:ascii="Times New Roman" w:hAnsi="Times New Roman" w:cs="Times New Roman"/>
          <w:sz w:val="28"/>
          <w:szCs w:val="28"/>
        </w:rPr>
        <w:t>Appraise the patient's adjustment to his/her body image as needed.</w:t>
      </w:r>
    </w:p>
    <w:p w14:paraId="41265A27" w14:textId="77777777" w:rsidR="001037A6" w:rsidRDefault="001037A6" w:rsidP="001037A6">
      <w:pPr>
        <w:pStyle w:val="ListParagraph"/>
        <w:numPr>
          <w:ilvl w:val="0"/>
          <w:numId w:val="53"/>
        </w:numPr>
        <w:rPr>
          <w:rFonts w:ascii="Times New Roman" w:hAnsi="Times New Roman" w:cs="Times New Roman"/>
          <w:sz w:val="28"/>
          <w:szCs w:val="28"/>
        </w:rPr>
      </w:pPr>
      <w:r w:rsidRPr="00B7038D">
        <w:rPr>
          <w:rFonts w:ascii="Times New Roman" w:hAnsi="Times New Roman" w:cs="Times New Roman"/>
          <w:sz w:val="28"/>
          <w:szCs w:val="28"/>
        </w:rPr>
        <w:t>Approve and discuss alternative responses to the situation.</w:t>
      </w:r>
    </w:p>
    <w:p w14:paraId="775D565E" w14:textId="77777777" w:rsidR="001037A6" w:rsidRPr="00065383" w:rsidRDefault="001037A6" w:rsidP="001037A6">
      <w:pPr>
        <w:pStyle w:val="ListParagraph"/>
        <w:numPr>
          <w:ilvl w:val="0"/>
          <w:numId w:val="53"/>
        </w:numPr>
        <w:rPr>
          <w:rFonts w:ascii="Times New Roman" w:hAnsi="Times New Roman" w:cs="Times New Roman"/>
          <w:sz w:val="28"/>
          <w:szCs w:val="28"/>
        </w:rPr>
      </w:pPr>
      <w:r w:rsidRPr="00B7038D">
        <w:rPr>
          <w:rFonts w:ascii="Times New Roman" w:hAnsi="Times New Roman" w:cs="Times New Roman"/>
          <w:sz w:val="28"/>
          <w:szCs w:val="28"/>
        </w:rPr>
        <w:lastRenderedPageBreak/>
        <w:t>Identify his strength and weakness.</w:t>
      </w:r>
    </w:p>
    <w:p w14:paraId="52C749EF" w14:textId="77777777" w:rsidR="001037A6" w:rsidRPr="00065383" w:rsidRDefault="001037A6" w:rsidP="001037A6">
      <w:pPr>
        <w:pStyle w:val="ListParagraph"/>
        <w:numPr>
          <w:ilvl w:val="0"/>
          <w:numId w:val="53"/>
        </w:numPr>
        <w:rPr>
          <w:rFonts w:ascii="Times New Roman" w:hAnsi="Times New Roman" w:cs="Times New Roman"/>
          <w:b/>
          <w:bCs/>
          <w:sz w:val="28"/>
          <w:szCs w:val="28"/>
        </w:rPr>
      </w:pPr>
      <w:r w:rsidRPr="00B7038D">
        <w:rPr>
          <w:rFonts w:ascii="Times New Roman" w:hAnsi="Times New Roman" w:cs="Times New Roman"/>
          <w:sz w:val="28"/>
          <w:szCs w:val="28"/>
        </w:rPr>
        <w:t>Recognize usual coping mechanism and help to adopt as needed</w:t>
      </w:r>
      <w:r>
        <w:rPr>
          <w:rFonts w:ascii="Times New Roman" w:hAnsi="Times New Roman" w:cs="Times New Roman"/>
          <w:sz w:val="28"/>
          <w:szCs w:val="28"/>
        </w:rPr>
        <w:t>.</w:t>
      </w:r>
    </w:p>
    <w:p w14:paraId="426C4458" w14:textId="77777777" w:rsidR="001037A6" w:rsidRDefault="001037A6" w:rsidP="001037A6">
      <w:pPr>
        <w:pStyle w:val="ListParagraph"/>
        <w:numPr>
          <w:ilvl w:val="0"/>
          <w:numId w:val="53"/>
        </w:numPr>
        <w:rPr>
          <w:rFonts w:ascii="Times New Roman" w:hAnsi="Times New Roman" w:cs="Times New Roman"/>
          <w:sz w:val="28"/>
          <w:szCs w:val="28"/>
        </w:rPr>
      </w:pPr>
      <w:r w:rsidRPr="00B7038D">
        <w:rPr>
          <w:rFonts w:ascii="Times New Roman" w:hAnsi="Times New Roman" w:cs="Times New Roman"/>
          <w:sz w:val="28"/>
          <w:szCs w:val="28"/>
        </w:rPr>
        <w:t>Identify and encourage them to involve in support group.</w:t>
      </w:r>
    </w:p>
    <w:p w14:paraId="4E86BABC" w14:textId="77777777" w:rsidR="001037A6" w:rsidRPr="00A56BFA" w:rsidRDefault="001037A6" w:rsidP="001037A6">
      <w:pPr>
        <w:pStyle w:val="ListParagraph"/>
        <w:numPr>
          <w:ilvl w:val="0"/>
          <w:numId w:val="53"/>
        </w:numPr>
        <w:rPr>
          <w:rFonts w:ascii="Times New Roman" w:hAnsi="Times New Roman" w:cs="Times New Roman"/>
          <w:sz w:val="28"/>
          <w:szCs w:val="28"/>
        </w:rPr>
      </w:pPr>
      <w:r w:rsidRPr="00AE4969">
        <w:rPr>
          <w:rFonts w:ascii="Times New Roman" w:hAnsi="Times New Roman" w:cs="Times New Roman"/>
          <w:sz w:val="28"/>
          <w:szCs w:val="28"/>
        </w:rPr>
        <w:t>Accept love and support from others.</w:t>
      </w:r>
    </w:p>
    <w:p w14:paraId="21B6A52D" w14:textId="77777777" w:rsidR="001037A6" w:rsidRDefault="001037A6" w:rsidP="001037A6">
      <w:pPr>
        <w:pStyle w:val="ListParagraph"/>
        <w:numPr>
          <w:ilvl w:val="0"/>
          <w:numId w:val="53"/>
        </w:numPr>
        <w:rPr>
          <w:rFonts w:ascii="Times New Roman" w:hAnsi="Times New Roman" w:cs="Times New Roman"/>
          <w:sz w:val="28"/>
          <w:szCs w:val="28"/>
        </w:rPr>
      </w:pPr>
      <w:r w:rsidRPr="00B7038D">
        <w:rPr>
          <w:rFonts w:ascii="Times New Roman" w:hAnsi="Times New Roman" w:cs="Times New Roman"/>
          <w:sz w:val="28"/>
          <w:szCs w:val="28"/>
        </w:rPr>
        <w:t>Stay with the client: to promote safety and feeling of security and to reduce fear.</w:t>
      </w:r>
    </w:p>
    <w:p w14:paraId="76EB71E2" w14:textId="77777777" w:rsidR="001037A6" w:rsidRDefault="001037A6" w:rsidP="001037A6">
      <w:pPr>
        <w:pStyle w:val="ListParagraph"/>
        <w:numPr>
          <w:ilvl w:val="0"/>
          <w:numId w:val="53"/>
        </w:numPr>
        <w:rPr>
          <w:rFonts w:ascii="Times New Roman" w:hAnsi="Times New Roman" w:cs="Times New Roman"/>
          <w:sz w:val="28"/>
          <w:szCs w:val="28"/>
        </w:rPr>
      </w:pPr>
      <w:r w:rsidRPr="00AE4969">
        <w:rPr>
          <w:rFonts w:ascii="Times New Roman" w:hAnsi="Times New Roman" w:cs="Times New Roman"/>
          <w:sz w:val="28"/>
          <w:szCs w:val="28"/>
        </w:rPr>
        <w:t>Teaching healthy ADLs; Exercise, sleep, and Nutrition</w:t>
      </w:r>
    </w:p>
    <w:p w14:paraId="417CD054" w14:textId="77777777" w:rsidR="001037A6" w:rsidRPr="00B7038D" w:rsidRDefault="001037A6" w:rsidP="001037A6">
      <w:pPr>
        <w:pStyle w:val="ListParagraph"/>
        <w:numPr>
          <w:ilvl w:val="0"/>
          <w:numId w:val="53"/>
        </w:numPr>
        <w:rPr>
          <w:rFonts w:ascii="Times New Roman" w:hAnsi="Times New Roman" w:cs="Times New Roman"/>
          <w:sz w:val="28"/>
          <w:szCs w:val="28"/>
        </w:rPr>
      </w:pPr>
      <w:r w:rsidRPr="00B7038D">
        <w:rPr>
          <w:rFonts w:ascii="Times New Roman" w:hAnsi="Times New Roman" w:cs="Times New Roman"/>
          <w:sz w:val="28"/>
          <w:szCs w:val="28"/>
        </w:rPr>
        <w:t>Recognize usual coping mechanism and help to adopt as needed.</w:t>
      </w:r>
    </w:p>
    <w:p w14:paraId="6C510FA3" w14:textId="77777777" w:rsidR="001037A6" w:rsidRPr="00A56BFA" w:rsidRDefault="001037A6" w:rsidP="001037A6">
      <w:pPr>
        <w:pStyle w:val="ListParagraph"/>
        <w:numPr>
          <w:ilvl w:val="0"/>
          <w:numId w:val="53"/>
        </w:numPr>
        <w:rPr>
          <w:rFonts w:ascii="Times New Roman" w:hAnsi="Times New Roman" w:cs="Times New Roman"/>
          <w:sz w:val="28"/>
          <w:szCs w:val="28"/>
        </w:rPr>
      </w:pPr>
      <w:r w:rsidRPr="00AE4969">
        <w:rPr>
          <w:rFonts w:ascii="Times New Roman" w:hAnsi="Times New Roman" w:cs="Times New Roman"/>
          <w:sz w:val="28"/>
          <w:szCs w:val="28"/>
        </w:rPr>
        <w:t>Set a time of relaxation each day.</w:t>
      </w:r>
      <w:r>
        <w:rPr>
          <w:rFonts w:ascii="Times New Roman" w:hAnsi="Times New Roman" w:cs="Times New Roman"/>
          <w:sz w:val="28"/>
          <w:szCs w:val="28"/>
        </w:rPr>
        <w:t xml:space="preserve"> </w:t>
      </w:r>
      <w:r w:rsidRPr="00A56BFA">
        <w:rPr>
          <w:rFonts w:ascii="Times New Roman" w:hAnsi="Times New Roman" w:cs="Times New Roman"/>
          <w:sz w:val="28"/>
          <w:szCs w:val="28"/>
        </w:rPr>
        <w:t>A special place in home to relax, a special time for doing certain pleasurable activities or a person in confidence and friendly.</w:t>
      </w:r>
    </w:p>
    <w:p w14:paraId="7CD1DA58" w14:textId="77777777" w:rsidR="001037A6" w:rsidRDefault="001037A6" w:rsidP="001037A6">
      <w:pPr>
        <w:pStyle w:val="ListParagraph"/>
        <w:numPr>
          <w:ilvl w:val="0"/>
          <w:numId w:val="53"/>
        </w:numPr>
        <w:rPr>
          <w:rFonts w:ascii="Times New Roman" w:hAnsi="Times New Roman" w:cs="Times New Roman"/>
          <w:sz w:val="28"/>
          <w:szCs w:val="28"/>
        </w:rPr>
      </w:pPr>
      <w:r w:rsidRPr="00AE4969">
        <w:rPr>
          <w:rFonts w:ascii="Times New Roman" w:hAnsi="Times New Roman" w:cs="Times New Roman"/>
          <w:sz w:val="28"/>
          <w:szCs w:val="28"/>
        </w:rPr>
        <w:t>Do one thing at a time.</w:t>
      </w:r>
    </w:p>
    <w:p w14:paraId="19B2652C" w14:textId="77777777" w:rsidR="001037A6" w:rsidRDefault="001037A6" w:rsidP="001037A6">
      <w:pPr>
        <w:pStyle w:val="ListParagraph"/>
        <w:numPr>
          <w:ilvl w:val="0"/>
          <w:numId w:val="53"/>
        </w:numPr>
        <w:rPr>
          <w:rFonts w:ascii="Times New Roman" w:hAnsi="Times New Roman" w:cs="Times New Roman"/>
          <w:sz w:val="28"/>
          <w:szCs w:val="28"/>
        </w:rPr>
      </w:pPr>
      <w:r w:rsidRPr="00AE4969">
        <w:rPr>
          <w:rFonts w:ascii="Times New Roman" w:hAnsi="Times New Roman" w:cs="Times New Roman"/>
          <w:sz w:val="28"/>
          <w:szCs w:val="28"/>
        </w:rPr>
        <w:t>Assume more positive attitudes toward irritating and frustrating situations or events.</w:t>
      </w:r>
    </w:p>
    <w:p w14:paraId="6BDFFE8E" w14:textId="77777777" w:rsidR="001037A6" w:rsidRDefault="001037A6" w:rsidP="001037A6">
      <w:pPr>
        <w:pStyle w:val="ListParagraph"/>
        <w:numPr>
          <w:ilvl w:val="0"/>
          <w:numId w:val="53"/>
        </w:numPr>
        <w:rPr>
          <w:rFonts w:ascii="Times New Roman" w:hAnsi="Times New Roman" w:cs="Times New Roman"/>
          <w:sz w:val="28"/>
          <w:szCs w:val="28"/>
        </w:rPr>
      </w:pPr>
      <w:r w:rsidRPr="00AE4969">
        <w:rPr>
          <w:rFonts w:ascii="Times New Roman" w:hAnsi="Times New Roman" w:cs="Times New Roman"/>
          <w:sz w:val="28"/>
          <w:szCs w:val="28"/>
        </w:rPr>
        <w:t>Determine to enjoy selected stressors as a challenge: e.g. examination.</w:t>
      </w:r>
    </w:p>
    <w:p w14:paraId="0B3588EC" w14:textId="77777777" w:rsidR="001037A6" w:rsidRDefault="001037A6" w:rsidP="001037A6">
      <w:pPr>
        <w:pStyle w:val="ListParagraph"/>
        <w:numPr>
          <w:ilvl w:val="0"/>
          <w:numId w:val="53"/>
        </w:numPr>
        <w:rPr>
          <w:rFonts w:ascii="Times New Roman" w:hAnsi="Times New Roman" w:cs="Times New Roman"/>
          <w:sz w:val="28"/>
          <w:szCs w:val="28"/>
        </w:rPr>
      </w:pPr>
      <w:r w:rsidRPr="00AE4969">
        <w:rPr>
          <w:rFonts w:ascii="Times New Roman" w:hAnsi="Times New Roman" w:cs="Times New Roman"/>
          <w:sz w:val="28"/>
          <w:szCs w:val="28"/>
        </w:rPr>
        <w:t>Talk about the feelings with friends and counselors.</w:t>
      </w:r>
    </w:p>
    <w:p w14:paraId="1FD2789D" w14:textId="77777777" w:rsidR="001037A6" w:rsidRPr="00AE4969" w:rsidRDefault="001037A6" w:rsidP="001037A6">
      <w:pPr>
        <w:pStyle w:val="ListParagraph"/>
        <w:numPr>
          <w:ilvl w:val="0"/>
          <w:numId w:val="53"/>
        </w:numPr>
        <w:rPr>
          <w:rFonts w:ascii="Times New Roman" w:hAnsi="Times New Roman" w:cs="Times New Roman"/>
          <w:sz w:val="28"/>
          <w:szCs w:val="28"/>
        </w:rPr>
      </w:pPr>
      <w:r w:rsidRPr="00AE4969">
        <w:rPr>
          <w:rFonts w:ascii="Times New Roman" w:hAnsi="Times New Roman" w:cs="Times New Roman"/>
          <w:sz w:val="28"/>
          <w:szCs w:val="28"/>
        </w:rPr>
        <w:t>Dealing with stressful situations: The Four ‘A’s</w:t>
      </w:r>
    </w:p>
    <w:p w14:paraId="6869DF52" w14:textId="77777777" w:rsidR="001037A6" w:rsidRPr="003D0964" w:rsidRDefault="001037A6" w:rsidP="001037A6">
      <w:pPr>
        <w:pStyle w:val="ListParagraph"/>
        <w:numPr>
          <w:ilvl w:val="0"/>
          <w:numId w:val="52"/>
        </w:numPr>
        <w:rPr>
          <w:rFonts w:ascii="Times New Roman" w:hAnsi="Times New Roman" w:cs="Times New Roman"/>
          <w:b/>
          <w:bCs/>
          <w:sz w:val="28"/>
          <w:szCs w:val="28"/>
        </w:rPr>
      </w:pPr>
      <w:r w:rsidRPr="003D0964">
        <w:rPr>
          <w:rFonts w:ascii="Times New Roman" w:hAnsi="Times New Roman" w:cs="Times New Roman"/>
          <w:sz w:val="28"/>
          <w:szCs w:val="28"/>
        </w:rPr>
        <w:t>Change the situation:</w:t>
      </w:r>
    </w:p>
    <w:p w14:paraId="40A94726" w14:textId="77777777" w:rsidR="001037A6" w:rsidRPr="00440A5D" w:rsidRDefault="001037A6" w:rsidP="001037A6">
      <w:pPr>
        <w:pStyle w:val="ListParagraph"/>
        <w:numPr>
          <w:ilvl w:val="0"/>
          <w:numId w:val="51"/>
        </w:numPr>
        <w:rPr>
          <w:rFonts w:ascii="Times New Roman" w:hAnsi="Times New Roman" w:cs="Times New Roman"/>
          <w:b/>
          <w:bCs/>
          <w:sz w:val="28"/>
          <w:szCs w:val="28"/>
        </w:rPr>
      </w:pPr>
      <w:r w:rsidRPr="00440A5D">
        <w:rPr>
          <w:rFonts w:ascii="Times New Roman" w:hAnsi="Times New Roman" w:cs="Times New Roman"/>
          <w:sz w:val="28"/>
          <w:szCs w:val="28"/>
        </w:rPr>
        <w:t>Avoid the stressor</w:t>
      </w:r>
      <w:r>
        <w:rPr>
          <w:rFonts w:ascii="Times New Roman" w:hAnsi="Times New Roman" w:cs="Times New Roman"/>
          <w:sz w:val="28"/>
          <w:szCs w:val="28"/>
        </w:rPr>
        <w:t>.</w:t>
      </w:r>
    </w:p>
    <w:p w14:paraId="391B4809" w14:textId="77777777" w:rsidR="001037A6" w:rsidRPr="003D0964" w:rsidRDefault="001037A6" w:rsidP="001037A6">
      <w:pPr>
        <w:pStyle w:val="ListParagraph"/>
        <w:numPr>
          <w:ilvl w:val="0"/>
          <w:numId w:val="51"/>
        </w:numPr>
        <w:rPr>
          <w:rFonts w:ascii="Times New Roman" w:hAnsi="Times New Roman" w:cs="Times New Roman"/>
          <w:b/>
          <w:bCs/>
          <w:sz w:val="28"/>
          <w:szCs w:val="28"/>
        </w:rPr>
      </w:pPr>
      <w:r w:rsidRPr="00440A5D">
        <w:rPr>
          <w:rFonts w:ascii="Times New Roman" w:hAnsi="Times New Roman" w:cs="Times New Roman"/>
          <w:sz w:val="28"/>
          <w:szCs w:val="28"/>
        </w:rPr>
        <w:t>Alter the stressor</w:t>
      </w:r>
      <w:r>
        <w:rPr>
          <w:rFonts w:ascii="Times New Roman" w:hAnsi="Times New Roman" w:cs="Times New Roman"/>
          <w:sz w:val="28"/>
          <w:szCs w:val="28"/>
        </w:rPr>
        <w:t>.</w:t>
      </w:r>
    </w:p>
    <w:p w14:paraId="66A742D4" w14:textId="77777777" w:rsidR="001037A6" w:rsidRPr="003D0964" w:rsidRDefault="001037A6" w:rsidP="001037A6">
      <w:pPr>
        <w:pStyle w:val="ListParagraph"/>
        <w:numPr>
          <w:ilvl w:val="0"/>
          <w:numId w:val="52"/>
        </w:numPr>
        <w:rPr>
          <w:rFonts w:ascii="Times New Roman" w:hAnsi="Times New Roman" w:cs="Times New Roman"/>
          <w:b/>
          <w:bCs/>
          <w:sz w:val="28"/>
          <w:szCs w:val="28"/>
        </w:rPr>
      </w:pPr>
      <w:r w:rsidRPr="003D0964">
        <w:rPr>
          <w:rFonts w:ascii="Times New Roman" w:hAnsi="Times New Roman" w:cs="Times New Roman"/>
          <w:sz w:val="28"/>
          <w:szCs w:val="28"/>
        </w:rPr>
        <w:t>Change your reaction:</w:t>
      </w:r>
    </w:p>
    <w:p w14:paraId="39BBBCBF" w14:textId="77777777" w:rsidR="001037A6" w:rsidRPr="00440A5D" w:rsidRDefault="001037A6" w:rsidP="001037A6">
      <w:pPr>
        <w:pStyle w:val="ListParagraph"/>
        <w:numPr>
          <w:ilvl w:val="0"/>
          <w:numId w:val="51"/>
        </w:numPr>
        <w:rPr>
          <w:rFonts w:ascii="Times New Roman" w:hAnsi="Times New Roman" w:cs="Times New Roman"/>
          <w:b/>
          <w:bCs/>
          <w:sz w:val="28"/>
          <w:szCs w:val="28"/>
        </w:rPr>
      </w:pPr>
      <w:r w:rsidRPr="00440A5D">
        <w:rPr>
          <w:rFonts w:ascii="Times New Roman" w:hAnsi="Times New Roman" w:cs="Times New Roman"/>
          <w:sz w:val="28"/>
          <w:szCs w:val="28"/>
        </w:rPr>
        <w:t>Adapt to the stressor</w:t>
      </w:r>
      <w:r>
        <w:rPr>
          <w:rFonts w:ascii="Times New Roman" w:hAnsi="Times New Roman" w:cs="Times New Roman"/>
          <w:sz w:val="28"/>
          <w:szCs w:val="28"/>
        </w:rPr>
        <w:t>.</w:t>
      </w:r>
    </w:p>
    <w:p w14:paraId="7244BD48" w14:textId="77777777" w:rsidR="001037A6" w:rsidRPr="00B7038D" w:rsidRDefault="001037A6" w:rsidP="001037A6">
      <w:pPr>
        <w:pStyle w:val="ListParagraph"/>
        <w:numPr>
          <w:ilvl w:val="0"/>
          <w:numId w:val="51"/>
        </w:numPr>
        <w:rPr>
          <w:rFonts w:ascii="Times New Roman" w:hAnsi="Times New Roman" w:cs="Times New Roman"/>
          <w:b/>
          <w:bCs/>
          <w:sz w:val="28"/>
          <w:szCs w:val="28"/>
        </w:rPr>
      </w:pPr>
      <w:r w:rsidRPr="00440A5D">
        <w:rPr>
          <w:rFonts w:ascii="Times New Roman" w:hAnsi="Times New Roman" w:cs="Times New Roman"/>
          <w:sz w:val="28"/>
          <w:szCs w:val="28"/>
        </w:rPr>
        <w:t>Accept the stressor</w:t>
      </w:r>
      <w:r>
        <w:rPr>
          <w:rFonts w:ascii="Times New Roman" w:hAnsi="Times New Roman" w:cs="Times New Roman"/>
          <w:sz w:val="28"/>
          <w:szCs w:val="28"/>
        </w:rPr>
        <w:t>.</w:t>
      </w:r>
    </w:p>
    <w:p w14:paraId="521E6173" w14:textId="77777777" w:rsidR="001037A6" w:rsidRDefault="001037A6" w:rsidP="001037A6">
      <w:pPr>
        <w:pStyle w:val="ListParagraph"/>
        <w:numPr>
          <w:ilvl w:val="0"/>
          <w:numId w:val="52"/>
        </w:numPr>
        <w:rPr>
          <w:rFonts w:ascii="Times New Roman" w:hAnsi="Times New Roman" w:cs="Times New Roman"/>
          <w:sz w:val="28"/>
          <w:szCs w:val="28"/>
        </w:rPr>
      </w:pPr>
      <w:r w:rsidRPr="00A56BFA">
        <w:rPr>
          <w:rFonts w:ascii="Times New Roman" w:hAnsi="Times New Roman" w:cs="Times New Roman"/>
          <w:sz w:val="28"/>
          <w:szCs w:val="28"/>
        </w:rPr>
        <w:t>Encourage to adopt various techniques of stress management e.g. relaxation techniques, meditation etc.</w:t>
      </w:r>
    </w:p>
    <w:p w14:paraId="728D6100" w14:textId="77777777" w:rsidR="001037A6" w:rsidRDefault="001037A6" w:rsidP="001037A6">
      <w:pPr>
        <w:rPr>
          <w:rFonts w:ascii="Times New Roman" w:hAnsi="Times New Roman" w:cs="Times New Roman"/>
          <w:sz w:val="28"/>
          <w:szCs w:val="28"/>
        </w:rPr>
      </w:pPr>
      <w:r w:rsidRPr="002657E4">
        <w:rPr>
          <w:rFonts w:ascii="Times New Roman" w:hAnsi="Times New Roman" w:cs="Times New Roman"/>
          <w:sz w:val="28"/>
          <w:szCs w:val="28"/>
        </w:rPr>
        <w:t>There are variety of ways of coping with stress. Some techniques of time</w:t>
      </w:r>
      <w:r>
        <w:rPr>
          <w:rFonts w:ascii="Times New Roman" w:hAnsi="Times New Roman" w:cs="Times New Roman"/>
          <w:sz w:val="28"/>
          <w:szCs w:val="28"/>
        </w:rPr>
        <w:t xml:space="preserve"> </w:t>
      </w:r>
      <w:r w:rsidRPr="002657E4">
        <w:rPr>
          <w:rFonts w:ascii="Times New Roman" w:hAnsi="Times New Roman" w:cs="Times New Roman"/>
          <w:sz w:val="28"/>
          <w:szCs w:val="28"/>
        </w:rPr>
        <w:t>management may help a person to control stress. In the face of high demands,</w:t>
      </w:r>
      <w:r>
        <w:rPr>
          <w:rFonts w:ascii="Times New Roman" w:hAnsi="Times New Roman" w:cs="Times New Roman"/>
          <w:sz w:val="28"/>
          <w:szCs w:val="28"/>
        </w:rPr>
        <w:t xml:space="preserve"> </w:t>
      </w:r>
      <w:r w:rsidRPr="002657E4">
        <w:rPr>
          <w:rFonts w:ascii="Times New Roman" w:hAnsi="Times New Roman" w:cs="Times New Roman"/>
          <w:sz w:val="28"/>
          <w:szCs w:val="28"/>
        </w:rPr>
        <w:t>effective stress management involves learning to set limits and to say</w:t>
      </w:r>
      <w:r>
        <w:rPr>
          <w:rFonts w:ascii="Times New Roman" w:hAnsi="Times New Roman" w:cs="Times New Roman"/>
          <w:sz w:val="28"/>
          <w:szCs w:val="28"/>
        </w:rPr>
        <w:t xml:space="preserve"> “</w:t>
      </w:r>
      <w:r w:rsidRPr="002657E4">
        <w:rPr>
          <w:rFonts w:ascii="Times New Roman" w:hAnsi="Times New Roman" w:cs="Times New Roman"/>
          <w:sz w:val="28"/>
          <w:szCs w:val="28"/>
        </w:rPr>
        <w:t>No</w:t>
      </w:r>
      <w:r>
        <w:rPr>
          <w:rFonts w:ascii="Times New Roman" w:hAnsi="Times New Roman" w:cs="Times New Roman"/>
          <w:sz w:val="28"/>
          <w:szCs w:val="28"/>
        </w:rPr>
        <w:t xml:space="preserve">” to </w:t>
      </w:r>
      <w:r w:rsidRPr="002657E4">
        <w:rPr>
          <w:rFonts w:ascii="Times New Roman" w:hAnsi="Times New Roman" w:cs="Times New Roman"/>
          <w:sz w:val="28"/>
          <w:szCs w:val="28"/>
        </w:rPr>
        <w:t>some demands that other make. Following technique should be done:</w:t>
      </w:r>
    </w:p>
    <w:p w14:paraId="34CF303E" w14:textId="77777777" w:rsidR="001037A6" w:rsidRPr="00440A5D" w:rsidRDefault="001037A6" w:rsidP="001037A6">
      <w:pPr>
        <w:pStyle w:val="ListParagraph"/>
        <w:numPr>
          <w:ilvl w:val="0"/>
          <w:numId w:val="54"/>
        </w:numPr>
        <w:rPr>
          <w:rFonts w:ascii="Times New Roman" w:hAnsi="Times New Roman" w:cs="Times New Roman"/>
          <w:b/>
          <w:bCs/>
          <w:sz w:val="28"/>
          <w:szCs w:val="28"/>
        </w:rPr>
      </w:pPr>
      <w:r w:rsidRPr="00440A5D">
        <w:rPr>
          <w:rFonts w:ascii="Times New Roman" w:hAnsi="Times New Roman" w:cs="Times New Roman"/>
          <w:b/>
          <w:bCs/>
          <w:sz w:val="28"/>
          <w:szCs w:val="28"/>
        </w:rPr>
        <w:t>Meditation</w:t>
      </w:r>
    </w:p>
    <w:p w14:paraId="0B7A7C17" w14:textId="77777777" w:rsidR="001037A6" w:rsidRDefault="001037A6" w:rsidP="001037A6">
      <w:pPr>
        <w:rPr>
          <w:rFonts w:ascii="Times New Roman" w:hAnsi="Times New Roman" w:cs="Times New Roman"/>
          <w:sz w:val="28"/>
          <w:szCs w:val="28"/>
        </w:rPr>
      </w:pPr>
      <w:r w:rsidRPr="002657E4">
        <w:rPr>
          <w:rFonts w:ascii="Times New Roman" w:hAnsi="Times New Roman" w:cs="Times New Roman"/>
          <w:sz w:val="28"/>
          <w:szCs w:val="28"/>
        </w:rPr>
        <w:t>Meditation is a mind-body practice in complementary and alternative medicine</w:t>
      </w:r>
      <w:r>
        <w:rPr>
          <w:rFonts w:ascii="Times New Roman" w:hAnsi="Times New Roman" w:cs="Times New Roman"/>
          <w:sz w:val="28"/>
          <w:szCs w:val="28"/>
        </w:rPr>
        <w:t xml:space="preserve"> </w:t>
      </w:r>
      <w:r w:rsidRPr="002657E4">
        <w:rPr>
          <w:rFonts w:ascii="Times New Roman" w:hAnsi="Times New Roman" w:cs="Times New Roman"/>
          <w:sz w:val="28"/>
          <w:szCs w:val="28"/>
        </w:rPr>
        <w:t>(CMA). There are many types of meditation, most of the originated in ancient</w:t>
      </w:r>
      <w:r>
        <w:rPr>
          <w:rFonts w:ascii="Times New Roman" w:hAnsi="Times New Roman" w:cs="Times New Roman"/>
          <w:sz w:val="28"/>
          <w:szCs w:val="28"/>
        </w:rPr>
        <w:t xml:space="preserve"> </w:t>
      </w:r>
      <w:r w:rsidRPr="002657E4">
        <w:rPr>
          <w:rFonts w:ascii="Times New Roman" w:hAnsi="Times New Roman" w:cs="Times New Roman"/>
          <w:sz w:val="28"/>
          <w:szCs w:val="28"/>
        </w:rPr>
        <w:t>religious and spiritual traditions. Meditation helps learn to focus attention. This</w:t>
      </w:r>
      <w:r>
        <w:rPr>
          <w:rFonts w:ascii="Times New Roman" w:hAnsi="Times New Roman" w:cs="Times New Roman"/>
          <w:sz w:val="28"/>
          <w:szCs w:val="28"/>
        </w:rPr>
        <w:t xml:space="preserve"> </w:t>
      </w:r>
      <w:r w:rsidRPr="002657E4">
        <w:rPr>
          <w:rFonts w:ascii="Times New Roman" w:hAnsi="Times New Roman" w:cs="Times New Roman"/>
          <w:sz w:val="28"/>
          <w:szCs w:val="28"/>
        </w:rPr>
        <w:t>practice is believed to result in a state of greater calmness and physical</w:t>
      </w:r>
      <w:r>
        <w:rPr>
          <w:rFonts w:ascii="Times New Roman" w:hAnsi="Times New Roman" w:cs="Times New Roman"/>
          <w:sz w:val="28"/>
          <w:szCs w:val="28"/>
        </w:rPr>
        <w:t xml:space="preserve"> </w:t>
      </w:r>
      <w:r w:rsidRPr="002657E4">
        <w:rPr>
          <w:rFonts w:ascii="Times New Roman" w:hAnsi="Times New Roman" w:cs="Times New Roman"/>
          <w:sz w:val="28"/>
          <w:szCs w:val="28"/>
        </w:rPr>
        <w:lastRenderedPageBreak/>
        <w:t>relaxation,</w:t>
      </w:r>
      <w:r>
        <w:rPr>
          <w:rFonts w:ascii="Times New Roman" w:hAnsi="Times New Roman" w:cs="Times New Roman"/>
          <w:sz w:val="28"/>
          <w:szCs w:val="28"/>
        </w:rPr>
        <w:t xml:space="preserve"> </w:t>
      </w:r>
      <w:r w:rsidRPr="002657E4">
        <w:rPr>
          <w:rFonts w:ascii="Times New Roman" w:hAnsi="Times New Roman" w:cs="Times New Roman"/>
          <w:sz w:val="28"/>
          <w:szCs w:val="28"/>
        </w:rPr>
        <w:t>and psychological balance. Practicing meditation can change how a person relates</w:t>
      </w:r>
      <w:r>
        <w:rPr>
          <w:rFonts w:ascii="Times New Roman" w:hAnsi="Times New Roman" w:cs="Times New Roman"/>
          <w:sz w:val="28"/>
          <w:szCs w:val="28"/>
        </w:rPr>
        <w:t xml:space="preserve"> </w:t>
      </w:r>
      <w:r w:rsidRPr="002657E4">
        <w:rPr>
          <w:rFonts w:ascii="Times New Roman" w:hAnsi="Times New Roman" w:cs="Times New Roman"/>
          <w:sz w:val="28"/>
          <w:szCs w:val="28"/>
        </w:rPr>
        <w:t>to the flow of emotion and thoughts.</w:t>
      </w:r>
    </w:p>
    <w:p w14:paraId="74F72F5B" w14:textId="77777777" w:rsidR="001037A6" w:rsidRPr="00F842F6" w:rsidRDefault="001037A6" w:rsidP="001037A6">
      <w:pPr>
        <w:pStyle w:val="ListParagraph"/>
        <w:numPr>
          <w:ilvl w:val="0"/>
          <w:numId w:val="54"/>
        </w:numPr>
        <w:rPr>
          <w:rFonts w:ascii="Times New Roman" w:hAnsi="Times New Roman" w:cs="Times New Roman"/>
          <w:b/>
          <w:bCs/>
          <w:sz w:val="28"/>
          <w:szCs w:val="28"/>
        </w:rPr>
      </w:pPr>
      <w:r w:rsidRPr="00F842F6">
        <w:rPr>
          <w:rFonts w:ascii="Times New Roman" w:hAnsi="Times New Roman" w:cs="Times New Roman"/>
          <w:b/>
          <w:bCs/>
          <w:sz w:val="28"/>
          <w:szCs w:val="28"/>
        </w:rPr>
        <w:t>Progressive relaxation</w:t>
      </w:r>
    </w:p>
    <w:p w14:paraId="49E0AE51" w14:textId="77777777" w:rsidR="001037A6" w:rsidRDefault="001037A6" w:rsidP="001037A6">
      <w:pPr>
        <w:rPr>
          <w:rFonts w:ascii="Times New Roman" w:hAnsi="Times New Roman" w:cs="Times New Roman"/>
          <w:sz w:val="28"/>
          <w:szCs w:val="28"/>
        </w:rPr>
      </w:pPr>
      <w:r w:rsidRPr="002657E4">
        <w:rPr>
          <w:rFonts w:ascii="Times New Roman" w:hAnsi="Times New Roman" w:cs="Times New Roman"/>
          <w:sz w:val="28"/>
          <w:szCs w:val="28"/>
        </w:rPr>
        <w:t>Progressive muscle relaxation can be practiced while lying on back or sitting in a</w:t>
      </w:r>
      <w:r>
        <w:rPr>
          <w:rFonts w:ascii="Times New Roman" w:hAnsi="Times New Roman" w:cs="Times New Roman"/>
          <w:sz w:val="28"/>
          <w:szCs w:val="28"/>
        </w:rPr>
        <w:t xml:space="preserve"> </w:t>
      </w:r>
      <w:r w:rsidRPr="002657E4">
        <w:rPr>
          <w:rFonts w:ascii="Times New Roman" w:hAnsi="Times New Roman" w:cs="Times New Roman"/>
          <w:sz w:val="28"/>
          <w:szCs w:val="28"/>
        </w:rPr>
        <w:t>chair with head supported. Each muscle or muscle group is tensed for five</w:t>
      </w:r>
      <w:r>
        <w:rPr>
          <w:rFonts w:ascii="Times New Roman" w:hAnsi="Times New Roman" w:cs="Times New Roman"/>
          <w:sz w:val="28"/>
          <w:szCs w:val="28"/>
        </w:rPr>
        <w:t xml:space="preserve"> </w:t>
      </w:r>
      <w:r w:rsidRPr="002657E4">
        <w:rPr>
          <w:rFonts w:ascii="Times New Roman" w:hAnsi="Times New Roman" w:cs="Times New Roman"/>
          <w:sz w:val="28"/>
          <w:szCs w:val="28"/>
        </w:rPr>
        <w:t>seconds and then relaxed for twenty seconds. This procedure is repeated at least</w:t>
      </w:r>
      <w:r>
        <w:rPr>
          <w:rFonts w:ascii="Times New Roman" w:hAnsi="Times New Roman" w:cs="Times New Roman"/>
          <w:sz w:val="28"/>
          <w:szCs w:val="28"/>
        </w:rPr>
        <w:t xml:space="preserve"> </w:t>
      </w:r>
      <w:r w:rsidRPr="002657E4">
        <w:rPr>
          <w:rFonts w:ascii="Times New Roman" w:hAnsi="Times New Roman" w:cs="Times New Roman"/>
          <w:sz w:val="28"/>
          <w:szCs w:val="28"/>
        </w:rPr>
        <w:t>once. At first only partial relaxation may occur, but after practice the whole</w:t>
      </w:r>
      <w:r>
        <w:rPr>
          <w:rFonts w:ascii="Times New Roman" w:hAnsi="Times New Roman" w:cs="Times New Roman"/>
          <w:sz w:val="28"/>
          <w:szCs w:val="28"/>
        </w:rPr>
        <w:t xml:space="preserve"> </w:t>
      </w:r>
      <w:r w:rsidRPr="002657E4">
        <w:rPr>
          <w:rFonts w:ascii="Times New Roman" w:hAnsi="Times New Roman" w:cs="Times New Roman"/>
          <w:sz w:val="28"/>
          <w:szCs w:val="28"/>
        </w:rPr>
        <w:t>body</w:t>
      </w:r>
      <w:r>
        <w:rPr>
          <w:rFonts w:ascii="Times New Roman" w:hAnsi="Times New Roman" w:cs="Times New Roman"/>
          <w:sz w:val="28"/>
          <w:szCs w:val="28"/>
        </w:rPr>
        <w:t xml:space="preserve"> </w:t>
      </w:r>
      <w:r w:rsidRPr="002657E4">
        <w:rPr>
          <w:rFonts w:ascii="Times New Roman" w:hAnsi="Times New Roman" w:cs="Times New Roman"/>
          <w:sz w:val="28"/>
          <w:szCs w:val="28"/>
        </w:rPr>
        <w:t>can relax within a few minutes. This technique has been effective in the</w:t>
      </w:r>
      <w:r>
        <w:rPr>
          <w:rFonts w:ascii="Times New Roman" w:hAnsi="Times New Roman" w:cs="Times New Roman"/>
          <w:sz w:val="28"/>
          <w:szCs w:val="28"/>
        </w:rPr>
        <w:t xml:space="preserve"> </w:t>
      </w:r>
      <w:r w:rsidRPr="002657E4">
        <w:rPr>
          <w:rFonts w:ascii="Times New Roman" w:hAnsi="Times New Roman" w:cs="Times New Roman"/>
          <w:sz w:val="28"/>
          <w:szCs w:val="28"/>
        </w:rPr>
        <w:t>treatment of muscular tension, anxiety, insomnia, depression, fatigue, muscle</w:t>
      </w:r>
      <w:r>
        <w:rPr>
          <w:rFonts w:ascii="Times New Roman" w:hAnsi="Times New Roman" w:cs="Times New Roman"/>
          <w:sz w:val="28"/>
          <w:szCs w:val="28"/>
        </w:rPr>
        <w:t xml:space="preserve"> </w:t>
      </w:r>
      <w:r w:rsidRPr="002657E4">
        <w:rPr>
          <w:rFonts w:ascii="Times New Roman" w:hAnsi="Times New Roman" w:cs="Times New Roman"/>
          <w:sz w:val="28"/>
          <w:szCs w:val="28"/>
        </w:rPr>
        <w:t>spasm, neck and back pain, high blood pressure etc.</w:t>
      </w:r>
    </w:p>
    <w:p w14:paraId="4B8C47CB" w14:textId="77777777" w:rsidR="001037A6" w:rsidRPr="00440A5D" w:rsidRDefault="001037A6" w:rsidP="001037A6">
      <w:pPr>
        <w:pStyle w:val="ListParagraph"/>
        <w:numPr>
          <w:ilvl w:val="0"/>
          <w:numId w:val="54"/>
        </w:numPr>
        <w:rPr>
          <w:rFonts w:ascii="Times New Roman" w:hAnsi="Times New Roman" w:cs="Times New Roman"/>
          <w:b/>
          <w:bCs/>
          <w:sz w:val="28"/>
          <w:szCs w:val="28"/>
        </w:rPr>
      </w:pPr>
      <w:r w:rsidRPr="00440A5D">
        <w:rPr>
          <w:rFonts w:ascii="Times New Roman" w:hAnsi="Times New Roman" w:cs="Times New Roman"/>
          <w:b/>
          <w:bCs/>
          <w:sz w:val="28"/>
          <w:szCs w:val="28"/>
        </w:rPr>
        <w:t>Autogenic training</w:t>
      </w:r>
    </w:p>
    <w:p w14:paraId="7181CD19" w14:textId="51FDA7CB" w:rsidR="001037A6" w:rsidRPr="001037A6" w:rsidRDefault="001037A6" w:rsidP="001037A6">
      <w:pPr>
        <w:rPr>
          <w:rFonts w:ascii="Times New Roman" w:hAnsi="Times New Roman" w:cs="Times New Roman"/>
          <w:sz w:val="28"/>
          <w:szCs w:val="28"/>
        </w:rPr>
      </w:pPr>
      <w:r w:rsidRPr="00440A5D">
        <w:rPr>
          <w:rFonts w:ascii="Times New Roman" w:hAnsi="Times New Roman" w:cs="Times New Roman"/>
          <w:sz w:val="28"/>
          <w:szCs w:val="28"/>
        </w:rPr>
        <w:t>Autogenic training is a relaxation technique developed by the German psychiatrist Johannes Heinrich Schultz and first published in 1932. The sessions that last around 25 minutes, usually in the morning, at launch time, and in the evening. Each session can be practiced in a position chosen amongst a set of recommended postures (for example, lying down sitting like a rag doll). The technique can be used to alleviate many stresses induced psychosomatic disorders.</w:t>
      </w:r>
    </w:p>
    <w:sectPr w:rsidR="001037A6" w:rsidRPr="001037A6" w:rsidSect="00045A8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9186"/>
      </v:shape>
    </w:pict>
  </w:numPicBullet>
  <w:abstractNum w:abstractNumId="0" w15:restartNumberingAfterBreak="0">
    <w:nsid w:val="02ED6CF3"/>
    <w:multiLevelType w:val="hybridMultilevel"/>
    <w:tmpl w:val="CD08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04DE7"/>
    <w:multiLevelType w:val="hybridMultilevel"/>
    <w:tmpl w:val="944A73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A64F4"/>
    <w:multiLevelType w:val="hybridMultilevel"/>
    <w:tmpl w:val="D74E4CE6"/>
    <w:lvl w:ilvl="0" w:tplc="9EEC5172">
      <w:start w:val="4"/>
      <w:numFmt w:val="bullet"/>
      <w:lvlText w:val="-"/>
      <w:lvlJc w:val="left"/>
      <w:pPr>
        <w:ind w:left="720" w:hanging="360"/>
      </w:pPr>
      <w:rPr>
        <w:rFonts w:ascii="Times New Roman" w:eastAsiaTheme="minorEastAsia" w:hAnsi="Times New Roman" w:cs="Times New Roman"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87CFB"/>
    <w:multiLevelType w:val="hybridMultilevel"/>
    <w:tmpl w:val="D676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64E4B"/>
    <w:multiLevelType w:val="hybridMultilevel"/>
    <w:tmpl w:val="8CC8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F1707F"/>
    <w:multiLevelType w:val="hybridMultilevel"/>
    <w:tmpl w:val="228804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C799F"/>
    <w:multiLevelType w:val="hybridMultilevel"/>
    <w:tmpl w:val="3AB4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627B6"/>
    <w:multiLevelType w:val="hybridMultilevel"/>
    <w:tmpl w:val="3DF695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D57274"/>
    <w:multiLevelType w:val="hybridMultilevel"/>
    <w:tmpl w:val="3186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243D5E"/>
    <w:multiLevelType w:val="hybridMultilevel"/>
    <w:tmpl w:val="1C9A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2659D"/>
    <w:multiLevelType w:val="hybridMultilevel"/>
    <w:tmpl w:val="F6C6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89738A"/>
    <w:multiLevelType w:val="hybridMultilevel"/>
    <w:tmpl w:val="AC604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DB7370"/>
    <w:multiLevelType w:val="hybridMultilevel"/>
    <w:tmpl w:val="1946F3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44D1E"/>
    <w:multiLevelType w:val="hybridMultilevel"/>
    <w:tmpl w:val="ECECDC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BC30E3"/>
    <w:multiLevelType w:val="hybridMultilevel"/>
    <w:tmpl w:val="84AA10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172D13"/>
    <w:multiLevelType w:val="hybridMultilevel"/>
    <w:tmpl w:val="BC0EFE7A"/>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8F1591"/>
    <w:multiLevelType w:val="hybridMultilevel"/>
    <w:tmpl w:val="087A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132C0A"/>
    <w:multiLevelType w:val="hybridMultilevel"/>
    <w:tmpl w:val="60E8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11A5C"/>
    <w:multiLevelType w:val="hybridMultilevel"/>
    <w:tmpl w:val="8C42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616875"/>
    <w:multiLevelType w:val="hybridMultilevel"/>
    <w:tmpl w:val="D5EA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E769B4"/>
    <w:multiLevelType w:val="hybridMultilevel"/>
    <w:tmpl w:val="D75C6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082822"/>
    <w:multiLevelType w:val="hybridMultilevel"/>
    <w:tmpl w:val="92A6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9827CE"/>
    <w:multiLevelType w:val="hybridMultilevel"/>
    <w:tmpl w:val="D5E8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9B2885"/>
    <w:multiLevelType w:val="hybridMultilevel"/>
    <w:tmpl w:val="E23E14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4D52AA"/>
    <w:multiLevelType w:val="hybridMultilevel"/>
    <w:tmpl w:val="09B0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7A11A7"/>
    <w:multiLevelType w:val="hybridMultilevel"/>
    <w:tmpl w:val="E40E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6270A4"/>
    <w:multiLevelType w:val="hybridMultilevel"/>
    <w:tmpl w:val="9662C61A"/>
    <w:lvl w:ilvl="0" w:tplc="5A0E4586">
      <w:start w:val="1"/>
      <w:numFmt w:val="decimal"/>
      <w:lvlText w:val="%1."/>
      <w:lvlJc w:val="left"/>
      <w:pPr>
        <w:ind w:left="720" w:hanging="360"/>
      </w:pPr>
      <w:rPr>
        <w:rFonts w:eastAsiaTheme="minorEastAsia"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666361"/>
    <w:multiLevelType w:val="hybridMultilevel"/>
    <w:tmpl w:val="81FC4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296485"/>
    <w:multiLevelType w:val="hybridMultilevel"/>
    <w:tmpl w:val="85F0CB12"/>
    <w:lvl w:ilvl="0" w:tplc="7A105670">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E373D7"/>
    <w:multiLevelType w:val="hybridMultilevel"/>
    <w:tmpl w:val="18B4153C"/>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E40AA4"/>
    <w:multiLevelType w:val="hybridMultilevel"/>
    <w:tmpl w:val="0B840114"/>
    <w:lvl w:ilvl="0" w:tplc="04090001">
      <w:start w:val="1"/>
      <w:numFmt w:val="bullet"/>
      <w:lvlText w:val=""/>
      <w:lvlJc w:val="left"/>
      <w:pPr>
        <w:ind w:left="720" w:hanging="360"/>
      </w:pPr>
      <w:rPr>
        <w:rFonts w:ascii="Symbol" w:hAnsi="Symbol"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893050"/>
    <w:multiLevelType w:val="hybridMultilevel"/>
    <w:tmpl w:val="64BA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A20B37"/>
    <w:multiLevelType w:val="hybridMultilevel"/>
    <w:tmpl w:val="D47C2862"/>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DA5355"/>
    <w:multiLevelType w:val="hybridMultilevel"/>
    <w:tmpl w:val="4F00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8338CC"/>
    <w:multiLevelType w:val="hybridMultilevel"/>
    <w:tmpl w:val="EBB2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357A99"/>
    <w:multiLevelType w:val="hybridMultilevel"/>
    <w:tmpl w:val="2F3C72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547C48"/>
    <w:multiLevelType w:val="hybridMultilevel"/>
    <w:tmpl w:val="7C54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30672E"/>
    <w:multiLevelType w:val="hybridMultilevel"/>
    <w:tmpl w:val="0118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DB425A"/>
    <w:multiLevelType w:val="hybridMultilevel"/>
    <w:tmpl w:val="79FC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42385D"/>
    <w:multiLevelType w:val="hybridMultilevel"/>
    <w:tmpl w:val="23E8F4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AE6551"/>
    <w:multiLevelType w:val="hybridMultilevel"/>
    <w:tmpl w:val="1D6C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CD624D"/>
    <w:multiLevelType w:val="hybridMultilevel"/>
    <w:tmpl w:val="CAA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262855"/>
    <w:multiLevelType w:val="hybridMultilevel"/>
    <w:tmpl w:val="FE3C07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4D374D"/>
    <w:multiLevelType w:val="hybridMultilevel"/>
    <w:tmpl w:val="7E701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0BB2961"/>
    <w:multiLevelType w:val="hybridMultilevel"/>
    <w:tmpl w:val="6CC0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292A5A"/>
    <w:multiLevelType w:val="hybridMultilevel"/>
    <w:tmpl w:val="A07EA298"/>
    <w:lvl w:ilvl="0" w:tplc="04090001">
      <w:start w:val="1"/>
      <w:numFmt w:val="bullet"/>
      <w:lvlText w:val=""/>
      <w:lvlJc w:val="left"/>
      <w:pPr>
        <w:ind w:left="720" w:hanging="360"/>
      </w:pPr>
      <w:rPr>
        <w:rFonts w:ascii="Symbol" w:hAnsi="Symbol"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20A6005"/>
    <w:multiLevelType w:val="hybridMultilevel"/>
    <w:tmpl w:val="F44CC9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985916"/>
    <w:multiLevelType w:val="hybridMultilevel"/>
    <w:tmpl w:val="DB9A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395965"/>
    <w:multiLevelType w:val="hybridMultilevel"/>
    <w:tmpl w:val="5D34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8F51F8"/>
    <w:multiLevelType w:val="hybridMultilevel"/>
    <w:tmpl w:val="BBECE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3440C8"/>
    <w:multiLevelType w:val="hybridMultilevel"/>
    <w:tmpl w:val="2D7A2A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7936DD"/>
    <w:multiLevelType w:val="hybridMultilevel"/>
    <w:tmpl w:val="EA1C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F04277"/>
    <w:multiLevelType w:val="hybridMultilevel"/>
    <w:tmpl w:val="0EDC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9263AF"/>
    <w:multiLevelType w:val="hybridMultilevel"/>
    <w:tmpl w:val="1392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847373">
    <w:abstractNumId w:val="49"/>
  </w:num>
  <w:num w:numId="2" w16cid:durableId="300622344">
    <w:abstractNumId w:val="2"/>
  </w:num>
  <w:num w:numId="3" w16cid:durableId="1105468481">
    <w:abstractNumId w:val="21"/>
  </w:num>
  <w:num w:numId="4" w16cid:durableId="391008175">
    <w:abstractNumId w:val="28"/>
  </w:num>
  <w:num w:numId="5" w16cid:durableId="1835534014">
    <w:abstractNumId w:val="40"/>
  </w:num>
  <w:num w:numId="6" w16cid:durableId="1560508870">
    <w:abstractNumId w:val="50"/>
  </w:num>
  <w:num w:numId="7" w16cid:durableId="618728795">
    <w:abstractNumId w:val="4"/>
  </w:num>
  <w:num w:numId="8" w16cid:durableId="80372433">
    <w:abstractNumId w:val="25"/>
  </w:num>
  <w:num w:numId="9" w16cid:durableId="141696511">
    <w:abstractNumId w:val="47"/>
  </w:num>
  <w:num w:numId="10" w16cid:durableId="889851047">
    <w:abstractNumId w:val="10"/>
  </w:num>
  <w:num w:numId="11" w16cid:durableId="629894531">
    <w:abstractNumId w:val="12"/>
  </w:num>
  <w:num w:numId="12" w16cid:durableId="316034150">
    <w:abstractNumId w:val="16"/>
  </w:num>
  <w:num w:numId="13" w16cid:durableId="2027906004">
    <w:abstractNumId w:val="8"/>
  </w:num>
  <w:num w:numId="14" w16cid:durableId="2129355102">
    <w:abstractNumId w:val="27"/>
  </w:num>
  <w:num w:numId="15" w16cid:durableId="2116174232">
    <w:abstractNumId w:val="18"/>
  </w:num>
  <w:num w:numId="16" w16cid:durableId="724256791">
    <w:abstractNumId w:val="15"/>
  </w:num>
  <w:num w:numId="17" w16cid:durableId="267203175">
    <w:abstractNumId w:val="45"/>
  </w:num>
  <w:num w:numId="18" w16cid:durableId="321276390">
    <w:abstractNumId w:val="30"/>
  </w:num>
  <w:num w:numId="19" w16cid:durableId="2086104255">
    <w:abstractNumId w:val="14"/>
  </w:num>
  <w:num w:numId="20" w16cid:durableId="1566070102">
    <w:abstractNumId w:val="26"/>
  </w:num>
  <w:num w:numId="21" w16cid:durableId="1448425604">
    <w:abstractNumId w:val="11"/>
  </w:num>
  <w:num w:numId="22" w16cid:durableId="291326144">
    <w:abstractNumId w:val="29"/>
  </w:num>
  <w:num w:numId="23" w16cid:durableId="747045281">
    <w:abstractNumId w:val="24"/>
  </w:num>
  <w:num w:numId="24" w16cid:durableId="2101019129">
    <w:abstractNumId w:val="43"/>
  </w:num>
  <w:num w:numId="25" w16cid:durableId="2124224908">
    <w:abstractNumId w:val="33"/>
  </w:num>
  <w:num w:numId="26" w16cid:durableId="208761503">
    <w:abstractNumId w:val="53"/>
  </w:num>
  <w:num w:numId="27" w16cid:durableId="1034616897">
    <w:abstractNumId w:val="41"/>
  </w:num>
  <w:num w:numId="28" w16cid:durableId="1905213289">
    <w:abstractNumId w:val="48"/>
  </w:num>
  <w:num w:numId="29" w16cid:durableId="26181026">
    <w:abstractNumId w:val="7"/>
  </w:num>
  <w:num w:numId="30" w16cid:durableId="187642391">
    <w:abstractNumId w:val="34"/>
  </w:num>
  <w:num w:numId="31" w16cid:durableId="1985743210">
    <w:abstractNumId w:val="39"/>
  </w:num>
  <w:num w:numId="32" w16cid:durableId="499471010">
    <w:abstractNumId w:val="42"/>
  </w:num>
  <w:num w:numId="33" w16cid:durableId="1403403528">
    <w:abstractNumId w:val="35"/>
  </w:num>
  <w:num w:numId="34" w16cid:durableId="1522012024">
    <w:abstractNumId w:val="19"/>
  </w:num>
  <w:num w:numId="35" w16cid:durableId="1049306350">
    <w:abstractNumId w:val="0"/>
  </w:num>
  <w:num w:numId="36" w16cid:durableId="1823809705">
    <w:abstractNumId w:val="22"/>
  </w:num>
  <w:num w:numId="37" w16cid:durableId="1178812028">
    <w:abstractNumId w:val="38"/>
  </w:num>
  <w:num w:numId="38" w16cid:durableId="1396778251">
    <w:abstractNumId w:val="44"/>
  </w:num>
  <w:num w:numId="39" w16cid:durableId="20714172">
    <w:abstractNumId w:val="52"/>
  </w:num>
  <w:num w:numId="40" w16cid:durableId="1957904911">
    <w:abstractNumId w:val="3"/>
  </w:num>
  <w:num w:numId="41" w16cid:durableId="580987936">
    <w:abstractNumId w:val="6"/>
  </w:num>
  <w:num w:numId="42" w16cid:durableId="1517380120">
    <w:abstractNumId w:val="1"/>
  </w:num>
  <w:num w:numId="43" w16cid:durableId="2101875257">
    <w:abstractNumId w:val="32"/>
  </w:num>
  <w:num w:numId="44" w16cid:durableId="113445523">
    <w:abstractNumId w:val="36"/>
  </w:num>
  <w:num w:numId="45" w16cid:durableId="1196239357">
    <w:abstractNumId w:val="9"/>
  </w:num>
  <w:num w:numId="46" w16cid:durableId="262416246">
    <w:abstractNumId w:val="17"/>
  </w:num>
  <w:num w:numId="47" w16cid:durableId="1944411487">
    <w:abstractNumId w:val="37"/>
  </w:num>
  <w:num w:numId="48" w16cid:durableId="266013021">
    <w:abstractNumId w:val="46"/>
  </w:num>
  <w:num w:numId="49" w16cid:durableId="128935969">
    <w:abstractNumId w:val="5"/>
  </w:num>
  <w:num w:numId="50" w16cid:durableId="1642879775">
    <w:abstractNumId w:val="51"/>
  </w:num>
  <w:num w:numId="51" w16cid:durableId="236937947">
    <w:abstractNumId w:val="23"/>
  </w:num>
  <w:num w:numId="52" w16cid:durableId="801076443">
    <w:abstractNumId w:val="31"/>
  </w:num>
  <w:num w:numId="53" w16cid:durableId="547183622">
    <w:abstractNumId w:val="20"/>
  </w:num>
  <w:num w:numId="54" w16cid:durableId="11944593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1F54"/>
    <w:rsid w:val="00045A8E"/>
    <w:rsid w:val="001037A6"/>
    <w:rsid w:val="004D1F54"/>
    <w:rsid w:val="005257C9"/>
    <w:rsid w:val="006212B4"/>
    <w:rsid w:val="00865C74"/>
    <w:rsid w:val="00C8154B"/>
    <w:rsid w:val="00C91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B2AD"/>
  <w15:chartTrackingRefBased/>
  <w15:docId w15:val="{9DF6490B-A457-4CBD-89E1-78248DF0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F54"/>
    <w:rPr>
      <w:kern w:val="0"/>
      <w14:ligatures w14:val="none"/>
    </w:rPr>
  </w:style>
  <w:style w:type="paragraph" w:styleId="Heading1">
    <w:name w:val="heading 1"/>
    <w:basedOn w:val="Normal"/>
    <w:next w:val="Normal"/>
    <w:link w:val="Heading1Char"/>
    <w:uiPriority w:val="9"/>
    <w:qFormat/>
    <w:rsid w:val="004D1F5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D1F5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D1F5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D1F5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D1F5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D1F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F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F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F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F5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D1F5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D1F5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D1F5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D1F5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D1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F54"/>
    <w:rPr>
      <w:rFonts w:eastAsiaTheme="majorEastAsia" w:cstheme="majorBidi"/>
      <w:color w:val="272727" w:themeColor="text1" w:themeTint="D8"/>
    </w:rPr>
  </w:style>
  <w:style w:type="paragraph" w:styleId="Title">
    <w:name w:val="Title"/>
    <w:basedOn w:val="Normal"/>
    <w:next w:val="Normal"/>
    <w:link w:val="TitleChar"/>
    <w:uiPriority w:val="10"/>
    <w:qFormat/>
    <w:rsid w:val="004D1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F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F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1F54"/>
    <w:rPr>
      <w:i/>
      <w:iCs/>
      <w:color w:val="404040" w:themeColor="text1" w:themeTint="BF"/>
    </w:rPr>
  </w:style>
  <w:style w:type="paragraph" w:styleId="ListParagraph">
    <w:name w:val="List Paragraph"/>
    <w:basedOn w:val="Normal"/>
    <w:uiPriority w:val="34"/>
    <w:qFormat/>
    <w:rsid w:val="004D1F54"/>
    <w:pPr>
      <w:ind w:left="720"/>
      <w:contextualSpacing/>
    </w:pPr>
  </w:style>
  <w:style w:type="character" w:styleId="IntenseEmphasis">
    <w:name w:val="Intense Emphasis"/>
    <w:basedOn w:val="DefaultParagraphFont"/>
    <w:uiPriority w:val="21"/>
    <w:qFormat/>
    <w:rsid w:val="004D1F54"/>
    <w:rPr>
      <w:i/>
      <w:iCs/>
      <w:color w:val="365F91" w:themeColor="accent1" w:themeShade="BF"/>
    </w:rPr>
  </w:style>
  <w:style w:type="paragraph" w:styleId="IntenseQuote">
    <w:name w:val="Intense Quote"/>
    <w:basedOn w:val="Normal"/>
    <w:next w:val="Normal"/>
    <w:link w:val="IntenseQuoteChar"/>
    <w:uiPriority w:val="30"/>
    <w:qFormat/>
    <w:rsid w:val="004D1F5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D1F54"/>
    <w:rPr>
      <w:i/>
      <w:iCs/>
      <w:color w:val="365F91" w:themeColor="accent1" w:themeShade="BF"/>
    </w:rPr>
  </w:style>
  <w:style w:type="character" w:styleId="IntenseReference">
    <w:name w:val="Intense Reference"/>
    <w:basedOn w:val="DefaultParagraphFont"/>
    <w:uiPriority w:val="32"/>
    <w:qFormat/>
    <w:rsid w:val="004D1F5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2917</Words>
  <Characters>16629</Characters>
  <Application>Microsoft Office Word</Application>
  <DocSecurity>0</DocSecurity>
  <Lines>138</Lines>
  <Paragraphs>39</Paragraphs>
  <ScaleCrop>false</ScaleCrop>
  <Company>HP</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2024-03-22T00:26:00Z</dcterms:created>
  <dcterms:modified xsi:type="dcterms:W3CDTF">2024-03-24T08:58:00Z</dcterms:modified>
</cp:coreProperties>
</file>