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23BF8" w14:textId="2DE2F011" w:rsidR="003F6086" w:rsidRPr="00E02A4E" w:rsidRDefault="003F6086" w:rsidP="003F6086">
      <w:pPr>
        <w:jc w:val="center"/>
        <w:rPr>
          <w:rFonts w:ascii="Times New Roman" w:hAnsi="Times New Roman" w:cs="Times New Roman"/>
          <w:b/>
          <w:bCs/>
          <w:sz w:val="28"/>
          <w:szCs w:val="28"/>
          <w:u w:val="single"/>
        </w:rPr>
      </w:pPr>
      <w:r w:rsidRPr="00E02A4E">
        <w:rPr>
          <w:rFonts w:ascii="Times New Roman" w:hAnsi="Times New Roman" w:cs="Times New Roman"/>
          <w:b/>
          <w:bCs/>
          <w:sz w:val="28"/>
          <w:szCs w:val="28"/>
          <w:u w:val="single"/>
        </w:rPr>
        <w:t xml:space="preserve">HYPERTENSION </w:t>
      </w:r>
    </w:p>
    <w:p w14:paraId="33C22A80" w14:textId="77777777" w:rsidR="003F6086" w:rsidRPr="00E02A4E" w:rsidRDefault="003F6086" w:rsidP="00F50DBF">
      <w:pPr>
        <w:rPr>
          <w:rFonts w:ascii="Times New Roman" w:hAnsi="Times New Roman" w:cs="Times New Roman"/>
          <w:b/>
          <w:bCs/>
          <w:sz w:val="28"/>
          <w:szCs w:val="28"/>
          <w:u w:val="single"/>
        </w:rPr>
      </w:pPr>
    </w:p>
    <w:p w14:paraId="61103802" w14:textId="21A7A3C3" w:rsidR="00F50DBF" w:rsidRPr="00E02A4E" w:rsidRDefault="00F50DBF" w:rsidP="00F50DBF">
      <w:pPr>
        <w:rPr>
          <w:rFonts w:ascii="Times New Roman" w:hAnsi="Times New Roman" w:cs="Times New Roman"/>
          <w:sz w:val="28"/>
          <w:szCs w:val="28"/>
        </w:rPr>
      </w:pPr>
      <w:r w:rsidRPr="00E02A4E">
        <w:rPr>
          <w:rFonts w:ascii="Times New Roman" w:hAnsi="Times New Roman" w:cs="Times New Roman"/>
          <w:sz w:val="28"/>
          <w:szCs w:val="28"/>
          <w:shd w:val="clear" w:color="auto" w:fill="FFFFFF"/>
        </w:rPr>
        <w:t xml:space="preserve">Blood pressure is defined as the force exerted by blood against the walls of the arteries through the circulatory system.  </w:t>
      </w:r>
    </w:p>
    <w:p w14:paraId="4641908C" w14:textId="77777777" w:rsidR="00F50DBF" w:rsidRPr="00E02A4E" w:rsidRDefault="00F50DBF" w:rsidP="00F50DBF">
      <w:pPr>
        <w:rPr>
          <w:rFonts w:ascii="Times New Roman" w:hAnsi="Times New Roman" w:cs="Times New Roman"/>
          <w:sz w:val="28"/>
          <w:szCs w:val="28"/>
        </w:rPr>
      </w:pPr>
      <w:r w:rsidRPr="00E02A4E">
        <w:rPr>
          <w:rFonts w:ascii="Times New Roman" w:hAnsi="Times New Roman" w:cs="Times New Roman"/>
          <w:sz w:val="28"/>
          <w:szCs w:val="28"/>
        </w:rPr>
        <w:t xml:space="preserve">Hypertension is a sustained elevation of blood pressure. </w:t>
      </w:r>
      <w:r w:rsidRPr="00E02A4E">
        <w:rPr>
          <w:rFonts w:ascii="Times New Roman" w:eastAsia="Times New Roman" w:hAnsi="Times New Roman" w:cs="Times New Roman"/>
          <w:kern w:val="0"/>
          <w:sz w:val="28"/>
          <w:szCs w:val="28"/>
          <w14:ligatures w14:val="none"/>
        </w:rPr>
        <w:t xml:space="preserve">It is also called silent killer </w:t>
      </w:r>
      <w:r w:rsidRPr="00E02A4E">
        <w:rPr>
          <w:rFonts w:ascii="Times New Roman" w:hAnsi="Times New Roman" w:cs="Times New Roman"/>
          <w:sz w:val="28"/>
          <w:szCs w:val="28"/>
        </w:rPr>
        <w:t xml:space="preserve">because it often causes no symptoms for many years, even decades, until it finally damages certain critical organs. Hypertension occurs in more than two third of individual after age of 65. </w:t>
      </w:r>
    </w:p>
    <w:p w14:paraId="5C53334F" w14:textId="77777777" w:rsidR="00F50DBF" w:rsidRPr="00E02A4E" w:rsidRDefault="00F50DBF" w:rsidP="00F50DBF">
      <w:pPr>
        <w:rPr>
          <w:rFonts w:ascii="Times New Roman" w:eastAsia="Times New Roman" w:hAnsi="Times New Roman" w:cs="Times New Roman"/>
          <w:kern w:val="0"/>
          <w:sz w:val="28"/>
          <w:szCs w:val="28"/>
          <w14:ligatures w14:val="none"/>
        </w:rPr>
      </w:pPr>
      <w:r w:rsidRPr="00E02A4E">
        <w:rPr>
          <w:rFonts w:ascii="Times New Roman" w:hAnsi="Times New Roman" w:cs="Times New Roman"/>
          <w:sz w:val="28"/>
          <w:szCs w:val="28"/>
        </w:rPr>
        <w:t xml:space="preserve">According to the JNC-7 </w:t>
      </w:r>
      <w:r w:rsidRPr="00E02A4E">
        <w:rPr>
          <w:rFonts w:ascii="Times New Roman" w:hAnsi="Times New Roman" w:cs="Times New Roman"/>
          <w:b/>
          <w:bCs/>
          <w:sz w:val="28"/>
          <w:szCs w:val="28"/>
        </w:rPr>
        <w:t xml:space="preserve">Hypertension </w:t>
      </w:r>
      <w:r w:rsidRPr="00E02A4E">
        <w:rPr>
          <w:rFonts w:ascii="Times New Roman" w:hAnsi="Times New Roman" w:cs="Times New Roman"/>
          <w:sz w:val="28"/>
          <w:szCs w:val="28"/>
        </w:rPr>
        <w:t xml:space="preserve">is defined </w:t>
      </w:r>
      <w:r w:rsidRPr="00E02A4E">
        <w:rPr>
          <w:rFonts w:ascii="Times New Roman" w:eastAsia="Times New Roman" w:hAnsi="Times New Roman" w:cs="Times New Roman"/>
          <w:kern w:val="0"/>
          <w:sz w:val="28"/>
          <w:szCs w:val="28"/>
          <w14:ligatures w14:val="none"/>
        </w:rPr>
        <w:t>as a systolic BP greater than 140 mm of Hg and diastolic BP greater than 90 mm of Hg based on two or more contacts with a health care provider or over a sustained period.</w:t>
      </w:r>
    </w:p>
    <w:p w14:paraId="7EE43F7A" w14:textId="77777777" w:rsidR="00F50DBF" w:rsidRPr="00E02A4E" w:rsidRDefault="00F50DBF" w:rsidP="00F50DBF">
      <w:pPr>
        <w:rPr>
          <w:rFonts w:ascii="Times New Roman" w:eastAsia="Times New Roman" w:hAnsi="Times New Roman" w:cs="Times New Roman"/>
          <w:kern w:val="0"/>
          <w:sz w:val="28"/>
          <w:szCs w:val="28"/>
          <w14:ligatures w14:val="none"/>
        </w:rPr>
      </w:pPr>
      <w:r w:rsidRPr="00E02A4E">
        <w:rPr>
          <w:rFonts w:ascii="Times New Roman" w:hAnsi="Times New Roman" w:cs="Times New Roman"/>
          <w:sz w:val="28"/>
          <w:szCs w:val="28"/>
          <w:u w:val="single"/>
        </w:rPr>
        <w:t>Classification of blood pressure for adult according to AHA and JNC-8:</w:t>
      </w:r>
    </w:p>
    <w:tbl>
      <w:tblPr>
        <w:tblStyle w:val="TableGrid"/>
        <w:tblW w:w="0" w:type="auto"/>
        <w:tblInd w:w="0" w:type="dxa"/>
        <w:tblLook w:val="04A0" w:firstRow="1" w:lastRow="0" w:firstColumn="1" w:lastColumn="0" w:noHBand="0" w:noVBand="1"/>
      </w:tblPr>
      <w:tblGrid>
        <w:gridCol w:w="3080"/>
        <w:gridCol w:w="3081"/>
        <w:gridCol w:w="3081"/>
      </w:tblGrid>
      <w:tr w:rsidR="00E02A4E" w:rsidRPr="00E02A4E" w14:paraId="33906BD9" w14:textId="77777777" w:rsidTr="00FA0ACE">
        <w:tc>
          <w:tcPr>
            <w:tcW w:w="3080" w:type="dxa"/>
          </w:tcPr>
          <w:p w14:paraId="15642D19" w14:textId="77777777" w:rsidR="00F50DBF" w:rsidRPr="00E02A4E" w:rsidRDefault="00F50DBF" w:rsidP="00FA0ACE">
            <w:pPr>
              <w:rPr>
                <w:rFonts w:ascii="Times New Roman" w:hAnsi="Times New Roman" w:cs="Times New Roman"/>
                <w:b/>
                <w:bCs/>
                <w:sz w:val="28"/>
                <w:szCs w:val="28"/>
              </w:rPr>
            </w:pPr>
            <w:r w:rsidRPr="00E02A4E">
              <w:rPr>
                <w:rFonts w:ascii="Times New Roman" w:hAnsi="Times New Roman" w:cs="Times New Roman"/>
                <w:b/>
                <w:bCs/>
                <w:sz w:val="28"/>
                <w:szCs w:val="28"/>
              </w:rPr>
              <w:t xml:space="preserve">Blood Pressure Classification </w:t>
            </w:r>
          </w:p>
        </w:tc>
        <w:tc>
          <w:tcPr>
            <w:tcW w:w="3081" w:type="dxa"/>
          </w:tcPr>
          <w:p w14:paraId="3F22E2A3" w14:textId="77777777" w:rsidR="00F50DBF" w:rsidRPr="00E02A4E" w:rsidRDefault="00F50DBF" w:rsidP="00FA0ACE">
            <w:pPr>
              <w:rPr>
                <w:rFonts w:ascii="Times New Roman" w:hAnsi="Times New Roman" w:cs="Times New Roman"/>
                <w:b/>
                <w:bCs/>
                <w:sz w:val="28"/>
                <w:szCs w:val="28"/>
              </w:rPr>
            </w:pPr>
            <w:r w:rsidRPr="00E02A4E">
              <w:rPr>
                <w:rFonts w:ascii="Times New Roman" w:hAnsi="Times New Roman" w:cs="Times New Roman"/>
                <w:b/>
                <w:bCs/>
                <w:sz w:val="28"/>
                <w:szCs w:val="28"/>
              </w:rPr>
              <w:t xml:space="preserve">Systolic Blood Pressure </w:t>
            </w:r>
          </w:p>
          <w:p w14:paraId="385D56CA" w14:textId="77777777" w:rsidR="00F50DBF" w:rsidRPr="00E02A4E" w:rsidRDefault="00F50DBF" w:rsidP="00FA0ACE">
            <w:pPr>
              <w:rPr>
                <w:rFonts w:ascii="Times New Roman" w:hAnsi="Times New Roman" w:cs="Times New Roman"/>
                <w:b/>
                <w:bCs/>
                <w:sz w:val="28"/>
                <w:szCs w:val="28"/>
              </w:rPr>
            </w:pPr>
            <w:r w:rsidRPr="00E02A4E">
              <w:rPr>
                <w:rFonts w:ascii="Times New Roman" w:hAnsi="Times New Roman" w:cs="Times New Roman"/>
                <w:b/>
                <w:bCs/>
                <w:sz w:val="28"/>
                <w:szCs w:val="28"/>
              </w:rPr>
              <w:t>(mmHg)</w:t>
            </w:r>
          </w:p>
        </w:tc>
        <w:tc>
          <w:tcPr>
            <w:tcW w:w="3081" w:type="dxa"/>
          </w:tcPr>
          <w:p w14:paraId="6FD75979" w14:textId="77777777" w:rsidR="00F50DBF" w:rsidRPr="00E02A4E" w:rsidRDefault="00F50DBF" w:rsidP="00FA0ACE">
            <w:pPr>
              <w:rPr>
                <w:rFonts w:ascii="Times New Roman" w:hAnsi="Times New Roman" w:cs="Times New Roman"/>
                <w:b/>
                <w:bCs/>
                <w:sz w:val="28"/>
                <w:szCs w:val="28"/>
              </w:rPr>
            </w:pPr>
            <w:r w:rsidRPr="00E02A4E">
              <w:rPr>
                <w:rFonts w:ascii="Times New Roman" w:hAnsi="Times New Roman" w:cs="Times New Roman"/>
                <w:b/>
                <w:bCs/>
                <w:sz w:val="28"/>
                <w:szCs w:val="28"/>
              </w:rPr>
              <w:t>Diastolic Blood pressure (mmHg)</w:t>
            </w:r>
          </w:p>
        </w:tc>
      </w:tr>
      <w:tr w:rsidR="00E02A4E" w:rsidRPr="00E02A4E" w14:paraId="41F80D74" w14:textId="77777777" w:rsidTr="00FA0ACE">
        <w:tc>
          <w:tcPr>
            <w:tcW w:w="3080" w:type="dxa"/>
          </w:tcPr>
          <w:p w14:paraId="46862518" w14:textId="77777777" w:rsidR="00F50DBF" w:rsidRPr="00E02A4E" w:rsidRDefault="00F50DBF" w:rsidP="00FA0ACE">
            <w:pPr>
              <w:rPr>
                <w:rFonts w:ascii="Times New Roman" w:hAnsi="Times New Roman" w:cs="Times New Roman"/>
                <w:sz w:val="28"/>
                <w:szCs w:val="28"/>
              </w:rPr>
            </w:pPr>
            <w:r w:rsidRPr="00E02A4E">
              <w:rPr>
                <w:rFonts w:ascii="Times New Roman" w:hAnsi="Times New Roman" w:cs="Times New Roman"/>
                <w:sz w:val="28"/>
                <w:szCs w:val="28"/>
              </w:rPr>
              <w:t xml:space="preserve">Normal </w:t>
            </w:r>
          </w:p>
        </w:tc>
        <w:tc>
          <w:tcPr>
            <w:tcW w:w="3081" w:type="dxa"/>
          </w:tcPr>
          <w:p w14:paraId="2349EB94" w14:textId="77777777" w:rsidR="00F50DBF" w:rsidRPr="00E02A4E" w:rsidRDefault="00F50DBF" w:rsidP="00FA0ACE">
            <w:pPr>
              <w:jc w:val="center"/>
              <w:rPr>
                <w:rFonts w:ascii="Times New Roman" w:hAnsi="Times New Roman" w:cs="Times New Roman"/>
                <w:sz w:val="28"/>
                <w:szCs w:val="28"/>
              </w:rPr>
            </w:pPr>
            <w:r w:rsidRPr="00E02A4E">
              <w:rPr>
                <w:rFonts w:ascii="Times New Roman" w:hAnsi="Times New Roman" w:cs="Times New Roman"/>
                <w:sz w:val="28"/>
                <w:szCs w:val="28"/>
              </w:rPr>
              <w:t>&lt; 120</w:t>
            </w:r>
          </w:p>
        </w:tc>
        <w:tc>
          <w:tcPr>
            <w:tcW w:w="3081" w:type="dxa"/>
          </w:tcPr>
          <w:p w14:paraId="65DF48C8" w14:textId="77777777" w:rsidR="00F50DBF" w:rsidRPr="00E02A4E" w:rsidRDefault="00F50DBF" w:rsidP="00FA0ACE">
            <w:pPr>
              <w:jc w:val="center"/>
              <w:rPr>
                <w:rFonts w:ascii="Times New Roman" w:hAnsi="Times New Roman" w:cs="Times New Roman"/>
                <w:sz w:val="28"/>
                <w:szCs w:val="28"/>
              </w:rPr>
            </w:pPr>
            <w:r w:rsidRPr="00E02A4E">
              <w:rPr>
                <w:rFonts w:ascii="Times New Roman" w:hAnsi="Times New Roman" w:cs="Times New Roman"/>
                <w:sz w:val="28"/>
                <w:szCs w:val="28"/>
              </w:rPr>
              <w:t>&lt; 80</w:t>
            </w:r>
          </w:p>
        </w:tc>
      </w:tr>
      <w:tr w:rsidR="00E02A4E" w:rsidRPr="00E02A4E" w14:paraId="45E5C1BD" w14:textId="77777777" w:rsidTr="00FA0ACE">
        <w:tc>
          <w:tcPr>
            <w:tcW w:w="3080" w:type="dxa"/>
          </w:tcPr>
          <w:p w14:paraId="6428EB16" w14:textId="77777777" w:rsidR="00F50DBF" w:rsidRPr="00E02A4E" w:rsidRDefault="00F50DBF" w:rsidP="00FA0ACE">
            <w:pPr>
              <w:rPr>
                <w:rFonts w:ascii="Times New Roman" w:hAnsi="Times New Roman" w:cs="Times New Roman"/>
                <w:sz w:val="28"/>
                <w:szCs w:val="28"/>
              </w:rPr>
            </w:pPr>
            <w:r w:rsidRPr="00E02A4E">
              <w:rPr>
                <w:rFonts w:ascii="Times New Roman" w:hAnsi="Times New Roman" w:cs="Times New Roman"/>
                <w:sz w:val="28"/>
                <w:szCs w:val="28"/>
              </w:rPr>
              <w:t xml:space="preserve">Elevated </w:t>
            </w:r>
          </w:p>
        </w:tc>
        <w:tc>
          <w:tcPr>
            <w:tcW w:w="3081" w:type="dxa"/>
          </w:tcPr>
          <w:p w14:paraId="10CFA3EE" w14:textId="77777777" w:rsidR="00F50DBF" w:rsidRPr="00E02A4E" w:rsidRDefault="00F50DBF" w:rsidP="00FA0ACE">
            <w:pPr>
              <w:jc w:val="center"/>
              <w:rPr>
                <w:rFonts w:ascii="Times New Roman" w:hAnsi="Times New Roman" w:cs="Times New Roman"/>
                <w:sz w:val="28"/>
                <w:szCs w:val="28"/>
              </w:rPr>
            </w:pPr>
            <w:r w:rsidRPr="00E02A4E">
              <w:rPr>
                <w:rFonts w:ascii="Times New Roman" w:hAnsi="Times New Roman" w:cs="Times New Roman"/>
                <w:sz w:val="28"/>
                <w:szCs w:val="28"/>
              </w:rPr>
              <w:t>120 – 129</w:t>
            </w:r>
          </w:p>
        </w:tc>
        <w:tc>
          <w:tcPr>
            <w:tcW w:w="3081" w:type="dxa"/>
          </w:tcPr>
          <w:p w14:paraId="08D09B62" w14:textId="77777777" w:rsidR="00F50DBF" w:rsidRPr="00E02A4E" w:rsidRDefault="00F50DBF" w:rsidP="00FA0ACE">
            <w:pPr>
              <w:jc w:val="center"/>
              <w:rPr>
                <w:rFonts w:ascii="Times New Roman" w:hAnsi="Times New Roman" w:cs="Times New Roman"/>
                <w:sz w:val="28"/>
                <w:szCs w:val="28"/>
              </w:rPr>
            </w:pPr>
            <w:r w:rsidRPr="00E02A4E">
              <w:rPr>
                <w:rFonts w:ascii="Times New Roman" w:hAnsi="Times New Roman" w:cs="Times New Roman"/>
                <w:sz w:val="28"/>
                <w:szCs w:val="28"/>
              </w:rPr>
              <w:t>&lt; 80</w:t>
            </w:r>
          </w:p>
        </w:tc>
      </w:tr>
      <w:tr w:rsidR="00E02A4E" w:rsidRPr="00E02A4E" w14:paraId="31509126" w14:textId="77777777" w:rsidTr="00FA0ACE">
        <w:tc>
          <w:tcPr>
            <w:tcW w:w="3080" w:type="dxa"/>
          </w:tcPr>
          <w:p w14:paraId="1A463FE9" w14:textId="77777777" w:rsidR="00F50DBF" w:rsidRPr="00E02A4E" w:rsidRDefault="00F50DBF" w:rsidP="00FA0ACE">
            <w:pPr>
              <w:rPr>
                <w:rFonts w:ascii="Times New Roman" w:hAnsi="Times New Roman" w:cs="Times New Roman"/>
                <w:sz w:val="28"/>
                <w:szCs w:val="28"/>
              </w:rPr>
            </w:pPr>
            <w:r w:rsidRPr="00E02A4E">
              <w:rPr>
                <w:rFonts w:ascii="Times New Roman" w:hAnsi="Times New Roman" w:cs="Times New Roman"/>
                <w:sz w:val="28"/>
                <w:szCs w:val="28"/>
              </w:rPr>
              <w:t>Stage 1 Hypertension</w:t>
            </w:r>
          </w:p>
        </w:tc>
        <w:tc>
          <w:tcPr>
            <w:tcW w:w="3081" w:type="dxa"/>
          </w:tcPr>
          <w:p w14:paraId="140E95BB" w14:textId="77777777" w:rsidR="00F50DBF" w:rsidRPr="00E02A4E" w:rsidRDefault="00F50DBF" w:rsidP="00FA0ACE">
            <w:pPr>
              <w:jc w:val="center"/>
              <w:rPr>
                <w:rFonts w:ascii="Times New Roman" w:hAnsi="Times New Roman" w:cs="Times New Roman"/>
                <w:sz w:val="28"/>
                <w:szCs w:val="28"/>
              </w:rPr>
            </w:pPr>
            <w:r w:rsidRPr="00E02A4E">
              <w:rPr>
                <w:rFonts w:ascii="Times New Roman" w:hAnsi="Times New Roman" w:cs="Times New Roman"/>
                <w:sz w:val="28"/>
                <w:szCs w:val="28"/>
              </w:rPr>
              <w:t>130 – 139</w:t>
            </w:r>
          </w:p>
        </w:tc>
        <w:tc>
          <w:tcPr>
            <w:tcW w:w="3081" w:type="dxa"/>
          </w:tcPr>
          <w:p w14:paraId="0E92D05F" w14:textId="77777777" w:rsidR="00F50DBF" w:rsidRPr="00E02A4E" w:rsidRDefault="00F50DBF" w:rsidP="00FA0ACE">
            <w:pPr>
              <w:jc w:val="center"/>
              <w:rPr>
                <w:rFonts w:ascii="Times New Roman" w:hAnsi="Times New Roman" w:cs="Times New Roman"/>
                <w:sz w:val="28"/>
                <w:szCs w:val="28"/>
              </w:rPr>
            </w:pPr>
            <w:r w:rsidRPr="00E02A4E">
              <w:rPr>
                <w:rFonts w:ascii="Times New Roman" w:hAnsi="Times New Roman" w:cs="Times New Roman"/>
                <w:sz w:val="28"/>
                <w:szCs w:val="28"/>
              </w:rPr>
              <w:t>80 – 89</w:t>
            </w:r>
          </w:p>
        </w:tc>
      </w:tr>
      <w:tr w:rsidR="00E02A4E" w:rsidRPr="00E02A4E" w14:paraId="6A91FE7D" w14:textId="77777777" w:rsidTr="00FA0ACE">
        <w:tc>
          <w:tcPr>
            <w:tcW w:w="3080" w:type="dxa"/>
          </w:tcPr>
          <w:p w14:paraId="7ADD20F7" w14:textId="77777777" w:rsidR="00F50DBF" w:rsidRPr="00E02A4E" w:rsidRDefault="00F50DBF" w:rsidP="00FA0ACE">
            <w:pPr>
              <w:rPr>
                <w:rFonts w:ascii="Times New Roman" w:hAnsi="Times New Roman" w:cs="Times New Roman"/>
                <w:sz w:val="28"/>
                <w:szCs w:val="28"/>
              </w:rPr>
            </w:pPr>
            <w:r w:rsidRPr="00E02A4E">
              <w:rPr>
                <w:rFonts w:ascii="Times New Roman" w:hAnsi="Times New Roman" w:cs="Times New Roman"/>
                <w:sz w:val="28"/>
                <w:szCs w:val="28"/>
              </w:rPr>
              <w:t>Stage 2 Hypertension</w:t>
            </w:r>
          </w:p>
        </w:tc>
        <w:tc>
          <w:tcPr>
            <w:tcW w:w="3081" w:type="dxa"/>
          </w:tcPr>
          <w:p w14:paraId="10468C7C" w14:textId="77777777" w:rsidR="00F50DBF" w:rsidRPr="00E02A4E" w:rsidRDefault="00F50DBF" w:rsidP="00FA0ACE">
            <w:pPr>
              <w:jc w:val="center"/>
              <w:rPr>
                <w:rFonts w:ascii="Times New Roman" w:hAnsi="Times New Roman" w:cs="Times New Roman"/>
                <w:sz w:val="28"/>
                <w:szCs w:val="28"/>
              </w:rPr>
            </w:pPr>
            <w:r w:rsidRPr="00E02A4E">
              <w:rPr>
                <w:rFonts w:ascii="Times New Roman" w:hAnsi="Times New Roman" w:cs="Times New Roman"/>
                <w:sz w:val="28"/>
                <w:szCs w:val="28"/>
              </w:rPr>
              <w:t>≥ 140</w:t>
            </w:r>
          </w:p>
        </w:tc>
        <w:tc>
          <w:tcPr>
            <w:tcW w:w="3081" w:type="dxa"/>
          </w:tcPr>
          <w:p w14:paraId="7D88221F" w14:textId="77777777" w:rsidR="00F50DBF" w:rsidRPr="00E02A4E" w:rsidRDefault="00F50DBF" w:rsidP="00FA0ACE">
            <w:pPr>
              <w:jc w:val="center"/>
              <w:rPr>
                <w:rFonts w:ascii="Times New Roman" w:hAnsi="Times New Roman" w:cs="Times New Roman"/>
                <w:sz w:val="28"/>
                <w:szCs w:val="28"/>
              </w:rPr>
            </w:pPr>
            <w:r w:rsidRPr="00E02A4E">
              <w:rPr>
                <w:rFonts w:ascii="Times New Roman" w:hAnsi="Times New Roman" w:cs="Times New Roman"/>
                <w:sz w:val="28"/>
                <w:szCs w:val="28"/>
              </w:rPr>
              <w:t>≥ 90</w:t>
            </w:r>
          </w:p>
        </w:tc>
      </w:tr>
      <w:tr w:rsidR="00E02A4E" w:rsidRPr="00E02A4E" w14:paraId="62223033" w14:textId="77777777" w:rsidTr="00FA0ACE">
        <w:tc>
          <w:tcPr>
            <w:tcW w:w="3080" w:type="dxa"/>
          </w:tcPr>
          <w:p w14:paraId="7DDCEBBB" w14:textId="77777777" w:rsidR="00F50DBF" w:rsidRPr="00E02A4E" w:rsidRDefault="00F50DBF" w:rsidP="00FA0ACE">
            <w:pPr>
              <w:rPr>
                <w:rFonts w:ascii="Times New Roman" w:hAnsi="Times New Roman" w:cs="Times New Roman"/>
                <w:sz w:val="28"/>
                <w:szCs w:val="28"/>
              </w:rPr>
            </w:pPr>
            <w:r w:rsidRPr="00E02A4E">
              <w:rPr>
                <w:rFonts w:ascii="Times New Roman" w:hAnsi="Times New Roman" w:cs="Times New Roman"/>
                <w:sz w:val="28"/>
                <w:szCs w:val="28"/>
              </w:rPr>
              <w:t>Hypertensive Crisis</w:t>
            </w:r>
          </w:p>
        </w:tc>
        <w:tc>
          <w:tcPr>
            <w:tcW w:w="3081" w:type="dxa"/>
          </w:tcPr>
          <w:p w14:paraId="1F4C5B79" w14:textId="77777777" w:rsidR="00F50DBF" w:rsidRPr="00E02A4E" w:rsidRDefault="00F50DBF" w:rsidP="00FA0ACE">
            <w:pPr>
              <w:jc w:val="center"/>
              <w:rPr>
                <w:rFonts w:ascii="Times New Roman" w:hAnsi="Times New Roman" w:cs="Times New Roman"/>
                <w:sz w:val="28"/>
                <w:szCs w:val="28"/>
              </w:rPr>
            </w:pPr>
            <w:r w:rsidRPr="00E02A4E">
              <w:rPr>
                <w:rFonts w:ascii="Times New Roman" w:hAnsi="Times New Roman" w:cs="Times New Roman"/>
                <w:sz w:val="28"/>
                <w:szCs w:val="28"/>
              </w:rPr>
              <w:t>&gt; 180</w:t>
            </w:r>
          </w:p>
        </w:tc>
        <w:tc>
          <w:tcPr>
            <w:tcW w:w="3081" w:type="dxa"/>
          </w:tcPr>
          <w:p w14:paraId="4F5DF238" w14:textId="77777777" w:rsidR="00F50DBF" w:rsidRPr="00E02A4E" w:rsidRDefault="00F50DBF" w:rsidP="00FA0ACE">
            <w:pPr>
              <w:jc w:val="center"/>
              <w:rPr>
                <w:rFonts w:ascii="Times New Roman" w:hAnsi="Times New Roman" w:cs="Times New Roman"/>
                <w:sz w:val="28"/>
                <w:szCs w:val="28"/>
              </w:rPr>
            </w:pPr>
            <w:r w:rsidRPr="00E02A4E">
              <w:rPr>
                <w:rFonts w:ascii="Times New Roman" w:hAnsi="Times New Roman" w:cs="Times New Roman"/>
                <w:sz w:val="28"/>
                <w:szCs w:val="28"/>
              </w:rPr>
              <w:t>&gt; 120</w:t>
            </w:r>
          </w:p>
        </w:tc>
      </w:tr>
    </w:tbl>
    <w:p w14:paraId="17D00F14" w14:textId="77777777" w:rsidR="00F50DBF" w:rsidRPr="00E02A4E" w:rsidRDefault="00F50DBF" w:rsidP="00F50DBF">
      <w:pPr>
        <w:jc w:val="both"/>
        <w:rPr>
          <w:rFonts w:ascii="Times New Roman" w:hAnsi="Times New Roman" w:cs="Times New Roman"/>
          <w:b/>
          <w:bCs/>
          <w:sz w:val="24"/>
          <w:szCs w:val="24"/>
          <w:u w:val="single"/>
        </w:rPr>
      </w:pPr>
      <w:r w:rsidRPr="00E02A4E">
        <w:rPr>
          <w:rFonts w:ascii="Times New Roman" w:hAnsi="Times New Roman" w:cs="Times New Roman"/>
          <w:sz w:val="28"/>
          <w:szCs w:val="28"/>
          <w:u w:val="single"/>
        </w:rPr>
        <w:t>Epidemiology:</w:t>
      </w:r>
      <w:r w:rsidRPr="00E02A4E">
        <w:rPr>
          <w:rFonts w:ascii="Times New Roman" w:hAnsi="Times New Roman" w:cs="Times New Roman"/>
          <w:b/>
          <w:bCs/>
          <w:sz w:val="24"/>
          <w:szCs w:val="24"/>
          <w:u w:val="single"/>
        </w:rPr>
        <w:t xml:space="preserve"> </w:t>
      </w:r>
    </w:p>
    <w:p w14:paraId="23DF4237" w14:textId="77777777" w:rsidR="00F50DBF" w:rsidRPr="00E02A4E" w:rsidRDefault="00F50DBF" w:rsidP="00F50DBF">
      <w:pPr>
        <w:pStyle w:val="ListParagraph"/>
        <w:numPr>
          <w:ilvl w:val="0"/>
          <w:numId w:val="1"/>
        </w:numPr>
        <w:rPr>
          <w:rFonts w:ascii="Times New Roman" w:eastAsia="Times New Roman" w:hAnsi="Times New Roman" w:cs="Times New Roman"/>
          <w:kern w:val="0"/>
          <w:sz w:val="28"/>
          <w:szCs w:val="28"/>
          <w14:ligatures w14:val="none"/>
        </w:rPr>
      </w:pPr>
      <w:r w:rsidRPr="00E02A4E">
        <w:rPr>
          <w:rFonts w:ascii="Times New Roman" w:eastAsia="Times New Roman" w:hAnsi="Times New Roman" w:cs="Times New Roman"/>
          <w:kern w:val="0"/>
          <w:sz w:val="28"/>
          <w:szCs w:val="28"/>
          <w:shd w:val="clear" w:color="auto" w:fill="FFFFFF"/>
          <w14:ligatures w14:val="none"/>
        </w:rPr>
        <w:t>An estimated 1.28 billion adults aged 30-79 years worldwide have hypertension, most (two-thirds) living in low- and middle- income countries.</w:t>
      </w:r>
    </w:p>
    <w:p w14:paraId="46FC0A8D" w14:textId="77777777" w:rsidR="00F50DBF" w:rsidRPr="00E02A4E" w:rsidRDefault="00F50DBF" w:rsidP="00F50DBF">
      <w:pPr>
        <w:pStyle w:val="ListParagraph"/>
        <w:numPr>
          <w:ilvl w:val="0"/>
          <w:numId w:val="1"/>
        </w:numPr>
        <w:rPr>
          <w:rFonts w:ascii="Times New Roman" w:eastAsia="Times New Roman" w:hAnsi="Times New Roman" w:cs="Times New Roman"/>
          <w:kern w:val="0"/>
          <w:sz w:val="28"/>
          <w:szCs w:val="28"/>
          <w14:ligatures w14:val="none"/>
        </w:rPr>
      </w:pPr>
      <w:r w:rsidRPr="00E02A4E">
        <w:rPr>
          <w:rFonts w:ascii="Times New Roman" w:eastAsia="Times New Roman" w:hAnsi="Times New Roman" w:cs="Times New Roman"/>
          <w:kern w:val="0"/>
          <w:sz w:val="28"/>
          <w:szCs w:val="28"/>
          <w14:ligatures w14:val="none"/>
        </w:rPr>
        <w:t>An estimated 46% of adults with hypertension are unaware that they have the condition.</w:t>
      </w:r>
    </w:p>
    <w:p w14:paraId="4E2DA381" w14:textId="77777777" w:rsidR="00F50DBF" w:rsidRPr="00E02A4E" w:rsidRDefault="00F50DBF" w:rsidP="00F50DBF">
      <w:pPr>
        <w:pStyle w:val="ListParagraph"/>
        <w:numPr>
          <w:ilvl w:val="0"/>
          <w:numId w:val="1"/>
        </w:numPr>
        <w:rPr>
          <w:rFonts w:ascii="Times New Roman" w:eastAsia="Times New Roman" w:hAnsi="Times New Roman" w:cs="Times New Roman"/>
          <w:kern w:val="0"/>
          <w:sz w:val="28"/>
          <w:szCs w:val="28"/>
          <w14:ligatures w14:val="none"/>
        </w:rPr>
      </w:pPr>
      <w:r w:rsidRPr="00E02A4E">
        <w:rPr>
          <w:rFonts w:ascii="Times New Roman" w:eastAsia="Times New Roman" w:hAnsi="Times New Roman" w:cs="Times New Roman"/>
          <w:kern w:val="0"/>
          <w:sz w:val="28"/>
          <w:szCs w:val="28"/>
          <w14:ligatures w14:val="none"/>
        </w:rPr>
        <w:t>Less than half of adults (42%) with hypertension are diagnosed and treated.</w:t>
      </w:r>
    </w:p>
    <w:p w14:paraId="47E6755D" w14:textId="77777777" w:rsidR="00F50DBF" w:rsidRPr="00E02A4E" w:rsidRDefault="00F50DBF" w:rsidP="00F50DBF">
      <w:pPr>
        <w:pStyle w:val="ListParagraph"/>
        <w:numPr>
          <w:ilvl w:val="0"/>
          <w:numId w:val="1"/>
        </w:numPr>
        <w:rPr>
          <w:rFonts w:ascii="Times New Roman" w:eastAsia="Times New Roman" w:hAnsi="Times New Roman" w:cs="Times New Roman"/>
          <w:kern w:val="0"/>
          <w:sz w:val="28"/>
          <w:szCs w:val="28"/>
          <w14:ligatures w14:val="none"/>
        </w:rPr>
      </w:pPr>
      <w:r w:rsidRPr="00E02A4E">
        <w:rPr>
          <w:rFonts w:ascii="Times New Roman" w:eastAsia="Times New Roman" w:hAnsi="Times New Roman" w:cs="Times New Roman"/>
          <w:kern w:val="0"/>
          <w:sz w:val="28"/>
          <w:szCs w:val="28"/>
          <w14:ligatures w14:val="none"/>
        </w:rPr>
        <w:t>Approximately 1 in 5 adults (21%) with hypertension have it under control.</w:t>
      </w:r>
    </w:p>
    <w:p w14:paraId="6F314108" w14:textId="77777777" w:rsidR="00F50DBF" w:rsidRPr="00E02A4E" w:rsidRDefault="00F50DBF" w:rsidP="00F50DBF">
      <w:pPr>
        <w:pStyle w:val="ListParagraph"/>
        <w:numPr>
          <w:ilvl w:val="0"/>
          <w:numId w:val="1"/>
        </w:numPr>
        <w:rPr>
          <w:rFonts w:ascii="Times New Roman" w:eastAsia="Times New Roman" w:hAnsi="Times New Roman" w:cs="Times New Roman"/>
          <w:kern w:val="0"/>
          <w:sz w:val="28"/>
          <w:szCs w:val="28"/>
          <w14:ligatures w14:val="none"/>
        </w:rPr>
      </w:pPr>
      <w:r w:rsidRPr="00E02A4E">
        <w:rPr>
          <w:rFonts w:ascii="Times New Roman" w:eastAsia="Times New Roman" w:hAnsi="Times New Roman" w:cs="Times New Roman"/>
          <w:kern w:val="0"/>
          <w:sz w:val="28"/>
          <w:szCs w:val="28"/>
          <w14:ligatures w14:val="none"/>
        </w:rPr>
        <w:t>Hypertension is a major cause of premature death worldwide.</w:t>
      </w:r>
    </w:p>
    <w:p w14:paraId="4F98BE5A" w14:textId="77777777" w:rsidR="00F50DBF" w:rsidRPr="00E02A4E" w:rsidRDefault="00F50DBF" w:rsidP="00F50DBF">
      <w:pPr>
        <w:pStyle w:val="ListParagraph"/>
        <w:numPr>
          <w:ilvl w:val="0"/>
          <w:numId w:val="1"/>
        </w:numPr>
        <w:rPr>
          <w:rFonts w:ascii="Times New Roman" w:eastAsia="Times New Roman" w:hAnsi="Times New Roman" w:cs="Times New Roman"/>
          <w:kern w:val="0"/>
          <w:sz w:val="28"/>
          <w:szCs w:val="28"/>
          <w14:ligatures w14:val="none"/>
        </w:rPr>
      </w:pPr>
      <w:r w:rsidRPr="00E02A4E">
        <w:rPr>
          <w:rFonts w:ascii="Times New Roman" w:eastAsia="Times New Roman" w:hAnsi="Times New Roman" w:cs="Times New Roman"/>
          <w:kern w:val="0"/>
          <w:sz w:val="28"/>
          <w:szCs w:val="28"/>
          <w14:ligatures w14:val="none"/>
        </w:rPr>
        <w:t>One of the global targets for noncommunicable diseases is to reduce the prevalence of hypertension by 33% between 2010 and 2030.</w:t>
      </w:r>
    </w:p>
    <w:p w14:paraId="31CB52A5" w14:textId="77777777" w:rsidR="00F50DBF" w:rsidRPr="00E02A4E" w:rsidRDefault="00F50DBF" w:rsidP="00F50DBF">
      <w:pPr>
        <w:pStyle w:val="ListParagraph"/>
        <w:ind w:left="1080"/>
        <w:jc w:val="right"/>
        <w:rPr>
          <w:rFonts w:ascii="Times New Roman" w:hAnsi="Times New Roman" w:cs="Times New Roman"/>
          <w:b/>
          <w:bCs/>
          <w:sz w:val="24"/>
          <w:szCs w:val="24"/>
          <w:u w:val="single"/>
        </w:rPr>
      </w:pPr>
    </w:p>
    <w:p w14:paraId="6CB9BFDF" w14:textId="6F691BE8" w:rsidR="00F50DBF" w:rsidRPr="00E02A4E" w:rsidRDefault="00F50DBF" w:rsidP="00F50DBF">
      <w:pPr>
        <w:pStyle w:val="ListParagraph"/>
        <w:numPr>
          <w:ilvl w:val="0"/>
          <w:numId w:val="17"/>
        </w:numPr>
        <w:jc w:val="right"/>
        <w:rPr>
          <w:rFonts w:ascii="Times New Roman" w:hAnsi="Times New Roman" w:cs="Times New Roman"/>
          <w:b/>
          <w:bCs/>
          <w:sz w:val="28"/>
          <w:szCs w:val="28"/>
        </w:rPr>
      </w:pPr>
      <w:r w:rsidRPr="00E02A4E">
        <w:rPr>
          <w:rFonts w:ascii="Times New Roman" w:hAnsi="Times New Roman" w:cs="Times New Roman"/>
          <w:b/>
          <w:bCs/>
          <w:sz w:val="28"/>
          <w:szCs w:val="28"/>
        </w:rPr>
        <w:t>World Health Organization (WHO, 2023)</w:t>
      </w:r>
    </w:p>
    <w:p w14:paraId="2D02B783" w14:textId="77777777" w:rsidR="00F50DBF" w:rsidRPr="00E02A4E" w:rsidRDefault="00F50DBF" w:rsidP="00F50DBF">
      <w:pPr>
        <w:rPr>
          <w:rFonts w:ascii="Times New Roman" w:hAnsi="Times New Roman" w:cs="Times New Roman"/>
          <w:sz w:val="28"/>
          <w:szCs w:val="28"/>
          <w:u w:val="single"/>
        </w:rPr>
      </w:pPr>
      <w:r w:rsidRPr="00E02A4E">
        <w:rPr>
          <w:rFonts w:ascii="Times New Roman" w:hAnsi="Times New Roman" w:cs="Times New Roman"/>
          <w:b/>
          <w:bCs/>
          <w:sz w:val="28"/>
          <w:szCs w:val="28"/>
          <w:u w:val="single"/>
        </w:rPr>
        <w:lastRenderedPageBreak/>
        <w:t>Types of Hypertensions (HTN):</w:t>
      </w:r>
    </w:p>
    <w:p w14:paraId="5C46ECD6" w14:textId="77777777" w:rsidR="00F50DBF" w:rsidRPr="00E02A4E" w:rsidRDefault="00F50DBF" w:rsidP="00F50DBF">
      <w:pPr>
        <w:pStyle w:val="ListParagraph"/>
        <w:numPr>
          <w:ilvl w:val="0"/>
          <w:numId w:val="15"/>
        </w:numPr>
        <w:rPr>
          <w:rFonts w:ascii="Times New Roman" w:hAnsi="Times New Roman" w:cs="Times New Roman"/>
          <w:sz w:val="28"/>
          <w:szCs w:val="28"/>
          <w:u w:val="single"/>
        </w:rPr>
      </w:pPr>
      <w:r w:rsidRPr="00E02A4E">
        <w:rPr>
          <w:rFonts w:ascii="Times New Roman" w:hAnsi="Times New Roman" w:cs="Times New Roman"/>
          <w:sz w:val="28"/>
          <w:szCs w:val="28"/>
        </w:rPr>
        <w:t>Primary or Essential Hypertension:</w:t>
      </w:r>
    </w:p>
    <w:p w14:paraId="27F8BC30" w14:textId="77777777" w:rsidR="00F50DBF" w:rsidRPr="00E02A4E" w:rsidRDefault="00F50DBF" w:rsidP="00F50DBF">
      <w:pPr>
        <w:pStyle w:val="ListParagraph"/>
        <w:numPr>
          <w:ilvl w:val="0"/>
          <w:numId w:val="2"/>
        </w:numPr>
        <w:rPr>
          <w:rFonts w:ascii="Times New Roman" w:hAnsi="Times New Roman" w:cs="Times New Roman"/>
          <w:sz w:val="28"/>
          <w:szCs w:val="28"/>
        </w:rPr>
      </w:pPr>
      <w:r w:rsidRPr="00E02A4E">
        <w:rPr>
          <w:rFonts w:ascii="Times New Roman" w:hAnsi="Times New Roman" w:cs="Times New Roman"/>
          <w:sz w:val="28"/>
          <w:szCs w:val="28"/>
        </w:rPr>
        <w:t>90 to 95% of all cases of HTN are primary hypertension which is defined as high blood pressure with no apparent cause, however there are number of factors associated with HTN development such as genetics, diet, weight, and lifestyle. (Especially genetics plays an important role).</w:t>
      </w:r>
    </w:p>
    <w:p w14:paraId="0C584D3D" w14:textId="77777777" w:rsidR="00F50DBF" w:rsidRPr="00E02A4E" w:rsidRDefault="00F50DBF" w:rsidP="00F50DBF">
      <w:pPr>
        <w:pStyle w:val="ListParagraph"/>
        <w:rPr>
          <w:rFonts w:ascii="Times New Roman" w:hAnsi="Times New Roman" w:cs="Times New Roman"/>
          <w:sz w:val="28"/>
          <w:szCs w:val="28"/>
        </w:rPr>
      </w:pPr>
    </w:p>
    <w:p w14:paraId="3297E1CC" w14:textId="77777777" w:rsidR="00F50DBF" w:rsidRPr="00E02A4E" w:rsidRDefault="00F50DBF" w:rsidP="00F50DBF">
      <w:pPr>
        <w:pStyle w:val="ListParagraph"/>
        <w:numPr>
          <w:ilvl w:val="0"/>
          <w:numId w:val="15"/>
        </w:numPr>
        <w:rPr>
          <w:rFonts w:ascii="Times New Roman" w:hAnsi="Times New Roman" w:cs="Times New Roman"/>
          <w:sz w:val="28"/>
          <w:szCs w:val="28"/>
        </w:rPr>
      </w:pPr>
      <w:r w:rsidRPr="00E02A4E">
        <w:rPr>
          <w:rFonts w:ascii="Times New Roman" w:hAnsi="Times New Roman" w:cs="Times New Roman"/>
          <w:sz w:val="28"/>
          <w:szCs w:val="28"/>
        </w:rPr>
        <w:t>Secondary Hypertension:</w:t>
      </w:r>
    </w:p>
    <w:p w14:paraId="07BE1146" w14:textId="77777777" w:rsidR="00F50DBF" w:rsidRPr="00E02A4E" w:rsidRDefault="00F50DBF" w:rsidP="00F50DBF">
      <w:pPr>
        <w:pStyle w:val="ListParagraph"/>
        <w:numPr>
          <w:ilvl w:val="0"/>
          <w:numId w:val="3"/>
        </w:numPr>
        <w:rPr>
          <w:rFonts w:ascii="Times New Roman" w:hAnsi="Times New Roman" w:cs="Times New Roman"/>
          <w:sz w:val="28"/>
          <w:szCs w:val="28"/>
        </w:rPr>
      </w:pPr>
      <w:r w:rsidRPr="00E02A4E">
        <w:rPr>
          <w:rFonts w:ascii="Times New Roman" w:hAnsi="Times New Roman" w:cs="Times New Roman"/>
          <w:sz w:val="28"/>
          <w:szCs w:val="28"/>
        </w:rPr>
        <w:t>5 to 10% of all cases of HTN are secondary hypertension which is defined as high blood pressure caused by preexisting physical condition such as kidney disease, thyroid condition, diabetes etc.</w:t>
      </w:r>
    </w:p>
    <w:p w14:paraId="21A96CD1" w14:textId="77777777" w:rsidR="00F50DBF" w:rsidRPr="00E02A4E" w:rsidRDefault="00F50DBF" w:rsidP="00F50DBF">
      <w:pPr>
        <w:pStyle w:val="ListParagraph"/>
        <w:rPr>
          <w:rFonts w:ascii="Times New Roman" w:hAnsi="Times New Roman" w:cs="Times New Roman"/>
          <w:sz w:val="28"/>
          <w:szCs w:val="28"/>
        </w:rPr>
      </w:pPr>
    </w:p>
    <w:p w14:paraId="7BC06537" w14:textId="77777777" w:rsidR="00F50DBF" w:rsidRPr="00E02A4E" w:rsidRDefault="00F50DBF" w:rsidP="00F50DBF">
      <w:pPr>
        <w:pStyle w:val="ListParagraph"/>
        <w:numPr>
          <w:ilvl w:val="0"/>
          <w:numId w:val="15"/>
        </w:numPr>
        <w:rPr>
          <w:rFonts w:ascii="Times New Roman" w:hAnsi="Times New Roman" w:cs="Times New Roman"/>
          <w:sz w:val="28"/>
          <w:szCs w:val="28"/>
        </w:rPr>
      </w:pPr>
      <w:r w:rsidRPr="00E02A4E">
        <w:rPr>
          <w:rFonts w:ascii="Times New Roman" w:hAnsi="Times New Roman" w:cs="Times New Roman"/>
          <w:sz w:val="28"/>
          <w:szCs w:val="28"/>
        </w:rPr>
        <w:t>White coat Hypertension:</w:t>
      </w:r>
    </w:p>
    <w:p w14:paraId="1EF7E046" w14:textId="77777777" w:rsidR="00F50DBF" w:rsidRPr="00E02A4E" w:rsidRDefault="00F50DBF" w:rsidP="00F50DBF">
      <w:pPr>
        <w:pStyle w:val="ListParagraph"/>
        <w:numPr>
          <w:ilvl w:val="0"/>
          <w:numId w:val="3"/>
        </w:numPr>
        <w:rPr>
          <w:rFonts w:ascii="Times New Roman" w:hAnsi="Times New Roman" w:cs="Times New Roman"/>
          <w:sz w:val="28"/>
          <w:szCs w:val="28"/>
        </w:rPr>
      </w:pPr>
      <w:r w:rsidRPr="00E02A4E">
        <w:rPr>
          <w:rFonts w:ascii="Times New Roman" w:hAnsi="Times New Roman" w:cs="Times New Roman"/>
          <w:sz w:val="28"/>
          <w:szCs w:val="28"/>
        </w:rPr>
        <w:t>It is hypertension in people who are normotensive except when their blood pressure is measured by health professionals. An intermitted Vaso vagal response accounts for the transient elevation of blood pressure.</w:t>
      </w:r>
    </w:p>
    <w:p w14:paraId="2663A97C" w14:textId="77777777" w:rsidR="00F50DBF" w:rsidRPr="00E02A4E" w:rsidRDefault="00F50DBF" w:rsidP="00F50DBF">
      <w:pPr>
        <w:pStyle w:val="ListParagraph"/>
        <w:rPr>
          <w:rFonts w:ascii="Times New Roman" w:hAnsi="Times New Roman" w:cs="Times New Roman"/>
          <w:sz w:val="28"/>
          <w:szCs w:val="28"/>
        </w:rPr>
      </w:pPr>
    </w:p>
    <w:p w14:paraId="5869BB88" w14:textId="77777777" w:rsidR="00F50DBF" w:rsidRPr="00E02A4E" w:rsidRDefault="00F50DBF" w:rsidP="00F50DBF">
      <w:pPr>
        <w:pStyle w:val="ListParagraph"/>
        <w:numPr>
          <w:ilvl w:val="0"/>
          <w:numId w:val="15"/>
        </w:numPr>
        <w:rPr>
          <w:rFonts w:ascii="Times New Roman" w:hAnsi="Times New Roman" w:cs="Times New Roman"/>
          <w:sz w:val="28"/>
          <w:szCs w:val="28"/>
        </w:rPr>
      </w:pPr>
      <w:r w:rsidRPr="00E02A4E">
        <w:rPr>
          <w:rFonts w:ascii="Times New Roman" w:hAnsi="Times New Roman" w:cs="Times New Roman"/>
          <w:sz w:val="28"/>
          <w:szCs w:val="28"/>
        </w:rPr>
        <w:t>Isolated systolic Hypertension:</w:t>
      </w:r>
    </w:p>
    <w:p w14:paraId="6B4C472A" w14:textId="77777777" w:rsidR="00F50DBF" w:rsidRPr="00E02A4E" w:rsidRDefault="00F50DBF" w:rsidP="00F50DBF">
      <w:pPr>
        <w:pStyle w:val="ListParagraph"/>
        <w:numPr>
          <w:ilvl w:val="0"/>
          <w:numId w:val="3"/>
        </w:numPr>
        <w:rPr>
          <w:rFonts w:ascii="Times New Roman" w:hAnsi="Times New Roman" w:cs="Times New Roman"/>
          <w:sz w:val="28"/>
          <w:szCs w:val="28"/>
        </w:rPr>
      </w:pPr>
      <w:r w:rsidRPr="00E02A4E">
        <w:rPr>
          <w:rFonts w:ascii="Times New Roman" w:hAnsi="Times New Roman" w:cs="Times New Roman"/>
          <w:sz w:val="28"/>
          <w:szCs w:val="28"/>
        </w:rPr>
        <w:t>It occurs when the systolic blood pressure is 140 or higher but the diastolic blood pressure remains less than 90 mm Hg. It is thought to emerge because of increased cardiac output or atherosclerosis induced changes in the blood vessels compliance or both in older adults.</w:t>
      </w:r>
    </w:p>
    <w:p w14:paraId="685312A3" w14:textId="77777777" w:rsidR="00F50DBF" w:rsidRPr="00E02A4E" w:rsidRDefault="00F50DBF" w:rsidP="00F50DBF">
      <w:pPr>
        <w:pStyle w:val="ListParagraph"/>
        <w:rPr>
          <w:rFonts w:ascii="Times New Roman" w:hAnsi="Times New Roman" w:cs="Times New Roman"/>
          <w:sz w:val="28"/>
          <w:szCs w:val="28"/>
        </w:rPr>
      </w:pPr>
      <w:r w:rsidRPr="00E02A4E">
        <w:rPr>
          <w:rFonts w:ascii="Times New Roman" w:hAnsi="Times New Roman" w:cs="Times New Roman"/>
          <w:sz w:val="28"/>
          <w:szCs w:val="28"/>
        </w:rPr>
        <w:t xml:space="preserve"> </w:t>
      </w:r>
    </w:p>
    <w:p w14:paraId="55FEE522" w14:textId="77777777" w:rsidR="00F50DBF" w:rsidRPr="00E02A4E" w:rsidRDefault="00F50DBF" w:rsidP="00F50DBF">
      <w:pPr>
        <w:pStyle w:val="ListParagraph"/>
        <w:numPr>
          <w:ilvl w:val="0"/>
          <w:numId w:val="15"/>
        </w:numPr>
        <w:rPr>
          <w:rFonts w:ascii="Times New Roman" w:hAnsi="Times New Roman" w:cs="Times New Roman"/>
          <w:sz w:val="28"/>
          <w:szCs w:val="28"/>
        </w:rPr>
      </w:pPr>
      <w:r w:rsidRPr="00E02A4E">
        <w:rPr>
          <w:rFonts w:ascii="Times New Roman" w:hAnsi="Times New Roman" w:cs="Times New Roman"/>
          <w:sz w:val="28"/>
          <w:szCs w:val="28"/>
        </w:rPr>
        <w:t>Malignant Hypertension:</w:t>
      </w:r>
    </w:p>
    <w:p w14:paraId="2EA9351A" w14:textId="77777777" w:rsidR="00F50DBF" w:rsidRPr="00E02A4E" w:rsidRDefault="00F50DBF" w:rsidP="00F50DBF">
      <w:pPr>
        <w:pStyle w:val="ListParagraph"/>
        <w:numPr>
          <w:ilvl w:val="0"/>
          <w:numId w:val="3"/>
        </w:numPr>
        <w:rPr>
          <w:rFonts w:ascii="Times New Roman" w:hAnsi="Times New Roman" w:cs="Times New Roman"/>
          <w:sz w:val="28"/>
          <w:szCs w:val="28"/>
        </w:rPr>
      </w:pPr>
      <w:r w:rsidRPr="00E02A4E">
        <w:rPr>
          <w:rFonts w:ascii="Times New Roman" w:hAnsi="Times New Roman" w:cs="Times New Roman"/>
          <w:sz w:val="28"/>
          <w:szCs w:val="28"/>
        </w:rPr>
        <w:t>Persistent severe Hypertension characterized by a diastolic blood pressure above 110 to 120 mm Hg that results when hypertension is left untreated or is unresponsive to treatment and become a truly sever emergency condition. It is a syndrome of markedly elevated blood pressure associates with papilledema.</w:t>
      </w:r>
    </w:p>
    <w:p w14:paraId="08BA80F7" w14:textId="77777777" w:rsidR="007B1344" w:rsidRPr="00E02A4E" w:rsidRDefault="007B1344" w:rsidP="007B1344">
      <w:pPr>
        <w:pStyle w:val="ListParagraph"/>
        <w:rPr>
          <w:rFonts w:ascii="Times New Roman" w:hAnsi="Times New Roman" w:cs="Times New Roman"/>
          <w:sz w:val="28"/>
          <w:szCs w:val="28"/>
        </w:rPr>
      </w:pPr>
    </w:p>
    <w:p w14:paraId="01E83738" w14:textId="77777777" w:rsidR="00F50DBF" w:rsidRPr="00E02A4E" w:rsidRDefault="00F50DBF" w:rsidP="00F50DBF">
      <w:pPr>
        <w:rPr>
          <w:rFonts w:ascii="Times New Roman" w:hAnsi="Times New Roman" w:cs="Times New Roman"/>
          <w:b/>
          <w:bCs/>
          <w:sz w:val="28"/>
          <w:szCs w:val="28"/>
          <w:u w:val="single"/>
        </w:rPr>
      </w:pPr>
      <w:r w:rsidRPr="00E02A4E">
        <w:rPr>
          <w:rFonts w:ascii="Times New Roman" w:hAnsi="Times New Roman" w:cs="Times New Roman"/>
          <w:b/>
          <w:bCs/>
          <w:sz w:val="28"/>
          <w:szCs w:val="28"/>
          <w:u w:val="single"/>
        </w:rPr>
        <w:t>Risk Factors of Hypertension:</w:t>
      </w:r>
    </w:p>
    <w:p w14:paraId="47ED45E7" w14:textId="749F8BAD" w:rsidR="00F46050" w:rsidRPr="00E02A4E" w:rsidRDefault="00F50DBF" w:rsidP="00F50DBF">
      <w:pPr>
        <w:rPr>
          <w:rFonts w:ascii="Times New Roman" w:hAnsi="Times New Roman" w:cs="Times New Roman"/>
          <w:sz w:val="28"/>
          <w:szCs w:val="28"/>
        </w:rPr>
      </w:pPr>
      <w:r w:rsidRPr="00E02A4E">
        <w:rPr>
          <w:rFonts w:ascii="Times New Roman" w:hAnsi="Times New Roman" w:cs="Times New Roman"/>
          <w:sz w:val="28"/>
          <w:szCs w:val="28"/>
        </w:rPr>
        <w:t>Though the exact cause of hypertension is usually unknown, there are several factors that have been highly associated.</w:t>
      </w:r>
    </w:p>
    <w:p w14:paraId="0C5BD1E6" w14:textId="2E608579" w:rsidR="00F50DBF" w:rsidRPr="00E02A4E" w:rsidRDefault="00F50DBF" w:rsidP="00F50DBF">
      <w:pPr>
        <w:rPr>
          <w:rFonts w:ascii="Times New Roman" w:hAnsi="Times New Roman" w:cs="Times New Roman"/>
          <w:sz w:val="28"/>
          <w:szCs w:val="28"/>
          <w:u w:val="single"/>
        </w:rPr>
      </w:pPr>
      <w:r w:rsidRPr="00E02A4E">
        <w:rPr>
          <w:rFonts w:ascii="Times New Roman" w:hAnsi="Times New Roman" w:cs="Times New Roman"/>
          <w:sz w:val="28"/>
          <w:szCs w:val="28"/>
          <w:u w:val="single"/>
        </w:rPr>
        <w:t>Non-Modifiable risk factors</w:t>
      </w:r>
    </w:p>
    <w:p w14:paraId="6736253E" w14:textId="0139EE03" w:rsidR="00F50DBF" w:rsidRPr="003E67CF" w:rsidRDefault="00F50DBF" w:rsidP="003E67CF">
      <w:pPr>
        <w:pStyle w:val="ListParagraph"/>
        <w:numPr>
          <w:ilvl w:val="0"/>
          <w:numId w:val="4"/>
        </w:numPr>
        <w:rPr>
          <w:rFonts w:ascii="Times New Roman" w:hAnsi="Times New Roman" w:cs="Times New Roman"/>
          <w:sz w:val="28"/>
          <w:szCs w:val="28"/>
        </w:rPr>
      </w:pPr>
      <w:r w:rsidRPr="00E02A4E">
        <w:rPr>
          <w:rFonts w:ascii="Times New Roman" w:hAnsi="Times New Roman" w:cs="Times New Roman"/>
          <w:sz w:val="28"/>
          <w:szCs w:val="28"/>
        </w:rPr>
        <w:t>Genetics</w:t>
      </w:r>
      <w:r w:rsidR="003E67CF">
        <w:rPr>
          <w:rFonts w:ascii="Times New Roman" w:hAnsi="Times New Roman" w:cs="Times New Roman"/>
          <w:sz w:val="28"/>
          <w:szCs w:val="28"/>
        </w:rPr>
        <w:t xml:space="preserve"> and f</w:t>
      </w:r>
      <w:r w:rsidR="003E67CF" w:rsidRPr="00E02A4E">
        <w:rPr>
          <w:rFonts w:ascii="Times New Roman" w:hAnsi="Times New Roman" w:cs="Times New Roman"/>
          <w:sz w:val="28"/>
          <w:szCs w:val="28"/>
        </w:rPr>
        <w:t xml:space="preserve">amily </w:t>
      </w:r>
      <w:r w:rsidR="003E67CF">
        <w:rPr>
          <w:rFonts w:ascii="Times New Roman" w:hAnsi="Times New Roman" w:cs="Times New Roman"/>
          <w:sz w:val="28"/>
          <w:szCs w:val="28"/>
        </w:rPr>
        <w:t>h</w:t>
      </w:r>
      <w:r w:rsidR="003E67CF" w:rsidRPr="00E02A4E">
        <w:rPr>
          <w:rFonts w:ascii="Times New Roman" w:hAnsi="Times New Roman" w:cs="Times New Roman"/>
          <w:sz w:val="28"/>
          <w:szCs w:val="28"/>
        </w:rPr>
        <w:t xml:space="preserve">istory </w:t>
      </w:r>
    </w:p>
    <w:p w14:paraId="233F9C7C" w14:textId="77777777" w:rsidR="00F50DBF" w:rsidRPr="00E02A4E" w:rsidRDefault="00F50DBF" w:rsidP="00F50DBF">
      <w:pPr>
        <w:pStyle w:val="ListParagraph"/>
        <w:numPr>
          <w:ilvl w:val="0"/>
          <w:numId w:val="4"/>
        </w:numPr>
        <w:rPr>
          <w:rFonts w:ascii="Times New Roman" w:hAnsi="Times New Roman" w:cs="Times New Roman"/>
          <w:sz w:val="28"/>
          <w:szCs w:val="28"/>
        </w:rPr>
      </w:pPr>
      <w:r w:rsidRPr="00E02A4E">
        <w:rPr>
          <w:rFonts w:ascii="Times New Roman" w:hAnsi="Times New Roman" w:cs="Times New Roman"/>
          <w:sz w:val="28"/>
          <w:szCs w:val="28"/>
        </w:rPr>
        <w:lastRenderedPageBreak/>
        <w:t xml:space="preserve">Age </w:t>
      </w:r>
    </w:p>
    <w:p w14:paraId="5A62F62B" w14:textId="77777777" w:rsidR="00F50DBF" w:rsidRDefault="00F50DBF" w:rsidP="00F50DBF">
      <w:pPr>
        <w:pStyle w:val="ListParagraph"/>
        <w:numPr>
          <w:ilvl w:val="0"/>
          <w:numId w:val="4"/>
        </w:numPr>
        <w:rPr>
          <w:rFonts w:ascii="Times New Roman" w:hAnsi="Times New Roman" w:cs="Times New Roman"/>
          <w:sz w:val="28"/>
          <w:szCs w:val="28"/>
        </w:rPr>
      </w:pPr>
      <w:r w:rsidRPr="00E02A4E">
        <w:rPr>
          <w:rFonts w:ascii="Times New Roman" w:hAnsi="Times New Roman" w:cs="Times New Roman"/>
          <w:sz w:val="28"/>
          <w:szCs w:val="28"/>
        </w:rPr>
        <w:t xml:space="preserve">Gender </w:t>
      </w:r>
    </w:p>
    <w:p w14:paraId="2F353E8F" w14:textId="7606F080" w:rsidR="003E67CF" w:rsidRPr="00E02A4E" w:rsidRDefault="003E67CF" w:rsidP="00F50DB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Ethnicity </w:t>
      </w:r>
    </w:p>
    <w:p w14:paraId="218AC782" w14:textId="77777777" w:rsidR="00F50DBF" w:rsidRPr="00E02A4E" w:rsidRDefault="00F50DBF" w:rsidP="00F50DBF">
      <w:pPr>
        <w:rPr>
          <w:rFonts w:ascii="Times New Roman" w:hAnsi="Times New Roman" w:cs="Times New Roman"/>
          <w:sz w:val="28"/>
          <w:szCs w:val="28"/>
          <w:u w:val="single"/>
        </w:rPr>
      </w:pPr>
      <w:r w:rsidRPr="00E02A4E">
        <w:rPr>
          <w:rFonts w:ascii="Times New Roman" w:hAnsi="Times New Roman" w:cs="Times New Roman"/>
          <w:sz w:val="28"/>
          <w:szCs w:val="28"/>
          <w:u w:val="single"/>
        </w:rPr>
        <w:t>Modifiable risk factors</w:t>
      </w:r>
    </w:p>
    <w:p w14:paraId="641491AD" w14:textId="77777777" w:rsidR="00F50DBF" w:rsidRPr="00E02A4E" w:rsidRDefault="00F50DBF" w:rsidP="00F50DBF">
      <w:pPr>
        <w:pStyle w:val="ListParagraph"/>
        <w:numPr>
          <w:ilvl w:val="0"/>
          <w:numId w:val="5"/>
        </w:numPr>
        <w:rPr>
          <w:rFonts w:ascii="Times New Roman" w:hAnsi="Times New Roman" w:cs="Times New Roman"/>
          <w:sz w:val="28"/>
          <w:szCs w:val="28"/>
        </w:rPr>
      </w:pPr>
      <w:r w:rsidRPr="00E02A4E">
        <w:rPr>
          <w:rFonts w:ascii="Times New Roman" w:hAnsi="Times New Roman" w:cs="Times New Roman"/>
          <w:sz w:val="28"/>
          <w:szCs w:val="28"/>
        </w:rPr>
        <w:t xml:space="preserve">Sedentary lifestyle and lack of physical activity </w:t>
      </w:r>
    </w:p>
    <w:p w14:paraId="042596AF" w14:textId="77777777" w:rsidR="00F50DBF" w:rsidRPr="00E02A4E" w:rsidRDefault="00F50DBF" w:rsidP="00F50DBF">
      <w:pPr>
        <w:pStyle w:val="ListParagraph"/>
        <w:numPr>
          <w:ilvl w:val="0"/>
          <w:numId w:val="5"/>
        </w:numPr>
        <w:rPr>
          <w:rFonts w:ascii="Times New Roman" w:hAnsi="Times New Roman" w:cs="Times New Roman"/>
          <w:sz w:val="28"/>
          <w:szCs w:val="28"/>
        </w:rPr>
      </w:pPr>
      <w:r w:rsidRPr="00E02A4E">
        <w:rPr>
          <w:rFonts w:ascii="Times New Roman" w:hAnsi="Times New Roman" w:cs="Times New Roman"/>
          <w:sz w:val="28"/>
          <w:szCs w:val="28"/>
        </w:rPr>
        <w:t>Increasing intake of salt and fat</w:t>
      </w:r>
    </w:p>
    <w:p w14:paraId="31125C37" w14:textId="77777777" w:rsidR="00F50DBF" w:rsidRPr="00E02A4E" w:rsidRDefault="00F50DBF" w:rsidP="00F50DBF">
      <w:pPr>
        <w:pStyle w:val="ListParagraph"/>
        <w:numPr>
          <w:ilvl w:val="0"/>
          <w:numId w:val="5"/>
        </w:numPr>
        <w:rPr>
          <w:rFonts w:ascii="Times New Roman" w:hAnsi="Times New Roman" w:cs="Times New Roman"/>
          <w:sz w:val="28"/>
          <w:szCs w:val="28"/>
        </w:rPr>
      </w:pPr>
      <w:r w:rsidRPr="00E02A4E">
        <w:rPr>
          <w:rFonts w:ascii="Times New Roman" w:hAnsi="Times New Roman" w:cs="Times New Roman"/>
          <w:sz w:val="28"/>
          <w:szCs w:val="28"/>
        </w:rPr>
        <w:t xml:space="preserve">Stress </w:t>
      </w:r>
    </w:p>
    <w:p w14:paraId="28687D01" w14:textId="77777777" w:rsidR="00F50DBF" w:rsidRPr="00E02A4E" w:rsidRDefault="00F50DBF" w:rsidP="00F50DBF">
      <w:pPr>
        <w:pStyle w:val="ListParagraph"/>
        <w:numPr>
          <w:ilvl w:val="0"/>
          <w:numId w:val="5"/>
        </w:numPr>
        <w:rPr>
          <w:rFonts w:ascii="Times New Roman" w:hAnsi="Times New Roman" w:cs="Times New Roman"/>
          <w:sz w:val="28"/>
          <w:szCs w:val="28"/>
        </w:rPr>
      </w:pPr>
      <w:r w:rsidRPr="00E02A4E">
        <w:rPr>
          <w:rFonts w:ascii="Times New Roman" w:hAnsi="Times New Roman" w:cs="Times New Roman"/>
          <w:sz w:val="28"/>
          <w:szCs w:val="28"/>
        </w:rPr>
        <w:t xml:space="preserve">Smoking and alcohol consumption </w:t>
      </w:r>
    </w:p>
    <w:p w14:paraId="4B904CBB" w14:textId="77777777" w:rsidR="00F50DBF" w:rsidRPr="00E02A4E" w:rsidRDefault="00F50DBF" w:rsidP="00F50DBF">
      <w:pPr>
        <w:pStyle w:val="ListParagraph"/>
        <w:numPr>
          <w:ilvl w:val="0"/>
          <w:numId w:val="5"/>
        </w:numPr>
        <w:rPr>
          <w:rFonts w:ascii="Times New Roman" w:hAnsi="Times New Roman" w:cs="Times New Roman"/>
          <w:sz w:val="28"/>
          <w:szCs w:val="28"/>
        </w:rPr>
      </w:pPr>
      <w:r w:rsidRPr="00E02A4E">
        <w:rPr>
          <w:rFonts w:ascii="Times New Roman" w:hAnsi="Times New Roman" w:cs="Times New Roman"/>
          <w:sz w:val="28"/>
          <w:szCs w:val="28"/>
        </w:rPr>
        <w:t xml:space="preserve">Obesity or being overweight, </w:t>
      </w:r>
    </w:p>
    <w:p w14:paraId="69C3AC56" w14:textId="7DE4C991" w:rsidR="007B1344" w:rsidRPr="00E02A4E" w:rsidRDefault="00F50DBF" w:rsidP="00F50DBF">
      <w:pPr>
        <w:pStyle w:val="ListParagraph"/>
        <w:numPr>
          <w:ilvl w:val="0"/>
          <w:numId w:val="5"/>
        </w:numPr>
        <w:rPr>
          <w:rFonts w:ascii="Times New Roman" w:hAnsi="Times New Roman" w:cs="Times New Roman"/>
          <w:sz w:val="28"/>
          <w:szCs w:val="28"/>
        </w:rPr>
      </w:pPr>
      <w:r w:rsidRPr="00E02A4E">
        <w:rPr>
          <w:rFonts w:ascii="Times New Roman" w:hAnsi="Times New Roman" w:cs="Times New Roman"/>
          <w:sz w:val="28"/>
          <w:szCs w:val="28"/>
        </w:rPr>
        <w:t>Secondary disease conditions such as renal failure, diabetes mellitus etc.</w:t>
      </w:r>
    </w:p>
    <w:p w14:paraId="55DC5301" w14:textId="77777777" w:rsidR="007B1344" w:rsidRPr="00E02A4E" w:rsidRDefault="007B1344" w:rsidP="007B1344">
      <w:pPr>
        <w:pStyle w:val="ListParagraph"/>
        <w:rPr>
          <w:rFonts w:ascii="Times New Roman" w:hAnsi="Times New Roman" w:cs="Times New Roman"/>
          <w:sz w:val="28"/>
          <w:szCs w:val="28"/>
        </w:rPr>
      </w:pPr>
    </w:p>
    <w:p w14:paraId="62C4DCA3" w14:textId="75F24165" w:rsidR="00F50DBF" w:rsidRPr="00E02A4E" w:rsidRDefault="00F50DBF" w:rsidP="00F50DBF">
      <w:pPr>
        <w:rPr>
          <w:rFonts w:ascii="Times New Roman" w:hAnsi="Times New Roman" w:cs="Times New Roman"/>
          <w:b/>
          <w:bCs/>
          <w:sz w:val="28"/>
          <w:szCs w:val="28"/>
          <w:u w:val="single"/>
        </w:rPr>
      </w:pPr>
      <w:r w:rsidRPr="00E02A4E">
        <w:rPr>
          <w:rFonts w:ascii="Times New Roman" w:hAnsi="Times New Roman" w:cs="Times New Roman"/>
          <w:b/>
          <w:bCs/>
          <w:sz w:val="28"/>
          <w:szCs w:val="28"/>
          <w:u w:val="single"/>
        </w:rPr>
        <w:t>Pathophysiology of Hypertension:</w:t>
      </w:r>
    </w:p>
    <w:p w14:paraId="35514DCE" w14:textId="77777777" w:rsidR="00F50DBF" w:rsidRPr="00E02A4E" w:rsidRDefault="00F50DBF" w:rsidP="00F50DBF">
      <w:pPr>
        <w:jc w:val="center"/>
        <w:rPr>
          <w:rFonts w:ascii="Times New Roman" w:hAnsi="Times New Roman" w:cs="Times New Roman"/>
          <w:sz w:val="28"/>
          <w:szCs w:val="28"/>
        </w:rPr>
      </w:pPr>
      <w:r w:rsidRPr="00E02A4E">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6FAEE62F" wp14:editId="23C180C7">
                <wp:simplePos x="0" y="0"/>
                <wp:positionH relativeFrom="column">
                  <wp:posOffset>2875280</wp:posOffset>
                </wp:positionH>
                <wp:positionV relativeFrom="paragraph">
                  <wp:posOffset>316669</wp:posOffset>
                </wp:positionV>
                <wp:extent cx="102968" cy="263950"/>
                <wp:effectExtent l="19050" t="0" r="30480" b="41275"/>
                <wp:wrapNone/>
                <wp:docPr id="1099193911" name="Arrow: Down 1"/>
                <wp:cNvGraphicFramePr/>
                <a:graphic xmlns:a="http://schemas.openxmlformats.org/drawingml/2006/main">
                  <a:graphicData uri="http://schemas.microsoft.com/office/word/2010/wordprocessingShape">
                    <wps:wsp>
                      <wps:cNvSpPr/>
                      <wps:spPr>
                        <a:xfrm>
                          <a:off x="0" y="0"/>
                          <a:ext cx="102968" cy="263950"/>
                        </a:xfrm>
                        <a:prstGeom prst="downArrow">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E0212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margin-left:226.4pt;margin-top:24.95pt;width:8.1pt;height:20.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4b7gQIAAIoFAAAOAAAAZHJzL2Uyb0RvYy54bWysVN9P3DAMfp+0/yHK+2h7AzZO9NAJxDQJ&#10;ARpMPOfS5FopjTMnd73bXz8n/XHA0CZNe0nj2v5sf7F9frFrDdsq9A3YkhdHOWfKSqgauy7598fr&#10;D58580HYShiwquR75fnF4v27887N1QxqMJVCRiDWzztX8joEN88yL2vVCn8ETllSasBWBBJxnVUo&#10;OkJvTTbL89OsA6wcglTe09+rXskXCV9rJcOd1l4FZkpOuYV0YjpX8cwW52K+RuHqRg5piH/IohWN&#10;paAT1JUIgm2w+Q2qbSSCBx2OJLQZaN1IlWqgaor8VTUPtXAq1ULkeDfR5P8frLzdPrh7JBo65+ee&#10;rrGKncY2fik/tktk7Sey1C4wST+LfHZ2Sq8rSTU7/Xh2ksjMDs4OffiioGXxUvIKOrtEhC7xJLY3&#10;PlBUsh/tYkAPpqmuG2OSEJtAXRpkW0HPt1oX8bnI44WVsX9zDLs3HAkmemaHstMt7I2KeMZ+U5o1&#10;FRU6SwmnjjwkI6RUNhS9qhaV6nMsTvJ85GHySDknwIisqboJewB4WeiI3Rc72EdXlRp6cs7/lFjv&#10;PHmkyGDD5Nw2FvAtAENVDZF7+5GknprI0gqq/T0yhH6cvJPXDb3xjfDhXiDND00a7YRwR4c20JUc&#10;hhtnNeDPt/5He2pr0nLW0TyW3P/YCFScma+WGv6sOD6OA5yE45NPMxLwuWb1XGM37SVQzxS0fZxM&#10;12gfzHjVCO0TrY5ljEoqYSXFLrkMOAqXod8TtHykWi6TGQ2tE+HGPjgZwSOrsX0fd08C3dDogSbk&#10;FsbZFfNXrd7bRk8Ly00A3aQ5OPA68E0DnxpnWE5xozyXk9VhhS5+AQAA//8DAFBLAwQUAAYACAAA&#10;ACEAhlN0G98AAAAJAQAADwAAAGRycy9kb3ducmV2LnhtbEyPzU7DMBCE70i8g7VI3KjdKq1IGqcC&#10;pEhIiAPl57yN3SQiXke22wSenuUEt1nNaPabcje7QZxtiL0nDcuFAmGp8aanVsPba31zCyImJIOD&#10;J6vhy0bYVZcXJRbGT/Riz/vUCi6hWKCGLqWxkDI2nXUYF360xN7RB4eJz9BKE3DicjfIlVIb6bAn&#10;/tDhaB8623zuT07D/BTuP6asfn7Hvq2/g/KPasy0vr6a77Ygkp3TXxh+8RkdKmY6+BOZKAYN2XrF&#10;6IlFnoPgQLbJedxBQ75cg6xK+X9B9QMAAP//AwBQSwECLQAUAAYACAAAACEAtoM4kv4AAADhAQAA&#10;EwAAAAAAAAAAAAAAAAAAAAAAW0NvbnRlbnRfVHlwZXNdLnhtbFBLAQItABQABgAIAAAAIQA4/SH/&#10;1gAAAJQBAAALAAAAAAAAAAAAAAAAAC8BAABfcmVscy8ucmVsc1BLAQItABQABgAIAAAAIQBge4b7&#10;gQIAAIoFAAAOAAAAAAAAAAAAAAAAAC4CAABkcnMvZTJvRG9jLnhtbFBLAQItABQABgAIAAAAIQCG&#10;U3Qb3wAAAAkBAAAPAAAAAAAAAAAAAAAAANsEAABkcnMvZG93bnJldi54bWxQSwUGAAAAAAQABADz&#10;AAAA5wUAAAAA&#10;" adj="17387" fillcolor="white [3212]" strokecolor="black [3213]" strokeweight="2pt"/>
            </w:pict>
          </mc:Fallback>
        </mc:AlternateContent>
      </w:r>
      <w:r w:rsidRPr="00E02A4E">
        <w:rPr>
          <w:rFonts w:ascii="Times New Roman" w:hAnsi="Times New Roman" w:cs="Times New Roman"/>
          <w:sz w:val="28"/>
          <w:szCs w:val="28"/>
        </w:rPr>
        <w:t xml:space="preserve">Risk Factors </w:t>
      </w:r>
    </w:p>
    <w:p w14:paraId="0B22A398" w14:textId="77777777" w:rsidR="00F50DBF" w:rsidRPr="00E02A4E" w:rsidRDefault="00F50DBF" w:rsidP="00F50DBF">
      <w:pPr>
        <w:jc w:val="center"/>
        <w:rPr>
          <w:rFonts w:ascii="Times New Roman" w:hAnsi="Times New Roman" w:cs="Times New Roman"/>
          <w:sz w:val="28"/>
          <w:szCs w:val="28"/>
        </w:rPr>
      </w:pPr>
    </w:p>
    <w:p w14:paraId="4AEAA3D5" w14:textId="77777777" w:rsidR="00F50DBF" w:rsidRPr="00E02A4E" w:rsidRDefault="00F50DBF" w:rsidP="00F50DBF">
      <w:pPr>
        <w:jc w:val="center"/>
        <w:rPr>
          <w:rFonts w:ascii="Times New Roman" w:hAnsi="Times New Roman" w:cs="Times New Roman"/>
          <w:sz w:val="28"/>
          <w:szCs w:val="28"/>
        </w:rPr>
      </w:pPr>
      <w:r w:rsidRPr="00E02A4E">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517614C1" wp14:editId="3A070E60">
                <wp:simplePos x="0" y="0"/>
                <wp:positionH relativeFrom="column">
                  <wp:posOffset>2865755</wp:posOffset>
                </wp:positionH>
                <wp:positionV relativeFrom="paragraph">
                  <wp:posOffset>271047</wp:posOffset>
                </wp:positionV>
                <wp:extent cx="112297" cy="291654"/>
                <wp:effectExtent l="19050" t="0" r="40640" b="32385"/>
                <wp:wrapNone/>
                <wp:docPr id="1766086624" name="Arrow: Down 1"/>
                <wp:cNvGraphicFramePr/>
                <a:graphic xmlns:a="http://schemas.openxmlformats.org/drawingml/2006/main">
                  <a:graphicData uri="http://schemas.microsoft.com/office/word/2010/wordprocessingShape">
                    <wps:wsp>
                      <wps:cNvSpPr/>
                      <wps:spPr>
                        <a:xfrm>
                          <a:off x="0" y="0"/>
                          <a:ext cx="112297" cy="291654"/>
                        </a:xfrm>
                        <a:prstGeom prst="downArrow">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707C7" id="Arrow: Down 1" o:spid="_x0000_s1026" type="#_x0000_t67" style="position:absolute;margin-left:225.65pt;margin-top:21.35pt;width:8.85pt;height: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0igAIAAIoFAAAOAAAAZHJzL2Uyb0RvYy54bWysVMFu2zAMvQ/YPwi6r46NtF2COkXQosOA&#10;oi3WDj0rshQbkEWNUuJkXz9Kdpy2KzZg2EUWRfKRfCZ5cblrDdsq9A3YkucnE86UlVA1dl3y7083&#10;nz5z5oOwlTBgVcn3yvPLxccPF52bqwJqMJVCRiDWzztX8joEN88yL2vVCn8CTllSasBWBBJxnVUo&#10;OkJvTVZMJmdZB1g5BKm8p9frXskXCV9rJcO91l4FZkpOuYV0YjpX8cwWF2K+RuHqRg5piH/IohWN&#10;paAj1LUIgm2w+Q2qbSSCBx1OJLQZaN1IlWqgavLJm2oea+FUqoXI8W6kyf8/WHm3fXQPSDR0zs89&#10;XWMVO41t/FJ+bJfI2o9kqV1gkh7zvChm55xJUhWz/Ox0GsnMjs4OffiioGXxUvIKOrtEhC7xJLa3&#10;PvT2B7sY0INpqpvGmCTEJlBXBtlW0O9brfMhwisrY//mGHbvOFKi0TM7lp1uYW9UxDP2m9KsqajQ&#10;IiWcOvKYjJBS2ZD3qlpUqs8xP51MUlMR/OiRWEmAEVlTdSP2APC60AN2T89gH11VaujRefKnxHrn&#10;0SNFBhtG57axgO8BGKpqiNzbH0jqqYksraDaPyBD6MfJO3nT0D++FT48CKT5oUmjnRDu6dAGupLD&#10;cOOsBvz53nu0p7YmLWcdzWPJ/Y+NQMWZ+Wqp4Wf5dBoHOAnT0/OCBHypWb3U2E17BdQzOW0fJ9M1&#10;2gdzuGqE9plWxzJGJZWwkmKXXAY8CFeh3xO0fKRaLpMZDa0T4dY+OhnBI6uxfZ92zwLd0OiBJuQO&#10;DrMr5m9avbeNnhaWmwC6SXNw5HXgmwY+Nc6wnOJGeSknq+MKXfwCAAD//wMAUEsDBBQABgAIAAAA&#10;IQCR2NbB4QAAAAkBAAAPAAAAZHJzL2Rvd25yZXYueG1sTI9BTsMwEEX3SNzBGiQ2iDoJIU1DnAqB&#10;KlEJgVo4gBsPcdrYjmK3NbdnWMFuRvP05/16Gc3ATjj53lkB6SwBhrZ1qredgM+P1W0JzAdplRyc&#10;RQHf6GHZXF7UslLubDd42oaOUYj1lRSgQxgrzn2r0Ug/cyNaun25ychA69RxNckzhZuBZ0lScCN7&#10;Sx+0HPFJY3vYHo2A93Q1f9HZYnNw+evN2/N6H6PfC3F9FR8fgAWM4Q+GX31Sh4acdu5olWeDgPw+&#10;vSOUhmwOjIC8WFC5nYCyLIA3Nf/foPkBAAD//wMAUEsBAi0AFAAGAAgAAAAhALaDOJL+AAAA4QEA&#10;ABMAAAAAAAAAAAAAAAAAAAAAAFtDb250ZW50X1R5cGVzXS54bWxQSwECLQAUAAYACAAAACEAOP0h&#10;/9YAAACUAQAACwAAAAAAAAAAAAAAAAAvAQAAX3JlbHMvLnJlbHNQSwECLQAUAAYACAAAACEAV01N&#10;IoACAACKBQAADgAAAAAAAAAAAAAAAAAuAgAAZHJzL2Uyb0RvYy54bWxQSwECLQAUAAYACAAAACEA&#10;kdjWweEAAAAJAQAADwAAAAAAAAAAAAAAAADaBAAAZHJzL2Rvd25yZXYueG1sUEsFBgAAAAAEAAQA&#10;8wAAAOgFAAAAAA==&#10;" adj="17442" fillcolor="white [3212]" strokecolor="black [3213]" strokeweight="2pt"/>
            </w:pict>
          </mc:Fallback>
        </mc:AlternateContent>
      </w:r>
      <w:r w:rsidRPr="00E02A4E">
        <w:rPr>
          <w:rFonts w:ascii="Times New Roman" w:hAnsi="Times New Roman" w:cs="Times New Roman"/>
          <w:sz w:val="28"/>
          <w:szCs w:val="28"/>
        </w:rPr>
        <w:t>Kidney release renin</w:t>
      </w:r>
    </w:p>
    <w:p w14:paraId="269C0343" w14:textId="77777777" w:rsidR="00F50DBF" w:rsidRPr="00E02A4E" w:rsidRDefault="00F50DBF" w:rsidP="00F50DBF">
      <w:pPr>
        <w:jc w:val="center"/>
        <w:rPr>
          <w:rFonts w:ascii="Times New Roman" w:hAnsi="Times New Roman" w:cs="Times New Roman"/>
          <w:sz w:val="28"/>
          <w:szCs w:val="28"/>
        </w:rPr>
      </w:pPr>
    </w:p>
    <w:p w14:paraId="4A35F5DC" w14:textId="77777777" w:rsidR="00F50DBF" w:rsidRPr="00E02A4E" w:rsidRDefault="00F50DBF" w:rsidP="00F50DBF">
      <w:pPr>
        <w:jc w:val="center"/>
        <w:rPr>
          <w:rFonts w:ascii="Times New Roman" w:hAnsi="Times New Roman" w:cs="Times New Roman"/>
          <w:sz w:val="28"/>
          <w:szCs w:val="28"/>
        </w:rPr>
      </w:pPr>
      <w:r w:rsidRPr="00E02A4E">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3BBF3FAF" wp14:editId="32FAE901">
                <wp:simplePos x="0" y="0"/>
                <wp:positionH relativeFrom="column">
                  <wp:posOffset>2875372</wp:posOffset>
                </wp:positionH>
                <wp:positionV relativeFrom="paragraph">
                  <wp:posOffset>267243</wp:posOffset>
                </wp:positionV>
                <wp:extent cx="121285" cy="348792"/>
                <wp:effectExtent l="19050" t="0" r="31115" b="32385"/>
                <wp:wrapNone/>
                <wp:docPr id="1140384353" name="Arrow: Down 1"/>
                <wp:cNvGraphicFramePr/>
                <a:graphic xmlns:a="http://schemas.openxmlformats.org/drawingml/2006/main">
                  <a:graphicData uri="http://schemas.microsoft.com/office/word/2010/wordprocessingShape">
                    <wps:wsp>
                      <wps:cNvSpPr/>
                      <wps:spPr>
                        <a:xfrm>
                          <a:off x="0" y="0"/>
                          <a:ext cx="121285" cy="348792"/>
                        </a:xfrm>
                        <a:prstGeom prst="downArrow">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07720" id="Arrow: Down 1" o:spid="_x0000_s1026" type="#_x0000_t67" style="position:absolute;margin-left:226.4pt;margin-top:21.05pt;width:9.55pt;height:2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v2gQIAAIoFAAAOAAAAZHJzL2Uyb0RvYy54bWysVN9PGzEMfp+0/yHK+7gfKwMqrqgCMU1C&#10;gICJ5zSXtCfl4sxJe+3++jm56xUY2qRpL7k4tj/b39k+v9i2hm0U+gZsxYujnDNlJdSNXVb8+9P1&#10;p1POfBC2FgasqvhOeX4x+/jhvHNTVcIKTK2QEYj1085VfBWCm2aZlyvVCn8ETllSasBWBBJxmdUo&#10;OkJvTVbm+ZesA6wdglTe0+tVr+SzhK+1kuFOa68CMxWn3EI6MZ2LeGazczFdonCrRg5piH/IohWN&#10;paAj1JUIgq2x+Q2qbSSCBx2OJLQZaN1IlWqgaor8TTWPK+FUqoXI8W6kyf8/WHm7eXT3SDR0zk89&#10;XWMVW41t/FJ+bJvI2o1kqW1gkh6LsihPjzmTpPo8OT05KyOZ2cHZoQ9fFbQsXipeQ2fniNAlnsTm&#10;xofefm8XA3owTX3dGJOE2ATq0iDbCPp9i2UxRHhlZezfHMP2HUdKNHpmh7LTLeyMinjGPijNmpoK&#10;LVPCqSMPyQgplQ1Fr1qJWvU5Fsd5npqK4EePxEoCjMiaqhuxB4DXhe6xe3oG++iqUkOPzvmfEuud&#10;R48UGWwYndvGAr4HYKiqIXJvvyeppyaytIB6d48MoR8n7+R1Q//4RvhwL5DmhyaNdkK4o0Mb6CoO&#10;w42zFeDP996jPbU1aTnraB4r7n+sBSrOzDdLDX9WTCZxgJMwOT4pScCXmsVLjV23l0A9U9D2cTJd&#10;o30w+6tGaJ9pdcxjVFIJKyl2xWXAvXAZ+j1By0eq+TyZ0dA6EW7so5MRPLIa2/dp+yzQDY0eaEJu&#10;YT+7Yvqm1Xvb6Glhvg6gmzQHB14HvmngU+MMyylulJdysjqs0NkvAAAA//8DAFBLAwQUAAYACAAA&#10;ACEAj7cWhuIAAAAJAQAADwAAAGRycy9kb3ducmV2LnhtbEyPQUvDQBCF7wX/wzKCl2I3CbU1MZui&#10;QkFFCtYoPW6zYxLMzobsto3/3vFkb/OYx3vfy1ej7cQRB986UhDPIhBIlTMt1QrK9/X1LQgfNBnd&#10;OUIFP+hhVVxMcp0Zd6I3PG5DLTiEfKYVNCH0mZS+atBqP3M9Ev++3GB1YDnU0gz6xOG2k0kULaTV&#10;LXFDo3t8bLD63h6sguePpJS7XbmxLzL9nE4f0qfXtVHq6nK8vwMRcAz/ZvjDZ3QomGnvDmS86BTM&#10;bxJGD3wkMQg2zJdxCmKvIF1GIItcni8ofgEAAP//AwBQSwECLQAUAAYACAAAACEAtoM4kv4AAADh&#10;AQAAEwAAAAAAAAAAAAAAAAAAAAAAW0NvbnRlbnRfVHlwZXNdLnhtbFBLAQItABQABgAIAAAAIQA4&#10;/SH/1gAAAJQBAAALAAAAAAAAAAAAAAAAAC8BAABfcmVscy8ucmVsc1BLAQItABQABgAIAAAAIQAw&#10;/Ov2gQIAAIoFAAAOAAAAAAAAAAAAAAAAAC4CAABkcnMvZTJvRG9jLnhtbFBLAQItABQABgAIAAAA&#10;IQCPtxaG4gAAAAkBAAAPAAAAAAAAAAAAAAAAANsEAABkcnMvZG93bnJldi54bWxQSwUGAAAAAAQA&#10;BADzAAAA6gUAAAAA&#10;" adj="17845" fillcolor="white [3212]" strokecolor="black [3213]" strokeweight="2pt"/>
            </w:pict>
          </mc:Fallback>
        </mc:AlternateContent>
      </w:r>
      <w:r w:rsidRPr="00E02A4E">
        <w:rPr>
          <w:rFonts w:ascii="Times New Roman" w:hAnsi="Times New Roman" w:cs="Times New Roman"/>
          <w:sz w:val="28"/>
          <w:szCs w:val="28"/>
        </w:rPr>
        <w:t xml:space="preserve">Renin help convert Angiotensinogen to Angiotensin I in </w:t>
      </w:r>
      <w:proofErr w:type="gramStart"/>
      <w:r w:rsidRPr="00E02A4E">
        <w:rPr>
          <w:rFonts w:ascii="Times New Roman" w:hAnsi="Times New Roman" w:cs="Times New Roman"/>
          <w:sz w:val="28"/>
          <w:szCs w:val="28"/>
        </w:rPr>
        <w:t>liver</w:t>
      </w:r>
      <w:proofErr w:type="gramEnd"/>
    </w:p>
    <w:p w14:paraId="1325CE91" w14:textId="77777777" w:rsidR="00F50DBF" w:rsidRPr="00E02A4E" w:rsidRDefault="00F50DBF" w:rsidP="00F50DBF">
      <w:pPr>
        <w:jc w:val="center"/>
        <w:rPr>
          <w:rFonts w:ascii="Times New Roman" w:hAnsi="Times New Roman" w:cs="Times New Roman"/>
          <w:sz w:val="28"/>
          <w:szCs w:val="28"/>
        </w:rPr>
      </w:pPr>
    </w:p>
    <w:p w14:paraId="2C725BC1" w14:textId="77777777" w:rsidR="00F50DBF" w:rsidRPr="00E02A4E" w:rsidRDefault="00F50DBF" w:rsidP="00F50DBF">
      <w:pPr>
        <w:jc w:val="center"/>
        <w:rPr>
          <w:rFonts w:ascii="Times New Roman" w:hAnsi="Times New Roman" w:cs="Times New Roman"/>
          <w:sz w:val="28"/>
          <w:szCs w:val="28"/>
        </w:rPr>
      </w:pPr>
      <w:r w:rsidRPr="00E02A4E">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5EC98954" wp14:editId="74A63DAB">
                <wp:simplePos x="0" y="0"/>
                <wp:positionH relativeFrom="column">
                  <wp:posOffset>2875372</wp:posOffset>
                </wp:positionH>
                <wp:positionV relativeFrom="paragraph">
                  <wp:posOffset>519365</wp:posOffset>
                </wp:positionV>
                <wp:extent cx="121821" cy="320511"/>
                <wp:effectExtent l="19050" t="0" r="31115" b="41910"/>
                <wp:wrapNone/>
                <wp:docPr id="54311538" name="Arrow: Down 1"/>
                <wp:cNvGraphicFramePr/>
                <a:graphic xmlns:a="http://schemas.openxmlformats.org/drawingml/2006/main">
                  <a:graphicData uri="http://schemas.microsoft.com/office/word/2010/wordprocessingShape">
                    <wps:wsp>
                      <wps:cNvSpPr/>
                      <wps:spPr>
                        <a:xfrm>
                          <a:off x="0" y="0"/>
                          <a:ext cx="121821" cy="320511"/>
                        </a:xfrm>
                        <a:prstGeom prst="downArrow">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77666" id="Arrow: Down 1" o:spid="_x0000_s1026" type="#_x0000_t67" style="position:absolute;margin-left:226.4pt;margin-top:40.9pt;width:9.6pt;height:2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HeDfgIAAIoFAAAOAAAAZHJzL2Uyb0RvYy54bWysVG1PGzEM/j5p/yHK93Evg41VXFEFYpqE&#10;AAETn9Nc0p6UizMn7bX79XNyLwWGNmnal1wc24/t52yfne9aw7YKfQO24sVRzpmyEurGrir+/fHq&#10;wylnPghbCwNWVXyvPD+fv3931rmZKmENplbICMT6Wecqvg7BzbLMy7VqhT8CpywpNWArAom4ymoU&#10;HaG3Jivz/FPWAdYOQSrv6fWyV/J5wtdayXCrtVeBmYpTbiGdmM5lPLP5mZitULh1I4c0xD9k0YrG&#10;UtAJ6lIEwTbY/AbVNhLBgw5HEtoMtG6kSjVQNUX+qpqHtXAq1ULkeDfR5P8frLzZPrg7JBo652ee&#10;rrGKncY2fik/tktk7Sey1C4wSY9FWZyWBWeSVB/L/KQoIpnZwdmhD18VtCxeKl5DZxeI0CWexPba&#10;h95+tIsBPZimvmqMSUJsAnVhkG0F/b7laozwwsrYvzmG3RuOlGj0zA5lp1vYGxXxjL1XmjU1FVqm&#10;hFNHHpIRUiobil61FrXqcyxO8jw1FcFPHomVBBiRNVU3YQ8ALwsdsXt6BvvoqlJDT875nxLrnSeP&#10;FBlsmJzbxgK+BWCoqiFybz+S1FMTWVpCvb9DhtCPk3fyqqF/fC18uBNI80OTRjsh3NKhDXQVh+HG&#10;2Rrw51vv0Z7amrScdTSPFfc/NgIVZ+abpYb/UhwfxwFOwvHJ55IEfK5ZPtfYTXsB1DPUn5Rdukb7&#10;YMarRmifaHUsYlRSCSspdsVlwFG4CP2eoOUj1WKRzGhonQjX9sHJCB5Zje37uHsS6IZGDzQhNzDO&#10;rpi9avXeNnpaWGwC6CbNwYHXgW8a+NQ4w3KKG+W5nKwOK3T+CwAA//8DAFBLAwQUAAYACAAAACEA&#10;Etwvit8AAAAKAQAADwAAAGRycy9kb3ducmV2LnhtbEyPTUvDQBCG74L/YRnBi7SbbKuWmE0pgih4&#10;arV43WbHJDQ7G7KbD/+948mehmFennnefDu7VozYh8aThnSZgEAqvW2o0vD58bLYgAjRkDWtJ9Tw&#10;gwG2xfVVbjLrJ9rjeIiVYAiFzGioY+wyKUNZozNh6Tskvn373pnIa19J25uJ4a6VKkkepDMN8Yfa&#10;dPhcY3k+DE5DOXzt2mEa03d1fE335zem0J3Wtzfz7glExDn+h+FPn9WhYKeTH8gG0WpY3ytWjxo2&#10;KU8OrB8VlztxcqVWIItcXlYofgEAAP//AwBQSwECLQAUAAYACAAAACEAtoM4kv4AAADhAQAAEwAA&#10;AAAAAAAAAAAAAAAAAAAAW0NvbnRlbnRfVHlwZXNdLnhtbFBLAQItABQABgAIAAAAIQA4/SH/1gAA&#10;AJQBAAALAAAAAAAAAAAAAAAAAC8BAABfcmVscy8ucmVsc1BLAQItABQABgAIAAAAIQDcoHeDfgIA&#10;AIoFAAAOAAAAAAAAAAAAAAAAAC4CAABkcnMvZTJvRG9jLnhtbFBLAQItABQABgAIAAAAIQAS3C+K&#10;3wAAAAoBAAAPAAAAAAAAAAAAAAAAANgEAABkcnMvZG93bnJldi54bWxQSwUGAAAAAAQABADzAAAA&#10;5AUAAAAA&#10;" adj="17495" fillcolor="white [3212]" strokecolor="black [3213]" strokeweight="2pt"/>
            </w:pict>
          </mc:Fallback>
        </mc:AlternateContent>
      </w:r>
      <w:r w:rsidRPr="00E02A4E">
        <w:rPr>
          <w:rFonts w:ascii="Times New Roman" w:hAnsi="Times New Roman" w:cs="Times New Roman"/>
          <w:sz w:val="28"/>
          <w:szCs w:val="28"/>
        </w:rPr>
        <w:t xml:space="preserve">Angiotensin I is converted into Angiotensin II (potent vasoconstrictor) in the </w:t>
      </w:r>
      <w:proofErr w:type="gramStart"/>
      <w:r w:rsidRPr="00E02A4E">
        <w:rPr>
          <w:rFonts w:ascii="Times New Roman" w:hAnsi="Times New Roman" w:cs="Times New Roman"/>
          <w:sz w:val="28"/>
          <w:szCs w:val="28"/>
        </w:rPr>
        <w:t>lungs</w:t>
      </w:r>
      <w:proofErr w:type="gramEnd"/>
    </w:p>
    <w:p w14:paraId="3A36D51A" w14:textId="77777777" w:rsidR="00F50DBF" w:rsidRPr="00E02A4E" w:rsidRDefault="00F50DBF" w:rsidP="00F50DBF">
      <w:pPr>
        <w:jc w:val="center"/>
        <w:rPr>
          <w:rFonts w:ascii="Times New Roman" w:hAnsi="Times New Roman" w:cs="Times New Roman"/>
          <w:sz w:val="28"/>
          <w:szCs w:val="28"/>
        </w:rPr>
      </w:pPr>
    </w:p>
    <w:p w14:paraId="649A260D" w14:textId="77777777" w:rsidR="00F50DBF" w:rsidRPr="00E02A4E" w:rsidRDefault="00F50DBF" w:rsidP="00F50DBF">
      <w:pPr>
        <w:jc w:val="center"/>
        <w:rPr>
          <w:rFonts w:ascii="Times New Roman" w:hAnsi="Times New Roman" w:cs="Times New Roman"/>
          <w:sz w:val="28"/>
          <w:szCs w:val="28"/>
        </w:rPr>
      </w:pPr>
      <w:r w:rsidRPr="00E02A4E">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2898C761" wp14:editId="08258A44">
                <wp:simplePos x="0" y="0"/>
                <wp:positionH relativeFrom="column">
                  <wp:posOffset>2871372</wp:posOffset>
                </wp:positionH>
                <wp:positionV relativeFrom="paragraph">
                  <wp:posOffset>450215</wp:posOffset>
                </wp:positionV>
                <wp:extent cx="121822" cy="358218"/>
                <wp:effectExtent l="19050" t="0" r="31115" b="41910"/>
                <wp:wrapNone/>
                <wp:docPr id="1208507520" name="Arrow: Down 1"/>
                <wp:cNvGraphicFramePr/>
                <a:graphic xmlns:a="http://schemas.openxmlformats.org/drawingml/2006/main">
                  <a:graphicData uri="http://schemas.microsoft.com/office/word/2010/wordprocessingShape">
                    <wps:wsp>
                      <wps:cNvSpPr/>
                      <wps:spPr>
                        <a:xfrm>
                          <a:off x="0" y="0"/>
                          <a:ext cx="121822" cy="358218"/>
                        </a:xfrm>
                        <a:prstGeom prst="downArrow">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7A765" id="Arrow: Down 1" o:spid="_x0000_s1026" type="#_x0000_t67" style="position:absolute;margin-left:226.1pt;margin-top:35.45pt;width:9.6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wQ0fwIAAIoFAAAOAAAAZHJzL2Uyb0RvYy54bWysVN9P3DAMfp+0/yHK++iPwcZO9NAJxDQJ&#10;AQImnnNpcq2UxpmTu97tr5+T9nrA0CZNe0nj2P5sf7V9dr7tDNso9C3YihdHOWfKSqhbu6r498er&#10;D6ec+SBsLQxYVfGd8vx8/v7dWe9mqoQGTK2QEYj1s95VvAnBzbLMy0Z1wh+BU5aUGrATgURcZTWK&#10;ntA7k5V5/inrAWuHIJX39Ho5KPk84WutZLjV2qvATMUpt5BOTOcyntn8TMxWKFzTyjEN8Q9ZdKK1&#10;FHSCuhRBsDW2v0F1rUTwoMORhC4DrVupUg1UTZG/quahEU6lWogc7yaa/P+DlTebB3eHREPv/MzT&#10;NVax1djFL+XHtoms3USW2gYm6bEoi9Oy5EyS6uPJKUmRzOzg7NCHrwo6Fi8Vr6G3C0ToE09ic+3D&#10;YL+3iwE9mLa+ao1JQmwCdWGQbQT9vuWqGCO8sDL2b45h+4YjJRo9s0PZ6RZ2RkU8Y++VZm1NhZYp&#10;4dSRh2SElMqGYlA1olZDjsVJnqemIvjJI7GSACOypuom7BHgZaF77IGe0T66qtTQk3P+p8QG58kj&#10;RQYbJueutYBvARiqaow82O9JGqiJLC2h3t0hQxjGyTt51dI/vhY+3Amk+aFJo50QbunQBvqKw3jj&#10;rAH8+dZ7tKe2Ji1nPc1jxf2PtUDFmflmqeG/FMfHcYCTcHzyuSQBn2uWzzV23V0A9UxB28fJdI32&#10;weyvGqF7otWxiFFJJayk2BWXAffCRRj2BC0fqRaLZEZD60S4tg9ORvDIamzfx+2TQDc2eqAJuYH9&#10;7IrZq1YfbKOnhcU6gG7THBx4HfmmgU+NMy6nuFGey8nqsELnvwAAAP//AwBQSwMEFAAGAAgAAAAh&#10;AA9s1YjeAAAACgEAAA8AAABkcnMvZG93bnJldi54bWxMj8tOwzAQRfdI/IM1SOyo0xBIG+JUCNRd&#10;Ny2ItRNPk4h4HMXOo3w9w4ouR/fo3jP5brGdmHDwrSMF61UEAqlypqVawefH/mEDwgdNRneOUMEF&#10;PeyK25tcZ8bNdMTpFGrBJeQzraAJoc+k9FWDVvuV65E4O7vB6sDnUEsz6JnLbSfjKHqWVrfEC43u&#10;8a3B6vs0WgUzjvtD+nOUrroc3ks8T1/9KJW6v1teX0AEXMI/DH/6rA4FO5VuJONFpyB5imNGFaTR&#10;FgQDSbpOQJRMxukjyCKX1y8UvwAAAP//AwBQSwECLQAUAAYACAAAACEAtoM4kv4AAADhAQAAEwAA&#10;AAAAAAAAAAAAAAAAAAAAW0NvbnRlbnRfVHlwZXNdLnhtbFBLAQItABQABgAIAAAAIQA4/SH/1gAA&#10;AJQBAAALAAAAAAAAAAAAAAAAAC8BAABfcmVscy8ucmVsc1BLAQItABQABgAIAAAAIQAoGwQ0fwIA&#10;AIoFAAAOAAAAAAAAAAAAAAAAAC4CAABkcnMvZTJvRG9jLnhtbFBLAQItABQABgAIAAAAIQAPbNWI&#10;3gAAAAoBAAAPAAAAAAAAAAAAAAAAANkEAABkcnMvZG93bnJldi54bWxQSwUGAAAAAAQABADzAAAA&#10;5AUAAAAA&#10;" adj="17927" fillcolor="white [3212]" strokecolor="black [3213]" strokeweight="2pt"/>
            </w:pict>
          </mc:Fallback>
        </mc:AlternateContent>
      </w:r>
      <w:r w:rsidRPr="00E02A4E">
        <w:rPr>
          <w:rFonts w:ascii="Times New Roman" w:hAnsi="Times New Roman" w:cs="Times New Roman"/>
          <w:sz w:val="28"/>
          <w:szCs w:val="28"/>
        </w:rPr>
        <w:t>Angiotensin II causes arterial constriction and Aldosterone secretion in the kidney</w:t>
      </w:r>
    </w:p>
    <w:p w14:paraId="08B2B83D" w14:textId="77777777" w:rsidR="00F50DBF" w:rsidRPr="00E02A4E" w:rsidRDefault="00F50DBF" w:rsidP="00F50DBF">
      <w:pPr>
        <w:jc w:val="center"/>
        <w:rPr>
          <w:rFonts w:ascii="Times New Roman" w:hAnsi="Times New Roman" w:cs="Times New Roman"/>
          <w:sz w:val="28"/>
          <w:szCs w:val="28"/>
        </w:rPr>
      </w:pPr>
    </w:p>
    <w:p w14:paraId="4B52A4C5" w14:textId="77777777" w:rsidR="00F50DBF" w:rsidRPr="00E02A4E" w:rsidRDefault="00F50DBF" w:rsidP="00F50DBF">
      <w:pPr>
        <w:jc w:val="center"/>
        <w:rPr>
          <w:rFonts w:ascii="Times New Roman" w:hAnsi="Times New Roman" w:cs="Times New Roman"/>
          <w:sz w:val="28"/>
          <w:szCs w:val="28"/>
        </w:rPr>
      </w:pPr>
      <w:r w:rsidRPr="00E02A4E">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233604C2" wp14:editId="6A6146D6">
                <wp:simplePos x="0" y="0"/>
                <wp:positionH relativeFrom="column">
                  <wp:posOffset>2884797</wp:posOffset>
                </wp:positionH>
                <wp:positionV relativeFrom="paragraph">
                  <wp:posOffset>241293</wp:posOffset>
                </wp:positionV>
                <wp:extent cx="112395" cy="329938"/>
                <wp:effectExtent l="19050" t="0" r="40005" b="32385"/>
                <wp:wrapNone/>
                <wp:docPr id="271067712" name="Arrow: Down 1"/>
                <wp:cNvGraphicFramePr/>
                <a:graphic xmlns:a="http://schemas.openxmlformats.org/drawingml/2006/main">
                  <a:graphicData uri="http://schemas.microsoft.com/office/word/2010/wordprocessingShape">
                    <wps:wsp>
                      <wps:cNvSpPr/>
                      <wps:spPr>
                        <a:xfrm>
                          <a:off x="0" y="0"/>
                          <a:ext cx="112395" cy="329938"/>
                        </a:xfrm>
                        <a:prstGeom prst="downArrow">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3CE93" id="Arrow: Down 1" o:spid="_x0000_s1026" type="#_x0000_t67" style="position:absolute;margin-left:227.15pt;margin-top:19pt;width:8.85pt;height: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O+egQIAAIoFAAAOAAAAZHJzL2Uyb0RvYy54bWysVFFP2zAQfp+0/2D5fSQpsNGKFFUgpkkI&#10;EDDx7Dp2E8nxeWe3affrd3bSFBjapGkvjs93993dl7s7v9i2hm0U+gZsyYujnDNlJVSNXZX8+9P1&#10;pzPOfBC2EgasKvlOeX4x//jhvHMzNYEaTKWQEYj1s86VvA7BzbLMy1q1wh+BU5aUGrAVgURcZRWK&#10;jtBbk03y/HPWAVYOQSrv6fWqV/J5wtdayXCntVeBmZJTbiGdmM5lPLP5uZitULi6kUMa4h+yaEVj&#10;KegIdSWCYGtsfoNqG4ngQYcjCW0GWjdSpRqomiJ/U81jLZxKtRA53o00+f8HK283j+4eiYbO+Zmn&#10;a6xiq7GNX8qPbRNZu5EstQ1M0mNRTI6np5xJUh1PptPjs0hmdnB26MNXBS2Ll5JX0NkFInSJJ7G5&#10;8aG339vFgB5MU103xiQhNoG6NMg2gn7fclUMEV5ZGfs3x7B9x5ESjZ7Zoex0CzujIp6xD0qzpqJC&#10;Jynh1JGHZISUyoaiV9WiUn2OxWmep6Yi+NEjsZIAI7Km6kbsAeB1oXvsnp7BPrqq1NCjc/6nxHrn&#10;0SNFBhtG57axgO8BGKpqiNzb70nqqYksLaHa3SND6MfJO3nd0D++ET7cC6T5oUmjnRDu6NAGupLD&#10;cOOsBvz53nu0p7YmLWcdzWPJ/Y+1QMWZ+Wap4afFyUkc4CScnH6ZkIAvNcuXGrtuL4F6pqDt42S6&#10;Rvtg9leN0D7T6ljEqKQSVlLsksuAe+Ey9HuClo9Ui0Uyo6F1ItzYRycjeGQ1tu/T9lmgGxo90ITc&#10;wn52xexNq/e20dPCYh1AN2kODrwOfNPAp8YZllPcKC/lZHVYofNfAAAA//8DAFBLAwQUAAYACAAA&#10;ACEAVsRaz+AAAAAJAQAADwAAAGRycy9kb3ducmV2LnhtbEyPUUvDMBDH3wW/QzjBN5e4VTdr0yED&#10;xTFB7MTntIltWHMpSdZVP73nk77dcT/+9/sX68n1bDQhWo8SrmcCmMHGa4uthPf949UKWEwKteo9&#10;GglfJsK6PD8rVK79Cd/MWKWWUQjGXEnoUhpyzmPTGafizA8G6fbpg1OJ1tByHdSJwl3P50Lccqcs&#10;0odODWbTmeZQHZ2EbV1tDnE7jbvX9vvZ2o+XIJ4aKS8vpod7YMlM6Q+GX31Sh5Kcan9EHVkvIbvJ&#10;FoRKWKyoEwHZck5DLeFOCOBlwf83KH8AAAD//wMAUEsBAi0AFAAGAAgAAAAhALaDOJL+AAAA4QEA&#10;ABMAAAAAAAAAAAAAAAAAAAAAAFtDb250ZW50X1R5cGVzXS54bWxQSwECLQAUAAYACAAAACEAOP0h&#10;/9YAAACUAQAACwAAAAAAAAAAAAAAAAAvAQAAX3JlbHMvLnJlbHNQSwECLQAUAAYACAAAACEAs6Tv&#10;noECAACKBQAADgAAAAAAAAAAAAAAAAAuAgAAZHJzL2Uyb0RvYy54bWxQSwECLQAUAAYACAAAACEA&#10;VsRaz+AAAAAJAQAADwAAAAAAAAAAAAAAAADbBAAAZHJzL2Rvd25yZXYueG1sUEsFBgAAAAAEAAQA&#10;8wAAAOgFAAAAAA==&#10;" adj="17921" fillcolor="white [3212]" strokecolor="black [3213]" strokeweight="2pt"/>
            </w:pict>
          </mc:Fallback>
        </mc:AlternateContent>
      </w:r>
      <w:r w:rsidRPr="00E02A4E">
        <w:rPr>
          <w:rFonts w:ascii="Times New Roman" w:hAnsi="Times New Roman" w:cs="Times New Roman"/>
          <w:sz w:val="28"/>
          <w:szCs w:val="28"/>
        </w:rPr>
        <w:t xml:space="preserve">Aldosterone causes sodium and water to be retained in the </w:t>
      </w:r>
      <w:proofErr w:type="gramStart"/>
      <w:r w:rsidRPr="00E02A4E">
        <w:rPr>
          <w:rFonts w:ascii="Times New Roman" w:hAnsi="Times New Roman" w:cs="Times New Roman"/>
          <w:sz w:val="28"/>
          <w:szCs w:val="28"/>
        </w:rPr>
        <w:t>system</w:t>
      </w:r>
      <w:proofErr w:type="gramEnd"/>
      <w:r w:rsidRPr="00E02A4E">
        <w:rPr>
          <w:rFonts w:ascii="Times New Roman" w:hAnsi="Times New Roman" w:cs="Times New Roman"/>
          <w:sz w:val="28"/>
          <w:szCs w:val="28"/>
        </w:rPr>
        <w:t xml:space="preserve"> </w:t>
      </w:r>
    </w:p>
    <w:p w14:paraId="3C8804A4" w14:textId="77777777" w:rsidR="00F50DBF" w:rsidRPr="00E02A4E" w:rsidRDefault="00F50DBF" w:rsidP="00F50DBF">
      <w:pPr>
        <w:jc w:val="center"/>
        <w:rPr>
          <w:rFonts w:ascii="Times New Roman" w:hAnsi="Times New Roman" w:cs="Times New Roman"/>
          <w:sz w:val="28"/>
          <w:szCs w:val="28"/>
        </w:rPr>
      </w:pPr>
    </w:p>
    <w:p w14:paraId="4926D0B5" w14:textId="77777777" w:rsidR="00F50DBF" w:rsidRPr="00E02A4E" w:rsidRDefault="00F50DBF" w:rsidP="00F50DBF">
      <w:pPr>
        <w:jc w:val="center"/>
        <w:rPr>
          <w:rFonts w:ascii="Times New Roman" w:hAnsi="Times New Roman" w:cs="Times New Roman"/>
          <w:sz w:val="28"/>
          <w:szCs w:val="28"/>
        </w:rPr>
      </w:pPr>
      <w:r w:rsidRPr="00E02A4E">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30E78112" wp14:editId="3C4F56A6">
                <wp:simplePos x="0" y="0"/>
                <wp:positionH relativeFrom="column">
                  <wp:posOffset>2884797</wp:posOffset>
                </wp:positionH>
                <wp:positionV relativeFrom="paragraph">
                  <wp:posOffset>214342</wp:posOffset>
                </wp:positionV>
                <wp:extent cx="112395" cy="358219"/>
                <wp:effectExtent l="19050" t="0" r="40005" b="41910"/>
                <wp:wrapNone/>
                <wp:docPr id="370432227" name="Arrow: Down 1"/>
                <wp:cNvGraphicFramePr/>
                <a:graphic xmlns:a="http://schemas.openxmlformats.org/drawingml/2006/main">
                  <a:graphicData uri="http://schemas.microsoft.com/office/word/2010/wordprocessingShape">
                    <wps:wsp>
                      <wps:cNvSpPr/>
                      <wps:spPr>
                        <a:xfrm>
                          <a:off x="0" y="0"/>
                          <a:ext cx="112395" cy="358219"/>
                        </a:xfrm>
                        <a:prstGeom prst="downArrow">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C23B0" id="Arrow: Down 1" o:spid="_x0000_s1026" type="#_x0000_t67" style="position:absolute;margin-left:227.15pt;margin-top:16.9pt;width:8.85pt;height:2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IoHgQIAAIoFAAAOAAAAZHJzL2Uyb0RvYy54bWysVFFP2zAQfp+0/2D5fSQpdIOKFFUgpkkI&#10;EDDx7Dp2E8nxeWe3affrd3bSFBjapGkvjs93993dl7s7v9i2hm0U+gZsyYujnDNlJVSNXZX8+9P1&#10;p1POfBC2EgasKvlOeX4x//jhvHMzNYEaTKWQEYj1s86VvA7BzbLMy1q1wh+BU5aUGrAVgURcZRWK&#10;jtBbk03y/HPWAVYOQSrv6fWqV/J5wtdayXCntVeBmZJTbiGdmM5lPLP5uZitULi6kUMa4h+yaEVj&#10;KegIdSWCYGtsfoNqG4ngQYcjCW0GWjdSpRqomiJ/U81jLZxKtRA53o00+f8HK283j+4eiYbO+Zmn&#10;a6xiq7GNX8qPbRNZu5EstQ1M0mNRTI7PppxJUh1PTyfFWSQzOzg79OGrgpbFS8kr6OwCEbrEk9jc&#10;+NDb7+1iQA+mqa4bY5IQm0BdGmQbQb9vuSqGCK+sjP2bY9i+40iJRs/sUHa6hZ1REc/YB6VZU1Gh&#10;k5Rw6shDMkJKZUPRq2pRqT7HYprnqakIfvRIrCTAiKypuhF7AHhd6B67p2ewj64qNfTonP8psd55&#10;9EiRwYbRuW0s4HsAhqoaIvf2e5J6aiJLS6h298gQ+nHyTl439I9vhA/3Aml+aNJoJ4Q7OrSBruQw&#10;3DirAX++9x7tqa1Jy1lH81hy/2MtUHFmvllq+LPi5CQOcBJOpl8mJOBLzfKlxq7bS6CeKWj7OJmu&#10;0T6Y/VUjtM+0OhYxKqmElRS75DLgXrgM/Z6g5SPVYpHMaGidCDf20ckIHlmN7fu0fRbohkYPNCG3&#10;sJ9dMXvT6r1t9LSwWAfQTZqDA68D3zTwqXGG5RQ3yks5WR1W6PwXAAAA//8DAFBLAwQUAAYACAAA&#10;ACEAJZq4wd0AAAAJAQAADwAAAGRycy9kb3ducmV2LnhtbEyPy07DMBBF90j8gzVI7KhDEqCEOBWi&#10;4rVsQKyn8TSJiMdR7LaBr2dYwXI0R/feU65mN6gDTaH3bOBykYAibrztuTXw/vZ4sQQVIrLFwTMZ&#10;+KIAq+r0pMTC+iNv6FDHVkkIhwINdDGOhdah6chhWPiRWH47PzmMck6tthMeJdwNOk2Sa+2wZ2no&#10;cKSHjprPeu8M3C7z+mXc7PC7Wa+fXjPNH+MzG3N+Nt/fgYo0xz8YfufLdKhk09bv2QY1GMiv8kxQ&#10;A1kmCgLkN6nIbSU9SUFXpf5vUP0AAAD//wMAUEsBAi0AFAAGAAgAAAAhALaDOJL+AAAA4QEAABMA&#10;AAAAAAAAAAAAAAAAAAAAAFtDb250ZW50X1R5cGVzXS54bWxQSwECLQAUAAYACAAAACEAOP0h/9YA&#10;AACUAQAACwAAAAAAAAAAAAAAAAAvAQAAX3JlbHMvLnJlbHNQSwECLQAUAAYACAAAACEA9uiKB4EC&#10;AACKBQAADgAAAAAAAAAAAAAAAAAuAgAAZHJzL2Uyb0RvYy54bWxQSwECLQAUAAYACAAAACEAJZq4&#10;wd0AAAAJAQAADwAAAAAAAAAAAAAAAADbBAAAZHJzL2Rvd25yZXYueG1sUEsFBgAAAAAEAAQA8wAA&#10;AOUFAAAAAA==&#10;" adj="18211" fillcolor="white [3212]" strokecolor="black [3213]" strokeweight="2pt"/>
            </w:pict>
          </mc:Fallback>
        </mc:AlternateContent>
      </w:r>
      <w:r w:rsidRPr="00E02A4E">
        <w:rPr>
          <w:rFonts w:ascii="Times New Roman" w:hAnsi="Times New Roman" w:cs="Times New Roman"/>
          <w:sz w:val="28"/>
          <w:szCs w:val="28"/>
        </w:rPr>
        <w:t xml:space="preserve">Retained sodium and water increase blood </w:t>
      </w:r>
      <w:proofErr w:type="gramStart"/>
      <w:r w:rsidRPr="00E02A4E">
        <w:rPr>
          <w:rFonts w:ascii="Times New Roman" w:hAnsi="Times New Roman" w:cs="Times New Roman"/>
          <w:sz w:val="28"/>
          <w:szCs w:val="28"/>
        </w:rPr>
        <w:t>volume</w:t>
      </w:r>
      <w:proofErr w:type="gramEnd"/>
    </w:p>
    <w:p w14:paraId="71219461" w14:textId="77777777" w:rsidR="00F50DBF" w:rsidRPr="00E02A4E" w:rsidRDefault="00F50DBF" w:rsidP="00F50DBF">
      <w:pPr>
        <w:jc w:val="center"/>
        <w:rPr>
          <w:rFonts w:ascii="Times New Roman" w:hAnsi="Times New Roman" w:cs="Times New Roman"/>
          <w:sz w:val="28"/>
          <w:szCs w:val="28"/>
        </w:rPr>
      </w:pPr>
    </w:p>
    <w:p w14:paraId="30464B45" w14:textId="77777777" w:rsidR="00F50DBF" w:rsidRPr="00E02A4E" w:rsidRDefault="00F50DBF" w:rsidP="00F50DBF">
      <w:pPr>
        <w:jc w:val="center"/>
        <w:rPr>
          <w:rFonts w:ascii="Times New Roman" w:hAnsi="Times New Roman" w:cs="Times New Roman"/>
          <w:sz w:val="28"/>
          <w:szCs w:val="28"/>
        </w:rPr>
      </w:pPr>
      <w:r w:rsidRPr="00E02A4E">
        <w:rPr>
          <w:rFonts w:ascii="Times New Roman" w:hAnsi="Times New Roman" w:cs="Times New Roman"/>
          <w:noProof/>
          <w:sz w:val="28"/>
          <w:szCs w:val="28"/>
        </w:rPr>
        <w:lastRenderedPageBreak/>
        <mc:AlternateContent>
          <mc:Choice Requires="wps">
            <w:drawing>
              <wp:anchor distT="0" distB="0" distL="114300" distR="114300" simplePos="0" relativeHeight="251665408" behindDoc="0" locked="0" layoutInCell="1" allowOverlap="1" wp14:anchorId="4ABBE03E" wp14:editId="24967E5F">
                <wp:simplePos x="0" y="0"/>
                <wp:positionH relativeFrom="column">
                  <wp:posOffset>2884170</wp:posOffset>
                </wp:positionH>
                <wp:positionV relativeFrom="paragraph">
                  <wp:posOffset>509807</wp:posOffset>
                </wp:positionV>
                <wp:extent cx="112395" cy="367646"/>
                <wp:effectExtent l="19050" t="0" r="40005" b="33020"/>
                <wp:wrapNone/>
                <wp:docPr id="790292380" name="Arrow: Down 1"/>
                <wp:cNvGraphicFramePr/>
                <a:graphic xmlns:a="http://schemas.openxmlformats.org/drawingml/2006/main">
                  <a:graphicData uri="http://schemas.microsoft.com/office/word/2010/wordprocessingShape">
                    <wps:wsp>
                      <wps:cNvSpPr/>
                      <wps:spPr>
                        <a:xfrm>
                          <a:off x="0" y="0"/>
                          <a:ext cx="112395" cy="367646"/>
                        </a:xfrm>
                        <a:prstGeom prst="downArrow">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77089" id="Arrow: Down 1" o:spid="_x0000_s1026" type="#_x0000_t67" style="position:absolute;margin-left:227.1pt;margin-top:40.15pt;width:8.85pt;height:28.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alVgQIAAIoFAAAOAAAAZHJzL2Uyb0RvYy54bWysVMFu2zAMvQ/YPwi6r7bTNF2DOkXQosOA&#10;og3WDj0rspQYkEWNUuJkXz9Kdpy2KzZg2EUWRfKRfCZ5ebVrDNsq9DXYkhcnOWfKSqhquyr596fb&#10;T58580HYShiwquR75fnV7OOHy9ZN1QjWYCqFjECsn7au5OsQ3DTLvFyrRvgTcMqSUgM2IpCIq6xC&#10;0RJ6Y7JRnk+yFrByCFJ5T683nZLPEr7WSoYHrb0KzJSccgvpxHQu45nNLsV0hcKta9mnIf4hi0bU&#10;loIOUDciCLbB+jeoppYIHnQ4kdBkoHUtVaqBqinyN9U8roVTqRYix7uBJv//YOX99tEtkGhonZ96&#10;usYqdhqb+KX82C6RtR/IUrvAJD0Wxej04owzSarTyflkPIlkZkdnhz58UdCweCl5Ba2dI0KbeBLb&#10;Ox86+4NdDOjB1NVtbUwSYhOoa4NsK+j3LVdFH+GVlbF/cwy7dxwp0eiZHctOt7A3KuIZ+01pVldU&#10;6CglnDrymIyQUtlQdKq1qFSXY3GW56mpCH7wSKwkwIisqboBuwd4XegBu6Ont4+uKjX04Jz/KbHO&#10;efBIkcGGwbmpLeB7AIaq6iN39geSOmoiS0uo9gtkCN04eSdva/rHd8KHhUCaH5o02gnhgQ5toC05&#10;9DfO1oA/33uP9tTWpOWspXksuf+xEag4M18tNfxFMR7HAU7C+Ox8RAK+1CxfauymuQbqmYK2j5Pp&#10;Gu2DOVw1QvNMq2Meo5JKWEmxSy4DHoTr0O0JWj5SzefJjIbWiXBnH52M4JHV2L5Pu2eBrm/0QBNy&#10;D4fZFdM3rd7ZRk8L800AXac5OPLa800DnxqnX05xo7yUk9Vxhc5+AQAA//8DAFBLAwQUAAYACAAA&#10;ACEA42/CbN4AAAAKAQAADwAAAGRycy9kb3ducmV2LnhtbEyPy07DMBBF90j8gzVI7KjzLCGNU1WV&#10;ItZt2bBz42mcEo+j2E3D32NWsBzdo3vPVNvFDGzGyfWWBMSrCBhSa1VPnYCPU/NSAHNekpKDJRTw&#10;jQ629eNDJUtl73TA+eg7FkrIlVKA9n4sOXetRiPdyo5IIbvYyUgfzqnjapL3UG4GnkTRmhvZU1jQ&#10;csS9xvbreDMCmvlA67nPm6veXffde5rHWfwpxPPTstsA87j4Pxh+9YM61MHpbG+kHBsEZHmWBFRA&#10;EaXAApC9xm/AzoFMiwR4XfH/L9Q/AAAA//8DAFBLAQItABQABgAIAAAAIQC2gziS/gAAAOEBAAAT&#10;AAAAAAAAAAAAAAAAAAAAAABbQ29udGVudF9UeXBlc10ueG1sUEsBAi0AFAAGAAgAAAAhADj9If/W&#10;AAAAlAEAAAsAAAAAAAAAAAAAAAAALwEAAF9yZWxzLy5yZWxzUEsBAi0AFAAGAAgAAAAhAFh9qVWB&#10;AgAAigUAAA4AAAAAAAAAAAAAAAAALgIAAGRycy9lMm9Eb2MueG1sUEsBAi0AFAAGAAgAAAAhAONv&#10;wmzeAAAACgEAAA8AAAAAAAAAAAAAAAAA2wQAAGRycy9kb3ducmV2LnhtbFBLBQYAAAAABAAEAPMA&#10;AADmBQAAAAA=&#10;" adj="18298" fillcolor="white [3212]" strokecolor="black [3213]" strokeweight="2pt"/>
            </w:pict>
          </mc:Fallback>
        </mc:AlternateContent>
      </w:r>
      <w:r w:rsidRPr="00E02A4E">
        <w:rPr>
          <w:rFonts w:ascii="Times New Roman" w:hAnsi="Times New Roman" w:cs="Times New Roman"/>
          <w:sz w:val="28"/>
          <w:szCs w:val="28"/>
        </w:rPr>
        <w:t xml:space="preserve">Increased blood volume causes arterial constriction which increases peripheral vascular </w:t>
      </w:r>
      <w:proofErr w:type="gramStart"/>
      <w:r w:rsidRPr="00E02A4E">
        <w:rPr>
          <w:rFonts w:ascii="Times New Roman" w:hAnsi="Times New Roman" w:cs="Times New Roman"/>
          <w:sz w:val="28"/>
          <w:szCs w:val="28"/>
        </w:rPr>
        <w:t>resistance</w:t>
      </w:r>
      <w:proofErr w:type="gramEnd"/>
    </w:p>
    <w:p w14:paraId="13C25DA0" w14:textId="77777777" w:rsidR="00F50DBF" w:rsidRPr="00E02A4E" w:rsidRDefault="00F50DBF" w:rsidP="00F50DBF">
      <w:pPr>
        <w:jc w:val="center"/>
        <w:rPr>
          <w:rFonts w:ascii="Times New Roman" w:hAnsi="Times New Roman" w:cs="Times New Roman"/>
          <w:sz w:val="28"/>
          <w:szCs w:val="28"/>
        </w:rPr>
      </w:pPr>
    </w:p>
    <w:p w14:paraId="228E8883" w14:textId="77777777" w:rsidR="00F50DBF" w:rsidRPr="00E02A4E" w:rsidRDefault="00F50DBF" w:rsidP="00F50DBF">
      <w:pPr>
        <w:jc w:val="center"/>
        <w:rPr>
          <w:rFonts w:ascii="Times New Roman" w:hAnsi="Times New Roman" w:cs="Times New Roman"/>
          <w:sz w:val="28"/>
          <w:szCs w:val="28"/>
        </w:rPr>
      </w:pPr>
      <w:r w:rsidRPr="00E02A4E">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3C7ABFCE" wp14:editId="4C1D0BA4">
                <wp:simplePos x="0" y="0"/>
                <wp:positionH relativeFrom="column">
                  <wp:posOffset>2893695</wp:posOffset>
                </wp:positionH>
                <wp:positionV relativeFrom="paragraph">
                  <wp:posOffset>292637</wp:posOffset>
                </wp:positionV>
                <wp:extent cx="102968" cy="348791"/>
                <wp:effectExtent l="19050" t="0" r="30480" b="32385"/>
                <wp:wrapNone/>
                <wp:docPr id="2143480998" name="Arrow: Down 1"/>
                <wp:cNvGraphicFramePr/>
                <a:graphic xmlns:a="http://schemas.openxmlformats.org/drawingml/2006/main">
                  <a:graphicData uri="http://schemas.microsoft.com/office/word/2010/wordprocessingShape">
                    <wps:wsp>
                      <wps:cNvSpPr/>
                      <wps:spPr>
                        <a:xfrm>
                          <a:off x="0" y="0"/>
                          <a:ext cx="102968" cy="348791"/>
                        </a:xfrm>
                        <a:prstGeom prst="downArrow">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B55B0" id="Arrow: Down 1" o:spid="_x0000_s1026" type="#_x0000_t67" style="position:absolute;margin-left:227.85pt;margin-top:23.05pt;width:8.1pt;height:27.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ZYsgAIAAIoFAAAOAAAAZHJzL2Uyb0RvYy54bWysVNtu2zAMfR+wfxD0vtrO0ltQpwhadBhQ&#10;tMXaoc+KLCUGZFGjlDjZ14+SL2m7YgOGvciiSB6SxyQvLneNYVuFvgZb8uIo50xZCVVtVyX//nTz&#10;6YwzH4SthAGrSr5Xnl/OP364aN1MTWANplLICMT6WetKvg7BzbLMy7VqhD8CpywpNWAjAom4yioU&#10;LaE3Jpvk+UnWAlYOQSrv6fW6U/J5wtdayXCvtVeBmZJTbiGdmM5lPLP5hZitULh1Lfs0xD9k0Yja&#10;UtAR6loEwTZY/wbV1BLBgw5HEpoMtK6lSjVQNUX+pprHtXAq1ULkeDfS5P8frLzbProHJBpa52ee&#10;rrGKncYmfik/tktk7Uey1C4wSY9FPjk/ob8rSfV5enZ6XkQys4OzQx++KGhYvJS8gtYuEKFNPInt&#10;rQ+d/WAXA3owdXVTG5OE2ATqyiDbCvp9y9UQ4ZWVsX9zDLt3HCnR6Jkdyk63sDcq4hn7TWlWV1To&#10;JCWcOvKQjJBS2VB0qrWoVJdjcZznqakIfvRIrCTAiKypuhG7B3hd6IDd0dPbR1eVGnp0zv+UWOc8&#10;eqTIYMPo3NQW8D0AQ1X1kTv7gaSOmsjSEqr9AzKEbpy8kzc1/eNb4cODQJofmjTaCeGeDm2gLTn0&#10;N87WgD/fe4/21Nak5ayleSy5/7ERqDgzXy01/HkxncYBTsL0+HRCAr7ULF9q7Ka5AuqZgraPk+ka&#10;7YMZrhqheabVsYhRSSWspNgllwEH4Sp0e4KWj1SLRTKjoXUi3NpHJyN4ZDW279PuWaDrGz3QhNzB&#10;MLti9qbVO9voaWGxCaDrNAcHXnu+aeBT4/TLKW6Ul3KyOqzQ+S8AAAD//wMAUEsDBBQABgAIAAAA&#10;IQCxHeG/3QAAAAoBAAAPAAAAZHJzL2Rvd25yZXYueG1sTI9NT8MwDIbvSPyHyEjcWFK0L0rTCSFx&#10;gNMooF29xjQVTdI16Vr+PeYEN1t+9Pp5i93sOnGmIbbBa8gWCgT5OpjWNxre355utiBiQm+wC540&#10;fFOEXXl5UWBuwuRf6VylRnCIjzlqsCn1uZSxtuQwLkJPnm+fYXCYeB0aaQacONx18laptXTYev5g&#10;sadHS/VXNToNh1ad9vQyP3+0k5lqO572rkKtr6/mh3sQieb0B8OvPqtDyU7HMHoTRadhuVptGOVh&#10;nYFgYLnJ7kAcmVSZAlkW8n+F8gcAAP//AwBQSwECLQAUAAYACAAAACEAtoM4kv4AAADhAQAAEwAA&#10;AAAAAAAAAAAAAAAAAAAAW0NvbnRlbnRfVHlwZXNdLnhtbFBLAQItABQABgAIAAAAIQA4/SH/1gAA&#10;AJQBAAALAAAAAAAAAAAAAAAAAC8BAABfcmVscy8ucmVsc1BLAQItABQABgAIAAAAIQAP8ZYsgAIA&#10;AIoFAAAOAAAAAAAAAAAAAAAAAC4CAABkcnMvZTJvRG9jLnhtbFBLAQItABQABgAIAAAAIQCxHeG/&#10;3QAAAAoBAAAPAAAAAAAAAAAAAAAAANoEAABkcnMvZG93bnJldi54bWxQSwUGAAAAAAQABADzAAAA&#10;5AUAAAAA&#10;" adj="18412" fillcolor="white [3212]" strokecolor="black [3213]" strokeweight="2pt"/>
            </w:pict>
          </mc:Fallback>
        </mc:AlternateContent>
      </w:r>
      <w:r w:rsidRPr="00E02A4E">
        <w:rPr>
          <w:rFonts w:ascii="Times New Roman" w:hAnsi="Times New Roman" w:cs="Times New Roman"/>
          <w:sz w:val="28"/>
          <w:szCs w:val="28"/>
        </w:rPr>
        <w:t xml:space="preserve">Increased blood volume and vascular resistance </w:t>
      </w:r>
    </w:p>
    <w:p w14:paraId="5117C4B5" w14:textId="77777777" w:rsidR="00F50DBF" w:rsidRPr="00E02A4E" w:rsidRDefault="00F50DBF" w:rsidP="00F50DBF">
      <w:pPr>
        <w:jc w:val="center"/>
        <w:rPr>
          <w:rFonts w:ascii="Times New Roman" w:hAnsi="Times New Roman" w:cs="Times New Roman"/>
          <w:sz w:val="28"/>
          <w:szCs w:val="28"/>
        </w:rPr>
      </w:pPr>
    </w:p>
    <w:p w14:paraId="3862663A" w14:textId="01DE9493" w:rsidR="007B1344" w:rsidRPr="00E02A4E" w:rsidRDefault="00F50DBF" w:rsidP="007B1344">
      <w:pPr>
        <w:jc w:val="center"/>
        <w:rPr>
          <w:rFonts w:ascii="Times New Roman" w:hAnsi="Times New Roman" w:cs="Times New Roman"/>
          <w:sz w:val="28"/>
          <w:szCs w:val="28"/>
        </w:rPr>
      </w:pPr>
      <w:r w:rsidRPr="00E02A4E">
        <w:rPr>
          <w:rFonts w:ascii="Times New Roman" w:hAnsi="Times New Roman" w:cs="Times New Roman"/>
          <w:sz w:val="28"/>
          <w:szCs w:val="28"/>
        </w:rPr>
        <w:t xml:space="preserve">Hypertension </w:t>
      </w:r>
    </w:p>
    <w:p w14:paraId="57C43483" w14:textId="77777777" w:rsidR="007B1344" w:rsidRPr="00E02A4E" w:rsidRDefault="007B1344" w:rsidP="007B1344">
      <w:pPr>
        <w:jc w:val="center"/>
        <w:rPr>
          <w:rFonts w:ascii="Times New Roman" w:hAnsi="Times New Roman" w:cs="Times New Roman"/>
          <w:sz w:val="28"/>
          <w:szCs w:val="28"/>
        </w:rPr>
      </w:pPr>
    </w:p>
    <w:p w14:paraId="68C4299D" w14:textId="6E972B3B" w:rsidR="00F50DBF" w:rsidRPr="00E02A4E" w:rsidRDefault="00F50DBF" w:rsidP="00F50DBF">
      <w:pPr>
        <w:rPr>
          <w:rFonts w:ascii="Times New Roman" w:hAnsi="Times New Roman" w:cs="Times New Roman"/>
          <w:b/>
          <w:bCs/>
          <w:sz w:val="28"/>
          <w:szCs w:val="28"/>
          <w:u w:val="single"/>
        </w:rPr>
      </w:pPr>
      <w:r w:rsidRPr="00E02A4E">
        <w:rPr>
          <w:rFonts w:ascii="Times New Roman" w:hAnsi="Times New Roman" w:cs="Times New Roman"/>
          <w:b/>
          <w:bCs/>
          <w:sz w:val="28"/>
          <w:szCs w:val="28"/>
          <w:u w:val="single"/>
        </w:rPr>
        <w:t>Clinical features:</w:t>
      </w:r>
    </w:p>
    <w:p w14:paraId="487D5037" w14:textId="77777777" w:rsidR="00F50DBF" w:rsidRPr="00E02A4E" w:rsidRDefault="00F50DBF" w:rsidP="00F50DBF">
      <w:pPr>
        <w:pStyle w:val="ListParagraph"/>
        <w:numPr>
          <w:ilvl w:val="0"/>
          <w:numId w:val="6"/>
        </w:numPr>
        <w:rPr>
          <w:rFonts w:ascii="Times New Roman" w:hAnsi="Times New Roman" w:cs="Times New Roman"/>
          <w:sz w:val="28"/>
          <w:szCs w:val="28"/>
        </w:rPr>
      </w:pPr>
      <w:r w:rsidRPr="00E02A4E">
        <w:rPr>
          <w:rFonts w:ascii="Times New Roman" w:hAnsi="Times New Roman" w:cs="Times New Roman"/>
          <w:sz w:val="28"/>
          <w:szCs w:val="28"/>
          <w:shd w:val="clear" w:color="auto" w:fill="FFFFFF"/>
        </w:rPr>
        <w:t>Usually asymptomatic until it becomes severe and target organ develop disease.</w:t>
      </w:r>
    </w:p>
    <w:p w14:paraId="0A7B2234" w14:textId="77777777" w:rsidR="00F50DBF" w:rsidRPr="00E02A4E" w:rsidRDefault="00F50DBF" w:rsidP="00F50DBF">
      <w:pPr>
        <w:pStyle w:val="ListParagraph"/>
        <w:numPr>
          <w:ilvl w:val="0"/>
          <w:numId w:val="6"/>
        </w:numPr>
        <w:rPr>
          <w:rFonts w:ascii="Times New Roman" w:hAnsi="Times New Roman" w:cs="Times New Roman"/>
          <w:sz w:val="28"/>
          <w:szCs w:val="28"/>
        </w:rPr>
      </w:pPr>
      <w:r w:rsidRPr="00E02A4E">
        <w:rPr>
          <w:rFonts w:ascii="Times New Roman" w:hAnsi="Times New Roman" w:cs="Times New Roman"/>
          <w:sz w:val="28"/>
          <w:szCs w:val="28"/>
        </w:rPr>
        <w:t>Fatigue, tiredness, confusion, nose bleeding, nausea, and vomiting</w:t>
      </w:r>
    </w:p>
    <w:p w14:paraId="30DBDEA9" w14:textId="77777777" w:rsidR="00F50DBF" w:rsidRPr="00E02A4E" w:rsidRDefault="00F50DBF" w:rsidP="00F50DBF">
      <w:pPr>
        <w:pStyle w:val="ListParagraph"/>
        <w:numPr>
          <w:ilvl w:val="0"/>
          <w:numId w:val="6"/>
        </w:numPr>
        <w:rPr>
          <w:rFonts w:ascii="Times New Roman" w:hAnsi="Times New Roman" w:cs="Times New Roman"/>
          <w:sz w:val="28"/>
          <w:szCs w:val="28"/>
        </w:rPr>
      </w:pPr>
      <w:r w:rsidRPr="00E02A4E">
        <w:rPr>
          <w:rFonts w:ascii="Times New Roman" w:hAnsi="Times New Roman" w:cs="Times New Roman"/>
          <w:sz w:val="28"/>
          <w:szCs w:val="28"/>
        </w:rPr>
        <w:t>Reduced activity tolerance</w:t>
      </w:r>
    </w:p>
    <w:p w14:paraId="7DF9D4F4" w14:textId="77777777" w:rsidR="00F50DBF" w:rsidRPr="00E02A4E" w:rsidRDefault="00F50DBF" w:rsidP="00F50DBF">
      <w:pPr>
        <w:pStyle w:val="ListParagraph"/>
        <w:numPr>
          <w:ilvl w:val="0"/>
          <w:numId w:val="6"/>
        </w:numPr>
        <w:rPr>
          <w:rFonts w:ascii="Times New Roman" w:hAnsi="Times New Roman" w:cs="Times New Roman"/>
          <w:sz w:val="28"/>
          <w:szCs w:val="28"/>
        </w:rPr>
      </w:pPr>
      <w:r w:rsidRPr="00E02A4E">
        <w:rPr>
          <w:rFonts w:ascii="Times New Roman" w:hAnsi="Times New Roman" w:cs="Times New Roman"/>
          <w:sz w:val="28"/>
          <w:szCs w:val="28"/>
        </w:rPr>
        <w:t>Dizziness, buzzing in ears.</w:t>
      </w:r>
    </w:p>
    <w:p w14:paraId="746B937E" w14:textId="77777777" w:rsidR="00F50DBF" w:rsidRPr="00E02A4E" w:rsidRDefault="00F50DBF" w:rsidP="00F50DBF">
      <w:pPr>
        <w:pStyle w:val="ListParagraph"/>
        <w:numPr>
          <w:ilvl w:val="0"/>
          <w:numId w:val="6"/>
        </w:numPr>
        <w:rPr>
          <w:rFonts w:ascii="Times New Roman" w:hAnsi="Times New Roman" w:cs="Times New Roman"/>
          <w:sz w:val="28"/>
          <w:szCs w:val="28"/>
        </w:rPr>
      </w:pPr>
      <w:r w:rsidRPr="00E02A4E">
        <w:rPr>
          <w:rFonts w:ascii="Times New Roman" w:hAnsi="Times New Roman" w:cs="Times New Roman"/>
          <w:sz w:val="28"/>
          <w:szCs w:val="28"/>
        </w:rPr>
        <w:t>Palpitation, excessive perspiration</w:t>
      </w:r>
    </w:p>
    <w:p w14:paraId="5E06368B" w14:textId="77777777" w:rsidR="00F50DBF" w:rsidRPr="00E02A4E" w:rsidRDefault="00F50DBF" w:rsidP="00F50DBF">
      <w:pPr>
        <w:pStyle w:val="ListParagraph"/>
        <w:numPr>
          <w:ilvl w:val="0"/>
          <w:numId w:val="6"/>
        </w:numPr>
        <w:rPr>
          <w:rFonts w:ascii="Times New Roman" w:hAnsi="Times New Roman" w:cs="Times New Roman"/>
          <w:sz w:val="28"/>
          <w:szCs w:val="28"/>
        </w:rPr>
      </w:pPr>
      <w:r w:rsidRPr="00E02A4E">
        <w:rPr>
          <w:rFonts w:ascii="Times New Roman" w:hAnsi="Times New Roman" w:cs="Times New Roman"/>
          <w:sz w:val="28"/>
          <w:szCs w:val="28"/>
        </w:rPr>
        <w:t>Angina, dyspnea, and anxiety</w:t>
      </w:r>
    </w:p>
    <w:p w14:paraId="2F675062" w14:textId="77777777" w:rsidR="00F50DBF" w:rsidRPr="00E02A4E" w:rsidRDefault="00F50DBF" w:rsidP="00F50DBF">
      <w:pPr>
        <w:rPr>
          <w:rFonts w:ascii="Times New Roman" w:hAnsi="Times New Roman" w:cs="Times New Roman"/>
          <w:sz w:val="28"/>
          <w:szCs w:val="28"/>
        </w:rPr>
      </w:pPr>
      <w:r w:rsidRPr="00E02A4E">
        <w:rPr>
          <w:rFonts w:ascii="Times New Roman" w:hAnsi="Times New Roman" w:cs="Times New Roman"/>
          <w:sz w:val="28"/>
          <w:szCs w:val="28"/>
        </w:rPr>
        <w:t>Advanced disease may produce symptoms:</w:t>
      </w:r>
    </w:p>
    <w:p w14:paraId="298389EF" w14:textId="77777777" w:rsidR="00F50DBF" w:rsidRPr="00E02A4E" w:rsidRDefault="00F50DBF" w:rsidP="00F50DBF">
      <w:pPr>
        <w:pStyle w:val="ListParagraph"/>
        <w:numPr>
          <w:ilvl w:val="0"/>
          <w:numId w:val="7"/>
        </w:numPr>
        <w:rPr>
          <w:rFonts w:ascii="Times New Roman" w:hAnsi="Times New Roman" w:cs="Times New Roman"/>
          <w:sz w:val="28"/>
          <w:szCs w:val="28"/>
        </w:rPr>
      </w:pPr>
      <w:r w:rsidRPr="00E02A4E">
        <w:rPr>
          <w:rFonts w:ascii="Times New Roman" w:hAnsi="Times New Roman" w:cs="Times New Roman"/>
          <w:sz w:val="28"/>
          <w:szCs w:val="28"/>
        </w:rPr>
        <w:t>Early morning headache</w:t>
      </w:r>
    </w:p>
    <w:p w14:paraId="364F507E" w14:textId="77777777" w:rsidR="00F50DBF" w:rsidRPr="00E02A4E" w:rsidRDefault="00F50DBF" w:rsidP="00F50DBF">
      <w:pPr>
        <w:pStyle w:val="ListParagraph"/>
        <w:numPr>
          <w:ilvl w:val="0"/>
          <w:numId w:val="7"/>
        </w:numPr>
        <w:rPr>
          <w:rFonts w:ascii="Times New Roman" w:hAnsi="Times New Roman" w:cs="Times New Roman"/>
          <w:sz w:val="28"/>
          <w:szCs w:val="28"/>
        </w:rPr>
      </w:pPr>
      <w:r w:rsidRPr="00E02A4E">
        <w:rPr>
          <w:rFonts w:ascii="Times New Roman" w:hAnsi="Times New Roman" w:cs="Times New Roman"/>
          <w:sz w:val="28"/>
          <w:szCs w:val="28"/>
        </w:rPr>
        <w:t>Retinal hemorrhage</w:t>
      </w:r>
    </w:p>
    <w:p w14:paraId="1BCFD43B" w14:textId="77777777" w:rsidR="00F50DBF" w:rsidRPr="00E02A4E" w:rsidRDefault="00F50DBF" w:rsidP="00F50DBF">
      <w:pPr>
        <w:pStyle w:val="ListParagraph"/>
        <w:numPr>
          <w:ilvl w:val="0"/>
          <w:numId w:val="7"/>
        </w:numPr>
        <w:rPr>
          <w:rFonts w:ascii="Times New Roman" w:hAnsi="Times New Roman" w:cs="Times New Roman"/>
          <w:sz w:val="28"/>
          <w:szCs w:val="28"/>
        </w:rPr>
      </w:pPr>
      <w:r w:rsidRPr="00E02A4E">
        <w:rPr>
          <w:rFonts w:ascii="Times New Roman" w:hAnsi="Times New Roman" w:cs="Times New Roman"/>
          <w:sz w:val="28"/>
          <w:szCs w:val="28"/>
        </w:rPr>
        <w:t>Papilledema</w:t>
      </w:r>
    </w:p>
    <w:p w14:paraId="0F0DA8D6" w14:textId="77777777" w:rsidR="00F50DBF" w:rsidRPr="00E02A4E" w:rsidRDefault="00F50DBF" w:rsidP="00F50DBF">
      <w:pPr>
        <w:pStyle w:val="ListParagraph"/>
        <w:numPr>
          <w:ilvl w:val="0"/>
          <w:numId w:val="7"/>
        </w:numPr>
        <w:rPr>
          <w:rFonts w:ascii="Times New Roman" w:hAnsi="Times New Roman" w:cs="Times New Roman"/>
          <w:sz w:val="28"/>
          <w:szCs w:val="28"/>
        </w:rPr>
      </w:pPr>
      <w:r w:rsidRPr="00E02A4E">
        <w:rPr>
          <w:rFonts w:ascii="Times New Roman" w:hAnsi="Times New Roman" w:cs="Times New Roman"/>
          <w:sz w:val="28"/>
          <w:szCs w:val="28"/>
        </w:rPr>
        <w:t>Left ventricular hypertrophy and heart failure.</w:t>
      </w:r>
    </w:p>
    <w:p w14:paraId="1A12E592" w14:textId="77777777" w:rsidR="00F50DBF" w:rsidRPr="00E02A4E" w:rsidRDefault="00F50DBF" w:rsidP="00F50DBF">
      <w:pPr>
        <w:pStyle w:val="ListParagraph"/>
        <w:numPr>
          <w:ilvl w:val="0"/>
          <w:numId w:val="7"/>
        </w:numPr>
        <w:rPr>
          <w:rFonts w:ascii="Times New Roman" w:hAnsi="Times New Roman" w:cs="Times New Roman"/>
          <w:sz w:val="28"/>
          <w:szCs w:val="28"/>
        </w:rPr>
      </w:pPr>
      <w:r w:rsidRPr="00E02A4E">
        <w:rPr>
          <w:rFonts w:ascii="Times New Roman" w:hAnsi="Times New Roman" w:cs="Times New Roman"/>
          <w:sz w:val="28"/>
          <w:szCs w:val="28"/>
        </w:rPr>
        <w:t>Blurred vision</w:t>
      </w:r>
    </w:p>
    <w:p w14:paraId="61FDE4FC" w14:textId="77777777" w:rsidR="00F50DBF" w:rsidRPr="00E02A4E" w:rsidRDefault="00F50DBF" w:rsidP="00F50DBF">
      <w:pPr>
        <w:pStyle w:val="ListParagraph"/>
        <w:numPr>
          <w:ilvl w:val="0"/>
          <w:numId w:val="7"/>
        </w:numPr>
        <w:rPr>
          <w:rFonts w:ascii="Times New Roman" w:hAnsi="Times New Roman" w:cs="Times New Roman"/>
          <w:sz w:val="28"/>
          <w:szCs w:val="28"/>
        </w:rPr>
      </w:pPr>
      <w:r w:rsidRPr="00E02A4E">
        <w:rPr>
          <w:rFonts w:ascii="Times New Roman" w:hAnsi="Times New Roman" w:cs="Times New Roman"/>
          <w:sz w:val="28"/>
          <w:szCs w:val="28"/>
        </w:rPr>
        <w:t>Spontaneous nose bleedings</w:t>
      </w:r>
    </w:p>
    <w:p w14:paraId="5FC0C8A7" w14:textId="77777777" w:rsidR="007B1344" w:rsidRPr="00E02A4E" w:rsidRDefault="007B1344" w:rsidP="007B1344">
      <w:pPr>
        <w:pStyle w:val="ListParagraph"/>
        <w:rPr>
          <w:rFonts w:ascii="Times New Roman" w:hAnsi="Times New Roman" w:cs="Times New Roman"/>
          <w:sz w:val="28"/>
          <w:szCs w:val="28"/>
        </w:rPr>
      </w:pPr>
    </w:p>
    <w:p w14:paraId="7DE8CF97" w14:textId="31F89936" w:rsidR="00F50DBF" w:rsidRPr="00E02A4E" w:rsidRDefault="00F50DBF" w:rsidP="00F50DBF">
      <w:pPr>
        <w:rPr>
          <w:rFonts w:ascii="Times New Roman" w:hAnsi="Times New Roman" w:cs="Times New Roman"/>
          <w:b/>
          <w:bCs/>
          <w:sz w:val="28"/>
          <w:szCs w:val="28"/>
          <w:u w:val="single"/>
        </w:rPr>
      </w:pPr>
      <w:r w:rsidRPr="00E02A4E">
        <w:rPr>
          <w:rFonts w:ascii="Times New Roman" w:hAnsi="Times New Roman" w:cs="Times New Roman"/>
          <w:b/>
          <w:bCs/>
          <w:sz w:val="28"/>
          <w:szCs w:val="28"/>
          <w:u w:val="single"/>
        </w:rPr>
        <w:t>Diagnostic Investigation:</w:t>
      </w:r>
    </w:p>
    <w:p w14:paraId="6770CC57" w14:textId="77777777" w:rsidR="00F50DBF" w:rsidRPr="00E02A4E" w:rsidRDefault="00F50DBF" w:rsidP="00F50DBF">
      <w:pPr>
        <w:pStyle w:val="ListParagraph"/>
        <w:numPr>
          <w:ilvl w:val="0"/>
          <w:numId w:val="8"/>
        </w:numPr>
        <w:rPr>
          <w:rFonts w:ascii="Times New Roman" w:hAnsi="Times New Roman" w:cs="Times New Roman"/>
          <w:sz w:val="28"/>
          <w:szCs w:val="28"/>
        </w:rPr>
      </w:pPr>
      <w:r w:rsidRPr="00E02A4E">
        <w:rPr>
          <w:rFonts w:ascii="Times New Roman" w:hAnsi="Times New Roman" w:cs="Times New Roman"/>
          <w:sz w:val="28"/>
          <w:szCs w:val="28"/>
        </w:rPr>
        <w:t>History taking</w:t>
      </w:r>
    </w:p>
    <w:p w14:paraId="6D5C0270" w14:textId="77777777" w:rsidR="00F50DBF" w:rsidRPr="00E02A4E" w:rsidRDefault="00F50DBF" w:rsidP="00F50DBF">
      <w:pPr>
        <w:pStyle w:val="ListParagraph"/>
        <w:numPr>
          <w:ilvl w:val="0"/>
          <w:numId w:val="8"/>
        </w:numPr>
        <w:rPr>
          <w:rFonts w:ascii="Times New Roman" w:hAnsi="Times New Roman" w:cs="Times New Roman"/>
          <w:sz w:val="28"/>
          <w:szCs w:val="28"/>
        </w:rPr>
      </w:pPr>
      <w:r w:rsidRPr="00E02A4E">
        <w:rPr>
          <w:rFonts w:ascii="Times New Roman" w:hAnsi="Times New Roman" w:cs="Times New Roman"/>
          <w:sz w:val="28"/>
          <w:szCs w:val="28"/>
        </w:rPr>
        <w:t xml:space="preserve">Physical examination </w:t>
      </w:r>
    </w:p>
    <w:p w14:paraId="7DD684E9" w14:textId="77777777" w:rsidR="00F50DBF" w:rsidRPr="00E02A4E" w:rsidRDefault="00F50DBF" w:rsidP="00F50DBF">
      <w:pPr>
        <w:pStyle w:val="ListParagraph"/>
        <w:numPr>
          <w:ilvl w:val="0"/>
          <w:numId w:val="8"/>
        </w:numPr>
        <w:rPr>
          <w:rFonts w:ascii="Times New Roman" w:hAnsi="Times New Roman" w:cs="Times New Roman"/>
          <w:sz w:val="28"/>
          <w:szCs w:val="28"/>
        </w:rPr>
      </w:pPr>
      <w:r w:rsidRPr="00E02A4E">
        <w:rPr>
          <w:rFonts w:ascii="Times New Roman" w:hAnsi="Times New Roman" w:cs="Times New Roman"/>
          <w:sz w:val="28"/>
          <w:szCs w:val="28"/>
        </w:rPr>
        <w:t>Blood Pressure Monitoring</w:t>
      </w:r>
    </w:p>
    <w:p w14:paraId="29B5D329" w14:textId="77777777" w:rsidR="00F50DBF" w:rsidRPr="00E02A4E" w:rsidRDefault="00F50DBF" w:rsidP="00F50DBF">
      <w:pPr>
        <w:pStyle w:val="ListParagraph"/>
        <w:numPr>
          <w:ilvl w:val="0"/>
          <w:numId w:val="8"/>
        </w:numPr>
        <w:rPr>
          <w:rFonts w:ascii="Times New Roman" w:hAnsi="Times New Roman" w:cs="Times New Roman"/>
          <w:sz w:val="28"/>
          <w:szCs w:val="28"/>
        </w:rPr>
      </w:pPr>
      <w:r w:rsidRPr="00E02A4E">
        <w:rPr>
          <w:rFonts w:ascii="Times New Roman" w:hAnsi="Times New Roman" w:cs="Times New Roman"/>
          <w:sz w:val="28"/>
          <w:szCs w:val="28"/>
        </w:rPr>
        <w:t>ECG (Electrocardiogram)</w:t>
      </w:r>
    </w:p>
    <w:p w14:paraId="3F7290C1" w14:textId="77777777" w:rsidR="00F50DBF" w:rsidRPr="00E02A4E" w:rsidRDefault="00F50DBF" w:rsidP="00F50DBF">
      <w:pPr>
        <w:pStyle w:val="ListParagraph"/>
        <w:numPr>
          <w:ilvl w:val="0"/>
          <w:numId w:val="8"/>
        </w:numPr>
        <w:rPr>
          <w:rFonts w:ascii="Times New Roman" w:hAnsi="Times New Roman" w:cs="Times New Roman"/>
          <w:sz w:val="28"/>
          <w:szCs w:val="28"/>
        </w:rPr>
      </w:pPr>
      <w:r w:rsidRPr="00E02A4E">
        <w:rPr>
          <w:rFonts w:ascii="Times New Roman" w:hAnsi="Times New Roman" w:cs="Times New Roman"/>
          <w:sz w:val="28"/>
          <w:szCs w:val="28"/>
        </w:rPr>
        <w:t>Laboratory test-BUN, serum creatinine, electrolytes</w:t>
      </w:r>
    </w:p>
    <w:p w14:paraId="2928132F" w14:textId="77777777" w:rsidR="00F50DBF" w:rsidRPr="00E02A4E" w:rsidRDefault="00F50DBF" w:rsidP="00F50DBF">
      <w:pPr>
        <w:pStyle w:val="ListParagraph"/>
        <w:numPr>
          <w:ilvl w:val="0"/>
          <w:numId w:val="8"/>
        </w:numPr>
        <w:rPr>
          <w:rFonts w:ascii="Times New Roman" w:hAnsi="Times New Roman" w:cs="Times New Roman"/>
          <w:sz w:val="28"/>
          <w:szCs w:val="28"/>
        </w:rPr>
      </w:pPr>
      <w:r w:rsidRPr="00E02A4E">
        <w:rPr>
          <w:rFonts w:ascii="Times New Roman" w:hAnsi="Times New Roman" w:cs="Times New Roman"/>
          <w:sz w:val="28"/>
          <w:szCs w:val="28"/>
        </w:rPr>
        <w:t>Fasting blood glucose level</w:t>
      </w:r>
    </w:p>
    <w:p w14:paraId="0174A81A" w14:textId="77777777" w:rsidR="00F50DBF" w:rsidRPr="00E02A4E" w:rsidRDefault="00F50DBF" w:rsidP="00F50DBF">
      <w:pPr>
        <w:pStyle w:val="ListParagraph"/>
        <w:numPr>
          <w:ilvl w:val="0"/>
          <w:numId w:val="8"/>
        </w:numPr>
        <w:rPr>
          <w:rFonts w:ascii="Times New Roman" w:hAnsi="Times New Roman" w:cs="Times New Roman"/>
          <w:sz w:val="28"/>
          <w:szCs w:val="28"/>
        </w:rPr>
      </w:pPr>
      <w:r w:rsidRPr="00E02A4E">
        <w:rPr>
          <w:rFonts w:ascii="Times New Roman" w:hAnsi="Times New Roman" w:cs="Times New Roman"/>
          <w:sz w:val="28"/>
          <w:szCs w:val="28"/>
        </w:rPr>
        <w:lastRenderedPageBreak/>
        <w:t>Serum cholesterol and triglyceride level</w:t>
      </w:r>
    </w:p>
    <w:p w14:paraId="10CA1DF9" w14:textId="08638FFA" w:rsidR="007B1344" w:rsidRPr="00E02A4E" w:rsidRDefault="00F50DBF" w:rsidP="007B1344">
      <w:pPr>
        <w:pStyle w:val="ListParagraph"/>
        <w:numPr>
          <w:ilvl w:val="0"/>
          <w:numId w:val="8"/>
        </w:numPr>
        <w:rPr>
          <w:rFonts w:ascii="Times New Roman" w:hAnsi="Times New Roman" w:cs="Times New Roman"/>
          <w:sz w:val="28"/>
          <w:szCs w:val="28"/>
        </w:rPr>
      </w:pPr>
      <w:r w:rsidRPr="00E02A4E">
        <w:rPr>
          <w:rFonts w:ascii="Times New Roman" w:hAnsi="Times New Roman" w:cs="Times New Roman"/>
          <w:sz w:val="28"/>
          <w:szCs w:val="28"/>
        </w:rPr>
        <w:t>Complete blood count</w:t>
      </w:r>
    </w:p>
    <w:p w14:paraId="59042077" w14:textId="77777777" w:rsidR="007B1344" w:rsidRPr="00E02A4E" w:rsidRDefault="007B1344" w:rsidP="007B1344">
      <w:pPr>
        <w:pStyle w:val="ListParagraph"/>
        <w:rPr>
          <w:rFonts w:ascii="Times New Roman" w:hAnsi="Times New Roman" w:cs="Times New Roman"/>
          <w:sz w:val="28"/>
          <w:szCs w:val="28"/>
        </w:rPr>
      </w:pPr>
    </w:p>
    <w:p w14:paraId="7E2451DC" w14:textId="292FB2CF" w:rsidR="00F50DBF" w:rsidRPr="00E02A4E" w:rsidRDefault="00F50DBF" w:rsidP="00892004">
      <w:pPr>
        <w:rPr>
          <w:rFonts w:ascii="Times New Roman" w:hAnsi="Times New Roman" w:cs="Times New Roman"/>
          <w:sz w:val="28"/>
          <w:szCs w:val="28"/>
        </w:rPr>
      </w:pPr>
      <w:r w:rsidRPr="00E02A4E">
        <w:rPr>
          <w:rFonts w:ascii="Times New Roman" w:hAnsi="Times New Roman" w:cs="Times New Roman"/>
          <w:b/>
          <w:bCs/>
          <w:sz w:val="28"/>
          <w:szCs w:val="28"/>
          <w:u w:val="single"/>
        </w:rPr>
        <w:t>Management:</w:t>
      </w:r>
    </w:p>
    <w:p w14:paraId="52655850" w14:textId="77777777" w:rsidR="00F50DBF" w:rsidRPr="00E02A4E" w:rsidRDefault="00F50DBF" w:rsidP="00F50DBF">
      <w:pPr>
        <w:rPr>
          <w:rFonts w:ascii="Times New Roman" w:hAnsi="Times New Roman" w:cs="Times New Roman"/>
          <w:b/>
          <w:bCs/>
          <w:sz w:val="28"/>
          <w:szCs w:val="28"/>
          <w:u w:val="single"/>
        </w:rPr>
      </w:pPr>
      <w:r w:rsidRPr="00E02A4E">
        <w:rPr>
          <w:rFonts w:ascii="Times New Roman" w:eastAsia="Times New Roman" w:hAnsi="Times New Roman" w:cs="Times New Roman"/>
          <w:b/>
          <w:bCs/>
          <w:kern w:val="0"/>
          <w:sz w:val="28"/>
          <w:szCs w:val="28"/>
          <w14:ligatures w14:val="none"/>
        </w:rPr>
        <w:t>Non-Pharmacological Approach</w:t>
      </w:r>
      <w:r w:rsidRPr="00E02A4E">
        <w:rPr>
          <w:rFonts w:ascii="Times New Roman" w:eastAsia="Times New Roman" w:hAnsi="Times New Roman" w:cs="Times New Roman"/>
          <w:kern w:val="0"/>
          <w:sz w:val="28"/>
          <w:szCs w:val="28"/>
          <w14:ligatures w14:val="none"/>
        </w:rPr>
        <w:t>: May be effective in initial therapy for individual with stage 1 HTN. These individuals should practice non-pharmacological approach for 6-month trial. If the non-pharmacological approach does not reduce blood pressure, then pharmacological management as an adjuvant therapy.</w:t>
      </w:r>
    </w:p>
    <w:p w14:paraId="14F9DB7E" w14:textId="77777777" w:rsidR="00F50DBF" w:rsidRPr="00E02A4E" w:rsidRDefault="00F50DBF" w:rsidP="00F50DBF">
      <w:pPr>
        <w:pStyle w:val="ListParagraph"/>
        <w:numPr>
          <w:ilvl w:val="0"/>
          <w:numId w:val="20"/>
        </w:numPr>
        <w:rPr>
          <w:rFonts w:ascii="Times New Roman" w:hAnsi="Times New Roman" w:cs="Times New Roman"/>
          <w:b/>
          <w:bCs/>
          <w:sz w:val="28"/>
          <w:szCs w:val="28"/>
          <w:u w:val="single"/>
        </w:rPr>
      </w:pPr>
      <w:r w:rsidRPr="00E02A4E">
        <w:rPr>
          <w:rFonts w:ascii="Times New Roman" w:eastAsia="Times New Roman" w:hAnsi="Times New Roman" w:cs="Times New Roman"/>
          <w:kern w:val="0"/>
          <w:sz w:val="28"/>
          <w:szCs w:val="28"/>
          <w14:ligatures w14:val="none"/>
        </w:rPr>
        <w:t>Lifestyle modification:</w:t>
      </w:r>
    </w:p>
    <w:p w14:paraId="50662FDD" w14:textId="77777777" w:rsidR="00F50DBF" w:rsidRPr="00E02A4E" w:rsidRDefault="00F50DBF" w:rsidP="00F50DBF">
      <w:pPr>
        <w:pStyle w:val="ListParagraph"/>
        <w:numPr>
          <w:ilvl w:val="0"/>
          <w:numId w:val="18"/>
        </w:numPr>
        <w:rPr>
          <w:rFonts w:ascii="Times New Roman" w:hAnsi="Times New Roman" w:cs="Times New Roman"/>
          <w:b/>
          <w:bCs/>
          <w:sz w:val="28"/>
          <w:szCs w:val="28"/>
          <w:u w:val="single"/>
        </w:rPr>
      </w:pPr>
      <w:r w:rsidRPr="00E02A4E">
        <w:rPr>
          <w:rFonts w:ascii="Times New Roman" w:eastAsia="Times New Roman" w:hAnsi="Times New Roman" w:cs="Times New Roman"/>
          <w:kern w:val="0"/>
          <w:sz w:val="28"/>
          <w:szCs w:val="28"/>
          <w14:ligatures w14:val="none"/>
        </w:rPr>
        <w:t>Weight reduction: Maintain normal body weight (BMI, 18.4 – 24.9 kg/m</w:t>
      </w:r>
      <w:r w:rsidRPr="00E02A4E">
        <w:rPr>
          <w:rFonts w:ascii="Times New Roman" w:eastAsia="Times New Roman" w:hAnsi="Times New Roman" w:cs="Times New Roman"/>
          <w:kern w:val="0"/>
          <w:sz w:val="28"/>
          <w:szCs w:val="28"/>
          <w:vertAlign w:val="superscript"/>
          <w14:ligatures w14:val="none"/>
        </w:rPr>
        <w:t>2</w:t>
      </w:r>
      <w:r w:rsidRPr="00E02A4E">
        <w:rPr>
          <w:rFonts w:ascii="Times New Roman" w:eastAsia="Times New Roman" w:hAnsi="Times New Roman" w:cs="Times New Roman"/>
          <w:kern w:val="0"/>
          <w:sz w:val="28"/>
          <w:szCs w:val="28"/>
          <w14:ligatures w14:val="none"/>
        </w:rPr>
        <w:t>).</w:t>
      </w:r>
    </w:p>
    <w:p w14:paraId="7B4708DF" w14:textId="77777777" w:rsidR="00F50DBF" w:rsidRPr="00E02A4E" w:rsidRDefault="00F50DBF" w:rsidP="00F50DBF">
      <w:pPr>
        <w:pStyle w:val="ListParagraph"/>
        <w:numPr>
          <w:ilvl w:val="0"/>
          <w:numId w:val="18"/>
        </w:numPr>
        <w:shd w:val="clear" w:color="auto" w:fill="FFFFFF"/>
        <w:spacing w:after="0" w:line="240" w:lineRule="auto"/>
        <w:rPr>
          <w:rFonts w:ascii="Times New Roman" w:eastAsia="Times New Roman" w:hAnsi="Times New Roman" w:cs="Times New Roman"/>
          <w:kern w:val="0"/>
          <w:sz w:val="28"/>
          <w:szCs w:val="28"/>
          <w14:ligatures w14:val="none"/>
        </w:rPr>
      </w:pPr>
      <w:r w:rsidRPr="00E02A4E">
        <w:rPr>
          <w:rFonts w:ascii="Times New Roman" w:eastAsia="Times New Roman" w:hAnsi="Times New Roman" w:cs="Times New Roman"/>
          <w:kern w:val="0"/>
          <w:sz w:val="28"/>
          <w:szCs w:val="28"/>
          <w14:ligatures w14:val="none"/>
        </w:rPr>
        <w:t>Engage in regular aerobic physical activity.</w:t>
      </w:r>
    </w:p>
    <w:p w14:paraId="6F2C602D" w14:textId="77777777" w:rsidR="00F50DBF" w:rsidRPr="00E02A4E" w:rsidRDefault="00F50DBF" w:rsidP="00F50DBF">
      <w:pPr>
        <w:pStyle w:val="ListParagraph"/>
        <w:numPr>
          <w:ilvl w:val="0"/>
          <w:numId w:val="18"/>
        </w:numPr>
        <w:shd w:val="clear" w:color="auto" w:fill="FFFFFF"/>
        <w:spacing w:after="0" w:line="240" w:lineRule="auto"/>
        <w:rPr>
          <w:rFonts w:ascii="Times New Roman" w:eastAsia="Times New Roman" w:hAnsi="Times New Roman" w:cs="Times New Roman"/>
          <w:kern w:val="0"/>
          <w:sz w:val="28"/>
          <w:szCs w:val="28"/>
          <w14:ligatures w14:val="none"/>
        </w:rPr>
      </w:pPr>
      <w:r w:rsidRPr="00E02A4E">
        <w:rPr>
          <w:rFonts w:ascii="Times New Roman" w:eastAsia="Times New Roman" w:hAnsi="Times New Roman" w:cs="Times New Roman"/>
          <w:kern w:val="0"/>
          <w:sz w:val="28"/>
          <w:szCs w:val="28"/>
          <w14:ligatures w14:val="none"/>
        </w:rPr>
        <w:t>Brisk walking at least 30 minutes per day 4-5 times a week.</w:t>
      </w:r>
    </w:p>
    <w:p w14:paraId="14728048" w14:textId="77777777" w:rsidR="00F50DBF" w:rsidRPr="00E02A4E" w:rsidRDefault="00F50DBF" w:rsidP="00F50DBF">
      <w:pPr>
        <w:pStyle w:val="ListParagraph"/>
        <w:numPr>
          <w:ilvl w:val="0"/>
          <w:numId w:val="18"/>
        </w:numPr>
        <w:shd w:val="clear" w:color="auto" w:fill="FFFFFF"/>
        <w:spacing w:after="0" w:line="240" w:lineRule="auto"/>
        <w:rPr>
          <w:rFonts w:ascii="Times New Roman" w:eastAsia="Times New Roman" w:hAnsi="Times New Roman" w:cs="Times New Roman"/>
          <w:kern w:val="0"/>
          <w:sz w:val="28"/>
          <w:szCs w:val="28"/>
          <w14:ligatures w14:val="none"/>
        </w:rPr>
      </w:pPr>
      <w:r w:rsidRPr="00E02A4E">
        <w:rPr>
          <w:rFonts w:ascii="Times New Roman" w:eastAsia="Times New Roman" w:hAnsi="Times New Roman" w:cs="Times New Roman"/>
          <w:kern w:val="0"/>
          <w:sz w:val="28"/>
          <w:szCs w:val="28"/>
          <w14:ligatures w14:val="none"/>
        </w:rPr>
        <w:t>Stop smoking.</w:t>
      </w:r>
    </w:p>
    <w:p w14:paraId="07B00D39" w14:textId="77777777" w:rsidR="00F50DBF" w:rsidRPr="00E02A4E" w:rsidRDefault="00F50DBF" w:rsidP="00F50DBF">
      <w:pPr>
        <w:pStyle w:val="ListParagraph"/>
        <w:numPr>
          <w:ilvl w:val="0"/>
          <w:numId w:val="18"/>
        </w:numPr>
        <w:shd w:val="clear" w:color="auto" w:fill="FFFFFF"/>
        <w:spacing w:after="0" w:line="240" w:lineRule="auto"/>
        <w:rPr>
          <w:rFonts w:ascii="Times New Roman" w:eastAsia="Times New Roman" w:hAnsi="Times New Roman" w:cs="Times New Roman"/>
          <w:kern w:val="0"/>
          <w:sz w:val="28"/>
          <w:szCs w:val="28"/>
          <w14:ligatures w14:val="none"/>
        </w:rPr>
      </w:pPr>
      <w:r w:rsidRPr="00E02A4E">
        <w:rPr>
          <w:rFonts w:ascii="Times New Roman" w:eastAsia="Times New Roman" w:hAnsi="Times New Roman" w:cs="Times New Roman"/>
          <w:kern w:val="0"/>
          <w:sz w:val="28"/>
          <w:szCs w:val="28"/>
          <w14:ligatures w14:val="none"/>
        </w:rPr>
        <w:t>Limit alcohol consumption (not more than 1 oz daily).</w:t>
      </w:r>
    </w:p>
    <w:p w14:paraId="07F7E6A1" w14:textId="77777777" w:rsidR="00F50DBF" w:rsidRPr="00E02A4E" w:rsidRDefault="00F50DBF" w:rsidP="00F50DBF">
      <w:pPr>
        <w:pStyle w:val="ListParagraph"/>
        <w:shd w:val="clear" w:color="auto" w:fill="FFFFFF"/>
        <w:spacing w:after="0" w:line="240" w:lineRule="auto"/>
        <w:rPr>
          <w:rFonts w:ascii="Times New Roman" w:eastAsia="Times New Roman" w:hAnsi="Times New Roman" w:cs="Times New Roman"/>
          <w:kern w:val="0"/>
          <w:sz w:val="28"/>
          <w:szCs w:val="28"/>
          <w14:ligatures w14:val="none"/>
        </w:rPr>
      </w:pPr>
    </w:p>
    <w:p w14:paraId="4C575454" w14:textId="77777777" w:rsidR="00F50DBF" w:rsidRPr="00E02A4E" w:rsidRDefault="00F50DBF" w:rsidP="00F50DBF">
      <w:pPr>
        <w:pStyle w:val="ListParagraph"/>
        <w:numPr>
          <w:ilvl w:val="0"/>
          <w:numId w:val="20"/>
        </w:numPr>
        <w:shd w:val="clear" w:color="auto" w:fill="FFFFFF"/>
        <w:spacing w:after="0" w:line="240" w:lineRule="auto"/>
        <w:rPr>
          <w:rFonts w:ascii="Times New Roman" w:eastAsia="Times New Roman" w:hAnsi="Times New Roman" w:cs="Times New Roman"/>
          <w:kern w:val="0"/>
          <w:sz w:val="28"/>
          <w:szCs w:val="28"/>
          <w14:ligatures w14:val="none"/>
        </w:rPr>
      </w:pPr>
      <w:r w:rsidRPr="00E02A4E">
        <w:rPr>
          <w:rFonts w:ascii="Times New Roman" w:eastAsia="Times New Roman" w:hAnsi="Times New Roman" w:cs="Times New Roman"/>
          <w:kern w:val="0"/>
          <w:sz w:val="28"/>
          <w:szCs w:val="28"/>
          <w14:ligatures w14:val="none"/>
        </w:rPr>
        <w:t>Dietary changes (DASH Diet approach to stop HTN)</w:t>
      </w:r>
    </w:p>
    <w:p w14:paraId="4D4AE9F0" w14:textId="77777777" w:rsidR="00F50DBF" w:rsidRPr="00E02A4E" w:rsidRDefault="00F50DBF" w:rsidP="00F50DBF">
      <w:pPr>
        <w:pStyle w:val="ListParagraph"/>
        <w:numPr>
          <w:ilvl w:val="0"/>
          <w:numId w:val="19"/>
        </w:numPr>
        <w:shd w:val="clear" w:color="auto" w:fill="FFFFFF"/>
        <w:spacing w:after="0" w:line="240" w:lineRule="auto"/>
        <w:rPr>
          <w:rFonts w:ascii="Times New Roman" w:eastAsia="Times New Roman" w:hAnsi="Times New Roman" w:cs="Times New Roman"/>
          <w:kern w:val="0"/>
          <w:sz w:val="28"/>
          <w:szCs w:val="28"/>
          <w14:ligatures w14:val="none"/>
        </w:rPr>
      </w:pPr>
      <w:r w:rsidRPr="00E02A4E">
        <w:rPr>
          <w:rFonts w:ascii="Times New Roman" w:eastAsia="Times New Roman" w:hAnsi="Times New Roman" w:cs="Times New Roman"/>
          <w:kern w:val="0"/>
          <w:sz w:val="28"/>
          <w:szCs w:val="28"/>
          <w14:ligatures w14:val="none"/>
        </w:rPr>
        <w:t>Consumption of whole grain, fruits, and vegetables.</w:t>
      </w:r>
    </w:p>
    <w:p w14:paraId="4DFD8AB5" w14:textId="77777777" w:rsidR="00F50DBF" w:rsidRPr="00E02A4E" w:rsidRDefault="00F50DBF" w:rsidP="00F50DBF">
      <w:pPr>
        <w:pStyle w:val="ListParagraph"/>
        <w:numPr>
          <w:ilvl w:val="0"/>
          <w:numId w:val="19"/>
        </w:numPr>
        <w:shd w:val="clear" w:color="auto" w:fill="FFFFFF"/>
        <w:spacing w:after="0" w:line="240" w:lineRule="auto"/>
        <w:rPr>
          <w:rFonts w:ascii="Times New Roman" w:eastAsia="Times New Roman" w:hAnsi="Times New Roman" w:cs="Times New Roman"/>
          <w:kern w:val="0"/>
          <w:sz w:val="28"/>
          <w:szCs w:val="28"/>
          <w14:ligatures w14:val="none"/>
        </w:rPr>
      </w:pPr>
      <w:r w:rsidRPr="00E02A4E">
        <w:rPr>
          <w:rFonts w:ascii="Times New Roman" w:eastAsia="Times New Roman" w:hAnsi="Times New Roman" w:cs="Times New Roman"/>
          <w:kern w:val="0"/>
          <w:sz w:val="28"/>
          <w:szCs w:val="28"/>
          <w14:ligatures w14:val="none"/>
        </w:rPr>
        <w:t>Lowering consumption of red meat, sweets, sugar.</w:t>
      </w:r>
    </w:p>
    <w:p w14:paraId="12BF1886" w14:textId="77777777" w:rsidR="00F50DBF" w:rsidRPr="00E02A4E" w:rsidRDefault="00F50DBF" w:rsidP="00F50DBF">
      <w:pPr>
        <w:pStyle w:val="ListParagraph"/>
        <w:numPr>
          <w:ilvl w:val="0"/>
          <w:numId w:val="19"/>
        </w:numPr>
        <w:shd w:val="clear" w:color="auto" w:fill="FFFFFF"/>
        <w:spacing w:after="0" w:line="240" w:lineRule="auto"/>
        <w:rPr>
          <w:rFonts w:ascii="Times New Roman" w:eastAsia="Times New Roman" w:hAnsi="Times New Roman" w:cs="Times New Roman"/>
          <w:kern w:val="0"/>
          <w:sz w:val="28"/>
          <w:szCs w:val="28"/>
          <w14:ligatures w14:val="none"/>
        </w:rPr>
      </w:pPr>
      <w:r w:rsidRPr="00E02A4E">
        <w:rPr>
          <w:rFonts w:ascii="Times New Roman" w:eastAsia="Times New Roman" w:hAnsi="Times New Roman" w:cs="Times New Roman"/>
          <w:kern w:val="0"/>
          <w:sz w:val="28"/>
          <w:szCs w:val="28"/>
          <w14:ligatures w14:val="none"/>
        </w:rPr>
        <w:t>Low sodium in diet, Reduce dietary sodium intake to no more than 100mmol/day (2.4 gm sodium or 6 gm sodium chloride).</w:t>
      </w:r>
    </w:p>
    <w:p w14:paraId="481C8D31" w14:textId="77777777" w:rsidR="00F50DBF" w:rsidRPr="00E02A4E" w:rsidRDefault="00F50DBF" w:rsidP="00F50DBF">
      <w:pPr>
        <w:pStyle w:val="ListParagraph"/>
        <w:numPr>
          <w:ilvl w:val="0"/>
          <w:numId w:val="19"/>
        </w:numPr>
        <w:shd w:val="clear" w:color="auto" w:fill="FFFFFF"/>
        <w:spacing w:after="0" w:line="240" w:lineRule="auto"/>
        <w:rPr>
          <w:rFonts w:ascii="Times New Roman" w:eastAsia="Times New Roman" w:hAnsi="Times New Roman" w:cs="Times New Roman"/>
          <w:kern w:val="0"/>
          <w:sz w:val="28"/>
          <w:szCs w:val="28"/>
          <w14:ligatures w14:val="none"/>
        </w:rPr>
      </w:pPr>
      <w:r w:rsidRPr="00E02A4E">
        <w:rPr>
          <w:rFonts w:ascii="Times New Roman" w:eastAsia="Times New Roman" w:hAnsi="Times New Roman" w:cs="Times New Roman"/>
          <w:kern w:val="0"/>
          <w:sz w:val="28"/>
          <w:szCs w:val="28"/>
          <w14:ligatures w14:val="none"/>
        </w:rPr>
        <w:t>Low fat dairy products or low in saturated fat.</w:t>
      </w:r>
    </w:p>
    <w:p w14:paraId="0A6179B4" w14:textId="77777777" w:rsidR="00F50DBF" w:rsidRPr="00E02A4E" w:rsidRDefault="00F50DBF" w:rsidP="00F50DBF">
      <w:pPr>
        <w:pStyle w:val="ListParagraph"/>
        <w:numPr>
          <w:ilvl w:val="0"/>
          <w:numId w:val="19"/>
        </w:numPr>
        <w:shd w:val="clear" w:color="auto" w:fill="FFFFFF"/>
        <w:spacing w:after="0" w:line="240" w:lineRule="auto"/>
        <w:rPr>
          <w:rFonts w:ascii="Times New Roman" w:eastAsia="Times New Roman" w:hAnsi="Times New Roman" w:cs="Times New Roman"/>
          <w:kern w:val="0"/>
          <w:sz w:val="28"/>
          <w:szCs w:val="28"/>
          <w14:ligatures w14:val="none"/>
        </w:rPr>
      </w:pPr>
      <w:r w:rsidRPr="00E02A4E">
        <w:rPr>
          <w:rFonts w:ascii="Times New Roman" w:eastAsia="Times New Roman" w:hAnsi="Times New Roman" w:cs="Times New Roman"/>
          <w:kern w:val="0"/>
          <w:sz w:val="28"/>
          <w:szCs w:val="28"/>
          <w14:ligatures w14:val="none"/>
        </w:rPr>
        <w:t>Adequate intake of potassium, calcium, and magnesium.</w:t>
      </w:r>
    </w:p>
    <w:p w14:paraId="5B924457" w14:textId="77777777" w:rsidR="003F6086" w:rsidRPr="00E02A4E" w:rsidRDefault="003F6086" w:rsidP="003F6086">
      <w:pPr>
        <w:shd w:val="clear" w:color="auto" w:fill="FFFFFF"/>
        <w:spacing w:after="0" w:line="240" w:lineRule="auto"/>
        <w:ind w:left="360"/>
        <w:rPr>
          <w:rFonts w:ascii="Times New Roman" w:eastAsia="Times New Roman" w:hAnsi="Times New Roman" w:cs="Times New Roman"/>
          <w:kern w:val="0"/>
          <w:sz w:val="28"/>
          <w:szCs w:val="28"/>
          <w14:ligatures w14:val="none"/>
        </w:rPr>
      </w:pPr>
    </w:p>
    <w:p w14:paraId="5886AD41" w14:textId="77777777" w:rsidR="00F50DBF" w:rsidRPr="00E02A4E" w:rsidRDefault="00F50DBF" w:rsidP="00F50DBF">
      <w:pPr>
        <w:pStyle w:val="ListParagraph"/>
        <w:numPr>
          <w:ilvl w:val="0"/>
          <w:numId w:val="20"/>
        </w:numPr>
        <w:shd w:val="clear" w:color="auto" w:fill="FFFFFF"/>
        <w:spacing w:after="0" w:line="240" w:lineRule="auto"/>
        <w:rPr>
          <w:rFonts w:ascii="Times New Roman" w:eastAsia="Times New Roman" w:hAnsi="Times New Roman" w:cs="Times New Roman"/>
          <w:kern w:val="0"/>
          <w:sz w:val="28"/>
          <w:szCs w:val="28"/>
          <w14:ligatures w14:val="none"/>
        </w:rPr>
      </w:pPr>
      <w:r w:rsidRPr="00E02A4E">
        <w:rPr>
          <w:rFonts w:ascii="Times New Roman" w:eastAsia="Times New Roman" w:hAnsi="Times New Roman" w:cs="Times New Roman"/>
          <w:kern w:val="0"/>
          <w:sz w:val="28"/>
          <w:szCs w:val="28"/>
          <w14:ligatures w14:val="none"/>
        </w:rPr>
        <w:t>Reduction of psychological stress</w:t>
      </w:r>
    </w:p>
    <w:p w14:paraId="41B17FAA" w14:textId="77777777" w:rsidR="00F50DBF" w:rsidRPr="00E02A4E" w:rsidRDefault="00F50DBF" w:rsidP="00F50DBF">
      <w:pPr>
        <w:pStyle w:val="ListParagraph"/>
        <w:numPr>
          <w:ilvl w:val="0"/>
          <w:numId w:val="21"/>
        </w:numPr>
        <w:shd w:val="clear" w:color="auto" w:fill="FFFFFF"/>
        <w:spacing w:after="0" w:line="240" w:lineRule="auto"/>
        <w:rPr>
          <w:rFonts w:ascii="Times New Roman" w:eastAsia="Times New Roman" w:hAnsi="Times New Roman" w:cs="Times New Roman"/>
          <w:kern w:val="0"/>
          <w:sz w:val="28"/>
          <w:szCs w:val="28"/>
          <w14:ligatures w14:val="none"/>
        </w:rPr>
      </w:pPr>
      <w:r w:rsidRPr="00E02A4E">
        <w:rPr>
          <w:rFonts w:ascii="Times New Roman" w:eastAsia="Times New Roman" w:hAnsi="Times New Roman" w:cs="Times New Roman"/>
          <w:kern w:val="0"/>
          <w:sz w:val="28"/>
          <w:szCs w:val="28"/>
          <w14:ligatures w14:val="none"/>
        </w:rPr>
        <w:t>Bio-feedback training</w:t>
      </w:r>
    </w:p>
    <w:p w14:paraId="517B698F" w14:textId="77777777" w:rsidR="00F50DBF" w:rsidRPr="00E02A4E" w:rsidRDefault="00F50DBF" w:rsidP="00F50DBF">
      <w:pPr>
        <w:pStyle w:val="ListParagraph"/>
        <w:numPr>
          <w:ilvl w:val="0"/>
          <w:numId w:val="21"/>
        </w:numPr>
        <w:shd w:val="clear" w:color="auto" w:fill="FFFFFF"/>
        <w:spacing w:after="0" w:line="240" w:lineRule="auto"/>
        <w:rPr>
          <w:rFonts w:ascii="Times New Roman" w:eastAsia="Times New Roman" w:hAnsi="Times New Roman" w:cs="Times New Roman"/>
          <w:kern w:val="0"/>
          <w:sz w:val="28"/>
          <w:szCs w:val="28"/>
          <w14:ligatures w14:val="none"/>
        </w:rPr>
      </w:pPr>
      <w:r w:rsidRPr="00E02A4E">
        <w:rPr>
          <w:rFonts w:ascii="Times New Roman" w:eastAsia="Times New Roman" w:hAnsi="Times New Roman" w:cs="Times New Roman"/>
          <w:kern w:val="0"/>
          <w:sz w:val="28"/>
          <w:szCs w:val="28"/>
          <w14:ligatures w14:val="none"/>
        </w:rPr>
        <w:t>Meditation</w:t>
      </w:r>
    </w:p>
    <w:p w14:paraId="068D73C3" w14:textId="77777777" w:rsidR="00F50DBF" w:rsidRPr="00E02A4E" w:rsidRDefault="00F50DBF" w:rsidP="00F50DBF">
      <w:pPr>
        <w:pStyle w:val="ListParagraph"/>
        <w:numPr>
          <w:ilvl w:val="0"/>
          <w:numId w:val="21"/>
        </w:numPr>
        <w:shd w:val="clear" w:color="auto" w:fill="FFFFFF"/>
        <w:spacing w:after="0" w:line="240" w:lineRule="auto"/>
        <w:rPr>
          <w:rFonts w:ascii="Times New Roman" w:eastAsia="Times New Roman" w:hAnsi="Times New Roman" w:cs="Times New Roman"/>
          <w:kern w:val="0"/>
          <w:sz w:val="28"/>
          <w:szCs w:val="28"/>
          <w14:ligatures w14:val="none"/>
        </w:rPr>
      </w:pPr>
      <w:r w:rsidRPr="00E02A4E">
        <w:rPr>
          <w:rFonts w:ascii="Times New Roman" w:eastAsia="Times New Roman" w:hAnsi="Times New Roman" w:cs="Times New Roman"/>
          <w:kern w:val="0"/>
          <w:sz w:val="28"/>
          <w:szCs w:val="28"/>
          <w14:ligatures w14:val="none"/>
        </w:rPr>
        <w:t>Relaxation technique</w:t>
      </w:r>
    </w:p>
    <w:p w14:paraId="107A914F" w14:textId="1BE4E457" w:rsidR="00F50DBF" w:rsidRPr="00E02A4E" w:rsidRDefault="00F50DBF" w:rsidP="00F50DBF">
      <w:pPr>
        <w:pStyle w:val="ListParagraph"/>
        <w:numPr>
          <w:ilvl w:val="0"/>
          <w:numId w:val="21"/>
        </w:numPr>
        <w:shd w:val="clear" w:color="auto" w:fill="FFFFFF"/>
        <w:spacing w:after="0" w:line="240" w:lineRule="auto"/>
        <w:rPr>
          <w:rFonts w:ascii="Times New Roman" w:eastAsia="Times New Roman" w:hAnsi="Times New Roman" w:cs="Times New Roman"/>
          <w:kern w:val="0"/>
          <w:sz w:val="28"/>
          <w:szCs w:val="28"/>
          <w14:ligatures w14:val="none"/>
        </w:rPr>
      </w:pPr>
      <w:r w:rsidRPr="00E02A4E">
        <w:rPr>
          <w:rFonts w:ascii="Times New Roman" w:eastAsia="Times New Roman" w:hAnsi="Times New Roman" w:cs="Times New Roman"/>
          <w:kern w:val="0"/>
          <w:sz w:val="28"/>
          <w:szCs w:val="28"/>
          <w14:ligatures w14:val="none"/>
        </w:rPr>
        <w:t>Yoga, laughter</w:t>
      </w:r>
    </w:p>
    <w:p w14:paraId="43EA4B28" w14:textId="77777777" w:rsidR="007B1344" w:rsidRPr="00E02A4E" w:rsidRDefault="007B1344" w:rsidP="007B1344">
      <w:pPr>
        <w:pStyle w:val="ListParagraph"/>
        <w:shd w:val="clear" w:color="auto" w:fill="FFFFFF"/>
        <w:spacing w:after="0" w:line="240" w:lineRule="auto"/>
        <w:rPr>
          <w:rFonts w:ascii="Times New Roman" w:eastAsia="Times New Roman" w:hAnsi="Times New Roman" w:cs="Times New Roman"/>
          <w:kern w:val="0"/>
          <w:sz w:val="28"/>
          <w:szCs w:val="28"/>
          <w14:ligatures w14:val="none"/>
        </w:rPr>
      </w:pPr>
    </w:p>
    <w:p w14:paraId="2F2D2618" w14:textId="0B85946C" w:rsidR="00F50DBF" w:rsidRPr="00E02A4E" w:rsidRDefault="00F50DBF" w:rsidP="00F50DBF">
      <w:pPr>
        <w:shd w:val="clear" w:color="auto" w:fill="FFFFFF"/>
        <w:spacing w:after="0" w:line="240" w:lineRule="auto"/>
        <w:rPr>
          <w:rFonts w:ascii="Times New Roman" w:eastAsia="Times New Roman" w:hAnsi="Times New Roman" w:cs="Times New Roman"/>
          <w:b/>
          <w:bCs/>
          <w:kern w:val="0"/>
          <w:sz w:val="28"/>
          <w:szCs w:val="28"/>
          <w14:ligatures w14:val="none"/>
        </w:rPr>
      </w:pPr>
      <w:r w:rsidRPr="00E02A4E">
        <w:rPr>
          <w:rFonts w:ascii="Times New Roman" w:eastAsia="Times New Roman" w:hAnsi="Times New Roman" w:cs="Times New Roman"/>
          <w:b/>
          <w:bCs/>
          <w:kern w:val="0"/>
          <w:sz w:val="28"/>
          <w:szCs w:val="28"/>
          <w14:ligatures w14:val="none"/>
        </w:rPr>
        <w:t>Pharmacological Approach:</w:t>
      </w:r>
    </w:p>
    <w:p w14:paraId="550B04F2" w14:textId="77777777" w:rsidR="00892004" w:rsidRPr="00E02A4E" w:rsidRDefault="00892004" w:rsidP="00F50DBF">
      <w:pPr>
        <w:shd w:val="clear" w:color="auto" w:fill="FFFFFF"/>
        <w:spacing w:after="0" w:line="240" w:lineRule="auto"/>
        <w:rPr>
          <w:rFonts w:ascii="Times New Roman" w:eastAsia="Times New Roman" w:hAnsi="Times New Roman" w:cs="Times New Roman"/>
          <w:b/>
          <w:bCs/>
          <w:kern w:val="0"/>
          <w:sz w:val="28"/>
          <w:szCs w:val="28"/>
          <w14:ligatures w14:val="none"/>
        </w:rPr>
      </w:pPr>
    </w:p>
    <w:p w14:paraId="190FF091" w14:textId="3D59EC73" w:rsidR="00F50DBF" w:rsidRPr="00E02A4E" w:rsidRDefault="00F50DBF" w:rsidP="00892004">
      <w:pPr>
        <w:pStyle w:val="ListParagraph"/>
        <w:numPr>
          <w:ilvl w:val="0"/>
          <w:numId w:val="9"/>
        </w:numPr>
        <w:rPr>
          <w:rFonts w:ascii="Times New Roman" w:hAnsi="Times New Roman" w:cs="Times New Roman"/>
          <w:sz w:val="28"/>
          <w:szCs w:val="28"/>
        </w:rPr>
      </w:pPr>
      <w:r w:rsidRPr="00E02A4E">
        <w:rPr>
          <w:rFonts w:ascii="Times New Roman" w:hAnsi="Times New Roman" w:cs="Times New Roman"/>
          <w:sz w:val="28"/>
          <w:szCs w:val="28"/>
          <w:shd w:val="clear" w:color="auto" w:fill="FFFFFF"/>
        </w:rPr>
        <w:t>Either diuretics or beta blockers for non-complicated HTN in low dose, is used if not fall BP</w:t>
      </w:r>
      <w:r w:rsidRPr="00E02A4E">
        <w:rPr>
          <w:rFonts w:ascii="Times New Roman" w:hAnsi="Times New Roman" w:cs="Times New Roman"/>
          <w:sz w:val="28"/>
          <w:szCs w:val="28"/>
        </w:rPr>
        <w:t xml:space="preserve"> than 140/90 the dose is increase.</w:t>
      </w:r>
    </w:p>
    <w:p w14:paraId="5B0EEBEA" w14:textId="484FE338" w:rsidR="00892004" w:rsidRPr="00E02A4E" w:rsidRDefault="00F50DBF" w:rsidP="007B1344">
      <w:pPr>
        <w:pStyle w:val="ListParagraph"/>
        <w:numPr>
          <w:ilvl w:val="0"/>
          <w:numId w:val="9"/>
        </w:numPr>
        <w:rPr>
          <w:rFonts w:ascii="Times New Roman" w:hAnsi="Times New Roman" w:cs="Times New Roman"/>
          <w:sz w:val="28"/>
          <w:szCs w:val="28"/>
        </w:rPr>
      </w:pPr>
      <w:r w:rsidRPr="00E02A4E">
        <w:rPr>
          <w:rFonts w:ascii="Times New Roman" w:hAnsi="Times New Roman" w:cs="Times New Roman"/>
          <w:sz w:val="28"/>
          <w:szCs w:val="28"/>
        </w:rPr>
        <w:t>If BP is less than 140/90 for a year, gradual reduction in type and dose of medicine is done.</w:t>
      </w:r>
    </w:p>
    <w:p w14:paraId="55A9CA48" w14:textId="3D8007B7" w:rsidR="00892004" w:rsidRPr="00E02A4E" w:rsidRDefault="00F50DBF" w:rsidP="00952630">
      <w:pPr>
        <w:pStyle w:val="ListParagraph"/>
        <w:numPr>
          <w:ilvl w:val="0"/>
          <w:numId w:val="9"/>
        </w:numPr>
        <w:rPr>
          <w:rFonts w:ascii="Times New Roman" w:hAnsi="Times New Roman" w:cs="Times New Roman"/>
          <w:sz w:val="28"/>
          <w:szCs w:val="28"/>
        </w:rPr>
      </w:pPr>
      <w:r w:rsidRPr="00E02A4E">
        <w:rPr>
          <w:rFonts w:ascii="Times New Roman" w:hAnsi="Times New Roman" w:cs="Times New Roman"/>
          <w:sz w:val="28"/>
          <w:szCs w:val="28"/>
          <w:u w:val="single"/>
        </w:rPr>
        <w:lastRenderedPageBreak/>
        <w:t>ACE inhibitor</w:t>
      </w:r>
      <w:r w:rsidRPr="00E02A4E">
        <w:rPr>
          <w:rFonts w:ascii="Times New Roman" w:hAnsi="Times New Roman" w:cs="Times New Roman"/>
          <w:sz w:val="28"/>
          <w:szCs w:val="28"/>
        </w:rPr>
        <w:t>: Reduce the conversion of Angiotensin I to Angiotensin II and prevent vasoconstriction and promote vasodilation. For example: Captopril, Ramipril.</w:t>
      </w:r>
    </w:p>
    <w:p w14:paraId="3A1E3D6A" w14:textId="77777777" w:rsidR="007B1344" w:rsidRPr="00E02A4E" w:rsidRDefault="007B1344" w:rsidP="007B1344">
      <w:pPr>
        <w:pStyle w:val="ListParagraph"/>
        <w:rPr>
          <w:rFonts w:ascii="Times New Roman" w:hAnsi="Times New Roman" w:cs="Times New Roman"/>
          <w:sz w:val="28"/>
          <w:szCs w:val="28"/>
        </w:rPr>
      </w:pPr>
    </w:p>
    <w:p w14:paraId="7E3E0958" w14:textId="48BBE1AA" w:rsidR="00F50DBF" w:rsidRPr="00E02A4E" w:rsidRDefault="00F50DBF" w:rsidP="00892004">
      <w:pPr>
        <w:pStyle w:val="ListParagraph"/>
        <w:numPr>
          <w:ilvl w:val="0"/>
          <w:numId w:val="9"/>
        </w:numPr>
        <w:rPr>
          <w:rFonts w:ascii="Times New Roman" w:hAnsi="Times New Roman" w:cs="Times New Roman"/>
          <w:sz w:val="28"/>
          <w:szCs w:val="28"/>
        </w:rPr>
      </w:pPr>
      <w:r w:rsidRPr="00E02A4E">
        <w:rPr>
          <w:rFonts w:ascii="Times New Roman" w:hAnsi="Times New Roman" w:cs="Times New Roman"/>
          <w:sz w:val="28"/>
          <w:szCs w:val="28"/>
          <w:u w:val="single"/>
        </w:rPr>
        <w:t>Diuretics</w:t>
      </w:r>
      <w:r w:rsidRPr="00E02A4E">
        <w:rPr>
          <w:rFonts w:ascii="Times New Roman" w:hAnsi="Times New Roman" w:cs="Times New Roman"/>
          <w:sz w:val="28"/>
          <w:szCs w:val="28"/>
        </w:rPr>
        <w:t>: Inhibits sodium reabsorption in the Distal Convoluted Tubules (DCT), ascending limb and Loop of Henle in kidney and eliminate sodium and water in urine. For example: Chlorothiazide, Furosemide.</w:t>
      </w:r>
    </w:p>
    <w:p w14:paraId="2CF9601E" w14:textId="77777777" w:rsidR="00F50DBF" w:rsidRPr="00E02A4E" w:rsidRDefault="00F50DBF" w:rsidP="00F50DBF">
      <w:pPr>
        <w:pStyle w:val="ListParagraph"/>
        <w:rPr>
          <w:rFonts w:ascii="Times New Roman" w:hAnsi="Times New Roman" w:cs="Times New Roman"/>
          <w:sz w:val="28"/>
          <w:szCs w:val="28"/>
        </w:rPr>
      </w:pPr>
    </w:p>
    <w:p w14:paraId="75E92F25" w14:textId="77777777" w:rsidR="00F50DBF" w:rsidRPr="00E02A4E" w:rsidRDefault="00F50DBF" w:rsidP="00F50DBF">
      <w:pPr>
        <w:pStyle w:val="ListParagraph"/>
        <w:numPr>
          <w:ilvl w:val="0"/>
          <w:numId w:val="9"/>
        </w:numPr>
        <w:rPr>
          <w:rFonts w:ascii="Times New Roman" w:hAnsi="Times New Roman" w:cs="Times New Roman"/>
          <w:sz w:val="28"/>
          <w:szCs w:val="28"/>
        </w:rPr>
      </w:pPr>
      <w:r w:rsidRPr="00E02A4E">
        <w:rPr>
          <w:rFonts w:ascii="Times New Roman" w:hAnsi="Times New Roman" w:cs="Times New Roman"/>
          <w:sz w:val="28"/>
          <w:szCs w:val="28"/>
          <w:u w:val="single"/>
        </w:rPr>
        <w:t>Beta blocker</w:t>
      </w:r>
      <w:r w:rsidRPr="00E02A4E">
        <w:rPr>
          <w:rFonts w:ascii="Times New Roman" w:hAnsi="Times New Roman" w:cs="Times New Roman"/>
          <w:sz w:val="28"/>
          <w:szCs w:val="28"/>
        </w:rPr>
        <w:t>: Blocks the β-adrenergic responses to catecholamine stimulation. Inhibits secretion of renin and decreases heart rate, cardiac output, and contractility. For example: Atenolol, Propranolol.</w:t>
      </w:r>
    </w:p>
    <w:p w14:paraId="0DC28CE4" w14:textId="77777777" w:rsidR="00F50DBF" w:rsidRPr="00E02A4E" w:rsidRDefault="00F50DBF" w:rsidP="00F50DBF">
      <w:pPr>
        <w:pStyle w:val="ListParagraph"/>
        <w:rPr>
          <w:rFonts w:ascii="Times New Roman" w:hAnsi="Times New Roman" w:cs="Times New Roman"/>
          <w:sz w:val="28"/>
          <w:szCs w:val="28"/>
        </w:rPr>
      </w:pPr>
    </w:p>
    <w:p w14:paraId="5A64A43D" w14:textId="66BA17C8" w:rsidR="007B1344" w:rsidRPr="00E02A4E" w:rsidRDefault="00F50DBF" w:rsidP="007B1344">
      <w:pPr>
        <w:pStyle w:val="ListParagraph"/>
        <w:numPr>
          <w:ilvl w:val="0"/>
          <w:numId w:val="9"/>
        </w:numPr>
        <w:rPr>
          <w:rFonts w:ascii="Times New Roman" w:hAnsi="Times New Roman" w:cs="Times New Roman"/>
          <w:sz w:val="28"/>
          <w:szCs w:val="28"/>
        </w:rPr>
      </w:pPr>
      <w:r w:rsidRPr="00E02A4E">
        <w:rPr>
          <w:rFonts w:ascii="Times New Roman" w:hAnsi="Times New Roman" w:cs="Times New Roman"/>
          <w:sz w:val="28"/>
          <w:szCs w:val="28"/>
          <w:u w:val="single"/>
        </w:rPr>
        <w:t>Calcium channel blocker</w:t>
      </w:r>
      <w:r w:rsidRPr="00E02A4E">
        <w:rPr>
          <w:rFonts w:ascii="Times New Roman" w:hAnsi="Times New Roman" w:cs="Times New Roman"/>
          <w:sz w:val="28"/>
          <w:szCs w:val="28"/>
        </w:rPr>
        <w:t>: Relaxes smooth muscles in the arterial walls, cause vasodilation and decreases systemic vascular resistance. It slows. the inflow of calcium into the vascular smooth muscle cells that helps dilation of arthritis. There by decreases heart rate and contractility.</w:t>
      </w:r>
      <w:r w:rsidR="003F6086" w:rsidRPr="00E02A4E">
        <w:rPr>
          <w:rFonts w:ascii="Times New Roman" w:hAnsi="Times New Roman" w:cs="Times New Roman"/>
          <w:sz w:val="28"/>
          <w:szCs w:val="28"/>
        </w:rPr>
        <w:t xml:space="preserve"> For example: Amlodipine. </w:t>
      </w:r>
    </w:p>
    <w:p w14:paraId="2011AE82" w14:textId="77777777" w:rsidR="007B1344" w:rsidRPr="00E02A4E" w:rsidRDefault="007B1344" w:rsidP="007B1344">
      <w:pPr>
        <w:pStyle w:val="ListParagraph"/>
        <w:rPr>
          <w:rFonts w:ascii="Times New Roman" w:hAnsi="Times New Roman" w:cs="Times New Roman"/>
          <w:sz w:val="28"/>
          <w:szCs w:val="28"/>
        </w:rPr>
      </w:pPr>
    </w:p>
    <w:p w14:paraId="0FCF558D" w14:textId="77777777" w:rsidR="007B1344" w:rsidRPr="00E02A4E" w:rsidRDefault="007B1344" w:rsidP="007B1344">
      <w:pPr>
        <w:pStyle w:val="ListParagraph"/>
        <w:rPr>
          <w:rFonts w:ascii="Times New Roman" w:hAnsi="Times New Roman" w:cs="Times New Roman"/>
          <w:sz w:val="28"/>
          <w:szCs w:val="28"/>
        </w:rPr>
      </w:pPr>
    </w:p>
    <w:p w14:paraId="73D0D0B2" w14:textId="77777777" w:rsidR="00F50DBF" w:rsidRPr="00E02A4E" w:rsidRDefault="00F50DBF" w:rsidP="00F50DBF">
      <w:pPr>
        <w:rPr>
          <w:rFonts w:ascii="Times New Roman" w:hAnsi="Times New Roman" w:cs="Times New Roman"/>
          <w:b/>
          <w:bCs/>
          <w:sz w:val="28"/>
          <w:szCs w:val="28"/>
          <w:u w:val="single"/>
        </w:rPr>
      </w:pPr>
      <w:r w:rsidRPr="00E02A4E">
        <w:rPr>
          <w:rFonts w:ascii="Times New Roman" w:hAnsi="Times New Roman" w:cs="Times New Roman"/>
          <w:b/>
          <w:bCs/>
          <w:sz w:val="28"/>
          <w:szCs w:val="28"/>
          <w:u w:val="single"/>
        </w:rPr>
        <w:t>Nursing Management:</w:t>
      </w:r>
    </w:p>
    <w:p w14:paraId="2CE3341A" w14:textId="77777777" w:rsidR="00F50DBF" w:rsidRPr="00E02A4E" w:rsidRDefault="00F50DBF" w:rsidP="00F50DBF">
      <w:pPr>
        <w:rPr>
          <w:rFonts w:ascii="Times New Roman" w:hAnsi="Times New Roman" w:cs="Times New Roman"/>
          <w:sz w:val="28"/>
          <w:szCs w:val="28"/>
          <w:u w:val="single"/>
        </w:rPr>
      </w:pPr>
      <w:r w:rsidRPr="00E02A4E">
        <w:rPr>
          <w:rFonts w:ascii="Times New Roman" w:hAnsi="Times New Roman" w:cs="Times New Roman"/>
          <w:sz w:val="28"/>
          <w:szCs w:val="28"/>
          <w:u w:val="single"/>
        </w:rPr>
        <w:t>Nursing Assessment:</w:t>
      </w:r>
    </w:p>
    <w:p w14:paraId="2352919A" w14:textId="77777777" w:rsidR="00F50DBF" w:rsidRPr="00E02A4E" w:rsidRDefault="00F50DBF" w:rsidP="00F50DBF">
      <w:pPr>
        <w:pStyle w:val="ListParagraph"/>
        <w:numPr>
          <w:ilvl w:val="0"/>
          <w:numId w:val="10"/>
        </w:numPr>
        <w:rPr>
          <w:rFonts w:ascii="Times New Roman" w:hAnsi="Times New Roman" w:cs="Times New Roman"/>
          <w:sz w:val="28"/>
          <w:szCs w:val="28"/>
        </w:rPr>
      </w:pPr>
      <w:r w:rsidRPr="00E02A4E">
        <w:rPr>
          <w:rFonts w:ascii="Times New Roman" w:hAnsi="Times New Roman" w:cs="Times New Roman"/>
          <w:sz w:val="28"/>
          <w:szCs w:val="28"/>
        </w:rPr>
        <w:t>Family history of HTN</w:t>
      </w:r>
    </w:p>
    <w:p w14:paraId="44CD4ACD" w14:textId="77777777" w:rsidR="007B1344" w:rsidRPr="00E02A4E" w:rsidRDefault="00F50DBF" w:rsidP="007B1344">
      <w:pPr>
        <w:pStyle w:val="ListParagraph"/>
        <w:numPr>
          <w:ilvl w:val="0"/>
          <w:numId w:val="10"/>
        </w:numPr>
        <w:rPr>
          <w:rFonts w:ascii="Times New Roman" w:hAnsi="Times New Roman" w:cs="Times New Roman"/>
          <w:sz w:val="28"/>
          <w:szCs w:val="28"/>
        </w:rPr>
      </w:pPr>
      <w:r w:rsidRPr="00E02A4E">
        <w:rPr>
          <w:rFonts w:ascii="Times New Roman" w:hAnsi="Times New Roman" w:cs="Times New Roman"/>
          <w:sz w:val="28"/>
          <w:szCs w:val="28"/>
        </w:rPr>
        <w:t>Previous episodes of high blood pressure</w:t>
      </w:r>
    </w:p>
    <w:p w14:paraId="2BD107FF" w14:textId="69E56D04" w:rsidR="00F50DBF" w:rsidRPr="00E02A4E" w:rsidRDefault="007B1344" w:rsidP="007B1344">
      <w:pPr>
        <w:pStyle w:val="ListParagraph"/>
        <w:numPr>
          <w:ilvl w:val="0"/>
          <w:numId w:val="10"/>
        </w:numPr>
        <w:rPr>
          <w:rFonts w:ascii="Times New Roman" w:hAnsi="Times New Roman" w:cs="Times New Roman"/>
          <w:sz w:val="28"/>
          <w:szCs w:val="28"/>
        </w:rPr>
      </w:pPr>
      <w:r w:rsidRPr="00E02A4E">
        <w:rPr>
          <w:rFonts w:ascii="Times New Roman" w:hAnsi="Times New Roman" w:cs="Times New Roman"/>
          <w:sz w:val="28"/>
          <w:szCs w:val="28"/>
        </w:rPr>
        <w:t>Dietary habit, e</w:t>
      </w:r>
      <w:r w:rsidR="00F50DBF" w:rsidRPr="00E02A4E">
        <w:rPr>
          <w:rFonts w:ascii="Times New Roman" w:hAnsi="Times New Roman" w:cs="Times New Roman"/>
          <w:sz w:val="28"/>
          <w:szCs w:val="28"/>
        </w:rPr>
        <w:t>xcessive salt intake</w:t>
      </w:r>
      <w:r w:rsidRPr="00E02A4E">
        <w:rPr>
          <w:rFonts w:ascii="Times New Roman" w:hAnsi="Times New Roman" w:cs="Times New Roman"/>
          <w:sz w:val="28"/>
          <w:szCs w:val="28"/>
        </w:rPr>
        <w:t>, cigarette smoking</w:t>
      </w:r>
    </w:p>
    <w:p w14:paraId="7FD77135" w14:textId="669A608F" w:rsidR="00F50DBF" w:rsidRPr="00E02A4E" w:rsidRDefault="00F50DBF" w:rsidP="007B1344">
      <w:pPr>
        <w:pStyle w:val="ListParagraph"/>
        <w:numPr>
          <w:ilvl w:val="0"/>
          <w:numId w:val="10"/>
        </w:numPr>
        <w:rPr>
          <w:rFonts w:ascii="Times New Roman" w:hAnsi="Times New Roman" w:cs="Times New Roman"/>
          <w:sz w:val="28"/>
          <w:szCs w:val="28"/>
        </w:rPr>
      </w:pPr>
      <w:r w:rsidRPr="00E02A4E">
        <w:rPr>
          <w:rFonts w:ascii="Times New Roman" w:hAnsi="Times New Roman" w:cs="Times New Roman"/>
          <w:sz w:val="28"/>
          <w:szCs w:val="28"/>
        </w:rPr>
        <w:t>Lipid abnormalities</w:t>
      </w:r>
    </w:p>
    <w:p w14:paraId="071F0DAC" w14:textId="77777777" w:rsidR="00F50DBF" w:rsidRPr="00E02A4E" w:rsidRDefault="00F50DBF" w:rsidP="00F50DBF">
      <w:pPr>
        <w:pStyle w:val="ListParagraph"/>
        <w:numPr>
          <w:ilvl w:val="0"/>
          <w:numId w:val="10"/>
        </w:numPr>
        <w:rPr>
          <w:rFonts w:ascii="Times New Roman" w:hAnsi="Times New Roman" w:cs="Times New Roman"/>
          <w:sz w:val="28"/>
          <w:szCs w:val="28"/>
        </w:rPr>
      </w:pPr>
      <w:r w:rsidRPr="00E02A4E">
        <w:rPr>
          <w:rFonts w:ascii="Times New Roman" w:hAnsi="Times New Roman" w:cs="Times New Roman"/>
          <w:sz w:val="28"/>
          <w:szCs w:val="28"/>
        </w:rPr>
        <w:t>Episodes of headache, weakness, muscle cramp, tingling. palpitations, sweating, visual disturbances.</w:t>
      </w:r>
    </w:p>
    <w:p w14:paraId="4D5C2612" w14:textId="77777777" w:rsidR="00F50DBF" w:rsidRPr="00E02A4E" w:rsidRDefault="00F50DBF" w:rsidP="00F50DBF">
      <w:pPr>
        <w:pStyle w:val="ListParagraph"/>
        <w:numPr>
          <w:ilvl w:val="0"/>
          <w:numId w:val="10"/>
        </w:numPr>
        <w:rPr>
          <w:rFonts w:ascii="Times New Roman" w:hAnsi="Times New Roman" w:cs="Times New Roman"/>
          <w:sz w:val="28"/>
          <w:szCs w:val="28"/>
        </w:rPr>
      </w:pPr>
      <w:r w:rsidRPr="00E02A4E">
        <w:rPr>
          <w:rFonts w:ascii="Times New Roman" w:hAnsi="Times New Roman" w:cs="Times New Roman"/>
          <w:sz w:val="28"/>
          <w:szCs w:val="28"/>
        </w:rPr>
        <w:t>Other disease process such as gout, diabetes.</w:t>
      </w:r>
    </w:p>
    <w:p w14:paraId="632D6F48" w14:textId="4CF1038C" w:rsidR="00F50DBF" w:rsidRPr="00E02A4E" w:rsidRDefault="00F50DBF" w:rsidP="00F50DBF">
      <w:pPr>
        <w:pStyle w:val="ListParagraph"/>
        <w:numPr>
          <w:ilvl w:val="0"/>
          <w:numId w:val="10"/>
        </w:numPr>
        <w:rPr>
          <w:rFonts w:ascii="Times New Roman" w:hAnsi="Times New Roman" w:cs="Times New Roman"/>
          <w:sz w:val="28"/>
          <w:szCs w:val="28"/>
        </w:rPr>
      </w:pPr>
      <w:r w:rsidRPr="00E02A4E">
        <w:rPr>
          <w:rFonts w:ascii="Times New Roman" w:hAnsi="Times New Roman" w:cs="Times New Roman"/>
          <w:sz w:val="28"/>
          <w:szCs w:val="28"/>
        </w:rPr>
        <w:t xml:space="preserve">Measure the Blood pressure </w:t>
      </w:r>
      <w:r w:rsidR="007B1344" w:rsidRPr="00E02A4E">
        <w:rPr>
          <w:rFonts w:ascii="Times New Roman" w:hAnsi="Times New Roman" w:cs="Times New Roman"/>
          <w:sz w:val="28"/>
          <w:szCs w:val="28"/>
        </w:rPr>
        <w:t>(</w:t>
      </w:r>
      <w:r w:rsidRPr="00E02A4E">
        <w:rPr>
          <w:rFonts w:ascii="Times New Roman" w:hAnsi="Times New Roman" w:cs="Times New Roman"/>
          <w:sz w:val="28"/>
          <w:szCs w:val="28"/>
        </w:rPr>
        <w:t>under the same conditions each time and avoid taking blood pressure readings immediately after stressful situations</w:t>
      </w:r>
      <w:r w:rsidR="007B1344" w:rsidRPr="00E02A4E">
        <w:rPr>
          <w:rFonts w:ascii="Times New Roman" w:hAnsi="Times New Roman" w:cs="Times New Roman"/>
          <w:sz w:val="28"/>
          <w:szCs w:val="28"/>
        </w:rPr>
        <w:t>).</w:t>
      </w:r>
    </w:p>
    <w:p w14:paraId="611308D4" w14:textId="77777777" w:rsidR="00F50DBF" w:rsidRPr="00E02A4E" w:rsidRDefault="00F50DBF" w:rsidP="00F50DBF">
      <w:pPr>
        <w:pStyle w:val="ListParagraph"/>
        <w:numPr>
          <w:ilvl w:val="0"/>
          <w:numId w:val="10"/>
        </w:numPr>
        <w:rPr>
          <w:rFonts w:ascii="Times New Roman" w:hAnsi="Times New Roman" w:cs="Times New Roman"/>
          <w:sz w:val="28"/>
          <w:szCs w:val="28"/>
        </w:rPr>
      </w:pPr>
      <w:r w:rsidRPr="00E02A4E">
        <w:rPr>
          <w:rFonts w:ascii="Times New Roman" w:hAnsi="Times New Roman" w:cs="Times New Roman"/>
          <w:sz w:val="28"/>
          <w:szCs w:val="28"/>
          <w:shd w:val="clear" w:color="auto" w:fill="FFFFFF"/>
        </w:rPr>
        <w:t xml:space="preserve">Auscultate heart rate and palpate peripheral pulses and determine respirations. </w:t>
      </w:r>
    </w:p>
    <w:p w14:paraId="7DBFE2C6" w14:textId="733EBC9C" w:rsidR="007B1344" w:rsidRPr="00E02A4E" w:rsidRDefault="00F50DBF" w:rsidP="007B1344">
      <w:pPr>
        <w:pStyle w:val="ListParagraph"/>
        <w:numPr>
          <w:ilvl w:val="0"/>
          <w:numId w:val="10"/>
        </w:numPr>
        <w:rPr>
          <w:rFonts w:ascii="Times New Roman" w:hAnsi="Times New Roman" w:cs="Times New Roman"/>
          <w:sz w:val="28"/>
          <w:szCs w:val="28"/>
        </w:rPr>
      </w:pPr>
      <w:r w:rsidRPr="00E02A4E">
        <w:rPr>
          <w:rFonts w:ascii="Times New Roman" w:hAnsi="Times New Roman" w:cs="Times New Roman"/>
          <w:sz w:val="28"/>
          <w:szCs w:val="28"/>
        </w:rPr>
        <w:t>Look for edema, spasm, and hemorrhage of the eye vessels.</w:t>
      </w:r>
    </w:p>
    <w:p w14:paraId="25A2D6D7" w14:textId="77777777" w:rsidR="00F50DBF" w:rsidRPr="00E02A4E" w:rsidRDefault="00F50DBF" w:rsidP="00F50DBF">
      <w:pPr>
        <w:rPr>
          <w:rFonts w:ascii="Times New Roman" w:hAnsi="Times New Roman" w:cs="Times New Roman"/>
          <w:sz w:val="28"/>
          <w:szCs w:val="28"/>
          <w:u w:val="single"/>
        </w:rPr>
      </w:pPr>
      <w:r w:rsidRPr="00E02A4E">
        <w:rPr>
          <w:rFonts w:ascii="Times New Roman" w:hAnsi="Times New Roman" w:cs="Times New Roman"/>
          <w:sz w:val="28"/>
          <w:szCs w:val="28"/>
          <w:u w:val="single"/>
        </w:rPr>
        <w:lastRenderedPageBreak/>
        <w:t>Nursing Diagnosis:</w:t>
      </w:r>
    </w:p>
    <w:p w14:paraId="7318C7B3" w14:textId="77777777" w:rsidR="00F50DBF" w:rsidRPr="00E02A4E" w:rsidRDefault="00F50DBF" w:rsidP="00F50DBF">
      <w:pPr>
        <w:pStyle w:val="ListParagraph"/>
        <w:numPr>
          <w:ilvl w:val="0"/>
          <w:numId w:val="11"/>
        </w:numPr>
        <w:rPr>
          <w:rFonts w:ascii="Times New Roman" w:hAnsi="Times New Roman" w:cs="Times New Roman"/>
          <w:sz w:val="28"/>
          <w:szCs w:val="28"/>
        </w:rPr>
      </w:pPr>
      <w:r w:rsidRPr="00E02A4E">
        <w:rPr>
          <w:rFonts w:ascii="Times New Roman" w:hAnsi="Times New Roman" w:cs="Times New Roman"/>
          <w:sz w:val="28"/>
          <w:szCs w:val="28"/>
        </w:rPr>
        <w:t>Activity intolerance related to imbalance between oxygen supply and demand.</w:t>
      </w:r>
    </w:p>
    <w:p w14:paraId="18B216D1" w14:textId="77777777" w:rsidR="00F50DBF" w:rsidRPr="00E02A4E" w:rsidRDefault="00F50DBF" w:rsidP="00F50DBF">
      <w:pPr>
        <w:pStyle w:val="ListParagraph"/>
        <w:numPr>
          <w:ilvl w:val="0"/>
          <w:numId w:val="11"/>
        </w:numPr>
        <w:rPr>
          <w:rFonts w:ascii="Times New Roman" w:hAnsi="Times New Roman" w:cs="Times New Roman"/>
          <w:sz w:val="28"/>
          <w:szCs w:val="28"/>
        </w:rPr>
      </w:pPr>
      <w:r w:rsidRPr="00E02A4E">
        <w:rPr>
          <w:rFonts w:ascii="Times New Roman" w:hAnsi="Times New Roman" w:cs="Times New Roman"/>
          <w:sz w:val="28"/>
          <w:szCs w:val="28"/>
        </w:rPr>
        <w:t>Ineffective tissue perfusion related to impaired circulation.</w:t>
      </w:r>
    </w:p>
    <w:p w14:paraId="0321FBEA" w14:textId="77777777" w:rsidR="00F50DBF" w:rsidRPr="00E02A4E" w:rsidRDefault="00F50DBF" w:rsidP="00F50DBF">
      <w:pPr>
        <w:pStyle w:val="ListParagraph"/>
        <w:numPr>
          <w:ilvl w:val="0"/>
          <w:numId w:val="11"/>
        </w:numPr>
        <w:rPr>
          <w:rFonts w:ascii="Times New Roman" w:hAnsi="Times New Roman" w:cs="Times New Roman"/>
          <w:sz w:val="28"/>
          <w:szCs w:val="28"/>
        </w:rPr>
      </w:pPr>
      <w:r w:rsidRPr="00E02A4E">
        <w:rPr>
          <w:rFonts w:ascii="Times New Roman" w:hAnsi="Times New Roman" w:cs="Times New Roman"/>
          <w:sz w:val="28"/>
          <w:szCs w:val="28"/>
        </w:rPr>
        <w:t>Knowledge deficit related to lack of information about the disease process and self-care.</w:t>
      </w:r>
    </w:p>
    <w:p w14:paraId="49C9E506" w14:textId="77777777" w:rsidR="00F50DBF" w:rsidRPr="00E02A4E" w:rsidRDefault="00F50DBF" w:rsidP="00F50DBF">
      <w:pPr>
        <w:pStyle w:val="ListParagraph"/>
        <w:numPr>
          <w:ilvl w:val="0"/>
          <w:numId w:val="11"/>
        </w:numPr>
        <w:rPr>
          <w:rFonts w:ascii="Times New Roman" w:hAnsi="Times New Roman" w:cs="Times New Roman"/>
          <w:sz w:val="28"/>
          <w:szCs w:val="28"/>
        </w:rPr>
      </w:pPr>
      <w:r w:rsidRPr="00E02A4E">
        <w:rPr>
          <w:rFonts w:ascii="Times New Roman" w:hAnsi="Times New Roman" w:cs="Times New Roman"/>
          <w:sz w:val="28"/>
          <w:szCs w:val="28"/>
        </w:rPr>
        <w:t>Anxiety related to disease process/treatment/complications.</w:t>
      </w:r>
    </w:p>
    <w:p w14:paraId="50958756" w14:textId="004D138A" w:rsidR="00F50DBF" w:rsidRPr="00E02A4E" w:rsidRDefault="00F50DBF" w:rsidP="007B1344">
      <w:pPr>
        <w:pStyle w:val="ListParagraph"/>
        <w:numPr>
          <w:ilvl w:val="0"/>
          <w:numId w:val="11"/>
        </w:numPr>
        <w:rPr>
          <w:rFonts w:ascii="Times New Roman" w:hAnsi="Times New Roman" w:cs="Times New Roman"/>
          <w:sz w:val="28"/>
          <w:szCs w:val="28"/>
        </w:rPr>
      </w:pPr>
      <w:r w:rsidRPr="00E02A4E">
        <w:rPr>
          <w:rFonts w:ascii="Times New Roman" w:hAnsi="Times New Roman" w:cs="Times New Roman"/>
          <w:sz w:val="28"/>
          <w:szCs w:val="28"/>
        </w:rPr>
        <w:t>Ineffective management of therapeutic regimen related to medication side effects and difficult lifestyle adjustments.</w:t>
      </w:r>
    </w:p>
    <w:p w14:paraId="3A88E21B" w14:textId="77777777" w:rsidR="007B1344" w:rsidRPr="00E02A4E" w:rsidRDefault="007B1344" w:rsidP="007B1344">
      <w:pPr>
        <w:pStyle w:val="ListParagraph"/>
        <w:rPr>
          <w:rFonts w:ascii="Times New Roman" w:hAnsi="Times New Roman" w:cs="Times New Roman"/>
          <w:sz w:val="28"/>
          <w:szCs w:val="28"/>
        </w:rPr>
      </w:pPr>
    </w:p>
    <w:p w14:paraId="2C3F2390" w14:textId="77777777" w:rsidR="00060FE7" w:rsidRPr="00EA5096" w:rsidRDefault="00060FE7" w:rsidP="00060FE7">
      <w:pPr>
        <w:rPr>
          <w:rFonts w:ascii="Times New Roman" w:hAnsi="Times New Roman" w:cs="Times New Roman"/>
          <w:sz w:val="28"/>
          <w:szCs w:val="28"/>
        </w:rPr>
      </w:pPr>
      <w:r w:rsidRPr="00EA5096">
        <w:rPr>
          <w:rFonts w:ascii="Times New Roman" w:hAnsi="Times New Roman" w:cs="Times New Roman"/>
          <w:sz w:val="28"/>
          <w:szCs w:val="28"/>
          <w:u w:val="single"/>
        </w:rPr>
        <w:t>Nursing Intervention</w:t>
      </w:r>
      <w:r w:rsidRPr="00EA5096">
        <w:rPr>
          <w:rFonts w:ascii="Times New Roman" w:hAnsi="Times New Roman" w:cs="Times New Roman"/>
          <w:sz w:val="28"/>
          <w:szCs w:val="28"/>
        </w:rPr>
        <w:t>:</w:t>
      </w:r>
    </w:p>
    <w:p w14:paraId="0D4413C6" w14:textId="77777777" w:rsidR="00060FE7" w:rsidRPr="00EA5096" w:rsidRDefault="00060FE7" w:rsidP="00060FE7">
      <w:pPr>
        <w:pStyle w:val="ListParagraph"/>
        <w:numPr>
          <w:ilvl w:val="0"/>
          <w:numId w:val="12"/>
        </w:numPr>
        <w:rPr>
          <w:rFonts w:ascii="Times New Roman" w:hAnsi="Times New Roman" w:cs="Times New Roman"/>
          <w:sz w:val="28"/>
          <w:szCs w:val="28"/>
        </w:rPr>
      </w:pPr>
      <w:r w:rsidRPr="00EA5096">
        <w:rPr>
          <w:rFonts w:ascii="Times New Roman" w:hAnsi="Times New Roman" w:cs="Times New Roman"/>
          <w:sz w:val="28"/>
          <w:szCs w:val="28"/>
        </w:rPr>
        <w:t>Provide basic education regarding cause, risk factors, complications, and management of hypertension.</w:t>
      </w:r>
    </w:p>
    <w:p w14:paraId="07B738D9" w14:textId="77777777" w:rsidR="00060FE7" w:rsidRPr="00EA5096" w:rsidRDefault="00060FE7" w:rsidP="00060FE7">
      <w:pPr>
        <w:pStyle w:val="ListParagraph"/>
        <w:numPr>
          <w:ilvl w:val="0"/>
          <w:numId w:val="12"/>
        </w:numPr>
        <w:rPr>
          <w:rFonts w:ascii="Times New Roman" w:hAnsi="Times New Roman" w:cs="Times New Roman"/>
          <w:sz w:val="28"/>
          <w:szCs w:val="28"/>
        </w:rPr>
      </w:pPr>
      <w:r w:rsidRPr="00EA5096">
        <w:rPr>
          <w:rFonts w:ascii="Times New Roman" w:hAnsi="Times New Roman" w:cs="Times New Roman"/>
          <w:sz w:val="28"/>
          <w:szCs w:val="28"/>
        </w:rPr>
        <w:t>Exercise: Brisk walking a day for 30-45 minutes can lower systolic pressure by about 10 mmHg.</w:t>
      </w:r>
    </w:p>
    <w:p w14:paraId="1B0C8CDD" w14:textId="77777777" w:rsidR="00060FE7" w:rsidRPr="00EA5096" w:rsidRDefault="00060FE7" w:rsidP="00060FE7">
      <w:pPr>
        <w:pStyle w:val="ListParagraph"/>
        <w:numPr>
          <w:ilvl w:val="0"/>
          <w:numId w:val="12"/>
        </w:numPr>
        <w:rPr>
          <w:rFonts w:ascii="Times New Roman" w:hAnsi="Times New Roman" w:cs="Times New Roman"/>
          <w:sz w:val="28"/>
          <w:szCs w:val="28"/>
        </w:rPr>
      </w:pPr>
      <w:r w:rsidRPr="00EA5096">
        <w:rPr>
          <w:rFonts w:ascii="Times New Roman" w:hAnsi="Times New Roman" w:cs="Times New Roman"/>
          <w:sz w:val="28"/>
          <w:szCs w:val="28"/>
        </w:rPr>
        <w:t>Limit/avoid alcohol intake: Alcohol intake increases the risk of coronary artery occlusion.</w:t>
      </w:r>
    </w:p>
    <w:p w14:paraId="4B84BE52" w14:textId="77777777" w:rsidR="00060FE7" w:rsidRPr="00EA5096" w:rsidRDefault="00060FE7" w:rsidP="00060FE7">
      <w:pPr>
        <w:pStyle w:val="ListParagraph"/>
        <w:numPr>
          <w:ilvl w:val="0"/>
          <w:numId w:val="12"/>
        </w:numPr>
        <w:rPr>
          <w:rFonts w:ascii="Times New Roman" w:hAnsi="Times New Roman" w:cs="Times New Roman"/>
          <w:sz w:val="28"/>
          <w:szCs w:val="28"/>
        </w:rPr>
      </w:pPr>
      <w:r w:rsidRPr="00EA5096">
        <w:rPr>
          <w:rFonts w:ascii="Times New Roman" w:hAnsi="Times New Roman" w:cs="Times New Roman"/>
          <w:sz w:val="28"/>
          <w:szCs w:val="28"/>
        </w:rPr>
        <w:t>Stop smoking as it causes vasoconstriction.</w:t>
      </w:r>
    </w:p>
    <w:p w14:paraId="3E8626EE" w14:textId="302A4314" w:rsidR="00060FE7" w:rsidRPr="00EA5096" w:rsidRDefault="00060FE7" w:rsidP="00060FE7">
      <w:pPr>
        <w:pStyle w:val="ListParagraph"/>
        <w:numPr>
          <w:ilvl w:val="0"/>
          <w:numId w:val="12"/>
        </w:numPr>
        <w:rPr>
          <w:rFonts w:ascii="Times New Roman" w:hAnsi="Times New Roman" w:cs="Times New Roman"/>
          <w:sz w:val="28"/>
          <w:szCs w:val="28"/>
        </w:rPr>
      </w:pPr>
      <w:r w:rsidRPr="00EA5096">
        <w:rPr>
          <w:rFonts w:ascii="Times New Roman" w:hAnsi="Times New Roman" w:cs="Times New Roman"/>
          <w:sz w:val="28"/>
          <w:szCs w:val="28"/>
        </w:rPr>
        <w:t>Reduce intake of sodi</w:t>
      </w:r>
      <w:r w:rsidR="00FD1A03">
        <w:rPr>
          <w:rFonts w:ascii="Times New Roman" w:hAnsi="Times New Roman" w:cs="Times New Roman"/>
          <w:sz w:val="28"/>
          <w:szCs w:val="28"/>
        </w:rPr>
        <w:t>um.</w:t>
      </w:r>
    </w:p>
    <w:p w14:paraId="3B905BD1" w14:textId="77777777" w:rsidR="00060FE7" w:rsidRPr="00EA5096" w:rsidRDefault="00060FE7" w:rsidP="00060FE7">
      <w:pPr>
        <w:pStyle w:val="ListParagraph"/>
        <w:numPr>
          <w:ilvl w:val="0"/>
          <w:numId w:val="12"/>
        </w:numPr>
        <w:rPr>
          <w:rFonts w:ascii="Times New Roman" w:hAnsi="Times New Roman" w:cs="Times New Roman"/>
          <w:sz w:val="28"/>
          <w:szCs w:val="28"/>
        </w:rPr>
      </w:pPr>
      <w:r w:rsidRPr="00EA5096">
        <w:rPr>
          <w:rFonts w:ascii="Times New Roman" w:hAnsi="Times New Roman" w:cs="Times New Roman"/>
          <w:sz w:val="28"/>
          <w:szCs w:val="28"/>
        </w:rPr>
        <w:t>Maintain intake of potassium, calcium, and magnesium (fruit and vegetable), are associated with decreases risk of hypertension.</w:t>
      </w:r>
    </w:p>
    <w:p w14:paraId="2C1F3539" w14:textId="77777777" w:rsidR="00060FE7" w:rsidRPr="00EA5096" w:rsidRDefault="00060FE7" w:rsidP="00060FE7">
      <w:pPr>
        <w:pStyle w:val="ListParagraph"/>
        <w:numPr>
          <w:ilvl w:val="0"/>
          <w:numId w:val="12"/>
        </w:numPr>
        <w:rPr>
          <w:rFonts w:ascii="Times New Roman" w:hAnsi="Times New Roman" w:cs="Times New Roman"/>
          <w:sz w:val="28"/>
          <w:szCs w:val="28"/>
        </w:rPr>
      </w:pPr>
      <w:r w:rsidRPr="00EA5096">
        <w:rPr>
          <w:rFonts w:ascii="Times New Roman" w:hAnsi="Times New Roman" w:cs="Times New Roman"/>
          <w:sz w:val="28"/>
          <w:szCs w:val="28"/>
        </w:rPr>
        <w:t>Low fat diet, especially saturated fat to be avoided.</w:t>
      </w:r>
    </w:p>
    <w:p w14:paraId="44498C72" w14:textId="77777777" w:rsidR="00060FE7" w:rsidRDefault="00060FE7" w:rsidP="00060FE7">
      <w:pPr>
        <w:pStyle w:val="ListParagraph"/>
        <w:numPr>
          <w:ilvl w:val="0"/>
          <w:numId w:val="12"/>
        </w:numPr>
        <w:rPr>
          <w:rFonts w:ascii="Times New Roman" w:hAnsi="Times New Roman" w:cs="Times New Roman"/>
          <w:sz w:val="28"/>
          <w:szCs w:val="28"/>
        </w:rPr>
      </w:pPr>
      <w:r w:rsidRPr="00EA5096">
        <w:rPr>
          <w:rFonts w:ascii="Times New Roman" w:hAnsi="Times New Roman" w:cs="Times New Roman"/>
          <w:sz w:val="28"/>
          <w:szCs w:val="28"/>
        </w:rPr>
        <w:t>Manage stress: meditation, biofeedback, these methods may work by decreasing the daily release of epinephrine and nor epinephrine by the adrenal medulla.</w:t>
      </w:r>
    </w:p>
    <w:p w14:paraId="549DC8DB" w14:textId="77777777" w:rsidR="00060FE7" w:rsidRPr="00952570" w:rsidRDefault="00060FE7" w:rsidP="00060FE7">
      <w:pPr>
        <w:pStyle w:val="ListParagraph"/>
        <w:numPr>
          <w:ilvl w:val="0"/>
          <w:numId w:val="12"/>
        </w:numPr>
        <w:rPr>
          <w:rFonts w:ascii="Times New Roman" w:hAnsi="Times New Roman" w:cs="Times New Roman"/>
          <w:sz w:val="28"/>
          <w:szCs w:val="28"/>
        </w:rPr>
      </w:pPr>
      <w:r w:rsidRPr="00EA5096">
        <w:rPr>
          <w:rFonts w:ascii="Times New Roman" w:hAnsi="Times New Roman" w:cs="Times New Roman"/>
          <w:sz w:val="28"/>
          <w:szCs w:val="28"/>
        </w:rPr>
        <w:t>Emphasize the concept of controlling hypertension rather than curing.</w:t>
      </w:r>
    </w:p>
    <w:p w14:paraId="442F526C" w14:textId="77777777" w:rsidR="00060FE7" w:rsidRDefault="00060FE7" w:rsidP="00060FE7">
      <w:pPr>
        <w:pStyle w:val="ListParagraph"/>
        <w:numPr>
          <w:ilvl w:val="0"/>
          <w:numId w:val="12"/>
        </w:numPr>
        <w:rPr>
          <w:rFonts w:ascii="Times New Roman" w:hAnsi="Times New Roman" w:cs="Times New Roman"/>
          <w:sz w:val="28"/>
          <w:szCs w:val="28"/>
        </w:rPr>
      </w:pPr>
      <w:r w:rsidRPr="00EA5096">
        <w:rPr>
          <w:rFonts w:ascii="Times New Roman" w:hAnsi="Times New Roman" w:cs="Times New Roman"/>
          <w:sz w:val="28"/>
          <w:szCs w:val="28"/>
        </w:rPr>
        <w:t>Encourage self-management by directing lifestyle modification such as decreasing sodium intake, saturated fat (animal source, fried foods, fast. foods) and increase food containing fruits, vegetables.</w:t>
      </w:r>
    </w:p>
    <w:p w14:paraId="1380A1A7" w14:textId="4AB9776B" w:rsidR="007B1344" w:rsidRDefault="00060FE7" w:rsidP="00F50DBF">
      <w:pPr>
        <w:pStyle w:val="ListParagraph"/>
        <w:numPr>
          <w:ilvl w:val="0"/>
          <w:numId w:val="12"/>
        </w:numPr>
        <w:rPr>
          <w:rFonts w:ascii="Times New Roman" w:hAnsi="Times New Roman" w:cs="Times New Roman"/>
          <w:sz w:val="28"/>
          <w:szCs w:val="28"/>
        </w:rPr>
      </w:pPr>
      <w:r w:rsidRPr="00EA5096">
        <w:rPr>
          <w:rFonts w:ascii="Times New Roman" w:hAnsi="Times New Roman" w:cs="Times New Roman"/>
          <w:sz w:val="28"/>
          <w:szCs w:val="28"/>
        </w:rPr>
        <w:t>Explain the patient that the goal of treatment is to control Blood pressure, reduce possibility of complications and use the minimum number of drugs with lowest dosage necessary to accomplish this.</w:t>
      </w:r>
    </w:p>
    <w:p w14:paraId="202A1B1A" w14:textId="77777777" w:rsidR="00060FE7" w:rsidRPr="00060FE7" w:rsidRDefault="00060FE7" w:rsidP="00060FE7">
      <w:pPr>
        <w:pStyle w:val="ListParagraph"/>
        <w:rPr>
          <w:rFonts w:ascii="Times New Roman" w:hAnsi="Times New Roman" w:cs="Times New Roman"/>
          <w:sz w:val="28"/>
          <w:szCs w:val="28"/>
        </w:rPr>
      </w:pPr>
    </w:p>
    <w:p w14:paraId="7A3535F8" w14:textId="77777777" w:rsidR="007B1344" w:rsidRPr="00E02A4E" w:rsidRDefault="007B1344" w:rsidP="00F50DBF">
      <w:pPr>
        <w:rPr>
          <w:rFonts w:ascii="Times New Roman" w:eastAsia="Times New Roman" w:hAnsi="Times New Roman" w:cs="Times New Roman"/>
          <w:b/>
          <w:bCs/>
          <w:kern w:val="0"/>
          <w:sz w:val="28"/>
          <w:szCs w:val="28"/>
          <w:u w:val="single"/>
          <w:shd w:val="clear" w:color="auto" w:fill="FFFFFF"/>
          <w14:ligatures w14:val="none"/>
        </w:rPr>
      </w:pPr>
    </w:p>
    <w:p w14:paraId="088A1F57" w14:textId="48C64AED" w:rsidR="00F50DBF" w:rsidRPr="00E02A4E" w:rsidRDefault="00F50DBF" w:rsidP="00F50DBF">
      <w:pPr>
        <w:rPr>
          <w:rFonts w:ascii="Times New Roman" w:eastAsia="Times New Roman" w:hAnsi="Times New Roman" w:cs="Times New Roman"/>
          <w:b/>
          <w:bCs/>
          <w:kern w:val="0"/>
          <w:sz w:val="28"/>
          <w:szCs w:val="28"/>
          <w:u w:val="single"/>
          <w:shd w:val="clear" w:color="auto" w:fill="FFFFFF"/>
          <w14:ligatures w14:val="none"/>
        </w:rPr>
      </w:pPr>
      <w:r w:rsidRPr="00E02A4E">
        <w:rPr>
          <w:rFonts w:ascii="Times New Roman" w:eastAsia="Times New Roman" w:hAnsi="Times New Roman" w:cs="Times New Roman"/>
          <w:b/>
          <w:bCs/>
          <w:kern w:val="0"/>
          <w:sz w:val="28"/>
          <w:szCs w:val="28"/>
          <w:u w:val="single"/>
          <w:shd w:val="clear" w:color="auto" w:fill="FFFFFF"/>
          <w14:ligatures w14:val="none"/>
        </w:rPr>
        <w:lastRenderedPageBreak/>
        <w:t>Complications of Hypertension:</w:t>
      </w:r>
    </w:p>
    <w:p w14:paraId="35E10135" w14:textId="77777777" w:rsidR="00F50DBF" w:rsidRPr="00E02A4E" w:rsidRDefault="00F50DBF" w:rsidP="00F50DBF">
      <w:pPr>
        <w:pStyle w:val="ListParagraph"/>
        <w:numPr>
          <w:ilvl w:val="0"/>
          <w:numId w:val="16"/>
        </w:numPr>
        <w:rPr>
          <w:rFonts w:ascii="Times New Roman" w:eastAsia="Times New Roman" w:hAnsi="Times New Roman" w:cs="Times New Roman"/>
          <w:kern w:val="0"/>
          <w:sz w:val="28"/>
          <w:szCs w:val="28"/>
          <w14:ligatures w14:val="none"/>
        </w:rPr>
      </w:pPr>
      <w:r w:rsidRPr="00E02A4E">
        <w:rPr>
          <w:rFonts w:ascii="Times New Roman" w:eastAsia="Times New Roman" w:hAnsi="Times New Roman" w:cs="Times New Roman"/>
          <w:kern w:val="0"/>
          <w:sz w:val="28"/>
          <w:szCs w:val="28"/>
          <w14:ligatures w14:val="none"/>
        </w:rPr>
        <w:t>Coronary Artery Disease</w:t>
      </w:r>
    </w:p>
    <w:p w14:paraId="13F8155D" w14:textId="77777777" w:rsidR="00F50DBF" w:rsidRPr="00E02A4E" w:rsidRDefault="00F50DBF" w:rsidP="00F50DBF">
      <w:pPr>
        <w:pStyle w:val="ListParagraph"/>
        <w:numPr>
          <w:ilvl w:val="0"/>
          <w:numId w:val="16"/>
        </w:numPr>
        <w:rPr>
          <w:rFonts w:ascii="Times New Roman" w:eastAsia="Times New Roman" w:hAnsi="Times New Roman" w:cs="Times New Roman"/>
          <w:kern w:val="0"/>
          <w:sz w:val="28"/>
          <w:szCs w:val="28"/>
          <w14:ligatures w14:val="none"/>
        </w:rPr>
      </w:pPr>
      <w:r w:rsidRPr="00E02A4E">
        <w:rPr>
          <w:rFonts w:ascii="Times New Roman" w:eastAsia="Times New Roman" w:hAnsi="Times New Roman" w:cs="Times New Roman"/>
          <w:kern w:val="0"/>
          <w:sz w:val="28"/>
          <w:szCs w:val="28"/>
          <w14:ligatures w14:val="none"/>
        </w:rPr>
        <w:t xml:space="preserve">Atherosclerosis </w:t>
      </w:r>
    </w:p>
    <w:p w14:paraId="2F5852B9" w14:textId="77777777" w:rsidR="00F50DBF" w:rsidRPr="00E02A4E" w:rsidRDefault="00F50DBF" w:rsidP="00F50DBF">
      <w:pPr>
        <w:pStyle w:val="ListParagraph"/>
        <w:numPr>
          <w:ilvl w:val="0"/>
          <w:numId w:val="16"/>
        </w:numPr>
        <w:rPr>
          <w:rFonts w:ascii="Times New Roman" w:eastAsia="Times New Roman" w:hAnsi="Times New Roman" w:cs="Times New Roman"/>
          <w:kern w:val="0"/>
          <w:sz w:val="28"/>
          <w:szCs w:val="28"/>
          <w14:ligatures w14:val="none"/>
        </w:rPr>
      </w:pPr>
      <w:r w:rsidRPr="00E02A4E">
        <w:rPr>
          <w:rFonts w:ascii="Times New Roman" w:eastAsia="Times New Roman" w:hAnsi="Times New Roman" w:cs="Times New Roman"/>
          <w:kern w:val="0"/>
          <w:sz w:val="28"/>
          <w:szCs w:val="28"/>
          <w14:ligatures w14:val="none"/>
        </w:rPr>
        <w:t xml:space="preserve">Myocardial Infraction </w:t>
      </w:r>
    </w:p>
    <w:p w14:paraId="6A6A570D" w14:textId="77777777" w:rsidR="00F50DBF" w:rsidRPr="00E02A4E" w:rsidRDefault="00F50DBF" w:rsidP="00F50DBF">
      <w:pPr>
        <w:pStyle w:val="ListParagraph"/>
        <w:numPr>
          <w:ilvl w:val="0"/>
          <w:numId w:val="16"/>
        </w:numPr>
        <w:rPr>
          <w:rFonts w:ascii="Times New Roman" w:eastAsia="Times New Roman" w:hAnsi="Times New Roman" w:cs="Times New Roman"/>
          <w:kern w:val="0"/>
          <w:sz w:val="28"/>
          <w:szCs w:val="28"/>
          <w14:ligatures w14:val="none"/>
        </w:rPr>
      </w:pPr>
      <w:r w:rsidRPr="00E02A4E">
        <w:rPr>
          <w:rFonts w:ascii="Times New Roman" w:eastAsia="Times New Roman" w:hAnsi="Times New Roman" w:cs="Times New Roman"/>
          <w:kern w:val="0"/>
          <w:sz w:val="28"/>
          <w:szCs w:val="28"/>
          <w14:ligatures w14:val="none"/>
        </w:rPr>
        <w:t>Left Ventricular Hypertrophy</w:t>
      </w:r>
    </w:p>
    <w:p w14:paraId="0C9A7161" w14:textId="77777777" w:rsidR="00F50DBF" w:rsidRPr="00E02A4E" w:rsidRDefault="00F50DBF" w:rsidP="00F50DBF">
      <w:pPr>
        <w:pStyle w:val="ListParagraph"/>
        <w:numPr>
          <w:ilvl w:val="0"/>
          <w:numId w:val="16"/>
        </w:numPr>
        <w:rPr>
          <w:rFonts w:ascii="Times New Roman" w:eastAsia="Times New Roman" w:hAnsi="Times New Roman" w:cs="Times New Roman"/>
          <w:kern w:val="0"/>
          <w:sz w:val="28"/>
          <w:szCs w:val="28"/>
          <w14:ligatures w14:val="none"/>
        </w:rPr>
      </w:pPr>
      <w:r w:rsidRPr="00E02A4E">
        <w:rPr>
          <w:rFonts w:ascii="Times New Roman" w:eastAsia="Times New Roman" w:hAnsi="Times New Roman" w:cs="Times New Roman"/>
          <w:kern w:val="0"/>
          <w:sz w:val="28"/>
          <w:szCs w:val="28"/>
          <w14:ligatures w14:val="none"/>
        </w:rPr>
        <w:t xml:space="preserve">Heart Failure </w:t>
      </w:r>
    </w:p>
    <w:p w14:paraId="1BFC600C" w14:textId="77777777" w:rsidR="00F50DBF" w:rsidRPr="00E02A4E" w:rsidRDefault="00F50DBF" w:rsidP="00F50DBF">
      <w:pPr>
        <w:pStyle w:val="ListParagraph"/>
        <w:numPr>
          <w:ilvl w:val="0"/>
          <w:numId w:val="14"/>
        </w:numPr>
        <w:rPr>
          <w:rFonts w:ascii="Times New Roman" w:eastAsia="Times New Roman" w:hAnsi="Times New Roman" w:cs="Times New Roman"/>
          <w:kern w:val="0"/>
          <w:sz w:val="28"/>
          <w:szCs w:val="28"/>
          <w14:ligatures w14:val="none"/>
        </w:rPr>
      </w:pPr>
      <w:r w:rsidRPr="00E02A4E">
        <w:rPr>
          <w:rFonts w:ascii="Times New Roman" w:eastAsia="Times New Roman" w:hAnsi="Times New Roman" w:cs="Times New Roman"/>
          <w:kern w:val="0"/>
          <w:sz w:val="28"/>
          <w:szCs w:val="28"/>
          <w14:ligatures w14:val="none"/>
        </w:rPr>
        <w:t>Cerebrovascular Disease (STROKE)</w:t>
      </w:r>
    </w:p>
    <w:p w14:paraId="3BFD5C9D" w14:textId="77777777" w:rsidR="00F50DBF" w:rsidRPr="00E02A4E" w:rsidRDefault="00F50DBF" w:rsidP="00F50DBF">
      <w:pPr>
        <w:pStyle w:val="ListParagraph"/>
        <w:numPr>
          <w:ilvl w:val="0"/>
          <w:numId w:val="14"/>
        </w:numPr>
        <w:rPr>
          <w:rFonts w:ascii="Times New Roman" w:eastAsia="Times New Roman" w:hAnsi="Times New Roman" w:cs="Times New Roman"/>
          <w:kern w:val="0"/>
          <w:sz w:val="28"/>
          <w:szCs w:val="28"/>
          <w14:ligatures w14:val="none"/>
        </w:rPr>
      </w:pPr>
      <w:r w:rsidRPr="00E02A4E">
        <w:rPr>
          <w:rFonts w:ascii="Times New Roman" w:eastAsia="Times New Roman" w:hAnsi="Times New Roman" w:cs="Times New Roman"/>
          <w:kern w:val="0"/>
          <w:sz w:val="28"/>
          <w:szCs w:val="28"/>
          <w14:ligatures w14:val="none"/>
        </w:rPr>
        <w:t xml:space="preserve">Peripheral Vascular Disease </w:t>
      </w:r>
    </w:p>
    <w:p w14:paraId="01D6CBFB" w14:textId="77777777" w:rsidR="00F50DBF" w:rsidRPr="00E02A4E" w:rsidRDefault="00F50DBF" w:rsidP="00F50DBF">
      <w:pPr>
        <w:pStyle w:val="ListParagraph"/>
        <w:numPr>
          <w:ilvl w:val="0"/>
          <w:numId w:val="14"/>
        </w:numPr>
        <w:rPr>
          <w:rFonts w:ascii="Times New Roman" w:eastAsia="Times New Roman" w:hAnsi="Times New Roman" w:cs="Times New Roman"/>
          <w:kern w:val="0"/>
          <w:sz w:val="28"/>
          <w:szCs w:val="28"/>
          <w14:ligatures w14:val="none"/>
        </w:rPr>
      </w:pPr>
      <w:r w:rsidRPr="00E02A4E">
        <w:rPr>
          <w:rFonts w:ascii="Times New Roman" w:eastAsia="Times New Roman" w:hAnsi="Times New Roman" w:cs="Times New Roman"/>
          <w:kern w:val="0"/>
          <w:sz w:val="28"/>
          <w:szCs w:val="28"/>
          <w14:ligatures w14:val="none"/>
        </w:rPr>
        <w:t>Nephrosclerosis</w:t>
      </w:r>
    </w:p>
    <w:p w14:paraId="285C009A" w14:textId="77777777" w:rsidR="00F50DBF" w:rsidRPr="00E02A4E" w:rsidRDefault="00F50DBF" w:rsidP="00F50DBF">
      <w:pPr>
        <w:pStyle w:val="ListParagraph"/>
        <w:numPr>
          <w:ilvl w:val="0"/>
          <w:numId w:val="14"/>
        </w:numPr>
        <w:rPr>
          <w:rFonts w:ascii="Times New Roman" w:eastAsia="Times New Roman" w:hAnsi="Times New Roman" w:cs="Times New Roman"/>
          <w:kern w:val="0"/>
          <w:sz w:val="28"/>
          <w:szCs w:val="28"/>
          <w14:ligatures w14:val="none"/>
        </w:rPr>
      </w:pPr>
      <w:r w:rsidRPr="00E02A4E">
        <w:rPr>
          <w:rFonts w:ascii="Times New Roman" w:eastAsia="Times New Roman" w:hAnsi="Times New Roman" w:cs="Times New Roman"/>
          <w:kern w:val="0"/>
          <w:sz w:val="28"/>
          <w:szCs w:val="28"/>
          <w14:ligatures w14:val="none"/>
        </w:rPr>
        <w:t xml:space="preserve">Retinal Damage </w:t>
      </w:r>
    </w:p>
    <w:p w14:paraId="3352ECEE" w14:textId="77777777" w:rsidR="007B1344" w:rsidRPr="00E02A4E" w:rsidRDefault="007B1344" w:rsidP="007B1344">
      <w:pPr>
        <w:pStyle w:val="ListParagraph"/>
        <w:rPr>
          <w:rFonts w:ascii="Times New Roman" w:eastAsia="Times New Roman" w:hAnsi="Times New Roman" w:cs="Times New Roman"/>
          <w:kern w:val="0"/>
          <w:sz w:val="28"/>
          <w:szCs w:val="28"/>
          <w14:ligatures w14:val="none"/>
        </w:rPr>
      </w:pPr>
    </w:p>
    <w:p w14:paraId="647A908B" w14:textId="77777777" w:rsidR="00F50DBF" w:rsidRPr="00E02A4E" w:rsidRDefault="00F50DBF" w:rsidP="00F50DBF">
      <w:pPr>
        <w:rPr>
          <w:rFonts w:ascii="Times New Roman" w:eastAsia="Times New Roman" w:hAnsi="Times New Roman" w:cs="Times New Roman"/>
          <w:b/>
          <w:bCs/>
          <w:kern w:val="0"/>
          <w:sz w:val="28"/>
          <w:szCs w:val="28"/>
          <w:u w:val="single"/>
          <w14:ligatures w14:val="none"/>
        </w:rPr>
      </w:pPr>
      <w:r w:rsidRPr="00E02A4E">
        <w:rPr>
          <w:rFonts w:ascii="Times New Roman" w:eastAsia="Times New Roman" w:hAnsi="Times New Roman" w:cs="Times New Roman"/>
          <w:b/>
          <w:bCs/>
          <w:kern w:val="0"/>
          <w:sz w:val="28"/>
          <w:szCs w:val="28"/>
          <w:u w:val="single"/>
          <w14:ligatures w14:val="none"/>
        </w:rPr>
        <w:t>Prevention of Hypertension:</w:t>
      </w:r>
    </w:p>
    <w:p w14:paraId="4D081184" w14:textId="77777777" w:rsidR="00F50DBF" w:rsidRPr="00E02A4E" w:rsidRDefault="00F50DBF" w:rsidP="00F50DBF">
      <w:pPr>
        <w:pStyle w:val="ListParagraph"/>
        <w:numPr>
          <w:ilvl w:val="0"/>
          <w:numId w:val="13"/>
        </w:numPr>
        <w:rPr>
          <w:rFonts w:ascii="Times New Roman" w:eastAsia="Times New Roman" w:hAnsi="Times New Roman" w:cs="Times New Roman"/>
          <w:b/>
          <w:bCs/>
          <w:kern w:val="0"/>
          <w:sz w:val="28"/>
          <w:szCs w:val="28"/>
          <w:u w:val="single"/>
          <w14:ligatures w14:val="none"/>
        </w:rPr>
      </w:pPr>
      <w:r w:rsidRPr="00E02A4E">
        <w:rPr>
          <w:rFonts w:ascii="Times New Roman" w:eastAsia="Times New Roman" w:hAnsi="Times New Roman" w:cs="Times New Roman"/>
          <w:kern w:val="0"/>
          <w:sz w:val="28"/>
          <w:szCs w:val="28"/>
          <w14:ligatures w14:val="none"/>
        </w:rPr>
        <w:t>Eat healthy diet.</w:t>
      </w:r>
    </w:p>
    <w:p w14:paraId="4994D9CE" w14:textId="77777777" w:rsidR="00F50DBF" w:rsidRPr="00E02A4E" w:rsidRDefault="00F50DBF" w:rsidP="00F50DBF">
      <w:pPr>
        <w:pStyle w:val="ListParagraph"/>
        <w:numPr>
          <w:ilvl w:val="0"/>
          <w:numId w:val="13"/>
        </w:numPr>
        <w:rPr>
          <w:rFonts w:ascii="Times New Roman" w:eastAsia="Times New Roman" w:hAnsi="Times New Roman" w:cs="Times New Roman"/>
          <w:b/>
          <w:bCs/>
          <w:kern w:val="0"/>
          <w:sz w:val="28"/>
          <w:szCs w:val="28"/>
          <w:u w:val="single"/>
          <w14:ligatures w14:val="none"/>
        </w:rPr>
      </w:pPr>
      <w:r w:rsidRPr="00E02A4E">
        <w:rPr>
          <w:rFonts w:ascii="Times New Roman" w:eastAsia="Times New Roman" w:hAnsi="Times New Roman" w:cs="Times New Roman"/>
          <w:kern w:val="0"/>
          <w:sz w:val="28"/>
          <w:szCs w:val="28"/>
          <w14:ligatures w14:val="none"/>
        </w:rPr>
        <w:t>Exercise</w:t>
      </w:r>
    </w:p>
    <w:p w14:paraId="6E74A068" w14:textId="77777777" w:rsidR="00F50DBF" w:rsidRPr="00E02A4E" w:rsidRDefault="00F50DBF" w:rsidP="00F50DBF">
      <w:pPr>
        <w:pStyle w:val="ListParagraph"/>
        <w:numPr>
          <w:ilvl w:val="0"/>
          <w:numId w:val="13"/>
        </w:numPr>
        <w:rPr>
          <w:rFonts w:ascii="Times New Roman" w:eastAsia="Times New Roman" w:hAnsi="Times New Roman" w:cs="Times New Roman"/>
          <w:b/>
          <w:bCs/>
          <w:kern w:val="0"/>
          <w:sz w:val="28"/>
          <w:szCs w:val="28"/>
          <w:u w:val="single"/>
          <w14:ligatures w14:val="none"/>
        </w:rPr>
      </w:pPr>
      <w:r w:rsidRPr="00E02A4E">
        <w:rPr>
          <w:rFonts w:ascii="Times New Roman" w:eastAsia="Times New Roman" w:hAnsi="Times New Roman" w:cs="Times New Roman"/>
          <w:kern w:val="0"/>
          <w:sz w:val="28"/>
          <w:szCs w:val="28"/>
          <w14:ligatures w14:val="none"/>
        </w:rPr>
        <w:t>Lose weight.</w:t>
      </w:r>
    </w:p>
    <w:p w14:paraId="0B3A9731" w14:textId="77777777" w:rsidR="00F50DBF" w:rsidRPr="00E02A4E" w:rsidRDefault="00F50DBF" w:rsidP="00F50DBF">
      <w:pPr>
        <w:pStyle w:val="ListParagraph"/>
        <w:numPr>
          <w:ilvl w:val="0"/>
          <w:numId w:val="13"/>
        </w:numPr>
        <w:rPr>
          <w:rFonts w:ascii="Times New Roman" w:eastAsia="Times New Roman" w:hAnsi="Times New Roman" w:cs="Times New Roman"/>
          <w:b/>
          <w:bCs/>
          <w:kern w:val="0"/>
          <w:sz w:val="28"/>
          <w:szCs w:val="28"/>
          <w:u w:val="single"/>
          <w14:ligatures w14:val="none"/>
        </w:rPr>
      </w:pPr>
      <w:r w:rsidRPr="00E02A4E">
        <w:rPr>
          <w:rFonts w:ascii="Times New Roman" w:eastAsia="Times New Roman" w:hAnsi="Times New Roman" w:cs="Times New Roman"/>
          <w:kern w:val="0"/>
          <w:sz w:val="28"/>
          <w:szCs w:val="28"/>
          <w14:ligatures w14:val="none"/>
        </w:rPr>
        <w:t>Limit salt and caffeine intake.</w:t>
      </w:r>
    </w:p>
    <w:p w14:paraId="61C6EB5F" w14:textId="77777777" w:rsidR="00F50DBF" w:rsidRPr="00E02A4E" w:rsidRDefault="00F50DBF" w:rsidP="00F50DBF">
      <w:pPr>
        <w:pStyle w:val="ListParagraph"/>
        <w:numPr>
          <w:ilvl w:val="0"/>
          <w:numId w:val="13"/>
        </w:numPr>
        <w:rPr>
          <w:rFonts w:ascii="Times New Roman" w:eastAsia="Times New Roman" w:hAnsi="Times New Roman" w:cs="Times New Roman"/>
          <w:b/>
          <w:bCs/>
          <w:kern w:val="0"/>
          <w:sz w:val="28"/>
          <w:szCs w:val="28"/>
          <w:u w:val="single"/>
          <w14:ligatures w14:val="none"/>
        </w:rPr>
      </w:pPr>
      <w:r w:rsidRPr="00E02A4E">
        <w:rPr>
          <w:rFonts w:ascii="Times New Roman" w:eastAsia="Times New Roman" w:hAnsi="Times New Roman" w:cs="Times New Roman"/>
          <w:kern w:val="0"/>
          <w:sz w:val="28"/>
          <w:szCs w:val="28"/>
          <w14:ligatures w14:val="none"/>
        </w:rPr>
        <w:t>Stop smoking.</w:t>
      </w:r>
    </w:p>
    <w:p w14:paraId="3141D661" w14:textId="2F2BFDDF" w:rsidR="00865C74" w:rsidRPr="00E02A4E" w:rsidRDefault="00F50DBF" w:rsidP="00E02A4E">
      <w:pPr>
        <w:pStyle w:val="ListParagraph"/>
        <w:numPr>
          <w:ilvl w:val="0"/>
          <w:numId w:val="13"/>
        </w:numPr>
        <w:rPr>
          <w:rFonts w:ascii="Times New Roman" w:eastAsia="Times New Roman" w:hAnsi="Times New Roman" w:cs="Times New Roman"/>
          <w:b/>
          <w:bCs/>
          <w:kern w:val="0"/>
          <w:sz w:val="28"/>
          <w:szCs w:val="28"/>
          <w:u w:val="single"/>
          <w14:ligatures w14:val="none"/>
        </w:rPr>
      </w:pPr>
      <w:r w:rsidRPr="00E02A4E">
        <w:rPr>
          <w:rFonts w:ascii="Times New Roman" w:eastAsia="Times New Roman" w:hAnsi="Times New Roman" w:cs="Times New Roman"/>
          <w:kern w:val="0"/>
          <w:sz w:val="28"/>
          <w:szCs w:val="28"/>
          <w14:ligatures w14:val="none"/>
        </w:rPr>
        <w:t>Reduce alcohol consumption</w:t>
      </w:r>
      <w:r w:rsidR="00E02A4E" w:rsidRPr="00E02A4E">
        <w:rPr>
          <w:rFonts w:ascii="Times New Roman" w:eastAsia="Times New Roman" w:hAnsi="Times New Roman" w:cs="Times New Roman"/>
          <w:kern w:val="0"/>
          <w:sz w:val="28"/>
          <w:szCs w:val="28"/>
          <w14:ligatures w14:val="none"/>
        </w:rPr>
        <w:t>.</w:t>
      </w:r>
    </w:p>
    <w:sectPr w:rsidR="00865C74" w:rsidRPr="00E02A4E" w:rsidSect="00AC261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20D5"/>
    <w:multiLevelType w:val="hybridMultilevel"/>
    <w:tmpl w:val="8AE2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96433"/>
    <w:multiLevelType w:val="hybridMultilevel"/>
    <w:tmpl w:val="6C44F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A2E16"/>
    <w:multiLevelType w:val="hybridMultilevel"/>
    <w:tmpl w:val="9A30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470DB"/>
    <w:multiLevelType w:val="hybridMultilevel"/>
    <w:tmpl w:val="4CD63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03565"/>
    <w:multiLevelType w:val="hybridMultilevel"/>
    <w:tmpl w:val="541AF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54277"/>
    <w:multiLevelType w:val="hybridMultilevel"/>
    <w:tmpl w:val="28CA1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947D23"/>
    <w:multiLevelType w:val="hybridMultilevel"/>
    <w:tmpl w:val="14E87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1325FD"/>
    <w:multiLevelType w:val="hybridMultilevel"/>
    <w:tmpl w:val="2BD84F6A"/>
    <w:lvl w:ilvl="0" w:tplc="F4284248">
      <w:start w:val="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7D25EB"/>
    <w:multiLevelType w:val="hybridMultilevel"/>
    <w:tmpl w:val="BA3E7158"/>
    <w:lvl w:ilvl="0" w:tplc="F4284248">
      <w:start w:val="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310C38"/>
    <w:multiLevelType w:val="hybridMultilevel"/>
    <w:tmpl w:val="FF447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C6C32"/>
    <w:multiLevelType w:val="hybridMultilevel"/>
    <w:tmpl w:val="71E4AFEE"/>
    <w:lvl w:ilvl="0" w:tplc="E1FE4938">
      <w:start w:val="8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35131DE"/>
    <w:multiLevelType w:val="hybridMultilevel"/>
    <w:tmpl w:val="9426D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5807E2"/>
    <w:multiLevelType w:val="hybridMultilevel"/>
    <w:tmpl w:val="4C364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E1407A"/>
    <w:multiLevelType w:val="hybridMultilevel"/>
    <w:tmpl w:val="98A2F4FC"/>
    <w:lvl w:ilvl="0" w:tplc="0409000F">
      <w:start w:val="1"/>
      <w:numFmt w:val="decimal"/>
      <w:lvlText w:val="%1."/>
      <w:lvlJc w:val="left"/>
      <w:pPr>
        <w:ind w:left="720" w:hanging="360"/>
      </w:pPr>
      <w:rPr>
        <w:rFonts w:eastAsia="Times New Roman"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C74434"/>
    <w:multiLevelType w:val="hybridMultilevel"/>
    <w:tmpl w:val="83CE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0335A7"/>
    <w:multiLevelType w:val="hybridMultilevel"/>
    <w:tmpl w:val="2B5EF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C941A7"/>
    <w:multiLevelType w:val="hybridMultilevel"/>
    <w:tmpl w:val="B808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316250"/>
    <w:multiLevelType w:val="hybridMultilevel"/>
    <w:tmpl w:val="A560B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403D0A"/>
    <w:multiLevelType w:val="hybridMultilevel"/>
    <w:tmpl w:val="78F4C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F3018C"/>
    <w:multiLevelType w:val="hybridMultilevel"/>
    <w:tmpl w:val="EDB25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DF226C"/>
    <w:multiLevelType w:val="hybridMultilevel"/>
    <w:tmpl w:val="9468D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3900163">
    <w:abstractNumId w:val="5"/>
  </w:num>
  <w:num w:numId="2" w16cid:durableId="1701084197">
    <w:abstractNumId w:val="7"/>
  </w:num>
  <w:num w:numId="3" w16cid:durableId="1438864133">
    <w:abstractNumId w:val="8"/>
  </w:num>
  <w:num w:numId="4" w16cid:durableId="213466064">
    <w:abstractNumId w:val="14"/>
  </w:num>
  <w:num w:numId="5" w16cid:durableId="2037385339">
    <w:abstractNumId w:val="1"/>
  </w:num>
  <w:num w:numId="6" w16cid:durableId="370880516">
    <w:abstractNumId w:val="12"/>
  </w:num>
  <w:num w:numId="7" w16cid:durableId="2038658162">
    <w:abstractNumId w:val="0"/>
  </w:num>
  <w:num w:numId="8" w16cid:durableId="69081638">
    <w:abstractNumId w:val="16"/>
  </w:num>
  <w:num w:numId="9" w16cid:durableId="1097169685">
    <w:abstractNumId w:val="6"/>
  </w:num>
  <w:num w:numId="10" w16cid:durableId="739985355">
    <w:abstractNumId w:val="19"/>
  </w:num>
  <w:num w:numId="11" w16cid:durableId="343702608">
    <w:abstractNumId w:val="15"/>
  </w:num>
  <w:num w:numId="12" w16cid:durableId="183713162">
    <w:abstractNumId w:val="2"/>
  </w:num>
  <w:num w:numId="13" w16cid:durableId="427653235">
    <w:abstractNumId w:val="4"/>
  </w:num>
  <w:num w:numId="14" w16cid:durableId="841356822">
    <w:abstractNumId w:val="18"/>
  </w:num>
  <w:num w:numId="15" w16cid:durableId="1352680064">
    <w:abstractNumId w:val="3"/>
  </w:num>
  <w:num w:numId="16" w16cid:durableId="872883375">
    <w:abstractNumId w:val="20"/>
  </w:num>
  <w:num w:numId="17" w16cid:durableId="1387992137">
    <w:abstractNumId w:val="10"/>
  </w:num>
  <w:num w:numId="18" w16cid:durableId="919559345">
    <w:abstractNumId w:val="9"/>
  </w:num>
  <w:num w:numId="19" w16cid:durableId="99834367">
    <w:abstractNumId w:val="11"/>
  </w:num>
  <w:num w:numId="20" w16cid:durableId="2004235078">
    <w:abstractNumId w:val="13"/>
  </w:num>
  <w:num w:numId="21" w16cid:durableId="123962859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50DBF"/>
    <w:rsid w:val="00060FE7"/>
    <w:rsid w:val="001B2051"/>
    <w:rsid w:val="0029475D"/>
    <w:rsid w:val="003E67CF"/>
    <w:rsid w:val="003F6086"/>
    <w:rsid w:val="006212B4"/>
    <w:rsid w:val="006A2E32"/>
    <w:rsid w:val="007B1344"/>
    <w:rsid w:val="00865C74"/>
    <w:rsid w:val="00892004"/>
    <w:rsid w:val="00952630"/>
    <w:rsid w:val="00A2565A"/>
    <w:rsid w:val="00AC2610"/>
    <w:rsid w:val="00BB4E5F"/>
    <w:rsid w:val="00DE272D"/>
    <w:rsid w:val="00E02A4E"/>
    <w:rsid w:val="00F46050"/>
    <w:rsid w:val="00F50DBF"/>
    <w:rsid w:val="00FD1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702A7"/>
  <w15:chartTrackingRefBased/>
  <w15:docId w15:val="{9634419A-2322-4200-97F1-2E70A0EE2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DBF"/>
  </w:style>
  <w:style w:type="paragraph" w:styleId="Heading1">
    <w:name w:val="heading 1"/>
    <w:basedOn w:val="Normal"/>
    <w:next w:val="Normal"/>
    <w:link w:val="Heading1Char"/>
    <w:uiPriority w:val="9"/>
    <w:qFormat/>
    <w:rsid w:val="00F50DB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F50DB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50DB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50DB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50DB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50D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D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D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D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DB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F50DB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50DB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50DB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50DB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50D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D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D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DBF"/>
    <w:rPr>
      <w:rFonts w:eastAsiaTheme="majorEastAsia" w:cstheme="majorBidi"/>
      <w:color w:val="272727" w:themeColor="text1" w:themeTint="D8"/>
    </w:rPr>
  </w:style>
  <w:style w:type="paragraph" w:styleId="Title">
    <w:name w:val="Title"/>
    <w:basedOn w:val="Normal"/>
    <w:next w:val="Normal"/>
    <w:link w:val="TitleChar"/>
    <w:uiPriority w:val="10"/>
    <w:qFormat/>
    <w:rsid w:val="00F50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D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D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D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D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0DBF"/>
    <w:rPr>
      <w:i/>
      <w:iCs/>
      <w:color w:val="404040" w:themeColor="text1" w:themeTint="BF"/>
    </w:rPr>
  </w:style>
  <w:style w:type="paragraph" w:styleId="ListParagraph">
    <w:name w:val="List Paragraph"/>
    <w:basedOn w:val="Normal"/>
    <w:uiPriority w:val="34"/>
    <w:qFormat/>
    <w:rsid w:val="00F50DBF"/>
    <w:pPr>
      <w:ind w:left="720"/>
      <w:contextualSpacing/>
    </w:pPr>
  </w:style>
  <w:style w:type="character" w:styleId="IntenseEmphasis">
    <w:name w:val="Intense Emphasis"/>
    <w:basedOn w:val="DefaultParagraphFont"/>
    <w:uiPriority w:val="21"/>
    <w:qFormat/>
    <w:rsid w:val="00F50DBF"/>
    <w:rPr>
      <w:i/>
      <w:iCs/>
      <w:color w:val="365F91" w:themeColor="accent1" w:themeShade="BF"/>
    </w:rPr>
  </w:style>
  <w:style w:type="paragraph" w:styleId="IntenseQuote">
    <w:name w:val="Intense Quote"/>
    <w:basedOn w:val="Normal"/>
    <w:next w:val="Normal"/>
    <w:link w:val="IntenseQuoteChar"/>
    <w:uiPriority w:val="30"/>
    <w:qFormat/>
    <w:rsid w:val="00F50DB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50DBF"/>
    <w:rPr>
      <w:i/>
      <w:iCs/>
      <w:color w:val="365F91" w:themeColor="accent1" w:themeShade="BF"/>
    </w:rPr>
  </w:style>
  <w:style w:type="character" w:styleId="IntenseReference">
    <w:name w:val="Intense Reference"/>
    <w:basedOn w:val="DefaultParagraphFont"/>
    <w:uiPriority w:val="32"/>
    <w:qFormat/>
    <w:rsid w:val="00F50DBF"/>
    <w:rPr>
      <w:b/>
      <w:bCs/>
      <w:smallCaps/>
      <w:color w:val="365F91" w:themeColor="accent1" w:themeShade="BF"/>
      <w:spacing w:val="5"/>
    </w:rPr>
  </w:style>
  <w:style w:type="table" w:styleId="TableGrid">
    <w:name w:val="Table Grid"/>
    <w:basedOn w:val="TableNormal"/>
    <w:uiPriority w:val="59"/>
    <w:rsid w:val="00F50DB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8</Pages>
  <Words>1435</Words>
  <Characters>8186</Characters>
  <Application>Microsoft Office Word</Application>
  <DocSecurity>0</DocSecurity>
  <Lines>68</Lines>
  <Paragraphs>19</Paragraphs>
  <ScaleCrop>false</ScaleCrop>
  <Company>HP</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2024-02-10T07:44:00Z</dcterms:created>
  <dcterms:modified xsi:type="dcterms:W3CDTF">2024-02-13T09:16:00Z</dcterms:modified>
</cp:coreProperties>
</file>