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9D9" w:rsidRDefault="004A79D9" w:rsidP="004A79D9"/>
    <w:p w:rsidR="004A79D9" w:rsidRDefault="004A79D9" w:rsidP="004A79D9">
      <w:pPr>
        <w:ind w:firstLine="720"/>
      </w:pPr>
    </w:p>
    <w:p w:rsidR="004A79D9" w:rsidRPr="00C001BA" w:rsidRDefault="004A79D9" w:rsidP="004A79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01BA">
        <w:rPr>
          <w:rFonts w:ascii="Times New Roman" w:hAnsi="Times New Roman" w:cs="Times New Roman"/>
          <w:b/>
          <w:bCs/>
          <w:sz w:val="40"/>
          <w:szCs w:val="40"/>
        </w:rPr>
        <w:t>TRIBHUVAN UNIVERSITY</w:t>
      </w:r>
    </w:p>
    <w:p w:rsidR="004A79D9" w:rsidRPr="00C001BA" w:rsidRDefault="004A79D9" w:rsidP="004A79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01BA">
        <w:rPr>
          <w:rFonts w:ascii="Times New Roman" w:hAnsi="Times New Roman" w:cs="Times New Roman"/>
          <w:b/>
          <w:bCs/>
          <w:sz w:val="40"/>
          <w:szCs w:val="40"/>
        </w:rPr>
        <w:t>INSTITUTE OF MEDICINE</w:t>
      </w:r>
    </w:p>
    <w:p w:rsidR="004A79D9" w:rsidRPr="00C001BA" w:rsidRDefault="004A79D9" w:rsidP="004A79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 w:rsidRPr="00C001BA">
        <w:rPr>
          <w:rFonts w:ascii="Times New Roman" w:hAnsi="Times New Roman" w:cs="Times New Roman"/>
          <w:b/>
          <w:bCs/>
          <w:sz w:val="40"/>
          <w:szCs w:val="40"/>
        </w:rPr>
        <w:t>POKHARA NURSING CAMPUS</w:t>
      </w:r>
    </w:p>
    <w:bookmarkEnd w:id="0"/>
    <w:p w:rsidR="004A79D9" w:rsidRDefault="004A79D9" w:rsidP="004A79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01BA">
        <w:rPr>
          <w:rFonts w:ascii="Times New Roman" w:hAnsi="Times New Roman" w:cs="Times New Roman"/>
          <w:b/>
          <w:bCs/>
          <w:sz w:val="40"/>
          <w:szCs w:val="40"/>
        </w:rPr>
        <w:t>RAMGHAT-12, POKHARA</w:t>
      </w:r>
    </w:p>
    <w:p w:rsidR="004A79D9" w:rsidRDefault="004A79D9" w:rsidP="004A79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D7912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211235FF" wp14:editId="52AE3D2B">
            <wp:extent cx="1828800" cy="2118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C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D9" w:rsidRDefault="004A79D9" w:rsidP="004A79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4A79D9" w:rsidRDefault="004A79D9" w:rsidP="00982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1BA">
        <w:rPr>
          <w:rFonts w:ascii="Times New Roman" w:hAnsi="Times New Roman" w:cs="Times New Roman"/>
          <w:b/>
          <w:bCs/>
          <w:sz w:val="28"/>
          <w:szCs w:val="28"/>
        </w:rPr>
        <w:t>LESSON PLAN ON</w:t>
      </w:r>
    </w:p>
    <w:p w:rsidR="004A79D9" w:rsidRPr="007D7912" w:rsidRDefault="00982A7C" w:rsidP="00982A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AGE RELATED CHANGES IN GASTROINTESTINAL SYSTEM, </w:t>
      </w:r>
      <w:r w:rsidR="004A79D9">
        <w:rPr>
          <w:rFonts w:ascii="Times New Roman" w:hAnsi="Times New Roman" w:cs="Times New Roman"/>
          <w:b/>
          <w:bCs/>
          <w:sz w:val="28"/>
          <w:szCs w:val="28"/>
        </w:rPr>
        <w:t>FECAL INCONTINENCE AND HEMORRHOIDS</w:t>
      </w:r>
    </w:p>
    <w:p w:rsidR="004A79D9" w:rsidRDefault="004A79D9" w:rsidP="004A79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5"/>
        <w:gridCol w:w="2785"/>
      </w:tblGrid>
      <w:tr w:rsidR="004A79D9" w:rsidTr="000C4D87">
        <w:tc>
          <w:tcPr>
            <w:tcW w:w="584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Submitted T</w:t>
            </w:r>
            <w:r w:rsidRPr="004A02B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</w:t>
            </w:r>
          </w:p>
        </w:tc>
        <w:tc>
          <w:tcPr>
            <w:tcW w:w="278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4A02B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Submitted By</w:t>
            </w:r>
          </w:p>
        </w:tc>
      </w:tr>
      <w:tr w:rsidR="004A79D9" w:rsidTr="000C4D87">
        <w:tc>
          <w:tcPr>
            <w:tcW w:w="584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Respected Madam</w:t>
            </w:r>
          </w:p>
        </w:tc>
        <w:tc>
          <w:tcPr>
            <w:tcW w:w="278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Babita</w:t>
            </w:r>
            <w:proofErr w:type="spellEnd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 xml:space="preserve"> Shah</w:t>
            </w:r>
          </w:p>
        </w:tc>
      </w:tr>
      <w:tr w:rsidR="004A79D9" w:rsidTr="000C4D87">
        <w:tc>
          <w:tcPr>
            <w:tcW w:w="584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Shrijana</w:t>
            </w:r>
            <w:proofErr w:type="spellEnd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278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Roll No:- 05</w:t>
            </w:r>
          </w:p>
        </w:tc>
      </w:tr>
      <w:tr w:rsidR="004A79D9" w:rsidTr="000C4D87">
        <w:tc>
          <w:tcPr>
            <w:tcW w:w="584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278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BNS 2</w:t>
            </w:r>
            <w:r w:rsidRPr="004A02B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A02B8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  <w:tr w:rsidR="004A79D9" w:rsidTr="000C4D87">
        <w:tc>
          <w:tcPr>
            <w:tcW w:w="584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Pr="004A02B8">
              <w:rPr>
                <w:rFonts w:ascii="Times New Roman" w:hAnsi="Times New Roman" w:cs="Times New Roman"/>
                <w:sz w:val="24"/>
                <w:szCs w:val="24"/>
              </w:rPr>
              <w:t xml:space="preserve"> IOM</w:t>
            </w:r>
          </w:p>
        </w:tc>
        <w:tc>
          <w:tcPr>
            <w:tcW w:w="278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Pokhara</w:t>
            </w:r>
            <w:proofErr w:type="spellEnd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 xml:space="preserve"> Nursing Campus</w:t>
            </w:r>
          </w:p>
        </w:tc>
      </w:tr>
      <w:tr w:rsidR="004A79D9" w:rsidTr="000C4D87">
        <w:tc>
          <w:tcPr>
            <w:tcW w:w="584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>Pokhara</w:t>
            </w:r>
            <w:proofErr w:type="spellEnd"/>
            <w:r w:rsidRPr="004A02B8">
              <w:rPr>
                <w:rFonts w:ascii="Times New Roman" w:hAnsi="Times New Roman" w:cs="Times New Roman"/>
                <w:sz w:val="24"/>
                <w:szCs w:val="24"/>
              </w:rPr>
              <w:t xml:space="preserve"> Nursing Campus</w:t>
            </w:r>
          </w:p>
        </w:tc>
        <w:tc>
          <w:tcPr>
            <w:tcW w:w="2785" w:type="dxa"/>
          </w:tcPr>
          <w:p w:rsidR="004A79D9" w:rsidRPr="004A02B8" w:rsidRDefault="004A79D9" w:rsidP="000C4D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4A02B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A02B8">
              <w:rPr>
                <w:rFonts w:ascii="Times New Roman" w:hAnsi="Times New Roman" w:cs="Times New Roman"/>
                <w:sz w:val="24"/>
                <w:szCs w:val="24"/>
              </w:rPr>
              <w:t xml:space="preserve"> Batch</w:t>
            </w:r>
          </w:p>
        </w:tc>
      </w:tr>
    </w:tbl>
    <w:p w:rsidR="00B20C08" w:rsidRDefault="00B20C08"/>
    <w:p w:rsidR="004A79D9" w:rsidRDefault="004A79D9">
      <w:r>
        <w:br w:type="page"/>
      </w:r>
    </w:p>
    <w:p w:rsidR="004A79D9" w:rsidRDefault="004A79D9" w:rsidP="004A7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79D9" w:rsidRDefault="004A79D9" w:rsidP="004A7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79D9" w:rsidRDefault="004A79D9" w:rsidP="004A79D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A79D9" w:rsidTr="004A79D9">
        <w:tc>
          <w:tcPr>
            <w:tcW w:w="8630" w:type="dxa"/>
          </w:tcPr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: Geriatric Nursing</w:t>
            </w:r>
          </w:p>
          <w:p w:rsidR="004A79D9" w:rsidRPr="007D7912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Fecal Incontinence And Hemorrhoids</w:t>
            </w:r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: 2080/11</w:t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Level of learner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: BNS 1</w:t>
            </w:r>
            <w:r w:rsidRPr="002967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: 1 hour</w:t>
            </w:r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No. of learner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36</w:t>
            </w:r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Pokhara</w:t>
            </w:r>
            <w:proofErr w:type="spellEnd"/>
            <w:r w:rsidRPr="0029674A">
              <w:rPr>
                <w:rFonts w:ascii="Times New Roman" w:hAnsi="Times New Roman" w:cs="Times New Roman"/>
                <w:sz w:val="24"/>
                <w:szCs w:val="24"/>
              </w:rPr>
              <w:t xml:space="preserve"> Nursing Campus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(BNS 1</w:t>
            </w:r>
            <w:r w:rsidRPr="002967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ear class room)</w:t>
            </w:r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Name of 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 xml:space="preserve">: Respected Madam </w:t>
            </w:r>
            <w:proofErr w:type="spellStart"/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Shrijana</w:t>
            </w:r>
            <w:proofErr w:type="spellEnd"/>
            <w:r w:rsidRPr="002967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Poudel</w:t>
            </w:r>
            <w:proofErr w:type="spellEnd"/>
          </w:p>
          <w:p w:rsidR="004A79D9" w:rsidRPr="0029674A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Educational methods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Interactive lecture, D</w:t>
            </w: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iscussion</w:t>
            </w:r>
          </w:p>
          <w:p w:rsidR="004A79D9" w:rsidRDefault="004A79D9" w:rsidP="004A7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74A">
              <w:rPr>
                <w:rFonts w:ascii="Times New Roman" w:hAnsi="Times New Roman" w:cs="Times New Roman"/>
                <w:sz w:val="24"/>
                <w:szCs w:val="24"/>
              </w:rPr>
              <w:t>Learning resources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Power-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point, whiteboard</w:t>
            </w:r>
          </w:p>
        </w:tc>
      </w:tr>
    </w:tbl>
    <w:p w:rsidR="004A79D9" w:rsidRDefault="004A79D9" w:rsidP="004A7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79D9" w:rsidRPr="00414DAD" w:rsidRDefault="004A79D9" w:rsidP="004A79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DAD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Objectives:</w:t>
      </w:r>
    </w:p>
    <w:p w:rsidR="004A79D9" w:rsidRPr="008714AF" w:rsidRDefault="004A79D9" w:rsidP="004A79D9">
      <w:pPr>
        <w:jc w:val="both"/>
        <w:rPr>
          <w:rFonts w:ascii="Times New Roman" w:eastAsiaTheme="minorEastAsia" w:hAnsi="Times New Roman" w:cs="Times New Roman"/>
          <w:b/>
          <w:bCs/>
          <w:kern w:val="24"/>
          <w:sz w:val="32"/>
          <w:szCs w:val="32"/>
        </w:rPr>
      </w:pPr>
      <w:r w:rsidRPr="003404D2">
        <w:rPr>
          <w:rFonts w:ascii="Times New Roman" w:hAnsi="Times New Roman" w:cs="Times New Roman"/>
          <w:sz w:val="24"/>
          <w:szCs w:val="24"/>
        </w:rPr>
        <w:t>At the end of the classroom session, BNS 1</w:t>
      </w:r>
      <w:r w:rsidRPr="003404D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404D2">
        <w:rPr>
          <w:rFonts w:ascii="Times New Roman" w:hAnsi="Times New Roman" w:cs="Times New Roman"/>
          <w:sz w:val="24"/>
          <w:szCs w:val="24"/>
        </w:rPr>
        <w:t xml:space="preserve"> year students will be able to ex</w:t>
      </w:r>
      <w:r w:rsidR="008714AF">
        <w:rPr>
          <w:rFonts w:ascii="Times New Roman" w:hAnsi="Times New Roman" w:cs="Times New Roman"/>
          <w:sz w:val="24"/>
          <w:szCs w:val="24"/>
        </w:rPr>
        <w:t>pla</w:t>
      </w:r>
      <w:r w:rsidR="00982A7C">
        <w:rPr>
          <w:rFonts w:ascii="Times New Roman" w:hAnsi="Times New Roman" w:cs="Times New Roman"/>
          <w:sz w:val="24"/>
          <w:szCs w:val="24"/>
        </w:rPr>
        <w:t>in about age related changes i</w:t>
      </w:r>
      <w:r w:rsidR="008714AF">
        <w:rPr>
          <w:rFonts w:ascii="Times New Roman" w:hAnsi="Times New Roman" w:cs="Times New Roman"/>
          <w:sz w:val="24"/>
          <w:szCs w:val="24"/>
        </w:rPr>
        <w:t xml:space="preserve">n gastrointestinal system, </w:t>
      </w:r>
      <w:r>
        <w:rPr>
          <w:rFonts w:ascii="Times New Roman" w:hAnsi="Times New Roman" w:cs="Times New Roman"/>
          <w:sz w:val="24"/>
          <w:szCs w:val="24"/>
        </w:rPr>
        <w:t>fecal incontinence and hemorrhoids.</w:t>
      </w:r>
    </w:p>
    <w:p w:rsidR="004A79D9" w:rsidRDefault="004A79D9" w:rsidP="004A7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79D9" w:rsidRDefault="004A7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79D9" w:rsidRDefault="004A79D9" w:rsidP="004A79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79D9" w:rsidRPr="00414DAD" w:rsidRDefault="004A79D9" w:rsidP="004A79D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4DAD">
        <w:rPr>
          <w:rFonts w:ascii="Times New Roman" w:hAnsi="Times New Roman" w:cs="Times New Roman"/>
          <w:b/>
          <w:bCs/>
          <w:sz w:val="36"/>
          <w:szCs w:val="36"/>
          <w:u w:val="single"/>
        </w:rPr>
        <w:t>Lesson plan: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5"/>
        <w:gridCol w:w="1530"/>
        <w:gridCol w:w="1530"/>
        <w:gridCol w:w="810"/>
        <w:gridCol w:w="1530"/>
        <w:gridCol w:w="1350"/>
        <w:gridCol w:w="1980"/>
      </w:tblGrid>
      <w:tr w:rsidR="0022129B" w:rsidTr="00941F9A">
        <w:tc>
          <w:tcPr>
            <w:tcW w:w="625" w:type="dxa"/>
          </w:tcPr>
          <w:p w:rsidR="00292542" w:rsidRPr="002A7A25" w:rsidRDefault="00292542" w:rsidP="00411789">
            <w:pPr>
              <w:spacing w:line="259" w:lineRule="auto"/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  <w:p w:rsidR="00292542" w:rsidRPr="002A7A25" w:rsidRDefault="00292542" w:rsidP="00411789">
            <w:pPr>
              <w:spacing w:after="4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 objectives</w:t>
            </w:r>
          </w:p>
        </w:tc>
        <w:tc>
          <w:tcPr>
            <w:tcW w:w="1530" w:type="dxa"/>
          </w:tcPr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  <w:tc>
          <w:tcPr>
            <w:tcW w:w="810" w:type="dxa"/>
          </w:tcPr>
          <w:p w:rsidR="00292542" w:rsidRPr="002A7A25" w:rsidRDefault="00292542" w:rsidP="00411789">
            <w:pPr>
              <w:spacing w:line="259" w:lineRule="auto"/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530" w:type="dxa"/>
          </w:tcPr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T/L Method</w:t>
            </w:r>
          </w:p>
        </w:tc>
        <w:tc>
          <w:tcPr>
            <w:tcW w:w="1350" w:type="dxa"/>
          </w:tcPr>
          <w:p w:rsidR="00292542" w:rsidRPr="002A7A25" w:rsidRDefault="00292542" w:rsidP="00411789">
            <w:pPr>
              <w:spacing w:line="259" w:lineRule="auto"/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T/L Media </w:t>
            </w:r>
          </w:p>
        </w:tc>
        <w:tc>
          <w:tcPr>
            <w:tcW w:w="1980" w:type="dxa"/>
          </w:tcPr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22129B" w:rsidTr="00941F9A">
        <w:tc>
          <w:tcPr>
            <w:tcW w:w="625" w:type="dxa"/>
          </w:tcPr>
          <w:p w:rsidR="00292542" w:rsidRDefault="00292542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7A25">
              <w:rPr>
                <w:rFonts w:ascii="Times New Roman" w:hAnsi="Times New Roman" w:cs="Times New Roman"/>
                <w:sz w:val="24"/>
                <w:szCs w:val="24"/>
              </w:rPr>
              <w:t>At the end of this session BNS 1</w:t>
            </w:r>
            <w:r w:rsidRPr="002A7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A7A25">
              <w:rPr>
                <w:rFonts w:ascii="Times New Roman" w:hAnsi="Times New Roman" w:cs="Times New Roman"/>
                <w:sz w:val="24"/>
                <w:szCs w:val="24"/>
              </w:rPr>
              <w:t xml:space="preserve"> year students will be able to:</w:t>
            </w:r>
          </w:p>
        </w:tc>
        <w:tc>
          <w:tcPr>
            <w:tcW w:w="1530" w:type="dxa"/>
          </w:tcPr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2A7A25">
              <w:rPr>
                <w:rFonts w:ascii="Times New Roman" w:hAnsi="Times New Roman" w:cs="Times New Roman"/>
                <w:szCs w:val="24"/>
              </w:rPr>
              <w:t>-Greeting</w:t>
            </w:r>
          </w:p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2A7A25">
              <w:rPr>
                <w:rFonts w:ascii="Times New Roman" w:hAnsi="Times New Roman" w:cs="Times New Roman"/>
                <w:szCs w:val="24"/>
              </w:rPr>
              <w:t>-Attendance</w:t>
            </w:r>
          </w:p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2A7A25">
              <w:rPr>
                <w:rFonts w:ascii="Times New Roman" w:hAnsi="Times New Roman" w:cs="Times New Roman"/>
                <w:szCs w:val="24"/>
              </w:rPr>
              <w:t xml:space="preserve">-Introduction </w:t>
            </w:r>
          </w:p>
          <w:p w:rsidR="00292542" w:rsidRPr="002A7A25" w:rsidRDefault="00292542" w:rsidP="00411789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2A7A25">
              <w:rPr>
                <w:rFonts w:ascii="Times New Roman" w:hAnsi="Times New Roman" w:cs="Times New Roman"/>
                <w:szCs w:val="24"/>
              </w:rPr>
              <w:t>Self</w:t>
            </w:r>
          </w:p>
          <w:p w:rsidR="00292542" w:rsidRPr="002A7A25" w:rsidRDefault="00292542" w:rsidP="00411789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2A7A25">
              <w:rPr>
                <w:rFonts w:ascii="Times New Roman" w:hAnsi="Times New Roman" w:cs="Times New Roman"/>
                <w:szCs w:val="24"/>
              </w:rPr>
              <w:t>Topic</w:t>
            </w:r>
          </w:p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2A7A25">
              <w:rPr>
                <w:rFonts w:ascii="Times New Roman" w:hAnsi="Times New Roman" w:cs="Times New Roman"/>
                <w:szCs w:val="24"/>
              </w:rPr>
              <w:t xml:space="preserve">-Objectives </w:t>
            </w:r>
          </w:p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2A7A25">
              <w:rPr>
                <w:rFonts w:ascii="Times New Roman" w:hAnsi="Times New Roman" w:cs="Times New Roman"/>
                <w:szCs w:val="24"/>
              </w:rPr>
              <w:t xml:space="preserve">-Pre-test </w:t>
            </w:r>
          </w:p>
        </w:tc>
        <w:tc>
          <w:tcPr>
            <w:tcW w:w="810" w:type="dxa"/>
          </w:tcPr>
          <w:p w:rsidR="00292542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</w:p>
          <w:p w:rsidR="00292542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</w:p>
          <w:p w:rsidR="00292542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</w:p>
          <w:p w:rsidR="00292542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</w:p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Pr="002A7A25">
              <w:rPr>
                <w:rFonts w:ascii="Times New Roman" w:hAnsi="Times New Roman" w:cs="Times New Roman"/>
                <w:szCs w:val="24"/>
              </w:rPr>
              <w:t>mins</w:t>
            </w:r>
          </w:p>
          <w:p w:rsidR="00292542" w:rsidRPr="002A7A25" w:rsidRDefault="00292542" w:rsidP="00411789">
            <w:pPr>
              <w:spacing w:line="259" w:lineRule="auto"/>
              <w:ind w:left="5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30" w:type="dxa"/>
          </w:tcPr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</w:p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 w:rsidRPr="002A7A2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</w:p>
          <w:p w:rsidR="00292542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</w:p>
          <w:p w:rsidR="00292542" w:rsidRPr="002A7A25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Brainstorming</w:t>
            </w:r>
          </w:p>
        </w:tc>
        <w:tc>
          <w:tcPr>
            <w:tcW w:w="1350" w:type="dxa"/>
          </w:tcPr>
          <w:p w:rsidR="00292542" w:rsidRDefault="00292542" w:rsidP="00411789">
            <w:pPr>
              <w:spacing w:line="259" w:lineRule="auto"/>
              <w:ind w:left="5"/>
              <w:rPr>
                <w:rFonts w:ascii="Times New Roman" w:hAnsi="Times New Roman" w:cs="Times New Roman"/>
                <w:szCs w:val="24"/>
              </w:rPr>
            </w:pPr>
          </w:p>
          <w:p w:rsidR="00292542" w:rsidRDefault="00292542" w:rsidP="00411789">
            <w:pPr>
              <w:spacing w:line="259" w:lineRule="auto"/>
              <w:ind w:left="5"/>
              <w:rPr>
                <w:rFonts w:ascii="Times New Roman" w:hAnsi="Times New Roman" w:cs="Times New Roman"/>
                <w:szCs w:val="24"/>
              </w:rPr>
            </w:pPr>
          </w:p>
          <w:p w:rsidR="00292542" w:rsidRDefault="00292542" w:rsidP="00411789">
            <w:pPr>
              <w:spacing w:line="259" w:lineRule="auto"/>
              <w:rPr>
                <w:rFonts w:ascii="Times New Roman" w:hAnsi="Times New Roman" w:cs="Times New Roman"/>
                <w:szCs w:val="24"/>
              </w:rPr>
            </w:pPr>
          </w:p>
          <w:p w:rsidR="00292542" w:rsidRPr="002A7A25" w:rsidRDefault="00292542" w:rsidP="00411789">
            <w:pPr>
              <w:spacing w:line="259" w:lineRule="auto"/>
              <w:ind w:left="5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Power </w:t>
            </w:r>
            <w:r w:rsidRPr="002A7A25">
              <w:rPr>
                <w:rFonts w:ascii="Times New Roman" w:hAnsi="Times New Roman" w:cs="Times New Roman"/>
                <w:szCs w:val="24"/>
              </w:rPr>
              <w:t>point (picture)</w:t>
            </w:r>
          </w:p>
        </w:tc>
        <w:tc>
          <w:tcPr>
            <w:tcW w:w="1980" w:type="dxa"/>
          </w:tcPr>
          <w:p w:rsidR="00292542" w:rsidRDefault="00292542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3211" w:rsidTr="00941F9A">
        <w:tc>
          <w:tcPr>
            <w:tcW w:w="625" w:type="dxa"/>
          </w:tcPr>
          <w:p w:rsidR="00973211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530" w:type="dxa"/>
          </w:tcPr>
          <w:p w:rsidR="00973211" w:rsidRDefault="00982A7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age related changes in gastrointestinal system </w:t>
            </w:r>
          </w:p>
        </w:tc>
        <w:tc>
          <w:tcPr>
            <w:tcW w:w="1530" w:type="dxa"/>
          </w:tcPr>
          <w:p w:rsidR="00973211" w:rsidRDefault="00982A7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related changes in gastrointestinal system</w:t>
            </w:r>
          </w:p>
        </w:tc>
        <w:tc>
          <w:tcPr>
            <w:tcW w:w="810" w:type="dxa"/>
          </w:tcPr>
          <w:p w:rsidR="00973211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73211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Interactive lecture</w:t>
            </w:r>
          </w:p>
        </w:tc>
        <w:tc>
          <w:tcPr>
            <w:tcW w:w="1350" w:type="dxa"/>
          </w:tcPr>
          <w:p w:rsidR="00973211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973211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age related changes in gastrointestinal system?</w:t>
            </w:r>
          </w:p>
        </w:tc>
      </w:tr>
      <w:tr w:rsidR="0022129B" w:rsidTr="00941F9A">
        <w:tc>
          <w:tcPr>
            <w:tcW w:w="625" w:type="dxa"/>
          </w:tcPr>
          <w:p w:rsidR="00292542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925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292542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92542">
              <w:rPr>
                <w:rFonts w:ascii="Times New Roman" w:hAnsi="Times New Roman" w:cs="Times New Roman"/>
                <w:sz w:val="24"/>
                <w:szCs w:val="24"/>
              </w:rPr>
              <w:t>efine fecal incontinence</w:t>
            </w:r>
          </w:p>
        </w:tc>
        <w:tc>
          <w:tcPr>
            <w:tcW w:w="1530" w:type="dxa"/>
          </w:tcPr>
          <w:p w:rsidR="00292542" w:rsidRDefault="00292542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fecal incontinence</w:t>
            </w:r>
          </w:p>
        </w:tc>
        <w:tc>
          <w:tcPr>
            <w:tcW w:w="810" w:type="dxa"/>
          </w:tcPr>
          <w:p w:rsidR="00292542" w:rsidRDefault="00292542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292542" w:rsidRDefault="00292542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E3B6F">
              <w:rPr>
                <w:rFonts w:ascii="Times New Roman" w:hAnsi="Times New Roman" w:cs="Times New Roman"/>
                <w:sz w:val="24"/>
                <w:szCs w:val="24"/>
              </w:rPr>
              <w:t xml:space="preserve">nteractive 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1350" w:type="dxa"/>
          </w:tcPr>
          <w:p w:rsidR="00292542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292542" w:rsidRDefault="00292542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fecal incontinence?</w:t>
            </w:r>
          </w:p>
        </w:tc>
      </w:tr>
      <w:tr w:rsidR="0022129B" w:rsidTr="00941F9A">
        <w:tc>
          <w:tcPr>
            <w:tcW w:w="625" w:type="dxa"/>
          </w:tcPr>
          <w:p w:rsidR="00292542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925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292542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92542">
              <w:rPr>
                <w:rFonts w:ascii="Times New Roman" w:hAnsi="Times New Roman" w:cs="Times New Roman"/>
                <w:sz w:val="24"/>
                <w:szCs w:val="24"/>
              </w:rPr>
              <w:t>tate the types of fecal incontinence</w:t>
            </w:r>
          </w:p>
        </w:tc>
        <w:tc>
          <w:tcPr>
            <w:tcW w:w="153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fecal incontinence</w:t>
            </w:r>
          </w:p>
        </w:tc>
        <w:tc>
          <w:tcPr>
            <w:tcW w:w="81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292542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types of fecal incontinence?</w:t>
            </w:r>
          </w:p>
        </w:tc>
      </w:tr>
      <w:tr w:rsidR="0022129B" w:rsidTr="00941F9A">
        <w:tc>
          <w:tcPr>
            <w:tcW w:w="625" w:type="dxa"/>
          </w:tcPr>
          <w:p w:rsidR="00292542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F06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292542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F06CC">
              <w:rPr>
                <w:rFonts w:ascii="Times New Roman" w:hAnsi="Times New Roman" w:cs="Times New Roman"/>
                <w:sz w:val="24"/>
                <w:szCs w:val="24"/>
              </w:rPr>
              <w:t>ist the causes of fecal incontinence</w:t>
            </w:r>
          </w:p>
        </w:tc>
        <w:tc>
          <w:tcPr>
            <w:tcW w:w="153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of fecal incontinence</w:t>
            </w:r>
          </w:p>
        </w:tc>
        <w:tc>
          <w:tcPr>
            <w:tcW w:w="81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292542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causes of fecal incontinence?</w:t>
            </w:r>
          </w:p>
        </w:tc>
      </w:tr>
      <w:tr w:rsidR="0022129B" w:rsidTr="00941F9A">
        <w:tc>
          <w:tcPr>
            <w:tcW w:w="625" w:type="dxa"/>
          </w:tcPr>
          <w:p w:rsidR="00292542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F06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292542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F06CC">
              <w:rPr>
                <w:rFonts w:ascii="Times New Roman" w:hAnsi="Times New Roman" w:cs="Times New Roman"/>
                <w:sz w:val="24"/>
                <w:szCs w:val="24"/>
              </w:rPr>
              <w:t>ist the signs and symptoms of fecal incontinence</w:t>
            </w:r>
          </w:p>
        </w:tc>
        <w:tc>
          <w:tcPr>
            <w:tcW w:w="1530" w:type="dxa"/>
          </w:tcPr>
          <w:p w:rsidR="00292542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Signs </w:t>
            </w:r>
            <w:r w:rsidR="008F06CC">
              <w:rPr>
                <w:rFonts w:ascii="Times New Roman" w:hAnsi="Times New Roman" w:cs="Times New Roman"/>
                <w:sz w:val="24"/>
                <w:szCs w:val="24"/>
              </w:rPr>
              <w:t>and symptoms of fecal incontinence</w:t>
            </w:r>
          </w:p>
        </w:tc>
        <w:tc>
          <w:tcPr>
            <w:tcW w:w="81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4mins</w:t>
            </w:r>
          </w:p>
        </w:tc>
        <w:tc>
          <w:tcPr>
            <w:tcW w:w="153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292542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signs and symptoms of fecal incontinence?</w:t>
            </w:r>
          </w:p>
        </w:tc>
      </w:tr>
      <w:tr w:rsidR="0022129B" w:rsidTr="00941F9A">
        <w:tc>
          <w:tcPr>
            <w:tcW w:w="625" w:type="dxa"/>
          </w:tcPr>
          <w:p w:rsidR="00292542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06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292542" w:rsidRPr="00411789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F06CC" w:rsidRPr="00411789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="00411789">
              <w:rPr>
                <w:rFonts w:ascii="Times New Roman" w:hAnsi="Times New Roman" w:cs="Times New Roman"/>
                <w:sz w:val="24"/>
                <w:szCs w:val="24"/>
              </w:rPr>
              <w:t xml:space="preserve">te the diagnostic evaluation of </w:t>
            </w:r>
            <w:r w:rsidR="008F06CC" w:rsidRPr="00411789">
              <w:rPr>
                <w:rFonts w:ascii="Times New Roman" w:hAnsi="Times New Roman" w:cs="Times New Roman"/>
                <w:sz w:val="24"/>
                <w:szCs w:val="24"/>
              </w:rPr>
              <w:t>fecal incontinence</w:t>
            </w:r>
          </w:p>
        </w:tc>
        <w:tc>
          <w:tcPr>
            <w:tcW w:w="1530" w:type="dxa"/>
          </w:tcPr>
          <w:p w:rsidR="00292542" w:rsidRDefault="00411789" w:rsidP="0041178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iagnostic evaluation of fecal incontinence</w:t>
            </w:r>
          </w:p>
        </w:tc>
        <w:tc>
          <w:tcPr>
            <w:tcW w:w="810" w:type="dxa"/>
          </w:tcPr>
          <w:p w:rsidR="00292542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292542" w:rsidRDefault="008F06CC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292542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292542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diagnostic evaluation of fecal incontinence.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117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Pr="007F4178" w:rsidRDefault="00973211" w:rsidP="0041178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11789" w:rsidRPr="007F4178">
              <w:rPr>
                <w:rFonts w:ascii="Times New Roman" w:hAnsi="Times New Roman" w:cs="Times New Roman"/>
                <w:sz w:val="24"/>
                <w:szCs w:val="24"/>
              </w:rPr>
              <w:t>xplain the medical management of fecal incontinence</w:t>
            </w:r>
          </w:p>
        </w:tc>
        <w:tc>
          <w:tcPr>
            <w:tcW w:w="1530" w:type="dxa"/>
          </w:tcPr>
          <w:p w:rsidR="00411789" w:rsidRPr="007F4178" w:rsidRDefault="00411789" w:rsidP="0041178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edical management of fecal incontinence</w:t>
            </w:r>
          </w:p>
        </w:tc>
        <w:tc>
          <w:tcPr>
            <w:tcW w:w="810" w:type="dxa"/>
          </w:tcPr>
          <w:p w:rsidR="00411789" w:rsidRPr="007F4178" w:rsidRDefault="00411789" w:rsidP="00411789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medical managements of fecal incontinence?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117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Pr="007F4178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11789" w:rsidRPr="007F4178">
              <w:rPr>
                <w:rFonts w:ascii="Times New Roman" w:hAnsi="Times New Roman" w:cs="Times New Roman"/>
                <w:sz w:val="24"/>
                <w:szCs w:val="24"/>
              </w:rPr>
              <w:t>xplain the surgical management of fecal incontinence</w:t>
            </w:r>
          </w:p>
        </w:tc>
        <w:tc>
          <w:tcPr>
            <w:tcW w:w="1530" w:type="dxa"/>
          </w:tcPr>
          <w:p w:rsidR="00411789" w:rsidRPr="007F4178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urgical management of fecal incontinence</w:t>
            </w:r>
          </w:p>
        </w:tc>
        <w:tc>
          <w:tcPr>
            <w:tcW w:w="810" w:type="dxa"/>
          </w:tcPr>
          <w:p w:rsidR="00411789" w:rsidRPr="007F4178" w:rsidRDefault="00411789" w:rsidP="0041178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surgical managements of fecal incontinence?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 xml:space="preserve">xplain the nursing management 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fecal incontinence</w:t>
            </w:r>
          </w:p>
        </w:tc>
        <w:tc>
          <w:tcPr>
            <w:tcW w:w="153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Nursing management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fecal incontinence</w:t>
            </w:r>
          </w:p>
        </w:tc>
        <w:tc>
          <w:tcPr>
            <w:tcW w:w="81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5mins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nursing managements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fecal incontinence?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tate the prevention of fecal incontinence</w:t>
            </w:r>
          </w:p>
        </w:tc>
        <w:tc>
          <w:tcPr>
            <w:tcW w:w="153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Prevention of fecal incontinence</w:t>
            </w:r>
          </w:p>
        </w:tc>
        <w:tc>
          <w:tcPr>
            <w:tcW w:w="81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preventions of fecal incontinence?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ist the complication of fecal incontinence</w:t>
            </w:r>
          </w:p>
        </w:tc>
        <w:tc>
          <w:tcPr>
            <w:tcW w:w="153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Complication of fecal incontinence</w:t>
            </w:r>
          </w:p>
        </w:tc>
        <w:tc>
          <w:tcPr>
            <w:tcW w:w="81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2mins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complication of fecal incontinence?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efine hemorrhoids</w:t>
            </w:r>
          </w:p>
        </w:tc>
        <w:tc>
          <w:tcPr>
            <w:tcW w:w="153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of hemorrhoids</w:t>
            </w:r>
          </w:p>
        </w:tc>
        <w:tc>
          <w:tcPr>
            <w:tcW w:w="81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E3B6F">
              <w:rPr>
                <w:rFonts w:ascii="Times New Roman" w:hAnsi="Times New Roman" w:cs="Times New Roman"/>
                <w:sz w:val="24"/>
                <w:szCs w:val="24"/>
              </w:rPr>
              <w:t xml:space="preserve">nteractive 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hemorrhoids?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2129B">
              <w:rPr>
                <w:rFonts w:ascii="Times New Roman" w:hAnsi="Times New Roman" w:cs="Times New Roman"/>
                <w:sz w:val="24"/>
                <w:szCs w:val="24"/>
              </w:rPr>
              <w:t>tate the types of hemorrhoids</w:t>
            </w:r>
          </w:p>
        </w:tc>
        <w:tc>
          <w:tcPr>
            <w:tcW w:w="153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hemorrhoids</w:t>
            </w:r>
          </w:p>
        </w:tc>
        <w:tc>
          <w:tcPr>
            <w:tcW w:w="81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22129B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types of hemorrhoids?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46E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46E03">
              <w:rPr>
                <w:rFonts w:ascii="Times New Roman" w:hAnsi="Times New Roman" w:cs="Times New Roman"/>
                <w:sz w:val="24"/>
                <w:szCs w:val="24"/>
              </w:rPr>
              <w:t>ist the causes of hemorrhoids</w:t>
            </w:r>
          </w:p>
        </w:tc>
        <w:tc>
          <w:tcPr>
            <w:tcW w:w="1530" w:type="dxa"/>
          </w:tcPr>
          <w:p w:rsidR="00411789" w:rsidRDefault="00A46E03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of hemorrhoids</w:t>
            </w:r>
          </w:p>
        </w:tc>
        <w:tc>
          <w:tcPr>
            <w:tcW w:w="810" w:type="dxa"/>
          </w:tcPr>
          <w:p w:rsidR="00411789" w:rsidRDefault="00A46E03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4mins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A46E03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causes of hemorrhoids?</w:t>
            </w:r>
          </w:p>
        </w:tc>
      </w:tr>
      <w:tr w:rsidR="0022129B" w:rsidTr="00941F9A">
        <w:tc>
          <w:tcPr>
            <w:tcW w:w="625" w:type="dxa"/>
          </w:tcPr>
          <w:p w:rsidR="00411789" w:rsidRDefault="00DC08F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A46E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411789" w:rsidRDefault="00973211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46E03">
              <w:rPr>
                <w:rFonts w:ascii="Times New Roman" w:hAnsi="Times New Roman" w:cs="Times New Roman"/>
                <w:sz w:val="24"/>
                <w:szCs w:val="24"/>
              </w:rPr>
              <w:t>ist the signs and symptoms of hemorrhoids</w:t>
            </w:r>
          </w:p>
        </w:tc>
        <w:tc>
          <w:tcPr>
            <w:tcW w:w="1530" w:type="dxa"/>
          </w:tcPr>
          <w:p w:rsidR="00411789" w:rsidRDefault="00A46E03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Signs and symptoms of hemorrhoids</w:t>
            </w:r>
          </w:p>
        </w:tc>
        <w:tc>
          <w:tcPr>
            <w:tcW w:w="810" w:type="dxa"/>
          </w:tcPr>
          <w:p w:rsidR="00411789" w:rsidRDefault="00A46E03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3mins</w:t>
            </w:r>
          </w:p>
        </w:tc>
        <w:tc>
          <w:tcPr>
            <w:tcW w:w="1530" w:type="dxa"/>
          </w:tcPr>
          <w:p w:rsidR="00411789" w:rsidRDefault="00411789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411789" w:rsidRDefault="008714AF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411789" w:rsidRDefault="00A46E03" w:rsidP="00411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signs and symptoms of hemorrhoids?</w:t>
            </w:r>
          </w:p>
        </w:tc>
      </w:tr>
      <w:tr w:rsidR="00941F9A" w:rsidTr="00941F9A">
        <w:tc>
          <w:tcPr>
            <w:tcW w:w="625" w:type="dxa"/>
          </w:tcPr>
          <w:p w:rsidR="00941F9A" w:rsidRDefault="00DC08FF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941F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941F9A" w:rsidRPr="007F4178" w:rsidRDefault="00973211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41F9A" w:rsidRPr="007F4178">
              <w:rPr>
                <w:rFonts w:ascii="Times New Roman" w:hAnsi="Times New Roman" w:cs="Times New Roman"/>
                <w:sz w:val="24"/>
                <w:szCs w:val="24"/>
              </w:rPr>
              <w:t>tate the diagnostic investigation of hemorrhoids</w:t>
            </w:r>
          </w:p>
        </w:tc>
        <w:tc>
          <w:tcPr>
            <w:tcW w:w="1530" w:type="dxa"/>
          </w:tcPr>
          <w:p w:rsidR="00941F9A" w:rsidRPr="007F4178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iagnostic investigation of hemorrhoids</w:t>
            </w:r>
          </w:p>
        </w:tc>
        <w:tc>
          <w:tcPr>
            <w:tcW w:w="810" w:type="dxa"/>
          </w:tcPr>
          <w:p w:rsidR="00941F9A" w:rsidRPr="007F4178" w:rsidRDefault="00941F9A" w:rsidP="00941F9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941F9A" w:rsidRDefault="008714AF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941F9A" w:rsidRPr="007F4178" w:rsidRDefault="00941F9A" w:rsidP="00941F9A">
            <w:pPr>
              <w:ind w:right="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tate the diagnost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 investigation of hemorrhoids.</w:t>
            </w:r>
          </w:p>
        </w:tc>
      </w:tr>
      <w:tr w:rsidR="00941F9A" w:rsidTr="00941F9A">
        <w:tc>
          <w:tcPr>
            <w:tcW w:w="625" w:type="dxa"/>
          </w:tcPr>
          <w:p w:rsidR="00941F9A" w:rsidRDefault="00DC08FF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41F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941F9A" w:rsidRPr="007F4178" w:rsidRDefault="00973211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41F9A" w:rsidRPr="007F4178">
              <w:rPr>
                <w:rFonts w:ascii="Times New Roman" w:hAnsi="Times New Roman" w:cs="Times New Roman"/>
                <w:sz w:val="24"/>
                <w:szCs w:val="24"/>
              </w:rPr>
              <w:t xml:space="preserve">xplain the management of hemorrhoids </w:t>
            </w:r>
          </w:p>
        </w:tc>
        <w:tc>
          <w:tcPr>
            <w:tcW w:w="1530" w:type="dxa"/>
          </w:tcPr>
          <w:p w:rsidR="00941F9A" w:rsidRPr="007F4178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Management of hemorrhoids</w:t>
            </w:r>
          </w:p>
        </w:tc>
        <w:tc>
          <w:tcPr>
            <w:tcW w:w="810" w:type="dxa"/>
          </w:tcPr>
          <w:p w:rsidR="00941F9A" w:rsidRPr="007F4178" w:rsidRDefault="00941F9A" w:rsidP="00941F9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941F9A" w:rsidRDefault="008714AF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941F9A" w:rsidRPr="007F4178" w:rsidRDefault="00941F9A" w:rsidP="00941F9A">
            <w:pPr>
              <w:ind w:right="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managements 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of hemorrhoids?</w:t>
            </w:r>
          </w:p>
        </w:tc>
      </w:tr>
      <w:tr w:rsidR="00941F9A" w:rsidTr="00941F9A">
        <w:tc>
          <w:tcPr>
            <w:tcW w:w="625" w:type="dxa"/>
          </w:tcPr>
          <w:p w:rsidR="00941F9A" w:rsidRDefault="00DC08FF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941F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941F9A" w:rsidRPr="007F4178" w:rsidRDefault="00973211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41F9A" w:rsidRPr="007F4178">
              <w:rPr>
                <w:rFonts w:ascii="Times New Roman" w:hAnsi="Times New Roman" w:cs="Times New Roman"/>
                <w:sz w:val="24"/>
                <w:szCs w:val="24"/>
              </w:rPr>
              <w:t>nlist the prevention of hemorrhoids</w:t>
            </w:r>
          </w:p>
        </w:tc>
        <w:tc>
          <w:tcPr>
            <w:tcW w:w="1530" w:type="dxa"/>
          </w:tcPr>
          <w:p w:rsidR="00941F9A" w:rsidRPr="007F4178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Prevention of hemorrhoids</w:t>
            </w:r>
          </w:p>
        </w:tc>
        <w:tc>
          <w:tcPr>
            <w:tcW w:w="810" w:type="dxa"/>
          </w:tcPr>
          <w:p w:rsidR="00941F9A" w:rsidRPr="007F4178" w:rsidRDefault="00941F9A" w:rsidP="00941F9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3min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30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14AF">
              <w:rPr>
                <w:rFonts w:ascii="Times New Roman" w:hAnsi="Times New Roman" w:cs="Times New Roman"/>
                <w:sz w:val="24"/>
                <w:szCs w:val="24"/>
              </w:rPr>
              <w:t>nteractive lecture</w:t>
            </w:r>
          </w:p>
        </w:tc>
        <w:tc>
          <w:tcPr>
            <w:tcW w:w="1350" w:type="dxa"/>
          </w:tcPr>
          <w:p w:rsidR="00941F9A" w:rsidRDefault="008714AF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point</w:t>
            </w:r>
          </w:p>
        </w:tc>
        <w:tc>
          <w:tcPr>
            <w:tcW w:w="1980" w:type="dxa"/>
          </w:tcPr>
          <w:p w:rsidR="00941F9A" w:rsidRPr="007F4178" w:rsidRDefault="00941F9A" w:rsidP="00941F9A">
            <w:pPr>
              <w:ind w:right="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>at are the prevention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F4178">
              <w:rPr>
                <w:rFonts w:ascii="Times New Roman" w:hAnsi="Times New Roman" w:cs="Times New Roman"/>
                <w:sz w:val="24"/>
                <w:szCs w:val="24"/>
              </w:rPr>
              <w:t xml:space="preserve"> of hemorrhoids?</w:t>
            </w:r>
          </w:p>
        </w:tc>
      </w:tr>
      <w:tr w:rsidR="00941F9A" w:rsidTr="00941F9A">
        <w:tc>
          <w:tcPr>
            <w:tcW w:w="625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41F9A" w:rsidRPr="007F4178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-Summary</w:t>
            </w:r>
          </w:p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-Post-test</w:t>
            </w:r>
          </w:p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-References</w:t>
            </w:r>
          </w:p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-Home assignments</w:t>
            </w:r>
          </w:p>
          <w:p w:rsidR="00941F9A" w:rsidRPr="004D4561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-Next class</w:t>
            </w:r>
          </w:p>
        </w:tc>
        <w:tc>
          <w:tcPr>
            <w:tcW w:w="810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F9A" w:rsidRPr="004D4561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4mins</w:t>
            </w:r>
          </w:p>
        </w:tc>
        <w:tc>
          <w:tcPr>
            <w:tcW w:w="1530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F9A" w:rsidRPr="004D4561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and Answer</w:t>
            </w:r>
          </w:p>
        </w:tc>
        <w:tc>
          <w:tcPr>
            <w:tcW w:w="1350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41F9A" w:rsidRDefault="00941F9A" w:rsidP="00941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79D9" w:rsidRDefault="004A79D9" w:rsidP="004A79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F9A" w:rsidRDefault="00414DAD" w:rsidP="00414DAD">
      <w:p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1F9A" w:rsidRDefault="00982A7C" w:rsidP="00414DAD">
      <w:pPr>
        <w:jc w:val="center"/>
        <w:rPr>
          <w:rFonts w:ascii="Times New Roman" w:eastAsiaTheme="minorEastAsia" w:hAnsi="Times New Roman" w:cs="Times New Roman"/>
          <w:b/>
          <w:bCs/>
          <w:kern w:val="24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kern w:val="24"/>
          <w:sz w:val="32"/>
          <w:szCs w:val="32"/>
        </w:rPr>
        <w:t>AGE RELATED CHANGES I</w:t>
      </w:r>
      <w:r w:rsidR="00414DAD" w:rsidRPr="00414DAD">
        <w:rPr>
          <w:rFonts w:ascii="Times New Roman" w:eastAsiaTheme="minorEastAsia" w:hAnsi="Times New Roman" w:cs="Times New Roman"/>
          <w:b/>
          <w:bCs/>
          <w:kern w:val="24"/>
          <w:sz w:val="32"/>
          <w:szCs w:val="32"/>
        </w:rPr>
        <w:t>N GASTROINTESTINAL SYSTEM</w:t>
      </w:r>
    </w:p>
    <w:p w:rsidR="00414DAD" w:rsidRDefault="00414DAD" w:rsidP="00414DAD">
      <w:pPr>
        <w:jc w:val="center"/>
        <w:rPr>
          <w:rFonts w:ascii="Times New Roman" w:eastAsiaTheme="minorEastAsia" w:hAnsi="Times New Roman" w:cs="Times New Roman"/>
          <w:b/>
          <w:bCs/>
          <w:kern w:val="24"/>
          <w:sz w:val="32"/>
          <w:szCs w:val="32"/>
        </w:rPr>
      </w:pPr>
    </w:p>
    <w:p w:rsidR="00414DAD" w:rsidRDefault="00414DAD" w:rsidP="00414D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CHANGES IN MOUTH</w:t>
      </w:r>
    </w:p>
    <w:p w:rsidR="00414DAD" w:rsidRPr="00414DAD" w:rsidRDefault="00414DAD" w:rsidP="00414DAD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Cs w:val="24"/>
        </w:rPr>
      </w:pPr>
      <w:r>
        <w:rPr>
          <w:rFonts w:eastAsiaTheme="minorEastAsia"/>
          <w:color w:val="000000" w:themeColor="text1"/>
          <w:kern w:val="24"/>
          <w:szCs w:val="24"/>
        </w:rPr>
        <w:lastRenderedPageBreak/>
        <w:t xml:space="preserve">Decreased saliva </w:t>
      </w:r>
      <w:r w:rsidRPr="00414DAD">
        <w:rPr>
          <w:rFonts w:eastAsiaTheme="minorEastAsia"/>
          <w:color w:val="000000" w:themeColor="text1"/>
          <w:kern w:val="24"/>
          <w:szCs w:val="24"/>
        </w:rPr>
        <w:t>production</w:t>
      </w:r>
      <w:r>
        <w:rPr>
          <w:rFonts w:eastAsiaTheme="minorEastAsia"/>
          <w:color w:val="000000" w:themeColor="text1"/>
          <w:kern w:val="24"/>
          <w:szCs w:val="24"/>
        </w:rPr>
        <w:t xml:space="preserve"> (xerostomia). </w:t>
      </w:r>
      <w:r w:rsidRPr="00414DAD">
        <w:rPr>
          <w:rFonts w:eastAsiaTheme="minorEastAsia"/>
          <w:color w:val="000000" w:themeColor="text1"/>
          <w:kern w:val="24"/>
          <w:szCs w:val="24"/>
        </w:rPr>
        <w:t>Dry mouth affects many older adult and may be associated with dysphagia.</w:t>
      </w:r>
    </w:p>
    <w:p w:rsidR="00414DAD" w:rsidRPr="00414DAD" w:rsidRDefault="00414DAD" w:rsidP="00414DAD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Degeneration of taste buds occurs with advancing age. They may experience a foul taste in mouth because saliva production has decreased and mucus membrane has atrophied.</w:t>
      </w:r>
    </w:p>
    <w:p w:rsidR="00414DAD" w:rsidRPr="00414DAD" w:rsidRDefault="00414DAD" w:rsidP="00414DAD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 xml:space="preserve">The sense of smell and salivary </w:t>
      </w:r>
      <w:r>
        <w:rPr>
          <w:rFonts w:eastAsiaTheme="minorEastAsia"/>
          <w:color w:val="000000" w:themeColor="text1"/>
          <w:kern w:val="24"/>
          <w:szCs w:val="24"/>
        </w:rPr>
        <w:t xml:space="preserve">gland secretion </w:t>
      </w:r>
      <w:r w:rsidRPr="00414DAD">
        <w:rPr>
          <w:rFonts w:eastAsiaTheme="minorEastAsia"/>
          <w:color w:val="000000" w:themeColor="text1"/>
          <w:kern w:val="24"/>
          <w:szCs w:val="24"/>
        </w:rPr>
        <w:t>diminishes.</w:t>
      </w:r>
    </w:p>
    <w:p w:rsidR="00414DAD" w:rsidRPr="00414DAD" w:rsidRDefault="00414DAD" w:rsidP="00414DAD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Gag reflex is less efficient, aspiration is a greater likelihood.</w:t>
      </w:r>
    </w:p>
    <w:p w:rsidR="00414DAD" w:rsidRPr="00414DAD" w:rsidRDefault="00414DAD" w:rsidP="00414DAD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Decrease in strength of muscle of mastication, taste and thirst perception.</w:t>
      </w:r>
    </w:p>
    <w:p w:rsidR="00414DAD" w:rsidRPr="00414DAD" w:rsidRDefault="00414DAD" w:rsidP="00414DAD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Swallowing becomes difficult, foreign body obstruction may occur.</w:t>
      </w:r>
    </w:p>
    <w:p w:rsidR="00414DAD" w:rsidRPr="00414DAD" w:rsidRDefault="00414DAD" w:rsidP="00414DAD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The loss of smell or taste may cause an older person to lose interest in food.</w:t>
      </w:r>
    </w:p>
    <w:p w:rsidR="00414DAD" w:rsidRDefault="00414DAD" w:rsidP="00414DAD">
      <w:pPr>
        <w:spacing w:line="216" w:lineRule="auto"/>
        <w:jc w:val="both"/>
        <w:rPr>
          <w:color w:val="000000" w:themeColor="text1"/>
          <w:szCs w:val="24"/>
        </w:rPr>
      </w:pPr>
    </w:p>
    <w:p w:rsidR="00414DAD" w:rsidRDefault="00414DAD" w:rsidP="00414DAD">
      <w:pPr>
        <w:tabs>
          <w:tab w:val="center" w:pos="4320"/>
        </w:tabs>
        <w:spacing w:line="21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4D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CHANGES IN ESOPHAGUS</w:t>
      </w:r>
    </w:p>
    <w:p w:rsidR="00414DAD" w:rsidRPr="00414DAD" w:rsidRDefault="00414DAD" w:rsidP="00414DAD">
      <w:pPr>
        <w:pStyle w:val="ListParagraph"/>
        <w:numPr>
          <w:ilvl w:val="0"/>
          <w:numId w:val="31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Decreased esophageal clearance of acid may put the older adult at risk of gastro-esophageal reflux disease (GERD).</w:t>
      </w:r>
    </w:p>
    <w:p w:rsidR="00414DAD" w:rsidRPr="00414DAD" w:rsidRDefault="00414DAD" w:rsidP="00414DAD">
      <w:pPr>
        <w:pStyle w:val="ListParagraph"/>
        <w:numPr>
          <w:ilvl w:val="0"/>
          <w:numId w:val="31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Esophageal diverticulitis occurs due to weakness of smooth muscles of esophagus.</w:t>
      </w:r>
    </w:p>
    <w:p w:rsidR="00414DAD" w:rsidRPr="00414DAD" w:rsidRDefault="00414DAD" w:rsidP="00414DAD">
      <w:pPr>
        <w:pStyle w:val="ListParagraph"/>
        <w:numPr>
          <w:ilvl w:val="0"/>
          <w:numId w:val="31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Decreased es</w:t>
      </w:r>
      <w:r>
        <w:rPr>
          <w:rFonts w:eastAsiaTheme="minorEastAsia"/>
          <w:color w:val="000000" w:themeColor="text1"/>
          <w:kern w:val="24"/>
          <w:szCs w:val="24"/>
        </w:rPr>
        <w:t xml:space="preserve">ophageal peristalsis lead to discomfort </w:t>
      </w:r>
      <w:r w:rsidRPr="00414DAD">
        <w:rPr>
          <w:rFonts w:eastAsiaTheme="minorEastAsia"/>
          <w:color w:val="000000" w:themeColor="text1"/>
          <w:kern w:val="24"/>
          <w:szCs w:val="24"/>
        </w:rPr>
        <w:t>and susceptible to dysphasia and aspiration.</w:t>
      </w:r>
    </w:p>
    <w:p w:rsidR="00414DAD" w:rsidRPr="00414DAD" w:rsidRDefault="00414DAD" w:rsidP="00414DAD">
      <w:pPr>
        <w:spacing w:line="360" w:lineRule="auto"/>
        <w:jc w:val="both"/>
        <w:rPr>
          <w:color w:val="000000" w:themeColor="text1"/>
          <w:szCs w:val="24"/>
        </w:rPr>
      </w:pPr>
    </w:p>
    <w:p w:rsidR="00414DAD" w:rsidRDefault="00414DAD" w:rsidP="00414DAD">
      <w:pPr>
        <w:tabs>
          <w:tab w:val="center" w:pos="4320"/>
        </w:tabs>
        <w:spacing w:line="21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CHANGES IN INTESTINE</w:t>
      </w:r>
    </w:p>
    <w:p w:rsidR="00414DAD" w:rsidRPr="00414DAD" w:rsidRDefault="00414DAD" w:rsidP="00414DA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Slower peristalsis and impulses predispose to constipation.</w:t>
      </w:r>
    </w:p>
    <w:p w:rsidR="00414DAD" w:rsidRPr="00414DAD" w:rsidRDefault="00414DAD" w:rsidP="00414DA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Intolerance to fatty food leads to indigestion.</w:t>
      </w:r>
    </w:p>
    <w:p w:rsidR="00414DAD" w:rsidRPr="00414DAD" w:rsidRDefault="00414DAD" w:rsidP="00414DA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Decrease elasticity and dilatation of blood vessels leads to hemorrhoid in elderly.</w:t>
      </w:r>
    </w:p>
    <w:p w:rsidR="00414DAD" w:rsidRPr="00414DAD" w:rsidRDefault="00414DAD" w:rsidP="00414DA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Fewer cells on absorbing surface of intestine.</w:t>
      </w:r>
    </w:p>
    <w:p w:rsidR="00414DAD" w:rsidRPr="00414DAD" w:rsidRDefault="00414DAD" w:rsidP="00414DA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Liver size decrease after age of 50 but function remain same</w:t>
      </w:r>
      <w:r>
        <w:rPr>
          <w:rFonts w:eastAsiaTheme="minorEastAsia"/>
          <w:color w:val="000000" w:themeColor="text1"/>
          <w:kern w:val="24"/>
          <w:szCs w:val="24"/>
        </w:rPr>
        <w:t>.</w:t>
      </w:r>
    </w:p>
    <w:p w:rsidR="00414DAD" w:rsidRPr="00414DAD" w:rsidRDefault="00414DAD" w:rsidP="00414DAD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Decreasing the secretion by intestinal mucosa reduces lubrication</w:t>
      </w:r>
      <w:r>
        <w:rPr>
          <w:rFonts w:eastAsiaTheme="minorEastAsia"/>
          <w:color w:val="000000" w:themeColor="text1"/>
          <w:kern w:val="24"/>
          <w:szCs w:val="24"/>
        </w:rPr>
        <w:t>.</w:t>
      </w:r>
    </w:p>
    <w:p w:rsidR="00414DAD" w:rsidRDefault="00414DAD" w:rsidP="00414DAD">
      <w:pPr>
        <w:tabs>
          <w:tab w:val="center" w:pos="4320"/>
        </w:tabs>
        <w:spacing w:line="21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14DAD" w:rsidRDefault="00414DAD" w:rsidP="00414DAD">
      <w:pPr>
        <w:tabs>
          <w:tab w:val="center" w:pos="4320"/>
        </w:tabs>
        <w:spacing w:line="21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CHNAGES IN STOMACH</w:t>
      </w:r>
    </w:p>
    <w:p w:rsidR="00414DAD" w:rsidRPr="00414DAD" w:rsidRDefault="00414DAD" w:rsidP="00414DAD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Gastric mobility decreases which leads to delay emptying of stomach.</w:t>
      </w:r>
    </w:p>
    <w:p w:rsidR="00414DAD" w:rsidRPr="00414DAD" w:rsidRDefault="00414DAD" w:rsidP="00414DAD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>With increasing age, there is less gastric juice secretion to aid in digestion.</w:t>
      </w:r>
    </w:p>
    <w:p w:rsidR="00414DAD" w:rsidRPr="00414DAD" w:rsidRDefault="00414DAD" w:rsidP="00414DAD">
      <w:pPr>
        <w:pStyle w:val="ListParagraph"/>
        <w:numPr>
          <w:ilvl w:val="0"/>
          <w:numId w:val="37"/>
        </w:numPr>
        <w:spacing w:line="360" w:lineRule="auto"/>
        <w:jc w:val="both"/>
        <w:rPr>
          <w:color w:val="000000" w:themeColor="text1"/>
          <w:szCs w:val="24"/>
        </w:rPr>
      </w:pPr>
      <w:r w:rsidRPr="00414DAD">
        <w:rPr>
          <w:rFonts w:eastAsiaTheme="minorEastAsia"/>
          <w:color w:val="000000" w:themeColor="text1"/>
          <w:kern w:val="24"/>
          <w:szCs w:val="24"/>
        </w:rPr>
        <w:t xml:space="preserve">Less </w:t>
      </w:r>
      <w:r>
        <w:rPr>
          <w:rFonts w:eastAsiaTheme="minorEastAsia"/>
          <w:color w:val="000000" w:themeColor="text1"/>
          <w:kern w:val="24"/>
          <w:szCs w:val="24"/>
        </w:rPr>
        <w:t>production of hydrochloric acid</w:t>
      </w:r>
      <w:r w:rsidRPr="00414DAD">
        <w:rPr>
          <w:rFonts w:eastAsiaTheme="minorEastAsia"/>
          <w:color w:val="000000" w:themeColor="text1"/>
          <w:kern w:val="24"/>
          <w:szCs w:val="24"/>
        </w:rPr>
        <w:t>, pepsin, lipase and pancreatic enzyme.</w:t>
      </w:r>
    </w:p>
    <w:p w:rsidR="00414DAD" w:rsidRDefault="00414DAD" w:rsidP="00414DAD">
      <w:pPr>
        <w:tabs>
          <w:tab w:val="center" w:pos="43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14DAD" w:rsidRDefault="00015BFE" w:rsidP="00414DAD">
      <w:pPr>
        <w:tabs>
          <w:tab w:val="center" w:pos="43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5B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HEALTH MAINTENANCE</w:t>
      </w:r>
    </w:p>
    <w:p w:rsidR="00015BFE" w:rsidRPr="00015BFE" w:rsidRDefault="00015BFE" w:rsidP="00015BFE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Cs w:val="24"/>
        </w:rPr>
      </w:pPr>
      <w:r w:rsidRPr="00015BFE">
        <w:rPr>
          <w:rFonts w:eastAsiaTheme="minorEastAsia"/>
          <w:color w:val="000000" w:themeColor="text1"/>
          <w:kern w:val="24"/>
          <w:szCs w:val="24"/>
        </w:rPr>
        <w:lastRenderedPageBreak/>
        <w:t>Encourage to drink adequate water daily to avoid dry mouth and dehydration.</w:t>
      </w:r>
    </w:p>
    <w:p w:rsidR="00015BFE" w:rsidRPr="00015BFE" w:rsidRDefault="00015BFE" w:rsidP="00015BFE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Cs w:val="24"/>
        </w:rPr>
      </w:pPr>
      <w:r w:rsidRPr="00015BFE">
        <w:rPr>
          <w:rFonts w:eastAsiaTheme="minorEastAsia"/>
          <w:color w:val="000000" w:themeColor="text1"/>
          <w:kern w:val="24"/>
          <w:szCs w:val="24"/>
        </w:rPr>
        <w:t>Maintain dental hygiene and care to prevent periodontal disease and loss of teeth</w:t>
      </w:r>
      <w:r>
        <w:rPr>
          <w:rFonts w:eastAsiaTheme="minorEastAsia"/>
          <w:color w:val="000000" w:themeColor="text1"/>
          <w:kern w:val="24"/>
          <w:szCs w:val="24"/>
        </w:rPr>
        <w:t>.</w:t>
      </w:r>
    </w:p>
    <w:p w:rsidR="00015BFE" w:rsidRPr="00015BFE" w:rsidRDefault="00015BFE" w:rsidP="00015BFE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Cs w:val="24"/>
        </w:rPr>
      </w:pPr>
      <w:r w:rsidRPr="00015BFE">
        <w:rPr>
          <w:rFonts w:eastAsiaTheme="minorEastAsia"/>
          <w:color w:val="000000" w:themeColor="text1"/>
          <w:kern w:val="24"/>
          <w:szCs w:val="24"/>
        </w:rPr>
        <w:t xml:space="preserve"> Teach brushing technique, daily flossing and use of tooth paste with fluoride addictive</w:t>
      </w:r>
      <w:r>
        <w:rPr>
          <w:rFonts w:eastAsiaTheme="minorEastAsia"/>
          <w:color w:val="000000" w:themeColor="text1"/>
          <w:kern w:val="24"/>
          <w:szCs w:val="24"/>
        </w:rPr>
        <w:t>.</w:t>
      </w:r>
    </w:p>
    <w:p w:rsidR="00015BFE" w:rsidRPr="00015BFE" w:rsidRDefault="00015BFE" w:rsidP="00015BFE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Cs w:val="24"/>
        </w:rPr>
      </w:pPr>
      <w:r w:rsidRPr="00015BFE">
        <w:rPr>
          <w:rFonts w:eastAsiaTheme="minorEastAsia"/>
          <w:color w:val="000000" w:themeColor="text1"/>
          <w:kern w:val="24"/>
          <w:szCs w:val="24"/>
        </w:rPr>
        <w:t>Teach safety factors related to prevention of choking.</w:t>
      </w:r>
    </w:p>
    <w:p w:rsidR="00015BFE" w:rsidRPr="00015BFE" w:rsidRDefault="00015BFE" w:rsidP="00015BFE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Cs w:val="24"/>
        </w:rPr>
      </w:pPr>
      <w:r w:rsidRPr="00015BFE">
        <w:rPr>
          <w:rFonts w:eastAsiaTheme="minorEastAsia"/>
          <w:color w:val="000000" w:themeColor="text1"/>
          <w:kern w:val="24"/>
          <w:szCs w:val="24"/>
        </w:rPr>
        <w:t>Encourage to take adequate nutrition with vitamin, minerals supplements if necessary</w:t>
      </w:r>
      <w:r>
        <w:rPr>
          <w:rFonts w:eastAsiaTheme="minorEastAsia"/>
          <w:color w:val="000000" w:themeColor="text1"/>
          <w:kern w:val="24"/>
          <w:szCs w:val="24"/>
        </w:rPr>
        <w:t>.</w:t>
      </w:r>
    </w:p>
    <w:p w:rsidR="00015BFE" w:rsidRPr="00015BFE" w:rsidRDefault="00015BFE" w:rsidP="00015BFE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Cs w:val="24"/>
        </w:rPr>
      </w:pPr>
      <w:r w:rsidRPr="00015BFE">
        <w:rPr>
          <w:rFonts w:eastAsiaTheme="minorEastAsia"/>
          <w:color w:val="000000" w:themeColor="text1"/>
          <w:kern w:val="24"/>
          <w:szCs w:val="24"/>
        </w:rPr>
        <w:t>Avoid high fat diet and encourage to eat vegetables, fruits and cereals. Encourage for exercise and regular toileting to prevent constipation</w:t>
      </w:r>
      <w:r>
        <w:rPr>
          <w:rFonts w:eastAsiaTheme="minorEastAsia"/>
          <w:color w:val="000000" w:themeColor="text1"/>
          <w:kern w:val="24"/>
          <w:szCs w:val="24"/>
        </w:rPr>
        <w:t>.</w:t>
      </w:r>
    </w:p>
    <w:p w:rsidR="00015BFE" w:rsidRPr="00015BFE" w:rsidRDefault="00015BFE" w:rsidP="00015BFE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Cs w:val="24"/>
        </w:rPr>
      </w:pPr>
      <w:r w:rsidRPr="00015BFE">
        <w:rPr>
          <w:rFonts w:eastAsiaTheme="minorEastAsia"/>
          <w:color w:val="000000" w:themeColor="text1"/>
          <w:kern w:val="24"/>
          <w:szCs w:val="24"/>
        </w:rPr>
        <w:t>Avoid polypharmacy because of reduced metabolism and excretion.</w:t>
      </w:r>
    </w:p>
    <w:p w:rsidR="00015BFE" w:rsidRPr="00015BFE" w:rsidRDefault="00015BFE" w:rsidP="00015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5BFE" w:rsidRPr="00015BFE" w:rsidRDefault="00015BFE" w:rsidP="00015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1F9A" w:rsidRDefault="00941F9A" w:rsidP="00941F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FECAL INCONTINENCE</w:t>
      </w:r>
    </w:p>
    <w:p w:rsidR="00941F9A" w:rsidRDefault="00941F9A" w:rsidP="00941F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41F9A" w:rsidRDefault="00941F9A" w:rsidP="00941F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941F9A" w:rsidRPr="00941F9A" w:rsidRDefault="00941F9A" w:rsidP="00F52212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941F9A">
        <w:rPr>
          <w:color w:val="000000" w:themeColor="text1"/>
          <w:kern w:val="24"/>
          <w:szCs w:val="24"/>
        </w:rPr>
        <w:t xml:space="preserve">Fecal incontinence is defined as an </w:t>
      </w:r>
      <w:r>
        <w:rPr>
          <w:color w:val="000000" w:themeColor="text1"/>
          <w:kern w:val="24"/>
          <w:szCs w:val="24"/>
        </w:rPr>
        <w:t>involuntary, unexpected leakage</w:t>
      </w:r>
      <w:r w:rsidRPr="00941F9A">
        <w:rPr>
          <w:color w:val="000000" w:themeColor="text1"/>
          <w:kern w:val="24"/>
          <w:szCs w:val="24"/>
        </w:rPr>
        <w:t xml:space="preserve"> of stool from the rectum.</w:t>
      </w:r>
    </w:p>
    <w:p w:rsidR="00941F9A" w:rsidRPr="00941F9A" w:rsidRDefault="00941F9A" w:rsidP="00F52212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941F9A">
        <w:rPr>
          <w:color w:val="000000" w:themeColor="text1"/>
          <w:kern w:val="24"/>
          <w:szCs w:val="24"/>
        </w:rPr>
        <w:t>It is a common gastrointestinal disorder in pa</w:t>
      </w:r>
      <w:r>
        <w:rPr>
          <w:color w:val="000000" w:themeColor="text1"/>
          <w:kern w:val="24"/>
          <w:szCs w:val="24"/>
        </w:rPr>
        <w:t>tients aged 65 years and older.</w:t>
      </w:r>
    </w:p>
    <w:p w:rsidR="00941F9A" w:rsidRPr="00941F9A" w:rsidRDefault="00941F9A" w:rsidP="00F52212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941F9A">
        <w:rPr>
          <w:color w:val="000000" w:themeColor="text1"/>
          <w:kern w:val="24"/>
          <w:szCs w:val="24"/>
        </w:rPr>
        <w:t xml:space="preserve">It is results in part from normal aging changes to the bowel. It </w:t>
      </w:r>
      <w:r>
        <w:rPr>
          <w:color w:val="000000" w:themeColor="text1"/>
          <w:kern w:val="24"/>
          <w:szCs w:val="24"/>
        </w:rPr>
        <w:t>is an embarrassing and socially incapacitating problem</w:t>
      </w:r>
    </w:p>
    <w:p w:rsidR="00941F9A" w:rsidRPr="00A876D3" w:rsidRDefault="00941F9A" w:rsidP="00F52212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>
        <w:rPr>
          <w:color w:val="000000" w:themeColor="text1"/>
          <w:kern w:val="24"/>
          <w:szCs w:val="24"/>
        </w:rPr>
        <w:t>Also known as “BOWEL INCONTINNENCE”.</w:t>
      </w:r>
    </w:p>
    <w:p w:rsidR="00A876D3" w:rsidRPr="00A876D3" w:rsidRDefault="00A876D3" w:rsidP="00A876D3">
      <w:pPr>
        <w:spacing w:line="360" w:lineRule="auto"/>
        <w:jc w:val="both"/>
        <w:rPr>
          <w:szCs w:val="24"/>
        </w:rPr>
      </w:pPr>
    </w:p>
    <w:p w:rsidR="00941F9A" w:rsidRDefault="00941F9A" w:rsidP="00941F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TYPES OF </w:t>
      </w:r>
      <w:r w:rsidRPr="00015B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FECAL INCONTINENCE</w:t>
      </w:r>
    </w:p>
    <w:p w:rsidR="00941F9A" w:rsidRPr="00A876D3" w:rsidRDefault="00941F9A" w:rsidP="00F52212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A876D3">
        <w:rPr>
          <w:rFonts w:eastAsia="Algerian"/>
          <w:b/>
          <w:bCs/>
          <w:color w:val="000000" w:themeColor="text1"/>
          <w:kern w:val="24"/>
        </w:rPr>
        <w:t>Urge Incontinence</w:t>
      </w:r>
    </w:p>
    <w:p w:rsidR="00A876D3" w:rsidRPr="00A876D3" w:rsidRDefault="00A876D3" w:rsidP="00A876D3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bCs/>
          <w:color w:val="000000" w:themeColor="text1"/>
        </w:rPr>
      </w:pPr>
      <w:r>
        <w:rPr>
          <w:color w:val="000000" w:themeColor="text1"/>
          <w:kern w:val="24"/>
        </w:rPr>
        <w:t>W</w:t>
      </w:r>
      <w:r w:rsidR="00941F9A" w:rsidRPr="00941F9A">
        <w:rPr>
          <w:color w:val="000000" w:themeColor="text1"/>
          <w:kern w:val="24"/>
        </w:rPr>
        <w:t>hen a patient has desire to defecate but cannot make it to the toilet, is the loss of fecal matter despite active attempts to avoid defecation.</w:t>
      </w:r>
    </w:p>
    <w:p w:rsidR="00A876D3" w:rsidRDefault="00A876D3" w:rsidP="00F52212">
      <w:pPr>
        <w:pStyle w:val="NormalWeb"/>
        <w:numPr>
          <w:ilvl w:val="0"/>
          <w:numId w:val="4"/>
        </w:numPr>
        <w:spacing w:before="200" w:beforeAutospacing="0" w:after="0" w:afterAutospacing="0" w:line="360" w:lineRule="auto"/>
        <w:jc w:val="both"/>
        <w:rPr>
          <w:b/>
          <w:bCs/>
          <w:color w:val="000000" w:themeColor="text1"/>
        </w:rPr>
      </w:pPr>
      <w:r>
        <w:rPr>
          <w:rFonts w:eastAsia="Algerian"/>
          <w:b/>
          <w:bCs/>
          <w:color w:val="000000" w:themeColor="text1"/>
          <w:kern w:val="24"/>
        </w:rPr>
        <w:t>Passive Incontinence</w:t>
      </w:r>
    </w:p>
    <w:p w:rsidR="00A876D3" w:rsidRDefault="00A876D3" w:rsidP="00A876D3">
      <w:pPr>
        <w:pStyle w:val="NormalWeb"/>
        <w:spacing w:before="200" w:beforeAutospacing="0" w:after="0" w:afterAutospacing="0" w:line="360" w:lineRule="auto"/>
        <w:ind w:left="720"/>
        <w:jc w:val="both"/>
        <w:rPr>
          <w:color w:val="000000" w:themeColor="text1"/>
          <w:kern w:val="24"/>
        </w:rPr>
      </w:pPr>
      <w:r w:rsidRPr="00A876D3">
        <w:rPr>
          <w:color w:val="000000" w:themeColor="text1"/>
          <w:kern w:val="24"/>
        </w:rPr>
        <w:t>I</w:t>
      </w:r>
      <w:r w:rsidR="00941F9A" w:rsidRPr="00A876D3">
        <w:rPr>
          <w:color w:val="000000" w:themeColor="text1"/>
          <w:kern w:val="24"/>
        </w:rPr>
        <w:t>nvoluntary loss of gas</w:t>
      </w:r>
      <w:r>
        <w:rPr>
          <w:color w:val="000000" w:themeColor="text1"/>
          <w:kern w:val="24"/>
        </w:rPr>
        <w:t xml:space="preserve"> or stool without awareness.</w:t>
      </w:r>
    </w:p>
    <w:p w:rsidR="00A876D3" w:rsidRPr="00A876D3" w:rsidRDefault="00A876D3" w:rsidP="00A876D3">
      <w:pPr>
        <w:pStyle w:val="NormalWeb"/>
        <w:spacing w:before="200" w:beforeAutospacing="0" w:after="0" w:afterAutospacing="0" w:line="360" w:lineRule="auto"/>
        <w:ind w:left="720"/>
        <w:jc w:val="both"/>
        <w:rPr>
          <w:color w:val="000000" w:themeColor="text1"/>
          <w:kern w:val="24"/>
        </w:rPr>
      </w:pPr>
    </w:p>
    <w:p w:rsidR="00941F9A" w:rsidRPr="00A876D3" w:rsidRDefault="00941F9A" w:rsidP="00F52212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szCs w:val="24"/>
        </w:rPr>
      </w:pPr>
      <w:r w:rsidRPr="00A876D3">
        <w:rPr>
          <w:rFonts w:eastAsia="Kaushan Script"/>
          <w:color w:val="000000" w:themeColor="text1"/>
          <w:kern w:val="24"/>
          <w:szCs w:val="24"/>
        </w:rPr>
        <w:lastRenderedPageBreak/>
        <w:t>Fecal Seepage</w:t>
      </w:r>
      <w:r w:rsidRPr="00A876D3">
        <w:rPr>
          <w:color w:val="000000" w:themeColor="text1"/>
          <w:kern w:val="24"/>
          <w:szCs w:val="24"/>
        </w:rPr>
        <w:t>: is the leakage of stool after a normal</w:t>
      </w:r>
      <w:r w:rsidR="00A876D3">
        <w:rPr>
          <w:color w:val="000000" w:themeColor="text1"/>
          <w:kern w:val="24"/>
          <w:szCs w:val="24"/>
        </w:rPr>
        <w:t xml:space="preserve"> evacuation, usually presenting </w:t>
      </w:r>
      <w:r w:rsidRPr="00A876D3">
        <w:rPr>
          <w:color w:val="000000" w:themeColor="text1"/>
          <w:kern w:val="24"/>
          <w:szCs w:val="24"/>
        </w:rPr>
        <w:t>as staining of undergarments.</w:t>
      </w:r>
    </w:p>
    <w:p w:rsidR="00941F9A" w:rsidRDefault="00941F9A" w:rsidP="00A876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876D3" w:rsidRDefault="00A876D3" w:rsidP="00A876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CAUSES</w:t>
      </w:r>
    </w:p>
    <w:p w:rsidR="00A876D3" w:rsidRPr="00A876D3" w:rsidRDefault="00A876D3" w:rsidP="00A876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76D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Muscle damage: </w:t>
      </w:r>
      <w:r w:rsidRPr="00A876D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Injury to the rings of muscle at the end of the rectum (anal sphincter) may make it difficult to hold stool back properly.</w:t>
      </w:r>
    </w:p>
    <w:p w:rsidR="00A876D3" w:rsidRPr="00A876D3" w:rsidRDefault="00A876D3" w:rsidP="00A876D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76D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Nerve damage: </w:t>
      </w:r>
      <w:r w:rsidRPr="00A876D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Injury to the nerves that sense stool in the rectum or those that control the anal sphincter can lead to fecal incontinence. </w:t>
      </w:r>
    </w:p>
    <w:p w:rsidR="00A876D3" w:rsidRPr="00A876D3" w:rsidRDefault="00A876D3" w:rsidP="00A876D3">
      <w:pPr>
        <w:spacing w:line="360" w:lineRule="auto"/>
        <w:jc w:val="both"/>
        <w:rPr>
          <w:color w:val="FFFFFF"/>
          <w:szCs w:val="24"/>
        </w:rPr>
      </w:pPr>
      <w:r w:rsidRPr="00A876D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Constipation: </w:t>
      </w:r>
      <w:r w:rsidRPr="00A876D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Chronic constipation may also cause nerve damage that leads to fecal incontinence.</w:t>
      </w:r>
    </w:p>
    <w:p w:rsidR="00A876D3" w:rsidRPr="00B978EF" w:rsidRDefault="00A876D3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B978EF">
        <w:rPr>
          <w:rFonts w:eastAsiaTheme="minorEastAsia"/>
          <w:color w:val="111111"/>
          <w:kern w:val="24"/>
          <w:szCs w:val="24"/>
        </w:rPr>
        <w:t xml:space="preserve">Diarrhea </w:t>
      </w:r>
    </w:p>
    <w:p w:rsidR="00A876D3" w:rsidRPr="00B978EF" w:rsidRDefault="00A876D3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B978EF">
        <w:rPr>
          <w:rFonts w:eastAsiaTheme="minorEastAsia"/>
          <w:color w:val="111111"/>
          <w:kern w:val="24"/>
          <w:szCs w:val="24"/>
        </w:rPr>
        <w:t>Hemorrhoids</w:t>
      </w:r>
    </w:p>
    <w:p w:rsidR="00A876D3" w:rsidRPr="00B978EF" w:rsidRDefault="00A876D3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B978EF">
        <w:rPr>
          <w:rFonts w:eastAsiaTheme="minorEastAsia"/>
          <w:color w:val="111111"/>
          <w:kern w:val="24"/>
          <w:szCs w:val="24"/>
        </w:rPr>
        <w:t xml:space="preserve">Loss </w:t>
      </w:r>
      <w:r w:rsidR="0082010D">
        <w:rPr>
          <w:rFonts w:eastAsiaTheme="minorEastAsia"/>
          <w:color w:val="111111"/>
          <w:kern w:val="24"/>
          <w:szCs w:val="24"/>
        </w:rPr>
        <w:t>of storage capacity in the re</w:t>
      </w:r>
      <w:r w:rsidR="0082010D" w:rsidRPr="00B978EF">
        <w:rPr>
          <w:rFonts w:eastAsiaTheme="minorEastAsia"/>
          <w:color w:val="111111"/>
          <w:kern w:val="24"/>
          <w:szCs w:val="24"/>
        </w:rPr>
        <w:t>ctum</w:t>
      </w:r>
    </w:p>
    <w:p w:rsidR="00A876D3" w:rsidRPr="00B978EF" w:rsidRDefault="00A876D3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B978EF">
        <w:rPr>
          <w:rFonts w:eastAsiaTheme="minorEastAsia"/>
          <w:color w:val="111111"/>
          <w:kern w:val="24"/>
          <w:szCs w:val="24"/>
        </w:rPr>
        <w:t>Surgery</w:t>
      </w:r>
    </w:p>
    <w:p w:rsidR="00A876D3" w:rsidRPr="00B978EF" w:rsidRDefault="00A876D3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B978EF">
        <w:rPr>
          <w:rFonts w:eastAsiaTheme="minorEastAsia"/>
          <w:color w:val="111111"/>
          <w:kern w:val="24"/>
          <w:szCs w:val="24"/>
        </w:rPr>
        <w:t xml:space="preserve">Rectal </w:t>
      </w:r>
      <w:r w:rsidR="0082010D">
        <w:rPr>
          <w:rFonts w:eastAsiaTheme="minorEastAsia"/>
          <w:color w:val="111111"/>
          <w:kern w:val="24"/>
          <w:szCs w:val="24"/>
        </w:rPr>
        <w:t>p</w:t>
      </w:r>
      <w:r w:rsidR="0082010D" w:rsidRPr="00B978EF">
        <w:rPr>
          <w:rFonts w:eastAsiaTheme="minorEastAsia"/>
          <w:color w:val="111111"/>
          <w:kern w:val="24"/>
          <w:szCs w:val="24"/>
        </w:rPr>
        <w:t>rolapse.</w:t>
      </w:r>
    </w:p>
    <w:p w:rsidR="00A876D3" w:rsidRPr="00B978EF" w:rsidRDefault="00A876D3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B978EF">
        <w:rPr>
          <w:rFonts w:eastAsiaTheme="minorEastAsia"/>
          <w:color w:val="111111"/>
          <w:kern w:val="24"/>
          <w:szCs w:val="24"/>
        </w:rPr>
        <w:t>Rectocele</w:t>
      </w:r>
    </w:p>
    <w:p w:rsidR="00A876D3" w:rsidRPr="00B978EF" w:rsidRDefault="0082010D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>
        <w:rPr>
          <w:rFonts w:eastAsiaTheme="minorEastAsia"/>
          <w:color w:val="111111"/>
          <w:kern w:val="24"/>
          <w:szCs w:val="24"/>
        </w:rPr>
        <w:t>Chronic laxative a</w:t>
      </w:r>
      <w:r w:rsidRPr="00B978EF">
        <w:rPr>
          <w:rFonts w:eastAsiaTheme="minorEastAsia"/>
          <w:color w:val="111111"/>
          <w:kern w:val="24"/>
          <w:szCs w:val="24"/>
        </w:rPr>
        <w:t>buse</w:t>
      </w:r>
    </w:p>
    <w:p w:rsidR="00A876D3" w:rsidRPr="00B978EF" w:rsidRDefault="00A876D3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B978EF">
        <w:rPr>
          <w:rFonts w:eastAsiaTheme="minorEastAsia"/>
          <w:color w:val="111111"/>
          <w:kern w:val="24"/>
          <w:szCs w:val="24"/>
        </w:rPr>
        <w:t>Stress</w:t>
      </w:r>
    </w:p>
    <w:p w:rsidR="00A876D3" w:rsidRPr="00B978EF" w:rsidRDefault="00A876D3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B978EF">
        <w:rPr>
          <w:rFonts w:eastAsiaTheme="minorEastAsia"/>
          <w:color w:val="111111"/>
          <w:kern w:val="24"/>
          <w:szCs w:val="24"/>
        </w:rPr>
        <w:t xml:space="preserve">Age </w:t>
      </w:r>
      <w:r w:rsidR="0082010D">
        <w:rPr>
          <w:rFonts w:eastAsiaTheme="minorEastAsia"/>
          <w:color w:val="111111"/>
          <w:kern w:val="24"/>
          <w:szCs w:val="24"/>
        </w:rPr>
        <w:t>greater than 65 y</w:t>
      </w:r>
      <w:r w:rsidR="0082010D" w:rsidRPr="00B978EF">
        <w:rPr>
          <w:rFonts w:eastAsiaTheme="minorEastAsia"/>
          <w:color w:val="111111"/>
          <w:kern w:val="24"/>
          <w:szCs w:val="24"/>
        </w:rPr>
        <w:t>ears</w:t>
      </w:r>
    </w:p>
    <w:p w:rsidR="00A876D3" w:rsidRDefault="0082010D" w:rsidP="00F52212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4"/>
        </w:rPr>
      </w:pPr>
      <w:r>
        <w:rPr>
          <w:rFonts w:eastAsiaTheme="minorEastAsia"/>
          <w:color w:val="111111"/>
          <w:kern w:val="24"/>
          <w:szCs w:val="24"/>
        </w:rPr>
        <w:t>Rectal c</w:t>
      </w:r>
      <w:r w:rsidR="00A876D3" w:rsidRPr="00B978EF">
        <w:rPr>
          <w:rFonts w:eastAsiaTheme="minorEastAsia"/>
          <w:color w:val="111111"/>
          <w:kern w:val="24"/>
          <w:szCs w:val="24"/>
        </w:rPr>
        <w:t>ancer</w:t>
      </w:r>
    </w:p>
    <w:p w:rsidR="0082010D" w:rsidRDefault="0082010D" w:rsidP="00A876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2010D" w:rsidRDefault="0082010D" w:rsidP="008201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SIGNS AND SYMPTOMS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Skin soreness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Poor control flatus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Stomach cramps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Lower back pain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Itchy and irritated anus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Foul smelling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Loss of appetite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Emotional effect</w:t>
      </w:r>
    </w:p>
    <w:p w:rsidR="0082010D" w:rsidRPr="0082010D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t>Insomnia</w:t>
      </w:r>
    </w:p>
    <w:p w:rsidR="0082010D" w:rsidRPr="002D7E3C" w:rsidRDefault="0082010D" w:rsidP="00F52212">
      <w:pPr>
        <w:pStyle w:val="ListParagraph"/>
        <w:numPr>
          <w:ilvl w:val="0"/>
          <w:numId w:val="6"/>
        </w:numPr>
        <w:spacing w:line="360" w:lineRule="auto"/>
        <w:rPr>
          <w:b/>
          <w:bCs/>
          <w:szCs w:val="24"/>
        </w:rPr>
      </w:pPr>
      <w:r w:rsidRPr="0082010D">
        <w:rPr>
          <w:rFonts w:eastAsiaTheme="minorEastAsia"/>
          <w:color w:val="000000" w:themeColor="text1"/>
          <w:kern w:val="24"/>
          <w:szCs w:val="24"/>
        </w:rPr>
        <w:lastRenderedPageBreak/>
        <w:t>Pain</w:t>
      </w:r>
    </w:p>
    <w:p w:rsidR="002D7E3C" w:rsidRPr="002D7E3C" w:rsidRDefault="002D7E3C" w:rsidP="002D7E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D7E3C" w:rsidRDefault="002D7E3C" w:rsidP="002D7E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DIAGNOSIS</w:t>
      </w:r>
    </w:p>
    <w:p w:rsidR="002D7E3C" w:rsidRPr="002D7E3C" w:rsidRDefault="002D7E3C" w:rsidP="00F5221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Cs w:val="24"/>
        </w:rPr>
      </w:pPr>
      <w:r w:rsidRPr="002D7E3C">
        <w:rPr>
          <w:color w:val="000000" w:themeColor="text1"/>
          <w:kern w:val="24"/>
          <w:szCs w:val="24"/>
        </w:rPr>
        <w:t>History</w:t>
      </w:r>
    </w:p>
    <w:p w:rsidR="002D7E3C" w:rsidRPr="002D7E3C" w:rsidRDefault="002D7E3C" w:rsidP="00F5221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Cs w:val="24"/>
        </w:rPr>
      </w:pPr>
      <w:r w:rsidRPr="002D7E3C">
        <w:rPr>
          <w:color w:val="000000" w:themeColor="text1"/>
          <w:kern w:val="24"/>
          <w:szCs w:val="24"/>
        </w:rPr>
        <w:t xml:space="preserve">Rectal examination </w:t>
      </w:r>
    </w:p>
    <w:p w:rsidR="002D7E3C" w:rsidRPr="002D7E3C" w:rsidRDefault="002D7E3C" w:rsidP="00F5221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Cs w:val="24"/>
        </w:rPr>
      </w:pPr>
      <w:r w:rsidRPr="002D7E3C">
        <w:rPr>
          <w:color w:val="000000" w:themeColor="text1"/>
          <w:kern w:val="24"/>
          <w:szCs w:val="24"/>
        </w:rPr>
        <w:t>Stool test</w:t>
      </w:r>
    </w:p>
    <w:p w:rsidR="002D7E3C" w:rsidRPr="002D7E3C" w:rsidRDefault="002D7E3C" w:rsidP="00F52212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Cs w:val="24"/>
        </w:rPr>
      </w:pPr>
      <w:r>
        <w:rPr>
          <w:color w:val="000000" w:themeColor="text1"/>
          <w:kern w:val="24"/>
          <w:szCs w:val="24"/>
        </w:rPr>
        <w:t>Other examinations such as:-</w:t>
      </w:r>
    </w:p>
    <w:p w:rsidR="002D7E3C" w:rsidRPr="002D7E3C" w:rsidRDefault="002D7E3C" w:rsidP="00F5221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Cs w:val="24"/>
        </w:rPr>
      </w:pPr>
      <w:r w:rsidRPr="002D7E3C">
        <w:rPr>
          <w:color w:val="000000" w:themeColor="text1"/>
          <w:kern w:val="24"/>
          <w:szCs w:val="24"/>
        </w:rPr>
        <w:t xml:space="preserve">Flexible </w:t>
      </w:r>
      <w:proofErr w:type="spellStart"/>
      <w:r w:rsidRPr="002D7E3C">
        <w:rPr>
          <w:color w:val="000000" w:themeColor="text1"/>
          <w:kern w:val="24"/>
          <w:szCs w:val="24"/>
        </w:rPr>
        <w:t>proctosigmoidoscopy</w:t>
      </w:r>
      <w:proofErr w:type="spellEnd"/>
    </w:p>
    <w:p w:rsidR="002D7E3C" w:rsidRPr="002D7E3C" w:rsidRDefault="002D7E3C" w:rsidP="00F5221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Cs w:val="24"/>
        </w:rPr>
      </w:pPr>
      <w:proofErr w:type="spellStart"/>
      <w:r w:rsidRPr="002D7E3C">
        <w:rPr>
          <w:color w:val="000000" w:themeColor="text1"/>
          <w:kern w:val="24"/>
          <w:szCs w:val="24"/>
        </w:rPr>
        <w:t>Proctography</w:t>
      </w:r>
      <w:proofErr w:type="spellEnd"/>
    </w:p>
    <w:p w:rsidR="002D7E3C" w:rsidRPr="002D7E3C" w:rsidRDefault="002D7E3C" w:rsidP="00F5221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Cs w:val="24"/>
        </w:rPr>
      </w:pPr>
      <w:r w:rsidRPr="002D7E3C">
        <w:rPr>
          <w:color w:val="000000" w:themeColor="text1"/>
          <w:kern w:val="24"/>
          <w:szCs w:val="24"/>
        </w:rPr>
        <w:t>Anal Manometry</w:t>
      </w:r>
    </w:p>
    <w:p w:rsidR="002D7E3C" w:rsidRPr="002D7E3C" w:rsidRDefault="002D7E3C" w:rsidP="00F5221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Cs w:val="24"/>
        </w:rPr>
      </w:pPr>
      <w:r w:rsidRPr="002D7E3C">
        <w:rPr>
          <w:color w:val="000000" w:themeColor="text1"/>
          <w:kern w:val="24"/>
          <w:szCs w:val="24"/>
        </w:rPr>
        <w:t>Anorectal Ultrasonography</w:t>
      </w:r>
    </w:p>
    <w:p w:rsidR="002D7E3C" w:rsidRPr="002D7E3C" w:rsidRDefault="002D7E3C" w:rsidP="00F52212">
      <w:pPr>
        <w:pStyle w:val="ListParagraph"/>
        <w:numPr>
          <w:ilvl w:val="0"/>
          <w:numId w:val="8"/>
        </w:numPr>
        <w:spacing w:line="360" w:lineRule="auto"/>
        <w:rPr>
          <w:color w:val="000000" w:themeColor="text1"/>
          <w:szCs w:val="24"/>
        </w:rPr>
      </w:pPr>
      <w:r w:rsidRPr="002D7E3C">
        <w:rPr>
          <w:color w:val="000000" w:themeColor="text1"/>
          <w:kern w:val="24"/>
          <w:szCs w:val="24"/>
        </w:rPr>
        <w:t>Electromyography (EMG)</w:t>
      </w:r>
    </w:p>
    <w:p w:rsidR="002D7E3C" w:rsidRDefault="002D7E3C" w:rsidP="002D7E3C">
      <w:pPr>
        <w:spacing w:line="264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7E3C" w:rsidRDefault="002D7E3C" w:rsidP="002D7E3C">
      <w:pPr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MEDICAL MANAGEMENT</w:t>
      </w:r>
    </w:p>
    <w:p w:rsidR="00877DCA" w:rsidRDefault="002D7E3C" w:rsidP="00F52212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</w:rPr>
      </w:pPr>
      <w:r w:rsidRPr="00877DCA">
        <w:rPr>
          <w:b/>
          <w:bCs/>
          <w:color w:val="000000" w:themeColor="text1"/>
          <w:kern w:val="24"/>
        </w:rPr>
        <w:t>Anti- di</w:t>
      </w:r>
      <w:r w:rsidR="00877DCA" w:rsidRPr="00877DCA">
        <w:rPr>
          <w:b/>
          <w:bCs/>
          <w:color w:val="000000" w:themeColor="text1"/>
          <w:kern w:val="24"/>
        </w:rPr>
        <w:t xml:space="preserve">arrheal drugs </w:t>
      </w:r>
      <w:r w:rsidRPr="00877DCA">
        <w:rPr>
          <w:color w:val="000000" w:themeColor="text1"/>
          <w:kern w:val="24"/>
        </w:rPr>
        <w:t xml:space="preserve">such as </w:t>
      </w:r>
      <w:proofErr w:type="spellStart"/>
      <w:r w:rsidRPr="00877DCA">
        <w:rPr>
          <w:color w:val="000000" w:themeColor="text1"/>
          <w:kern w:val="24"/>
        </w:rPr>
        <w:t>loperamide</w:t>
      </w:r>
      <w:proofErr w:type="spellEnd"/>
      <w:r w:rsidRPr="00877DCA">
        <w:rPr>
          <w:color w:val="000000" w:themeColor="text1"/>
          <w:kern w:val="24"/>
        </w:rPr>
        <w:t xml:space="preserve"> hydrochloride </w:t>
      </w:r>
      <w:r w:rsidR="00877DCA">
        <w:rPr>
          <w:color w:val="000000" w:themeColor="text1"/>
          <w:kern w:val="24"/>
        </w:rPr>
        <w:t>and</w:t>
      </w:r>
      <w:r w:rsidRPr="00877DCA">
        <w:rPr>
          <w:color w:val="000000" w:themeColor="text1"/>
          <w:kern w:val="24"/>
        </w:rPr>
        <w:t xml:space="preserve"> </w:t>
      </w:r>
      <w:proofErr w:type="spellStart"/>
      <w:r w:rsidRPr="00877DCA">
        <w:rPr>
          <w:color w:val="000000" w:themeColor="text1"/>
          <w:kern w:val="24"/>
        </w:rPr>
        <w:t>diphenoxylate</w:t>
      </w:r>
      <w:proofErr w:type="spellEnd"/>
      <w:r w:rsidRPr="00877DCA">
        <w:rPr>
          <w:color w:val="000000" w:themeColor="text1"/>
          <w:kern w:val="24"/>
        </w:rPr>
        <w:t xml:space="preserve"> and atropi</w:t>
      </w:r>
      <w:r w:rsidR="00877DCA">
        <w:rPr>
          <w:color w:val="000000" w:themeColor="text1"/>
          <w:kern w:val="24"/>
        </w:rPr>
        <w:t>ne sulfate (</w:t>
      </w:r>
      <w:proofErr w:type="spellStart"/>
      <w:r w:rsidR="00877DCA">
        <w:rPr>
          <w:color w:val="000000" w:themeColor="text1"/>
          <w:kern w:val="24"/>
        </w:rPr>
        <w:t>lomotil</w:t>
      </w:r>
      <w:proofErr w:type="spellEnd"/>
      <w:r w:rsidRPr="00877DCA">
        <w:rPr>
          <w:color w:val="000000" w:themeColor="text1"/>
          <w:kern w:val="24"/>
        </w:rPr>
        <w:t>).</w:t>
      </w:r>
    </w:p>
    <w:p w:rsidR="002D7E3C" w:rsidRPr="00877DCA" w:rsidRDefault="002D7E3C" w:rsidP="00F52212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</w:rPr>
      </w:pPr>
      <w:r w:rsidRPr="00877DCA">
        <w:rPr>
          <w:b/>
          <w:bCs/>
          <w:color w:val="000000" w:themeColor="text1"/>
          <w:kern w:val="24"/>
        </w:rPr>
        <w:t>Laxatives</w:t>
      </w:r>
      <w:r w:rsidRPr="00877DCA">
        <w:rPr>
          <w:color w:val="000000" w:themeColor="text1"/>
          <w:kern w:val="24"/>
        </w:rPr>
        <w:t xml:space="preserve"> such as milk of magnesia </w:t>
      </w:r>
      <w:r w:rsidR="00877DCA">
        <w:rPr>
          <w:color w:val="000000" w:themeColor="text1"/>
          <w:kern w:val="24"/>
        </w:rPr>
        <w:t xml:space="preserve">that relieve temporary </w:t>
      </w:r>
      <w:r w:rsidRPr="00877DCA">
        <w:rPr>
          <w:color w:val="000000" w:themeColor="text1"/>
          <w:kern w:val="24"/>
        </w:rPr>
        <w:t>constipation.</w:t>
      </w:r>
    </w:p>
    <w:p w:rsidR="002D7E3C" w:rsidRPr="00877DCA" w:rsidRDefault="002D7E3C" w:rsidP="00F5221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color w:val="000000" w:themeColor="text1"/>
          <w:szCs w:val="24"/>
        </w:rPr>
      </w:pPr>
      <w:r w:rsidRPr="00877DCA">
        <w:rPr>
          <w:b/>
          <w:bCs/>
          <w:color w:val="000000" w:themeColor="text1"/>
          <w:kern w:val="24"/>
          <w:szCs w:val="24"/>
        </w:rPr>
        <w:t>Stool softeners that includes</w:t>
      </w:r>
      <w:r w:rsidRPr="002D7E3C">
        <w:rPr>
          <w:color w:val="000000" w:themeColor="text1"/>
          <w:kern w:val="24"/>
          <w:szCs w:val="24"/>
        </w:rPr>
        <w:t xml:space="preserve"> </w:t>
      </w:r>
      <w:proofErr w:type="spellStart"/>
      <w:r w:rsidRPr="002D7E3C">
        <w:rPr>
          <w:color w:val="000000" w:themeColor="text1"/>
          <w:kern w:val="24"/>
          <w:szCs w:val="24"/>
        </w:rPr>
        <w:t>colace</w:t>
      </w:r>
      <w:proofErr w:type="spellEnd"/>
      <w:r w:rsidRPr="002D7E3C">
        <w:rPr>
          <w:color w:val="000000" w:themeColor="text1"/>
          <w:kern w:val="24"/>
          <w:szCs w:val="24"/>
        </w:rPr>
        <w:t xml:space="preserve"> and </w:t>
      </w:r>
      <w:proofErr w:type="spellStart"/>
      <w:r w:rsidRPr="002D7E3C">
        <w:rPr>
          <w:color w:val="000000" w:themeColor="text1"/>
          <w:kern w:val="24"/>
          <w:szCs w:val="24"/>
        </w:rPr>
        <w:t>dulcolax</w:t>
      </w:r>
      <w:proofErr w:type="spellEnd"/>
      <w:r w:rsidRPr="002D7E3C">
        <w:rPr>
          <w:color w:val="000000" w:themeColor="text1"/>
          <w:kern w:val="24"/>
          <w:szCs w:val="24"/>
        </w:rPr>
        <w:t xml:space="preserve"> that prevent stool impaction, which causes const</w:t>
      </w:r>
      <w:r w:rsidR="00877DCA">
        <w:rPr>
          <w:color w:val="000000" w:themeColor="text1"/>
          <w:kern w:val="24"/>
          <w:szCs w:val="24"/>
        </w:rPr>
        <w:t>ipation. Also methylcellulose (</w:t>
      </w:r>
      <w:proofErr w:type="spellStart"/>
      <w:r w:rsidR="00877DCA">
        <w:rPr>
          <w:color w:val="000000" w:themeColor="text1"/>
          <w:kern w:val="24"/>
          <w:szCs w:val="24"/>
        </w:rPr>
        <w:t>citrucel</w:t>
      </w:r>
      <w:proofErr w:type="spellEnd"/>
      <w:r w:rsidR="00877DCA">
        <w:rPr>
          <w:color w:val="000000" w:themeColor="text1"/>
          <w:kern w:val="24"/>
          <w:szCs w:val="24"/>
        </w:rPr>
        <w:t>) and psyllium (</w:t>
      </w:r>
      <w:proofErr w:type="spellStart"/>
      <w:r w:rsidR="00877DCA">
        <w:rPr>
          <w:color w:val="000000" w:themeColor="text1"/>
          <w:kern w:val="24"/>
          <w:szCs w:val="24"/>
        </w:rPr>
        <w:t>metamucil</w:t>
      </w:r>
      <w:proofErr w:type="spellEnd"/>
      <w:r w:rsidRPr="002D7E3C">
        <w:rPr>
          <w:color w:val="000000" w:themeColor="text1"/>
          <w:kern w:val="24"/>
          <w:szCs w:val="24"/>
        </w:rPr>
        <w:t>), if chronic constipation is causing incontinence.</w:t>
      </w:r>
    </w:p>
    <w:p w:rsidR="00877DCA" w:rsidRPr="00877DCA" w:rsidRDefault="00877DCA" w:rsidP="00877D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DCA" w:rsidRDefault="00877DCA" w:rsidP="00877D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SURGICAL MANAGEMENT</w:t>
      </w:r>
    </w:p>
    <w:p w:rsidR="00877DCA" w:rsidRDefault="00877DCA" w:rsidP="00877DC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877DC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Surgery that replaces or repairs sphincter muscles is the most invasive treatment for fecal incontinence. For the elderly, w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hose muscle tissues around the a</w:t>
      </w:r>
      <w:r w:rsidRPr="00877DC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nal canal have lost their resilience, it c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an be the only option. They are</w:t>
      </w:r>
      <w:r w:rsidRPr="00877DC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:-</w:t>
      </w:r>
    </w:p>
    <w:p w:rsidR="00877DCA" w:rsidRPr="00877DCA" w:rsidRDefault="00877DCA" w:rsidP="00F52212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4"/>
        </w:rPr>
      </w:pPr>
      <w:proofErr w:type="spellStart"/>
      <w:r w:rsidRPr="00877DCA">
        <w:rPr>
          <w:color w:val="000000" w:themeColor="text1"/>
          <w:kern w:val="24"/>
          <w:szCs w:val="24"/>
        </w:rPr>
        <w:t>Sphincteroplasty</w:t>
      </w:r>
      <w:proofErr w:type="spellEnd"/>
    </w:p>
    <w:p w:rsidR="00877DCA" w:rsidRPr="00877DCA" w:rsidRDefault="00877DCA" w:rsidP="00F52212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4"/>
        </w:rPr>
      </w:pPr>
      <w:r w:rsidRPr="00877DCA">
        <w:rPr>
          <w:color w:val="000000" w:themeColor="text1"/>
          <w:kern w:val="24"/>
          <w:szCs w:val="24"/>
        </w:rPr>
        <w:t>Surgical correction of rectal prolapse or hemorrhoids</w:t>
      </w:r>
    </w:p>
    <w:p w:rsidR="00877DCA" w:rsidRPr="00877DCA" w:rsidRDefault="00877DCA" w:rsidP="00F52212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zCs w:val="24"/>
        </w:rPr>
      </w:pPr>
      <w:r w:rsidRPr="00877DCA">
        <w:rPr>
          <w:color w:val="000000" w:themeColor="text1"/>
          <w:kern w:val="24"/>
          <w:szCs w:val="24"/>
        </w:rPr>
        <w:t>Colostomy</w:t>
      </w:r>
    </w:p>
    <w:p w:rsidR="00877DCA" w:rsidRPr="00877DCA" w:rsidRDefault="00877DCA" w:rsidP="00877DC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7DCA" w:rsidRDefault="00877DCA" w:rsidP="00877D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NURSING MANAGEMENT</w:t>
      </w:r>
    </w:p>
    <w:p w:rsidR="00877DCA" w:rsidRDefault="00B25D39" w:rsidP="00877DC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DIET</w:t>
      </w:r>
    </w:p>
    <w:p w:rsidR="00B25D39" w:rsidRDefault="00B25D39" w:rsidP="00B25D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B25D3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lastRenderedPageBreak/>
        <w:t>As with constipation, drinking enough water and eating fruits, vegetables, whole</w:t>
      </w:r>
      <w:r w:rsidRPr="00B25D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grains that </w:t>
      </w:r>
      <w:r w:rsidRPr="00B25D39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are high in fiber soften stools and prevents diarrhea and constipation that may lead to incontinence.</w:t>
      </w:r>
    </w:p>
    <w:p w:rsidR="00B25D39" w:rsidRDefault="00B25D39" w:rsidP="00B25D3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HYGIENE</w:t>
      </w:r>
    </w:p>
    <w:p w:rsidR="00B25D39" w:rsidRPr="00B25D39" w:rsidRDefault="00B25D39" w:rsidP="00F52212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>Wash area gently with water after each bowel movement.</w:t>
      </w:r>
    </w:p>
    <w:p w:rsidR="00B25D39" w:rsidRPr="00B25D39" w:rsidRDefault="00B25D39" w:rsidP="00F52212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>Avoid soap it can dry and irritate the skin.</w:t>
      </w:r>
    </w:p>
    <w:p w:rsidR="00B25D39" w:rsidRPr="00B25D39" w:rsidRDefault="00B25D39" w:rsidP="00F52212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>Keeping skin clean of fecal matter reduces the odors and irritations common to fecal incontinence.</w:t>
      </w:r>
    </w:p>
    <w:p w:rsidR="00B25D39" w:rsidRPr="00B25D39" w:rsidRDefault="00B25D39" w:rsidP="00F52212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 xml:space="preserve">Skin creams and gels, provide a moisture barrier that prevents direct contact with fecal matter as well as also non-medicated talcum powder may relieve anal discomfort. </w:t>
      </w:r>
    </w:p>
    <w:p w:rsidR="00B25D39" w:rsidRPr="00B25D39" w:rsidRDefault="00B25D39" w:rsidP="00F52212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>Wear cotton underwear and loose clothing because tig</w:t>
      </w:r>
      <w:r>
        <w:rPr>
          <w:color w:val="000000" w:themeColor="text1"/>
          <w:kern w:val="24"/>
          <w:szCs w:val="24"/>
        </w:rPr>
        <w:t>ht clothing can restrict airflow</w:t>
      </w:r>
      <w:r w:rsidRPr="00B25D39">
        <w:rPr>
          <w:color w:val="000000" w:themeColor="text1"/>
          <w:kern w:val="24"/>
          <w:szCs w:val="24"/>
        </w:rPr>
        <w:t>, making skin problems worse change soiled underwear quickly.</w:t>
      </w:r>
    </w:p>
    <w:p w:rsidR="00B25D39" w:rsidRPr="00B25D39" w:rsidRDefault="00B25D39" w:rsidP="00B25D39">
      <w:pPr>
        <w:spacing w:line="360" w:lineRule="auto"/>
        <w:jc w:val="both"/>
        <w:rPr>
          <w:color w:val="000000" w:themeColor="text1"/>
          <w:szCs w:val="24"/>
        </w:rPr>
      </w:pPr>
    </w:p>
    <w:p w:rsidR="00B25D39" w:rsidRDefault="00B25D39" w:rsidP="00B25D3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TOILETING AND BOWEL TRAINING</w:t>
      </w:r>
    </w:p>
    <w:p w:rsidR="00B25D39" w:rsidRPr="00B25D39" w:rsidRDefault="00B25D39" w:rsidP="00F52212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>Allowing an appropriate amount of time for toileting that provide elderly assistance in toileting.</w:t>
      </w:r>
    </w:p>
    <w:p w:rsidR="00B25D39" w:rsidRPr="00B25D39" w:rsidRDefault="00B25D39" w:rsidP="00F52212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 xml:space="preserve">In cognitive, impaired older adults, bowel habit training should be done. </w:t>
      </w:r>
    </w:p>
    <w:p w:rsidR="00B25D39" w:rsidRPr="00B25D39" w:rsidRDefault="00B25D39" w:rsidP="00F52212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>Bowel movement at a specific time of day. For example after eating.</w:t>
      </w:r>
    </w:p>
    <w:p w:rsidR="00B25D39" w:rsidRPr="00B25D39" w:rsidRDefault="00B25D39" w:rsidP="00F52212">
      <w:pPr>
        <w:pStyle w:val="ListParagraph"/>
        <w:numPr>
          <w:ilvl w:val="0"/>
          <w:numId w:val="12"/>
        </w:numPr>
        <w:spacing w:line="360" w:lineRule="auto"/>
        <w:jc w:val="both"/>
        <w:rPr>
          <w:color w:val="000000" w:themeColor="text1"/>
          <w:szCs w:val="24"/>
        </w:rPr>
      </w:pPr>
      <w:r w:rsidRPr="00B25D39">
        <w:rPr>
          <w:color w:val="000000" w:themeColor="text1"/>
          <w:kern w:val="24"/>
          <w:szCs w:val="24"/>
        </w:rPr>
        <w:t>Establishing when you need to use toilet can help you again greater control.</w:t>
      </w:r>
    </w:p>
    <w:p w:rsidR="00B25D39" w:rsidRPr="00B25D39" w:rsidRDefault="00B25D39" w:rsidP="00B25D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0B6" w:rsidRDefault="00AB30B6" w:rsidP="00B25D3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EXERCISE</w:t>
      </w:r>
    </w:p>
    <w:p w:rsidR="00AB30B6" w:rsidRDefault="00AB30B6" w:rsidP="00B25D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AB30B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Kegels exercises or pelvic floor exercise strengthen the muscle of the anus.</w:t>
      </w:r>
    </w:p>
    <w:p w:rsidR="00AB30B6" w:rsidRDefault="00AB30B6" w:rsidP="00B25D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AB30B6" w:rsidRDefault="00AB30B6" w:rsidP="00B25D3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:rsidR="00AB30B6" w:rsidRPr="00AB30B6" w:rsidRDefault="00AB30B6" w:rsidP="00AB30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To prevent and</w:t>
      </w:r>
      <w:r w:rsidRPr="00AB30B6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maintain fecal incontinence provide education on following that includes:-</w:t>
      </w:r>
    </w:p>
    <w:p w:rsidR="00AB30B6" w:rsidRPr="00AB30B6" w:rsidRDefault="00AB30B6" w:rsidP="00F52212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Provide education to avoid straining during evacuation because it can further weaker anal sphincter muscles</w:t>
      </w:r>
    </w:p>
    <w:p w:rsidR="00AB30B6" w:rsidRPr="00AB30B6" w:rsidRDefault="00AB30B6" w:rsidP="00F52212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 xml:space="preserve">Reduce constipation </w:t>
      </w:r>
    </w:p>
    <w:p w:rsidR="00AB30B6" w:rsidRPr="00AB30B6" w:rsidRDefault="00AB30B6" w:rsidP="00F52212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Control diarrhea</w:t>
      </w:r>
    </w:p>
    <w:p w:rsidR="00AB30B6" w:rsidRPr="00AB30B6" w:rsidRDefault="00AB30B6" w:rsidP="00F52212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lastRenderedPageBreak/>
        <w:t>Exercises</w:t>
      </w:r>
    </w:p>
    <w:p w:rsidR="00AB30B6" w:rsidRPr="00AB30B6" w:rsidRDefault="00AB30B6" w:rsidP="00F52212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Hygiene</w:t>
      </w:r>
    </w:p>
    <w:p w:rsidR="00AB30B6" w:rsidRPr="00AB30B6" w:rsidRDefault="00AB30B6" w:rsidP="00F52212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Diet</w:t>
      </w:r>
    </w:p>
    <w:p w:rsidR="00AB30B6" w:rsidRDefault="00AB30B6" w:rsidP="00B25D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0B6" w:rsidRDefault="00AB30B6" w:rsidP="00B25D3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PSYCHOLOGICAL SUPPORT</w:t>
      </w:r>
    </w:p>
    <w:p w:rsidR="00AB30B6" w:rsidRPr="00AB30B6" w:rsidRDefault="00AB30B6" w:rsidP="00F52212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It is important to remember that he or she needs social and emotional support as well.</w:t>
      </w:r>
    </w:p>
    <w:p w:rsidR="00AB30B6" w:rsidRPr="00AB30B6" w:rsidRDefault="00AB30B6" w:rsidP="00F52212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Fecal incontinence is a socially and psychologically devast</w:t>
      </w:r>
      <w:r>
        <w:rPr>
          <w:color w:val="000000" w:themeColor="text1"/>
          <w:kern w:val="24"/>
          <w:szCs w:val="24"/>
        </w:rPr>
        <w:t>ating condition.</w:t>
      </w:r>
    </w:p>
    <w:p w:rsidR="00AB30B6" w:rsidRPr="00AB30B6" w:rsidRDefault="00AB30B6" w:rsidP="00F52212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People who have it are often too humiliated and severely embarrassed by it to discuss it openly.</w:t>
      </w:r>
    </w:p>
    <w:p w:rsidR="00AB30B6" w:rsidRPr="00AB30B6" w:rsidRDefault="00AB30B6" w:rsidP="00F52212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So, additional emotional and psychological support is needed during this condition</w:t>
      </w:r>
    </w:p>
    <w:p w:rsidR="00AB30B6" w:rsidRDefault="00AB30B6" w:rsidP="00B25D3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0B6" w:rsidRDefault="00AB30B6" w:rsidP="00B25D3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30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PREVENTION</w:t>
      </w:r>
    </w:p>
    <w:p w:rsidR="00AB30B6" w:rsidRPr="00AB30B6" w:rsidRDefault="00AB30B6" w:rsidP="00F52212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rFonts w:eastAsiaTheme="minorEastAsia"/>
          <w:color w:val="000000" w:themeColor="text1"/>
          <w:kern w:val="24"/>
          <w:szCs w:val="24"/>
        </w:rPr>
        <w:t>Avoid a</w:t>
      </w:r>
      <w:r>
        <w:rPr>
          <w:rFonts w:eastAsiaTheme="minorEastAsia"/>
          <w:color w:val="000000" w:themeColor="text1"/>
          <w:kern w:val="24"/>
          <w:szCs w:val="24"/>
        </w:rPr>
        <w:t xml:space="preserve">ll the junk food, fatty, fried </w:t>
      </w:r>
      <w:r w:rsidRPr="00AB30B6">
        <w:rPr>
          <w:rFonts w:eastAsiaTheme="minorEastAsia"/>
          <w:color w:val="000000" w:themeColor="text1"/>
          <w:kern w:val="24"/>
          <w:szCs w:val="24"/>
        </w:rPr>
        <w:t>and spicy foods.</w:t>
      </w:r>
    </w:p>
    <w:p w:rsidR="00AB30B6" w:rsidRPr="00AB30B6" w:rsidRDefault="00AB30B6" w:rsidP="00F52212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rFonts w:eastAsiaTheme="minorEastAsia"/>
          <w:color w:val="000000" w:themeColor="text1"/>
          <w:kern w:val="24"/>
          <w:szCs w:val="24"/>
        </w:rPr>
        <w:t>Avoid drinks with caffeine like carbonated drinks, coffee peppermint and alcohol.</w:t>
      </w:r>
    </w:p>
    <w:p w:rsidR="00AB30B6" w:rsidRPr="00AB30B6" w:rsidRDefault="00AB30B6" w:rsidP="00F52212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rFonts w:eastAsiaTheme="minorEastAsia"/>
          <w:color w:val="000000" w:themeColor="text1"/>
          <w:kern w:val="24"/>
          <w:szCs w:val="24"/>
        </w:rPr>
        <w:t>Eat small meat at regular interval.</w:t>
      </w:r>
    </w:p>
    <w:p w:rsidR="00AB30B6" w:rsidRPr="00AB30B6" w:rsidRDefault="00AB30B6" w:rsidP="00F52212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rFonts w:eastAsiaTheme="minorEastAsia"/>
          <w:color w:val="000000" w:themeColor="text1"/>
          <w:kern w:val="24"/>
          <w:szCs w:val="24"/>
        </w:rPr>
        <w:t>Avoid eating large meal especially at night.</w:t>
      </w:r>
    </w:p>
    <w:p w:rsidR="00AB30B6" w:rsidRPr="00AB30B6" w:rsidRDefault="00AB30B6" w:rsidP="00F52212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rFonts w:eastAsiaTheme="minorEastAsia"/>
          <w:color w:val="000000" w:themeColor="text1"/>
          <w:kern w:val="24"/>
          <w:szCs w:val="24"/>
        </w:rPr>
        <w:t>Eat regularly and don't miss the meal.</w:t>
      </w:r>
    </w:p>
    <w:p w:rsidR="00AB30B6" w:rsidRPr="00AB30B6" w:rsidRDefault="00AB30B6" w:rsidP="00F52212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000000" w:themeColor="text1"/>
          <w:szCs w:val="24"/>
        </w:rPr>
      </w:pPr>
      <w:r w:rsidRPr="00AB30B6">
        <w:rPr>
          <w:rFonts w:eastAsiaTheme="minorEastAsia"/>
          <w:color w:val="000000" w:themeColor="text1"/>
          <w:kern w:val="24"/>
          <w:szCs w:val="24"/>
        </w:rPr>
        <w:t>Eat lots of fruits</w:t>
      </w:r>
    </w:p>
    <w:p w:rsidR="00AB30B6" w:rsidRDefault="00AB30B6" w:rsidP="00AB30B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B30B6" w:rsidRDefault="00AB30B6" w:rsidP="00AB30B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COMPLICATION</w:t>
      </w:r>
    </w:p>
    <w:p w:rsidR="00AB30B6" w:rsidRPr="00AB30B6" w:rsidRDefault="00AB30B6" w:rsidP="00F5221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Emotional distress</w:t>
      </w:r>
    </w:p>
    <w:p w:rsidR="00AB30B6" w:rsidRPr="00AB30B6" w:rsidRDefault="00AB30B6" w:rsidP="00F5221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Cs w:val="24"/>
        </w:rPr>
      </w:pPr>
      <w:r w:rsidRPr="00AB30B6">
        <w:rPr>
          <w:color w:val="000000" w:themeColor="text1"/>
          <w:kern w:val="24"/>
          <w:szCs w:val="24"/>
        </w:rPr>
        <w:t>Skin Irritation</w:t>
      </w:r>
    </w:p>
    <w:p w:rsidR="00AB30B6" w:rsidRDefault="00AB30B6" w:rsidP="00AB30B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835BA" w:rsidRPr="00AB30B6" w:rsidRDefault="004835BA" w:rsidP="00AB30B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B30B6" w:rsidRDefault="004835BA" w:rsidP="00AB30B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HEMORRHOIDS</w:t>
      </w:r>
    </w:p>
    <w:p w:rsidR="004835BA" w:rsidRDefault="004835BA" w:rsidP="004835B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</w:p>
    <w:p w:rsidR="004835BA" w:rsidRPr="004835BA" w:rsidRDefault="004835BA" w:rsidP="00F5221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>Hemorrhoids are vascular masses or swollen blood vessels in the lower rectum or anus.</w:t>
      </w:r>
    </w:p>
    <w:p w:rsidR="004835BA" w:rsidRPr="004835BA" w:rsidRDefault="004835BA" w:rsidP="00F5221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4"/>
        </w:rPr>
      </w:pPr>
      <w:r>
        <w:rPr>
          <w:rFonts w:eastAsiaTheme="minorEastAsia"/>
          <w:color w:val="000000" w:themeColor="text1"/>
          <w:kern w:val="24"/>
          <w:szCs w:val="24"/>
        </w:rPr>
        <w:lastRenderedPageBreak/>
        <w:t xml:space="preserve">It </w:t>
      </w:r>
      <w:r w:rsidRPr="004835BA">
        <w:rPr>
          <w:rFonts w:eastAsiaTheme="minorEastAsia"/>
          <w:color w:val="000000" w:themeColor="text1"/>
          <w:kern w:val="24"/>
          <w:szCs w:val="24"/>
        </w:rPr>
        <w:t xml:space="preserve">is also known as Piles. </w:t>
      </w:r>
    </w:p>
    <w:p w:rsidR="004835BA" w:rsidRPr="004835BA" w:rsidRDefault="004835BA" w:rsidP="00F5221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4"/>
        </w:rPr>
      </w:pPr>
      <w:r>
        <w:rPr>
          <w:rFonts w:eastAsiaTheme="minorEastAsia"/>
          <w:color w:val="000000" w:themeColor="text1"/>
          <w:kern w:val="24"/>
          <w:szCs w:val="24"/>
        </w:rPr>
        <w:t>In the normal state</w:t>
      </w:r>
      <w:r w:rsidRPr="004835BA">
        <w:rPr>
          <w:rFonts w:eastAsiaTheme="minorEastAsia"/>
          <w:color w:val="000000" w:themeColor="text1"/>
          <w:kern w:val="24"/>
          <w:szCs w:val="24"/>
        </w:rPr>
        <w:t>,</w:t>
      </w:r>
      <w:r>
        <w:rPr>
          <w:rFonts w:eastAsiaTheme="minorEastAsia"/>
          <w:color w:val="000000" w:themeColor="text1"/>
          <w:kern w:val="24"/>
          <w:szCs w:val="24"/>
        </w:rPr>
        <w:t xml:space="preserve"> </w:t>
      </w:r>
      <w:r w:rsidRPr="004835BA">
        <w:rPr>
          <w:rFonts w:eastAsiaTheme="minorEastAsia"/>
          <w:color w:val="000000" w:themeColor="text1"/>
          <w:kern w:val="24"/>
          <w:szCs w:val="24"/>
        </w:rPr>
        <w:t>they are cushions that help with stool control. They become a disease when swollen or inflamed.</w:t>
      </w:r>
    </w:p>
    <w:p w:rsidR="004835BA" w:rsidRPr="004835BA" w:rsidRDefault="004835BA" w:rsidP="00F5221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>External hemorrhoids appears</w:t>
      </w:r>
      <w:r>
        <w:rPr>
          <w:rFonts w:eastAsiaTheme="minorEastAsia"/>
          <w:color w:val="000000" w:themeColor="text1"/>
          <w:kern w:val="24"/>
          <w:szCs w:val="24"/>
        </w:rPr>
        <w:t xml:space="preserve"> outside the external sphincter</w:t>
      </w:r>
      <w:r w:rsidRPr="004835BA">
        <w:rPr>
          <w:rFonts w:eastAsiaTheme="minorEastAsia"/>
          <w:color w:val="000000" w:themeColor="text1"/>
          <w:kern w:val="24"/>
          <w:szCs w:val="24"/>
        </w:rPr>
        <w:t>,</w:t>
      </w:r>
      <w:r>
        <w:rPr>
          <w:rFonts w:eastAsiaTheme="minorEastAsia"/>
          <w:color w:val="000000" w:themeColor="text1"/>
          <w:kern w:val="24"/>
          <w:szCs w:val="24"/>
        </w:rPr>
        <w:t xml:space="preserve"> </w:t>
      </w:r>
      <w:r w:rsidRPr="004835BA">
        <w:rPr>
          <w:rFonts w:eastAsiaTheme="minorEastAsia"/>
          <w:color w:val="000000" w:themeColor="text1"/>
          <w:kern w:val="24"/>
          <w:szCs w:val="24"/>
        </w:rPr>
        <w:t>whereas internal hemorrhoids appear above the internal sphincter.</w:t>
      </w:r>
    </w:p>
    <w:p w:rsidR="004835BA" w:rsidRPr="004835BA" w:rsidRDefault="004835BA" w:rsidP="00F5221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>When blood within the hemorrhoids bec</w:t>
      </w:r>
      <w:r>
        <w:rPr>
          <w:rFonts w:eastAsiaTheme="minorEastAsia"/>
          <w:color w:val="000000" w:themeColor="text1"/>
          <w:kern w:val="24"/>
          <w:szCs w:val="24"/>
        </w:rPr>
        <w:t>omes clotted due to obstruction</w:t>
      </w:r>
      <w:r w:rsidRPr="004835BA">
        <w:rPr>
          <w:rFonts w:eastAsiaTheme="minorEastAsia"/>
          <w:color w:val="000000" w:themeColor="text1"/>
          <w:kern w:val="24"/>
          <w:szCs w:val="24"/>
        </w:rPr>
        <w:t>,</w:t>
      </w:r>
      <w:r>
        <w:rPr>
          <w:rFonts w:eastAsiaTheme="minorEastAsia"/>
          <w:color w:val="000000" w:themeColor="text1"/>
          <w:kern w:val="24"/>
          <w:szCs w:val="24"/>
        </w:rPr>
        <w:t xml:space="preserve"> </w:t>
      </w:r>
      <w:r w:rsidRPr="004835BA">
        <w:rPr>
          <w:rFonts w:eastAsiaTheme="minorEastAsia"/>
          <w:color w:val="000000" w:themeColor="text1"/>
          <w:kern w:val="24"/>
          <w:szCs w:val="24"/>
        </w:rPr>
        <w:t>the hemorrhoids are referred to as thrombosed.</w:t>
      </w:r>
    </w:p>
    <w:p w:rsidR="004835BA" w:rsidRPr="004835BA" w:rsidRDefault="004835BA" w:rsidP="00F52212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>Hemorrhoids are more common in a person getting older. It is more frequently seen in the elderly who tend to suffer with bowel conditions such as constipation.</w:t>
      </w:r>
    </w:p>
    <w:p w:rsidR="004835BA" w:rsidRDefault="004835BA" w:rsidP="004835B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835BA" w:rsidRDefault="004835BA" w:rsidP="004835B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TYPES</w:t>
      </w:r>
    </w:p>
    <w:p w:rsidR="004835BA" w:rsidRPr="004835BA" w:rsidRDefault="004835BA" w:rsidP="00F52212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Cs w:val="24"/>
        </w:rPr>
        <w:t>Internal Hemorrhoids</w:t>
      </w:r>
    </w:p>
    <w:p w:rsidR="004835BA" w:rsidRPr="004835BA" w:rsidRDefault="004835BA" w:rsidP="004835BA">
      <w:pPr>
        <w:pStyle w:val="NormalWeb"/>
        <w:spacing w:before="200" w:beforeAutospacing="0" w:after="0" w:afterAutospacing="0" w:line="360" w:lineRule="auto"/>
        <w:ind w:left="720"/>
        <w:jc w:val="both"/>
        <w:rPr>
          <w:rFonts w:eastAsiaTheme="minorEastAsia"/>
          <w:color w:val="000000" w:themeColor="text1"/>
          <w:kern w:val="24"/>
        </w:rPr>
      </w:pPr>
      <w:r w:rsidRPr="004835BA">
        <w:rPr>
          <w:rFonts w:eastAsiaTheme="minorEastAsia"/>
          <w:color w:val="000000" w:themeColor="text1"/>
          <w:kern w:val="24"/>
        </w:rPr>
        <w:t>It lie deep inside the rectum and not visible from outside. They don’t generally hurt because of few pain sensing nerves are present there.</w:t>
      </w:r>
    </w:p>
    <w:p w:rsidR="004835BA" w:rsidRPr="004835BA" w:rsidRDefault="004835BA" w:rsidP="00F52212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Cs w:val="24"/>
        </w:rPr>
        <w:t>External Hemorrhoids</w:t>
      </w:r>
    </w:p>
    <w:p w:rsidR="004835BA" w:rsidRDefault="004835BA" w:rsidP="004835BA">
      <w:pPr>
        <w:pStyle w:val="NormalWeb"/>
        <w:spacing w:before="200" w:beforeAutospacing="0" w:after="0" w:afterAutospacing="0" w:line="360" w:lineRule="auto"/>
        <w:ind w:left="720"/>
        <w:jc w:val="both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>It</w:t>
      </w:r>
      <w:r w:rsidRPr="00B978EF">
        <w:rPr>
          <w:rFonts w:eastAsiaTheme="minorEastAsia"/>
          <w:color w:val="000000" w:themeColor="text1"/>
          <w:kern w:val="24"/>
        </w:rPr>
        <w:t xml:space="preserve"> appears outside the external sphincter. And it is m</w:t>
      </w:r>
      <w:r>
        <w:rPr>
          <w:rFonts w:eastAsiaTheme="minorEastAsia"/>
          <w:color w:val="000000" w:themeColor="text1"/>
          <w:kern w:val="24"/>
        </w:rPr>
        <w:t xml:space="preserve">ore painful because more pain </w:t>
      </w:r>
      <w:r w:rsidRPr="00B978EF">
        <w:rPr>
          <w:rFonts w:eastAsiaTheme="minorEastAsia"/>
          <w:color w:val="000000" w:themeColor="text1"/>
          <w:kern w:val="24"/>
        </w:rPr>
        <w:t>sensing nerves are present.</w:t>
      </w:r>
    </w:p>
    <w:p w:rsidR="004835BA" w:rsidRDefault="004835BA" w:rsidP="004835BA">
      <w:pPr>
        <w:pStyle w:val="ListParagraph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4835BA" w:rsidRPr="004835BA" w:rsidRDefault="004835BA" w:rsidP="004835B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35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CAUSES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 xml:space="preserve">Straining during bowel movement 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 xml:space="preserve">Sitting for long periods of time on the toilet 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 xml:space="preserve">Having chronic diarrhea or constipation 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 xml:space="preserve">Being obese 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 xml:space="preserve">Being pregnant 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 xml:space="preserve">Having anal intercourse 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>Eating a low- fiber diet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>Regular heavy lifting</w:t>
      </w:r>
    </w:p>
    <w:p w:rsidR="004835BA" w:rsidRPr="004835BA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>Rectal surgery</w:t>
      </w:r>
    </w:p>
    <w:p w:rsidR="004835BA" w:rsidRPr="002526B8" w:rsidRDefault="004835BA" w:rsidP="00F52212">
      <w:pPr>
        <w:pStyle w:val="ListParagraph"/>
        <w:numPr>
          <w:ilvl w:val="0"/>
          <w:numId w:val="19"/>
        </w:numPr>
        <w:spacing w:line="360" w:lineRule="auto"/>
        <w:jc w:val="both"/>
        <w:rPr>
          <w:color w:val="000000" w:themeColor="text1"/>
          <w:szCs w:val="24"/>
        </w:rPr>
      </w:pPr>
      <w:r w:rsidRPr="004835BA">
        <w:rPr>
          <w:rFonts w:eastAsiaTheme="minorEastAsia"/>
          <w:color w:val="000000" w:themeColor="text1"/>
          <w:kern w:val="24"/>
          <w:szCs w:val="24"/>
        </w:rPr>
        <w:t>Loss of rectal muscle tone (aging</w:t>
      </w:r>
      <w:r w:rsidR="002526B8">
        <w:rPr>
          <w:rFonts w:eastAsiaTheme="minorEastAsia"/>
          <w:color w:val="000000" w:themeColor="text1"/>
          <w:kern w:val="24"/>
          <w:szCs w:val="24"/>
        </w:rPr>
        <w:t>)</w:t>
      </w:r>
    </w:p>
    <w:p w:rsidR="002526B8" w:rsidRPr="002526B8" w:rsidRDefault="002526B8" w:rsidP="002526B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35BA" w:rsidRDefault="002526B8" w:rsidP="002526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SIGNS AND SYMPTOMS</w:t>
      </w:r>
    </w:p>
    <w:p w:rsidR="002526B8" w:rsidRPr="002526B8" w:rsidRDefault="002526B8" w:rsidP="00F52212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lastRenderedPageBreak/>
        <w:t>Itching or irritation in anal region</w:t>
      </w:r>
    </w:p>
    <w:p w:rsidR="002526B8" w:rsidRPr="002526B8" w:rsidRDefault="002526B8" w:rsidP="00F52212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Pain or discomfort ( External )</w:t>
      </w:r>
    </w:p>
    <w:p w:rsidR="002526B8" w:rsidRPr="002526B8" w:rsidRDefault="002526B8" w:rsidP="00F52212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Painless bleeding ( Internal)</w:t>
      </w:r>
    </w:p>
    <w:p w:rsidR="002526B8" w:rsidRPr="002526B8" w:rsidRDefault="002526B8" w:rsidP="00F52212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 xml:space="preserve">Swelling around the anus </w:t>
      </w:r>
    </w:p>
    <w:p w:rsidR="002526B8" w:rsidRPr="002526B8" w:rsidRDefault="002526B8" w:rsidP="00F52212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 xml:space="preserve">Fecal leakage </w:t>
      </w:r>
    </w:p>
    <w:p w:rsidR="002526B8" w:rsidRPr="002526B8" w:rsidRDefault="002526B8" w:rsidP="00F52212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Painful bowel movement or sensation of incomplete fecal evacuations</w:t>
      </w:r>
    </w:p>
    <w:p w:rsidR="002526B8" w:rsidRPr="002526B8" w:rsidRDefault="002526B8" w:rsidP="00F52212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Seen hard lump near the anus</w:t>
      </w:r>
    </w:p>
    <w:p w:rsidR="002526B8" w:rsidRPr="002526B8" w:rsidRDefault="002526B8" w:rsidP="00F52212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Mucus discharge</w:t>
      </w:r>
    </w:p>
    <w:p w:rsidR="002526B8" w:rsidRDefault="002526B8" w:rsidP="002526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526B8" w:rsidRDefault="002526B8" w:rsidP="002526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DIAGNOSIS</w:t>
      </w:r>
    </w:p>
    <w:p w:rsidR="002526B8" w:rsidRPr="002526B8" w:rsidRDefault="002526B8" w:rsidP="00F52212">
      <w:pPr>
        <w:pStyle w:val="ListParagraph"/>
        <w:numPr>
          <w:ilvl w:val="0"/>
          <w:numId w:val="21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 xml:space="preserve">History Taking </w:t>
      </w:r>
    </w:p>
    <w:p w:rsidR="002526B8" w:rsidRPr="002526B8" w:rsidRDefault="002526B8" w:rsidP="00F52212">
      <w:pPr>
        <w:pStyle w:val="ListParagraph"/>
        <w:numPr>
          <w:ilvl w:val="0"/>
          <w:numId w:val="21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Physical Examination</w:t>
      </w:r>
    </w:p>
    <w:p w:rsidR="002526B8" w:rsidRPr="002526B8" w:rsidRDefault="002526B8" w:rsidP="00F52212">
      <w:pPr>
        <w:pStyle w:val="ListParagraph"/>
        <w:numPr>
          <w:ilvl w:val="0"/>
          <w:numId w:val="21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 xml:space="preserve">Blood </w:t>
      </w:r>
      <w:r>
        <w:rPr>
          <w:rFonts w:eastAsiaTheme="minorEastAsia"/>
          <w:color w:val="000000" w:themeColor="text1"/>
          <w:kern w:val="24"/>
          <w:szCs w:val="24"/>
        </w:rPr>
        <w:t>Test (CBC)</w:t>
      </w:r>
    </w:p>
    <w:p w:rsidR="002526B8" w:rsidRPr="002526B8" w:rsidRDefault="002526B8" w:rsidP="00F52212">
      <w:pPr>
        <w:pStyle w:val="ListParagraph"/>
        <w:numPr>
          <w:ilvl w:val="0"/>
          <w:numId w:val="21"/>
        </w:numPr>
        <w:spacing w:line="360" w:lineRule="auto"/>
        <w:jc w:val="both"/>
        <w:rPr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 xml:space="preserve">Stool Test </w:t>
      </w:r>
    </w:p>
    <w:p w:rsidR="002526B8" w:rsidRPr="002526B8" w:rsidRDefault="002526B8" w:rsidP="00F52212">
      <w:pPr>
        <w:pStyle w:val="ListParagraph"/>
        <w:numPr>
          <w:ilvl w:val="0"/>
          <w:numId w:val="21"/>
        </w:numPr>
        <w:spacing w:line="360" w:lineRule="auto"/>
        <w:jc w:val="both"/>
        <w:rPr>
          <w:color w:val="000000" w:themeColor="text1"/>
          <w:szCs w:val="24"/>
        </w:rPr>
      </w:pPr>
      <w:proofErr w:type="spellStart"/>
      <w:r w:rsidRPr="002526B8">
        <w:rPr>
          <w:rFonts w:eastAsiaTheme="minorEastAsia"/>
          <w:color w:val="000000" w:themeColor="text1"/>
          <w:kern w:val="24"/>
          <w:szCs w:val="24"/>
        </w:rPr>
        <w:t>Proctosigmoidoscopy</w:t>
      </w:r>
      <w:proofErr w:type="spellEnd"/>
    </w:p>
    <w:p w:rsidR="002526B8" w:rsidRPr="002526B8" w:rsidRDefault="002526B8" w:rsidP="00F52212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Colonoscopy</w:t>
      </w:r>
    </w:p>
    <w:p w:rsidR="002526B8" w:rsidRDefault="002526B8" w:rsidP="002526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526B8" w:rsidRDefault="002526B8" w:rsidP="002526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MEDICAL MANAGEMENT</w:t>
      </w:r>
    </w:p>
    <w:p w:rsidR="002526B8" w:rsidRPr="002526B8" w:rsidRDefault="002526B8" w:rsidP="00F52212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Asymptomatic hemorrhoids require no treatment.</w:t>
      </w:r>
    </w:p>
    <w:p w:rsidR="002526B8" w:rsidRPr="002526B8" w:rsidRDefault="002526B8" w:rsidP="00F52212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 xml:space="preserve">Bowel habits should be regulated with nonirritating stool softeners and high- fiber diet </w:t>
      </w:r>
    </w:p>
    <w:p w:rsidR="002526B8" w:rsidRPr="002526B8" w:rsidRDefault="002526B8" w:rsidP="00F52212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 xml:space="preserve">Analgesics, warm </w:t>
      </w:r>
      <w:proofErr w:type="spellStart"/>
      <w:r w:rsidRPr="002526B8">
        <w:rPr>
          <w:rFonts w:eastAsiaTheme="minorEastAsia"/>
          <w:color w:val="000000" w:themeColor="text1"/>
          <w:kern w:val="24"/>
          <w:szCs w:val="24"/>
        </w:rPr>
        <w:t>sitz</w:t>
      </w:r>
      <w:proofErr w:type="spellEnd"/>
      <w:r w:rsidRPr="002526B8">
        <w:rPr>
          <w:rFonts w:eastAsiaTheme="minorEastAsia"/>
          <w:color w:val="000000" w:themeColor="text1"/>
          <w:kern w:val="24"/>
          <w:szCs w:val="24"/>
        </w:rPr>
        <w:t xml:space="preserve"> baths to ease pain and combat swelling.</w:t>
      </w:r>
    </w:p>
    <w:p w:rsidR="002526B8" w:rsidRPr="002526B8" w:rsidRDefault="002526B8" w:rsidP="00F52212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Control of itching by improved anal hygiene measures and control moisture.</w:t>
      </w:r>
    </w:p>
    <w:p w:rsidR="002526B8" w:rsidRPr="002526B8" w:rsidRDefault="002526B8" w:rsidP="00F52212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Avoid prolonged use of topical anesthetics on h</w:t>
      </w:r>
      <w:r>
        <w:rPr>
          <w:rFonts w:eastAsiaTheme="minorEastAsia"/>
          <w:color w:val="000000" w:themeColor="text1"/>
          <w:kern w:val="24"/>
          <w:szCs w:val="24"/>
        </w:rPr>
        <w:t xml:space="preserve">emorrhoids or fissures because </w:t>
      </w:r>
      <w:r w:rsidRPr="002526B8">
        <w:rPr>
          <w:rFonts w:eastAsiaTheme="minorEastAsia"/>
          <w:color w:val="000000" w:themeColor="text1"/>
          <w:kern w:val="24"/>
          <w:szCs w:val="24"/>
        </w:rPr>
        <w:t>they often produce hypersensitive</w:t>
      </w:r>
      <w:r w:rsidR="00DC08FF">
        <w:rPr>
          <w:rFonts w:eastAsiaTheme="minorEastAsia"/>
          <w:color w:val="000000" w:themeColor="text1"/>
          <w:kern w:val="24"/>
          <w:szCs w:val="24"/>
        </w:rPr>
        <w:t xml:space="preserve"> </w:t>
      </w:r>
      <w:r w:rsidRPr="002526B8">
        <w:rPr>
          <w:rFonts w:eastAsiaTheme="minorEastAsia"/>
          <w:color w:val="000000" w:themeColor="text1"/>
          <w:kern w:val="24"/>
          <w:szCs w:val="24"/>
        </w:rPr>
        <w:t>(allergic) perinatal skin rashes with severe itching.</w:t>
      </w:r>
    </w:p>
    <w:p w:rsidR="002526B8" w:rsidRPr="002526B8" w:rsidRDefault="002526B8" w:rsidP="00F52212">
      <w:pPr>
        <w:pStyle w:val="ListParagraph"/>
        <w:numPr>
          <w:ilvl w:val="0"/>
          <w:numId w:val="22"/>
        </w:numPr>
        <w:spacing w:line="360" w:lineRule="auto"/>
        <w:jc w:val="both"/>
        <w:rPr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Manual reduction of ex</w:t>
      </w:r>
      <w:r>
        <w:rPr>
          <w:rFonts w:eastAsiaTheme="minorEastAsia"/>
          <w:color w:val="000000" w:themeColor="text1"/>
          <w:kern w:val="24"/>
          <w:szCs w:val="24"/>
        </w:rPr>
        <w:t>ternal hemorrhoids if prolapsed</w:t>
      </w:r>
      <w:r w:rsidRPr="002526B8">
        <w:rPr>
          <w:rFonts w:eastAsiaTheme="minorEastAsia"/>
          <w:color w:val="000000" w:themeColor="text1"/>
          <w:kern w:val="24"/>
          <w:szCs w:val="24"/>
        </w:rPr>
        <w:t>.</w:t>
      </w:r>
    </w:p>
    <w:p w:rsidR="002526B8" w:rsidRPr="002526B8" w:rsidRDefault="002526B8" w:rsidP="00F52212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color w:val="000000" w:themeColor="text1"/>
          <w:szCs w:val="24"/>
        </w:rPr>
      </w:pPr>
      <w:r w:rsidRPr="002526B8">
        <w:rPr>
          <w:rFonts w:eastAsiaTheme="minorEastAsia"/>
          <w:color w:val="000000" w:themeColor="text1"/>
          <w:kern w:val="24"/>
          <w:szCs w:val="24"/>
        </w:rPr>
        <w:t>Cryotherapy involves rapid freezing of hemorrhoids.</w:t>
      </w:r>
    </w:p>
    <w:p w:rsidR="002526B8" w:rsidRPr="002526B8" w:rsidRDefault="002526B8" w:rsidP="002526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526B8" w:rsidRDefault="002526B8" w:rsidP="002526B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SURGICAL MANAGEMENT</w:t>
      </w:r>
    </w:p>
    <w:p w:rsidR="002526B8" w:rsidRPr="00F170F5" w:rsidRDefault="002526B8" w:rsidP="00F52212">
      <w:pPr>
        <w:pStyle w:val="ListParagraph"/>
        <w:numPr>
          <w:ilvl w:val="0"/>
          <w:numId w:val="23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>Rubber ring ligation is treatment of choice</w:t>
      </w:r>
      <w:r w:rsidR="00F170F5">
        <w:rPr>
          <w:rFonts w:eastAsiaTheme="minorEastAsia"/>
          <w:color w:val="000000" w:themeColor="text1"/>
          <w:kern w:val="24"/>
          <w:szCs w:val="24"/>
        </w:rPr>
        <w:t>.</w:t>
      </w:r>
    </w:p>
    <w:p w:rsidR="002526B8" w:rsidRPr="00F170F5" w:rsidRDefault="002526B8" w:rsidP="00F52212">
      <w:pPr>
        <w:pStyle w:val="ListParagraph"/>
        <w:numPr>
          <w:ilvl w:val="0"/>
          <w:numId w:val="23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lastRenderedPageBreak/>
        <w:t xml:space="preserve">Dilation of the anal canal and lower </w:t>
      </w:r>
      <w:r w:rsidR="00F170F5">
        <w:rPr>
          <w:rFonts w:eastAsiaTheme="minorEastAsia"/>
          <w:color w:val="000000" w:themeColor="text1"/>
          <w:kern w:val="24"/>
          <w:szCs w:val="24"/>
        </w:rPr>
        <w:t>rectum under general anesthesia</w:t>
      </w:r>
      <w:r w:rsidRPr="00F170F5">
        <w:rPr>
          <w:rFonts w:eastAsiaTheme="minorEastAsia"/>
          <w:color w:val="000000" w:themeColor="text1"/>
          <w:kern w:val="24"/>
          <w:szCs w:val="24"/>
        </w:rPr>
        <w:t>.</w:t>
      </w:r>
      <w:r w:rsidR="00F170F5">
        <w:rPr>
          <w:rFonts w:eastAsiaTheme="minorEastAsia"/>
          <w:color w:val="000000" w:themeColor="text1"/>
          <w:kern w:val="24"/>
          <w:szCs w:val="24"/>
        </w:rPr>
        <w:t xml:space="preserve"> </w:t>
      </w:r>
      <w:r w:rsidRPr="00F170F5">
        <w:rPr>
          <w:rFonts w:eastAsiaTheme="minorEastAsia"/>
          <w:color w:val="000000" w:themeColor="text1"/>
          <w:kern w:val="24"/>
          <w:szCs w:val="24"/>
        </w:rPr>
        <w:t>It is not recommended for aging patients with weak sphincters</w:t>
      </w:r>
    </w:p>
    <w:p w:rsidR="002526B8" w:rsidRPr="00F170F5" w:rsidRDefault="002526B8" w:rsidP="00F52212">
      <w:pPr>
        <w:pStyle w:val="ListParagraph"/>
        <w:numPr>
          <w:ilvl w:val="0"/>
          <w:numId w:val="23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>Incision and removal of clot from acutely thrombosed hemorrhoid.</w:t>
      </w:r>
    </w:p>
    <w:p w:rsidR="002526B8" w:rsidRPr="00F170F5" w:rsidRDefault="002526B8" w:rsidP="00F52212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bCs/>
          <w:color w:val="000000" w:themeColor="text1"/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>Hemorrhoidectomy</w:t>
      </w:r>
    </w:p>
    <w:p w:rsidR="00F170F5" w:rsidRDefault="00F170F5" w:rsidP="00F170F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70F5" w:rsidRDefault="00F170F5" w:rsidP="00F170F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PREVENTION</w:t>
      </w:r>
    </w:p>
    <w:p w:rsidR="00F170F5" w:rsidRPr="00F170F5" w:rsidRDefault="00F170F5" w:rsidP="00F52212">
      <w:pPr>
        <w:pStyle w:val="ListParagraph"/>
        <w:numPr>
          <w:ilvl w:val="0"/>
          <w:numId w:val="24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>The best way to prevent hem</w:t>
      </w:r>
      <w:r>
        <w:rPr>
          <w:rFonts w:eastAsiaTheme="minorEastAsia"/>
          <w:color w:val="000000" w:themeColor="text1"/>
          <w:kern w:val="24"/>
          <w:szCs w:val="24"/>
        </w:rPr>
        <w:t>orrhoids is to keep stools soft, s</w:t>
      </w:r>
      <w:r w:rsidRPr="00F170F5">
        <w:rPr>
          <w:rFonts w:eastAsiaTheme="minorEastAsia"/>
          <w:color w:val="000000" w:themeColor="text1"/>
          <w:kern w:val="24"/>
          <w:szCs w:val="24"/>
        </w:rPr>
        <w:t>o they pass easily.</w:t>
      </w:r>
    </w:p>
    <w:p w:rsidR="00F170F5" w:rsidRPr="00F170F5" w:rsidRDefault="00F170F5" w:rsidP="00F52212">
      <w:pPr>
        <w:pStyle w:val="ListParagraph"/>
        <w:numPr>
          <w:ilvl w:val="0"/>
          <w:numId w:val="24"/>
        </w:numPr>
        <w:spacing w:line="360" w:lineRule="auto"/>
        <w:jc w:val="both"/>
        <w:rPr>
          <w:szCs w:val="24"/>
        </w:rPr>
      </w:pPr>
      <w:r>
        <w:rPr>
          <w:rFonts w:eastAsiaTheme="minorEastAsia"/>
          <w:color w:val="000000" w:themeColor="text1"/>
          <w:kern w:val="24"/>
          <w:szCs w:val="24"/>
        </w:rPr>
        <w:t xml:space="preserve">Eat high </w:t>
      </w:r>
      <w:r w:rsidRPr="00F170F5">
        <w:rPr>
          <w:rFonts w:eastAsiaTheme="minorEastAsia"/>
          <w:color w:val="000000" w:themeColor="text1"/>
          <w:kern w:val="24"/>
          <w:szCs w:val="24"/>
        </w:rPr>
        <w:t>fiber foods</w:t>
      </w:r>
    </w:p>
    <w:p w:rsidR="00F170F5" w:rsidRPr="00F170F5" w:rsidRDefault="00F170F5" w:rsidP="00F52212">
      <w:pPr>
        <w:pStyle w:val="ListParagraph"/>
        <w:numPr>
          <w:ilvl w:val="0"/>
          <w:numId w:val="24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 xml:space="preserve">Drink plenty of fluids </w:t>
      </w:r>
    </w:p>
    <w:p w:rsidR="00F170F5" w:rsidRPr="00F170F5" w:rsidRDefault="00F170F5" w:rsidP="00F52212">
      <w:pPr>
        <w:pStyle w:val="ListParagraph"/>
        <w:numPr>
          <w:ilvl w:val="0"/>
          <w:numId w:val="24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>Consider fiber supplements</w:t>
      </w:r>
    </w:p>
    <w:p w:rsidR="00F170F5" w:rsidRPr="00F170F5" w:rsidRDefault="00F170F5" w:rsidP="00F52212">
      <w:pPr>
        <w:pStyle w:val="ListParagraph"/>
        <w:numPr>
          <w:ilvl w:val="0"/>
          <w:numId w:val="24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 xml:space="preserve">Don’t strain </w:t>
      </w:r>
    </w:p>
    <w:p w:rsidR="00F170F5" w:rsidRPr="00F170F5" w:rsidRDefault="00F170F5" w:rsidP="00F52212">
      <w:pPr>
        <w:pStyle w:val="ListParagraph"/>
        <w:numPr>
          <w:ilvl w:val="0"/>
          <w:numId w:val="24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>Go as soon as if you feel the urge</w:t>
      </w:r>
    </w:p>
    <w:p w:rsidR="00F170F5" w:rsidRPr="00F170F5" w:rsidRDefault="00F170F5" w:rsidP="00F52212">
      <w:pPr>
        <w:pStyle w:val="ListParagraph"/>
        <w:numPr>
          <w:ilvl w:val="0"/>
          <w:numId w:val="24"/>
        </w:numPr>
        <w:spacing w:line="360" w:lineRule="auto"/>
        <w:jc w:val="both"/>
        <w:rPr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>Exercise</w:t>
      </w:r>
    </w:p>
    <w:p w:rsidR="00F170F5" w:rsidRPr="00F170F5" w:rsidRDefault="00F170F5" w:rsidP="00F52212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color w:val="000000" w:themeColor="text1"/>
          <w:szCs w:val="24"/>
        </w:rPr>
      </w:pPr>
      <w:r w:rsidRPr="00F170F5">
        <w:rPr>
          <w:rFonts w:eastAsiaTheme="minorEastAsia"/>
          <w:color w:val="000000" w:themeColor="text1"/>
          <w:kern w:val="24"/>
          <w:szCs w:val="24"/>
        </w:rPr>
        <w:t>Avoid long periods of sitting</w:t>
      </w:r>
    </w:p>
    <w:p w:rsidR="00F170F5" w:rsidRPr="00F170F5" w:rsidRDefault="00F170F5" w:rsidP="00F170F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170F5" w:rsidRDefault="00F170F5" w:rsidP="00F170F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SUMMARY</w:t>
      </w:r>
    </w:p>
    <w:p w:rsidR="00D16292" w:rsidRPr="00D16292" w:rsidRDefault="00F170F5" w:rsidP="00D1629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Fecal incontinence is involuntary, unexpected leakage of stool from the rectum which occurs due nerve damage, constipation, stress, and </w:t>
      </w:r>
      <w:r w:rsidR="00D16292"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their </w:t>
      </w:r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sign an</w:t>
      </w:r>
      <w:r w:rsidR="00D16292"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d symptoms are</w:t>
      </w:r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foul smell, skin soreness, itchy skin, loss appetite. Diagnostic investigation: </w:t>
      </w:r>
      <w:proofErr w:type="spellStart"/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proctography</w:t>
      </w:r>
      <w:proofErr w:type="spellEnd"/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rectal examination, anal </w:t>
      </w:r>
      <w:proofErr w:type="spellStart"/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manography</w:t>
      </w:r>
      <w:proofErr w:type="spellEnd"/>
      <w:r w:rsidR="00D16292"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. Medical m</w:t>
      </w:r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anagements: anti diarrheal drug (</w:t>
      </w:r>
      <w:proofErr w:type="spellStart"/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loperamide</w:t>
      </w:r>
      <w:proofErr w:type="spellEnd"/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stool softener). </w:t>
      </w:r>
      <w:r w:rsidR="00D16292"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Surgical management</w:t>
      </w:r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colostomy, </w:t>
      </w:r>
      <w:proofErr w:type="spellStart"/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sphinctoplasty</w:t>
      </w:r>
      <w:proofErr w:type="spellEnd"/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16292"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Prevention</w:t>
      </w:r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16292"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16292">
        <w:rPr>
          <w:rFonts w:ascii="Times New Roman" w:hAnsi="Times New Roman" w:cs="Times New Roman"/>
          <w:color w:val="000000" w:themeColor="text1"/>
          <w:sz w:val="24"/>
          <w:szCs w:val="24"/>
        </w:rPr>
        <w:t>don't eat junk food, don't skip meal, eat food in regular interval.</w:t>
      </w:r>
    </w:p>
    <w:p w:rsidR="00F170F5" w:rsidRPr="00D16292" w:rsidRDefault="00D16292" w:rsidP="00DC08FF">
      <w:pPr>
        <w:pStyle w:val="NoSpacing"/>
      </w:pPr>
      <w:r w:rsidRPr="00D16292">
        <w:t>H</w:t>
      </w:r>
      <w:r w:rsidR="00F170F5" w:rsidRPr="00D16292">
        <w:t>emorrhoids is vascular masses or swollen blood vessels in the lower rectum and anus it has two type one is internal hemorrhoid and next is external hemorrhoids</w:t>
      </w:r>
      <w:r w:rsidRPr="00D16292">
        <w:t>. Causes</w:t>
      </w:r>
      <w:r w:rsidR="00F170F5" w:rsidRPr="00D16292">
        <w:t>: being overweight, pregnant, rectal sur</w:t>
      </w:r>
      <w:r w:rsidRPr="00D16292">
        <w:t>gery, regularly heavy lifting. S</w:t>
      </w:r>
      <w:r w:rsidR="00F170F5" w:rsidRPr="00D16292">
        <w:t>igns and symptoms: itching around anus, pa</w:t>
      </w:r>
      <w:r w:rsidR="00DC08FF">
        <w:t xml:space="preserve">inless bleeding, </w:t>
      </w:r>
      <w:proofErr w:type="gramStart"/>
      <w:r w:rsidR="00DC08FF">
        <w:t>faecal</w:t>
      </w:r>
      <w:proofErr w:type="gramEnd"/>
      <w:r w:rsidR="00DC08FF">
        <w:t xml:space="preserve"> </w:t>
      </w:r>
      <w:r w:rsidRPr="00D16292">
        <w:t>leakage. D</w:t>
      </w:r>
      <w:r w:rsidR="00F170F5" w:rsidRPr="00D16292">
        <w:t>iagnostic investigation: physical examination, colonoscopy and stool test.</w:t>
      </w:r>
      <w:r w:rsidRPr="00D16292">
        <w:t xml:space="preserve"> M</w:t>
      </w:r>
      <w:r w:rsidR="00F170F5" w:rsidRPr="00D16292">
        <w:t xml:space="preserve">anagement </w:t>
      </w:r>
      <w:proofErr w:type="spellStart"/>
      <w:r w:rsidR="00F170F5" w:rsidRPr="00D16292">
        <w:t>sitz</w:t>
      </w:r>
      <w:proofErr w:type="spellEnd"/>
      <w:r w:rsidR="00F170F5" w:rsidRPr="00D16292">
        <w:t xml:space="preserve"> bath, </w:t>
      </w:r>
      <w:proofErr w:type="spellStart"/>
      <w:r w:rsidR="00F170F5" w:rsidRPr="00D16292">
        <w:t>hemorroidectomy</w:t>
      </w:r>
      <w:proofErr w:type="spellEnd"/>
      <w:r w:rsidR="00F170F5" w:rsidRPr="00D16292">
        <w:t>, rubber ligation.</w:t>
      </w:r>
    </w:p>
    <w:p w:rsidR="00F170F5" w:rsidRDefault="00F170F5" w:rsidP="00F170F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16292" w:rsidRDefault="00D16292" w:rsidP="00F170F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construction</w:t>
      </w:r>
    </w:p>
    <w:p w:rsidR="00D16292" w:rsidRPr="00D16292" w:rsidRDefault="00D16292" w:rsidP="00D162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292">
        <w:rPr>
          <w:rFonts w:ascii="Times New Roman" w:hAnsi="Times New Roman" w:cs="Times New Roman"/>
          <w:sz w:val="24"/>
          <w:szCs w:val="24"/>
        </w:rPr>
        <w:t>1. Fecal incontinence also known as……</w:t>
      </w:r>
    </w:p>
    <w:p w:rsidR="00D16292" w:rsidRDefault="00D16292" w:rsidP="00D162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Hemorrhoids also known as……</w:t>
      </w:r>
    </w:p>
    <w:p w:rsidR="00D16292" w:rsidRDefault="00D16292" w:rsidP="00D162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292" w:rsidRDefault="00D16292" w:rsidP="00D1629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</w:p>
    <w:p w:rsidR="007F4E57" w:rsidRPr="00B978EF" w:rsidRDefault="007F4E57" w:rsidP="007F4E57">
      <w:pPr>
        <w:pStyle w:val="ListParagraph"/>
        <w:tabs>
          <w:tab w:val="left" w:pos="2360"/>
        </w:tabs>
        <w:spacing w:line="360" w:lineRule="auto"/>
        <w:ind w:hanging="720"/>
        <w:jc w:val="both"/>
        <w:rPr>
          <w:szCs w:val="24"/>
        </w:rPr>
      </w:pPr>
      <w:proofErr w:type="spellStart"/>
      <w:r>
        <w:rPr>
          <w:rFonts w:eastAsia="Calibri"/>
          <w:color w:val="000000"/>
          <w:kern w:val="24"/>
          <w:szCs w:val="24"/>
        </w:rPr>
        <w:t>Baral</w:t>
      </w:r>
      <w:proofErr w:type="spellEnd"/>
      <w:r>
        <w:rPr>
          <w:rFonts w:eastAsia="Calibri"/>
          <w:color w:val="000000"/>
          <w:kern w:val="24"/>
          <w:szCs w:val="24"/>
        </w:rPr>
        <w:t>, R.</w:t>
      </w:r>
      <w:r w:rsidRPr="00B978EF">
        <w:rPr>
          <w:rFonts w:eastAsia="Calibri"/>
          <w:color w:val="000000"/>
          <w:kern w:val="24"/>
          <w:szCs w:val="24"/>
        </w:rPr>
        <w:t xml:space="preserve"> </w:t>
      </w:r>
      <w:r w:rsidRPr="00B978EF">
        <w:rPr>
          <w:rFonts w:eastAsia="Calibri"/>
          <w:i/>
          <w:iCs/>
          <w:color w:val="000000"/>
          <w:kern w:val="24"/>
          <w:szCs w:val="24"/>
        </w:rPr>
        <w:t>Essential of Geriatric Nursi</w:t>
      </w:r>
      <w:r w:rsidRPr="00B978EF">
        <w:rPr>
          <w:rFonts w:eastAsia="Calibri"/>
          <w:color w:val="000000"/>
          <w:kern w:val="24"/>
          <w:szCs w:val="24"/>
        </w:rPr>
        <w:t>ng. Makalu publication.</w:t>
      </w:r>
    </w:p>
    <w:p w:rsidR="007F4E57" w:rsidRPr="00B978EF" w:rsidRDefault="007F4E57" w:rsidP="007F4E57">
      <w:pPr>
        <w:pStyle w:val="ListParagraph"/>
        <w:tabs>
          <w:tab w:val="left" w:pos="2360"/>
        </w:tabs>
        <w:spacing w:line="360" w:lineRule="auto"/>
        <w:ind w:hanging="720"/>
        <w:jc w:val="both"/>
        <w:rPr>
          <w:szCs w:val="24"/>
        </w:rPr>
      </w:pPr>
      <w:r w:rsidRPr="00B978EF">
        <w:rPr>
          <w:rFonts w:eastAsia="Calibri"/>
          <w:color w:val="000000"/>
          <w:kern w:val="24"/>
          <w:szCs w:val="24"/>
        </w:rPr>
        <w:t>KC, T &amp;</w:t>
      </w:r>
      <w:r>
        <w:rPr>
          <w:rFonts w:eastAsia="Calibri"/>
          <w:color w:val="000000"/>
          <w:kern w:val="24"/>
          <w:szCs w:val="24"/>
        </w:rPr>
        <w:t xml:space="preserve"> </w:t>
      </w:r>
      <w:r w:rsidRPr="00B978EF">
        <w:rPr>
          <w:rFonts w:eastAsia="Calibri"/>
          <w:color w:val="000000"/>
          <w:kern w:val="24"/>
          <w:szCs w:val="24"/>
        </w:rPr>
        <w:t xml:space="preserve">Rai, B. (2019) </w:t>
      </w:r>
      <w:r w:rsidRPr="00B978EF">
        <w:rPr>
          <w:rFonts w:eastAsia="Calibri"/>
          <w:i/>
          <w:iCs/>
          <w:color w:val="000000"/>
          <w:kern w:val="24"/>
          <w:szCs w:val="24"/>
        </w:rPr>
        <w:t>A Textbook of Geriatric</w:t>
      </w:r>
      <w:r w:rsidRPr="00B978EF">
        <w:rPr>
          <w:rFonts w:eastAsia="Calibri"/>
          <w:color w:val="000000"/>
          <w:kern w:val="24"/>
          <w:szCs w:val="24"/>
        </w:rPr>
        <w:t xml:space="preserve"> </w:t>
      </w:r>
      <w:r w:rsidRPr="00B978EF">
        <w:rPr>
          <w:rFonts w:eastAsia="Calibri"/>
          <w:i/>
          <w:iCs/>
          <w:color w:val="000000"/>
          <w:kern w:val="24"/>
          <w:szCs w:val="24"/>
        </w:rPr>
        <w:t>Nursing</w:t>
      </w:r>
      <w:r w:rsidRPr="00B978EF">
        <w:rPr>
          <w:rFonts w:eastAsia="Calibri"/>
          <w:color w:val="000000"/>
          <w:kern w:val="24"/>
          <w:szCs w:val="24"/>
        </w:rPr>
        <w:t>. (3</w:t>
      </w:r>
      <w:proofErr w:type="spellStart"/>
      <w:r>
        <w:rPr>
          <w:rFonts w:eastAsia="Calibri"/>
          <w:color w:val="000000"/>
          <w:kern w:val="24"/>
          <w:position w:val="17"/>
          <w:szCs w:val="24"/>
          <w:vertAlign w:val="superscript"/>
        </w:rPr>
        <w:t>rd</w:t>
      </w:r>
      <w:proofErr w:type="spellEnd"/>
      <w:r>
        <w:rPr>
          <w:rFonts w:eastAsia="Calibri"/>
          <w:color w:val="000000"/>
          <w:kern w:val="24"/>
          <w:position w:val="17"/>
          <w:szCs w:val="24"/>
          <w:vertAlign w:val="superscript"/>
        </w:rPr>
        <w:t xml:space="preserve"> </w:t>
      </w:r>
      <w:r w:rsidRPr="00B978EF">
        <w:rPr>
          <w:rFonts w:eastAsia="Calibri"/>
          <w:color w:val="000000"/>
          <w:kern w:val="24"/>
          <w:szCs w:val="24"/>
        </w:rPr>
        <w:t>ed</w:t>
      </w:r>
      <w:r>
        <w:rPr>
          <w:rFonts w:eastAsia="Calibri"/>
          <w:color w:val="000000"/>
          <w:kern w:val="24"/>
          <w:szCs w:val="24"/>
        </w:rPr>
        <w:t>ition</w:t>
      </w:r>
      <w:r w:rsidRPr="00B978EF">
        <w:rPr>
          <w:rFonts w:eastAsia="Calibri"/>
          <w:color w:val="000000"/>
          <w:kern w:val="24"/>
          <w:szCs w:val="24"/>
        </w:rPr>
        <w:t>). Heritage publisher and distributor.</w:t>
      </w:r>
    </w:p>
    <w:p w:rsidR="007F4E57" w:rsidRPr="00E75C83" w:rsidRDefault="007F4E57" w:rsidP="007F4E57">
      <w:pPr>
        <w:pStyle w:val="ListParagraph"/>
        <w:tabs>
          <w:tab w:val="left" w:pos="2360"/>
        </w:tabs>
        <w:spacing w:line="360" w:lineRule="auto"/>
        <w:ind w:hanging="720"/>
        <w:jc w:val="both"/>
        <w:rPr>
          <w:szCs w:val="24"/>
        </w:rPr>
      </w:pPr>
      <w:r w:rsidRPr="00B978EF">
        <w:rPr>
          <w:rFonts w:eastAsia="Calibri"/>
          <w:color w:val="000000"/>
          <w:kern w:val="24"/>
          <w:szCs w:val="24"/>
        </w:rPr>
        <w:t>Pradhan, M</w:t>
      </w:r>
      <w:proofErr w:type="gramStart"/>
      <w:r w:rsidRPr="00B978EF">
        <w:rPr>
          <w:rFonts w:eastAsia="Calibri"/>
          <w:color w:val="000000"/>
          <w:kern w:val="24"/>
          <w:szCs w:val="24"/>
        </w:rPr>
        <w:t>,K</w:t>
      </w:r>
      <w:proofErr w:type="gramEnd"/>
      <w:r>
        <w:rPr>
          <w:rFonts w:eastAsia="Calibri"/>
          <w:color w:val="000000"/>
          <w:kern w:val="24"/>
          <w:szCs w:val="24"/>
        </w:rPr>
        <w:t>.</w:t>
      </w:r>
      <w:r w:rsidRPr="00B978EF">
        <w:rPr>
          <w:rFonts w:eastAsia="Calibri"/>
          <w:color w:val="000000"/>
          <w:kern w:val="24"/>
          <w:szCs w:val="24"/>
        </w:rPr>
        <w:t xml:space="preserve"> &amp; Roka, A,T. (2015). </w:t>
      </w:r>
      <w:proofErr w:type="spellStart"/>
      <w:r w:rsidRPr="00B978EF">
        <w:rPr>
          <w:rFonts w:eastAsia="Calibri"/>
          <w:i/>
          <w:iCs/>
          <w:color w:val="000000"/>
          <w:kern w:val="24"/>
          <w:szCs w:val="24"/>
        </w:rPr>
        <w:t>Gerontological</w:t>
      </w:r>
      <w:proofErr w:type="spellEnd"/>
      <w:r w:rsidRPr="00B978EF">
        <w:rPr>
          <w:rFonts w:eastAsia="Calibri"/>
          <w:i/>
          <w:iCs/>
          <w:color w:val="000000"/>
          <w:kern w:val="24"/>
          <w:szCs w:val="24"/>
        </w:rPr>
        <w:t xml:space="preserve"> Nursing for BN/BSN Students</w:t>
      </w:r>
      <w:proofErr w:type="gramStart"/>
      <w:r w:rsidRPr="00B978EF">
        <w:rPr>
          <w:rFonts w:eastAsia="Calibri"/>
          <w:color w:val="000000"/>
          <w:kern w:val="24"/>
          <w:szCs w:val="24"/>
        </w:rPr>
        <w:t>.(</w:t>
      </w:r>
      <w:proofErr w:type="gramEnd"/>
      <w:r w:rsidRPr="00B978EF">
        <w:rPr>
          <w:rFonts w:eastAsia="Calibri"/>
          <w:color w:val="000000"/>
          <w:kern w:val="24"/>
          <w:szCs w:val="24"/>
        </w:rPr>
        <w:t>1</w:t>
      </w:r>
      <w:proofErr w:type="spellStart"/>
      <w:r w:rsidRPr="00B978EF">
        <w:rPr>
          <w:rFonts w:eastAsia="Calibri"/>
          <w:color w:val="000000"/>
          <w:kern w:val="24"/>
          <w:position w:val="17"/>
          <w:szCs w:val="24"/>
          <w:vertAlign w:val="superscript"/>
        </w:rPr>
        <w:t>st</w:t>
      </w:r>
      <w:proofErr w:type="spellEnd"/>
      <w:r w:rsidRPr="00B978EF">
        <w:rPr>
          <w:rFonts w:eastAsia="Calibri"/>
          <w:color w:val="000000"/>
          <w:kern w:val="24"/>
          <w:szCs w:val="24"/>
        </w:rPr>
        <w:t xml:space="preserve"> ed</w:t>
      </w:r>
      <w:r>
        <w:rPr>
          <w:rFonts w:eastAsia="Calibri"/>
          <w:color w:val="000000"/>
          <w:kern w:val="24"/>
          <w:szCs w:val="24"/>
        </w:rPr>
        <w:t>ition</w:t>
      </w:r>
      <w:r w:rsidRPr="00B978EF">
        <w:rPr>
          <w:rFonts w:eastAsia="Calibri"/>
          <w:color w:val="000000"/>
          <w:kern w:val="24"/>
          <w:szCs w:val="24"/>
        </w:rPr>
        <w:t xml:space="preserve">). </w:t>
      </w:r>
      <w:proofErr w:type="spellStart"/>
      <w:r w:rsidRPr="00B978EF">
        <w:rPr>
          <w:rFonts w:eastAsia="Calibri"/>
          <w:color w:val="000000"/>
          <w:kern w:val="24"/>
          <w:szCs w:val="24"/>
        </w:rPr>
        <w:t>Vidyarthi</w:t>
      </w:r>
      <w:proofErr w:type="spellEnd"/>
      <w:r w:rsidRPr="00B978EF">
        <w:rPr>
          <w:rFonts w:eastAsia="Calibri"/>
          <w:color w:val="000000"/>
          <w:kern w:val="24"/>
          <w:szCs w:val="24"/>
        </w:rPr>
        <w:t xml:space="preserve"> </w:t>
      </w:r>
      <w:proofErr w:type="spellStart"/>
      <w:r w:rsidRPr="00B978EF">
        <w:rPr>
          <w:rFonts w:eastAsia="Calibri"/>
          <w:color w:val="000000"/>
          <w:kern w:val="24"/>
          <w:szCs w:val="24"/>
        </w:rPr>
        <w:t>Prakashan</w:t>
      </w:r>
      <w:proofErr w:type="spellEnd"/>
    </w:p>
    <w:p w:rsidR="007F4E57" w:rsidRPr="00B978EF" w:rsidRDefault="007F4E57" w:rsidP="007F4E57">
      <w:pPr>
        <w:pStyle w:val="ListParagraph"/>
        <w:tabs>
          <w:tab w:val="left" w:pos="2360"/>
        </w:tabs>
        <w:spacing w:line="360" w:lineRule="auto"/>
        <w:ind w:hanging="720"/>
        <w:jc w:val="both"/>
        <w:rPr>
          <w:szCs w:val="24"/>
        </w:rPr>
      </w:pPr>
      <w:proofErr w:type="spellStart"/>
      <w:r w:rsidRPr="00B978EF">
        <w:rPr>
          <w:rFonts w:eastAsia="Calibri"/>
          <w:color w:val="000000"/>
          <w:kern w:val="24"/>
          <w:szCs w:val="24"/>
        </w:rPr>
        <w:t>Subedi</w:t>
      </w:r>
      <w:proofErr w:type="spellEnd"/>
      <w:r w:rsidRPr="00B978EF">
        <w:rPr>
          <w:rFonts w:eastAsia="Calibri"/>
          <w:color w:val="000000"/>
          <w:kern w:val="24"/>
          <w:szCs w:val="24"/>
        </w:rPr>
        <w:t>, P</w:t>
      </w:r>
      <w:proofErr w:type="gramStart"/>
      <w:r w:rsidRPr="00B978EF">
        <w:rPr>
          <w:rFonts w:eastAsia="Calibri"/>
          <w:color w:val="000000"/>
          <w:kern w:val="24"/>
          <w:szCs w:val="24"/>
        </w:rPr>
        <w:t>,S</w:t>
      </w:r>
      <w:proofErr w:type="gramEnd"/>
      <w:r w:rsidRPr="00B978EF">
        <w:rPr>
          <w:rFonts w:eastAsia="Calibri"/>
          <w:color w:val="000000"/>
          <w:kern w:val="24"/>
          <w:szCs w:val="24"/>
        </w:rPr>
        <w:t xml:space="preserve"> &amp; </w:t>
      </w:r>
      <w:proofErr w:type="spellStart"/>
      <w:r w:rsidRPr="00B978EF">
        <w:rPr>
          <w:rFonts w:eastAsia="Calibri"/>
          <w:color w:val="000000"/>
          <w:kern w:val="24"/>
          <w:szCs w:val="24"/>
        </w:rPr>
        <w:t>Subba</w:t>
      </w:r>
      <w:proofErr w:type="spellEnd"/>
      <w:r w:rsidRPr="00B978EF">
        <w:rPr>
          <w:rFonts w:eastAsia="Calibri"/>
          <w:color w:val="000000"/>
          <w:kern w:val="24"/>
          <w:szCs w:val="24"/>
        </w:rPr>
        <w:t xml:space="preserve">, K,H. (2019). </w:t>
      </w:r>
      <w:r w:rsidRPr="00B978EF">
        <w:rPr>
          <w:rFonts w:eastAsia="Calibri"/>
          <w:i/>
          <w:iCs/>
          <w:color w:val="000000"/>
          <w:kern w:val="24"/>
          <w:szCs w:val="24"/>
        </w:rPr>
        <w:t>A Textbook of</w:t>
      </w:r>
      <w:r w:rsidRPr="00B978EF">
        <w:rPr>
          <w:rFonts w:eastAsia="Calibri"/>
          <w:color w:val="000000"/>
          <w:kern w:val="24"/>
          <w:szCs w:val="24"/>
        </w:rPr>
        <w:t xml:space="preserve"> </w:t>
      </w:r>
      <w:r w:rsidRPr="00B978EF">
        <w:rPr>
          <w:rFonts w:eastAsia="Calibri"/>
          <w:i/>
          <w:iCs/>
          <w:color w:val="000000"/>
          <w:kern w:val="24"/>
          <w:szCs w:val="24"/>
        </w:rPr>
        <w:t>Geriatric Nursing</w:t>
      </w:r>
      <w:r w:rsidRPr="00B978EF">
        <w:rPr>
          <w:rFonts w:eastAsia="Calibri"/>
          <w:color w:val="000000"/>
          <w:kern w:val="24"/>
          <w:szCs w:val="24"/>
        </w:rPr>
        <w:t>. (1</w:t>
      </w:r>
      <w:proofErr w:type="spellStart"/>
      <w:r w:rsidRPr="00B978EF">
        <w:rPr>
          <w:rFonts w:eastAsia="Calibri"/>
          <w:color w:val="000000"/>
          <w:kern w:val="24"/>
          <w:position w:val="17"/>
          <w:szCs w:val="24"/>
          <w:vertAlign w:val="superscript"/>
        </w:rPr>
        <w:t>st</w:t>
      </w:r>
      <w:proofErr w:type="spellEnd"/>
      <w:r w:rsidRPr="00B978EF">
        <w:rPr>
          <w:rFonts w:eastAsia="Calibri"/>
          <w:color w:val="000000"/>
          <w:kern w:val="24"/>
          <w:szCs w:val="24"/>
        </w:rPr>
        <w:t xml:space="preserve"> ed</w:t>
      </w:r>
      <w:r>
        <w:rPr>
          <w:rFonts w:eastAsia="Calibri"/>
          <w:color w:val="000000"/>
          <w:kern w:val="24"/>
          <w:szCs w:val="24"/>
        </w:rPr>
        <w:t>ition</w:t>
      </w:r>
      <w:r w:rsidRPr="00B978EF">
        <w:rPr>
          <w:rFonts w:eastAsia="Calibri"/>
          <w:color w:val="000000"/>
          <w:kern w:val="24"/>
          <w:szCs w:val="24"/>
        </w:rPr>
        <w:t>). National Book Center.</w:t>
      </w:r>
    </w:p>
    <w:p w:rsidR="007F4E57" w:rsidRPr="00B978EF" w:rsidRDefault="007F4E57" w:rsidP="007F4E57">
      <w:pPr>
        <w:pStyle w:val="ListParagraph"/>
        <w:tabs>
          <w:tab w:val="left" w:pos="2360"/>
        </w:tabs>
        <w:spacing w:line="360" w:lineRule="auto"/>
        <w:ind w:hanging="720"/>
        <w:jc w:val="both"/>
        <w:rPr>
          <w:szCs w:val="24"/>
        </w:rPr>
      </w:pPr>
      <w:proofErr w:type="spellStart"/>
      <w:r w:rsidRPr="00B978EF">
        <w:rPr>
          <w:rFonts w:eastAsia="Calibri"/>
          <w:color w:val="000000"/>
          <w:kern w:val="24"/>
          <w:szCs w:val="24"/>
        </w:rPr>
        <w:t>Timalsina</w:t>
      </w:r>
      <w:proofErr w:type="spellEnd"/>
      <w:r w:rsidRPr="00B978EF">
        <w:rPr>
          <w:rFonts w:eastAsia="Calibri"/>
          <w:color w:val="000000"/>
          <w:kern w:val="24"/>
          <w:szCs w:val="24"/>
        </w:rPr>
        <w:t xml:space="preserve">, R. (2077). </w:t>
      </w:r>
      <w:r w:rsidRPr="00B978EF">
        <w:rPr>
          <w:rFonts w:eastAsia="Calibri"/>
          <w:i/>
          <w:iCs/>
          <w:color w:val="000000"/>
          <w:kern w:val="24"/>
          <w:szCs w:val="24"/>
        </w:rPr>
        <w:t>Comprehensive Textbook of</w:t>
      </w:r>
      <w:r w:rsidRPr="00B978EF">
        <w:rPr>
          <w:rFonts w:eastAsia="Calibri"/>
          <w:color w:val="000000"/>
          <w:kern w:val="24"/>
          <w:szCs w:val="24"/>
        </w:rPr>
        <w:t xml:space="preserve"> </w:t>
      </w:r>
      <w:r w:rsidRPr="00B978EF">
        <w:rPr>
          <w:rFonts w:eastAsia="Calibri"/>
          <w:i/>
          <w:iCs/>
          <w:color w:val="000000"/>
          <w:kern w:val="24"/>
          <w:szCs w:val="24"/>
        </w:rPr>
        <w:t>Geriatric Nursing</w:t>
      </w:r>
      <w:r w:rsidRPr="00B978EF">
        <w:rPr>
          <w:rFonts w:eastAsia="Calibri"/>
          <w:color w:val="000000"/>
          <w:kern w:val="24"/>
          <w:szCs w:val="24"/>
        </w:rPr>
        <w:t>. (3</w:t>
      </w:r>
      <w:proofErr w:type="spellStart"/>
      <w:r w:rsidRPr="00B978EF">
        <w:rPr>
          <w:rFonts w:eastAsia="Calibri"/>
          <w:color w:val="000000"/>
          <w:kern w:val="24"/>
          <w:position w:val="17"/>
          <w:szCs w:val="24"/>
          <w:vertAlign w:val="superscript"/>
        </w:rPr>
        <w:t>rd</w:t>
      </w:r>
      <w:proofErr w:type="spellEnd"/>
      <w:r w:rsidRPr="00B978EF">
        <w:rPr>
          <w:rFonts w:eastAsia="Calibri"/>
          <w:color w:val="000000"/>
          <w:kern w:val="24"/>
          <w:szCs w:val="24"/>
        </w:rPr>
        <w:t xml:space="preserve"> ed</w:t>
      </w:r>
      <w:r>
        <w:rPr>
          <w:rFonts w:eastAsia="Calibri"/>
          <w:color w:val="000000"/>
          <w:kern w:val="24"/>
          <w:szCs w:val="24"/>
        </w:rPr>
        <w:t>ition</w:t>
      </w:r>
      <w:r w:rsidRPr="00B978EF">
        <w:rPr>
          <w:rFonts w:eastAsia="Calibri"/>
          <w:color w:val="000000"/>
          <w:kern w:val="24"/>
          <w:szCs w:val="24"/>
        </w:rPr>
        <w:t xml:space="preserve">). </w:t>
      </w:r>
      <w:proofErr w:type="spellStart"/>
      <w:r w:rsidRPr="00B978EF">
        <w:rPr>
          <w:rFonts w:eastAsia="Calibri"/>
          <w:color w:val="000000"/>
          <w:kern w:val="24"/>
          <w:szCs w:val="24"/>
        </w:rPr>
        <w:t>Samiksha</w:t>
      </w:r>
      <w:proofErr w:type="spellEnd"/>
      <w:r w:rsidRPr="00B978EF">
        <w:rPr>
          <w:rFonts w:eastAsia="Calibri"/>
          <w:color w:val="000000"/>
          <w:kern w:val="24"/>
          <w:szCs w:val="24"/>
        </w:rPr>
        <w:t xml:space="preserve"> publication.</w:t>
      </w:r>
    </w:p>
    <w:p w:rsidR="00D16292" w:rsidRDefault="00D16292" w:rsidP="00D1629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2212" w:rsidRDefault="00F52212" w:rsidP="00D1629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 Assignment</w:t>
      </w:r>
    </w:p>
    <w:p w:rsidR="00F52212" w:rsidRDefault="00F52212" w:rsidP="00D162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12">
        <w:rPr>
          <w:rFonts w:ascii="Times New Roman" w:hAnsi="Times New Roman" w:cs="Times New Roman"/>
          <w:sz w:val="24"/>
          <w:szCs w:val="24"/>
        </w:rPr>
        <w:t>Write the nursing management of fecal incontinence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2212" w:rsidRDefault="00F52212" w:rsidP="00D162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212" w:rsidRDefault="00F52212" w:rsidP="00D1629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Next Class</w:t>
      </w:r>
    </w:p>
    <w:p w:rsidR="00F52212" w:rsidRPr="00F52212" w:rsidRDefault="00F52212" w:rsidP="00F52212">
      <w:pPr>
        <w:tabs>
          <w:tab w:val="left" w:pos="743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212">
        <w:rPr>
          <w:rFonts w:ascii="Times New Roman" w:hAnsi="Times New Roman" w:cs="Times New Roman"/>
          <w:sz w:val="24"/>
          <w:szCs w:val="24"/>
        </w:rPr>
        <w:t>We will discuss about indigestion, diarrhea, constipation and anorexia.</w:t>
      </w:r>
    </w:p>
    <w:sectPr w:rsidR="00F52212" w:rsidRPr="00F52212" w:rsidSect="002D4926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aushan Scrip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057"/>
    <w:multiLevelType w:val="hybridMultilevel"/>
    <w:tmpl w:val="B5C2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014B"/>
    <w:multiLevelType w:val="hybridMultilevel"/>
    <w:tmpl w:val="8DA4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B111E"/>
    <w:multiLevelType w:val="hybridMultilevel"/>
    <w:tmpl w:val="AF46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0034D"/>
    <w:multiLevelType w:val="hybridMultilevel"/>
    <w:tmpl w:val="B9348BCA"/>
    <w:lvl w:ilvl="0" w:tplc="348C3C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BED5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34D7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678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6FC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2AA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23C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C16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AE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50122"/>
    <w:multiLevelType w:val="hybridMultilevel"/>
    <w:tmpl w:val="2D76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B6204"/>
    <w:multiLevelType w:val="hybridMultilevel"/>
    <w:tmpl w:val="0734B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3A7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8C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4C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A9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88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4A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C6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6D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1C1403"/>
    <w:multiLevelType w:val="hybridMultilevel"/>
    <w:tmpl w:val="D6E82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7AC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8B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89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E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25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A2A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85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A3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0C16ACB"/>
    <w:multiLevelType w:val="hybridMultilevel"/>
    <w:tmpl w:val="86EC8C66"/>
    <w:lvl w:ilvl="0" w:tplc="B64C24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2AD44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22D7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2E14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42DF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E8AC1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B9A5D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A8A77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D223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2EC1141"/>
    <w:multiLevelType w:val="hybridMultilevel"/>
    <w:tmpl w:val="6080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C171A"/>
    <w:multiLevelType w:val="hybridMultilevel"/>
    <w:tmpl w:val="D50EFE78"/>
    <w:lvl w:ilvl="0" w:tplc="0EF87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C34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C65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61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E07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AB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8BD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C29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A0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13E5A"/>
    <w:multiLevelType w:val="hybridMultilevel"/>
    <w:tmpl w:val="91E69182"/>
    <w:lvl w:ilvl="0" w:tplc="A11EA6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C80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4CD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4F5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A41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5268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616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7A46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0602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50C55"/>
    <w:multiLevelType w:val="hybridMultilevel"/>
    <w:tmpl w:val="84D2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D4165"/>
    <w:multiLevelType w:val="hybridMultilevel"/>
    <w:tmpl w:val="EB06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56E26"/>
    <w:multiLevelType w:val="hybridMultilevel"/>
    <w:tmpl w:val="139CB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445B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5063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E85E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9C21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C0A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406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84C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7274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B6A96"/>
    <w:multiLevelType w:val="hybridMultilevel"/>
    <w:tmpl w:val="7170617C"/>
    <w:lvl w:ilvl="0" w:tplc="6798A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CBF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CEB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E03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EC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21E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0C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B07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0B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A0836"/>
    <w:multiLevelType w:val="hybridMultilevel"/>
    <w:tmpl w:val="4B56773E"/>
    <w:lvl w:ilvl="0" w:tplc="E320C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6E1B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6F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EF9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236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65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1A7C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2D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C6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6800"/>
    <w:multiLevelType w:val="hybridMultilevel"/>
    <w:tmpl w:val="20524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54C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C2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C0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85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8F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182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4B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E6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F2146D6"/>
    <w:multiLevelType w:val="hybridMultilevel"/>
    <w:tmpl w:val="83AA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C08E7"/>
    <w:multiLevelType w:val="hybridMultilevel"/>
    <w:tmpl w:val="49B2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4416"/>
    <w:multiLevelType w:val="hybridMultilevel"/>
    <w:tmpl w:val="8E0AB556"/>
    <w:lvl w:ilvl="0" w:tplc="559E2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2E8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4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CC4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AA2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07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89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A5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C24737"/>
    <w:multiLevelType w:val="hybridMultilevel"/>
    <w:tmpl w:val="9B2A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4839DA"/>
    <w:multiLevelType w:val="hybridMultilevel"/>
    <w:tmpl w:val="3C1EC2A4"/>
    <w:lvl w:ilvl="0" w:tplc="9F0AC51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8362E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E659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40FD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F4D9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EC6A3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6DE3A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743A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A6E6BD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374753D1"/>
    <w:multiLevelType w:val="hybridMultilevel"/>
    <w:tmpl w:val="96A835E0"/>
    <w:lvl w:ilvl="0" w:tplc="36BADFD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3038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5C60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A850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342C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D8A03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A8821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345E7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04D1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38D62FA6"/>
    <w:multiLevelType w:val="hybridMultilevel"/>
    <w:tmpl w:val="72DAA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42DF2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C68A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D98056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D7C732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FBAB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B9EBE7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0567C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30247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9E759B"/>
    <w:multiLevelType w:val="hybridMultilevel"/>
    <w:tmpl w:val="F94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C3481"/>
    <w:multiLevelType w:val="hybridMultilevel"/>
    <w:tmpl w:val="D2E2E7BE"/>
    <w:lvl w:ilvl="0" w:tplc="1B480D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A9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B4E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2F6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5EFB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90C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568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8F2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09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CC6B3E"/>
    <w:multiLevelType w:val="hybridMultilevel"/>
    <w:tmpl w:val="EC7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A21F8"/>
    <w:multiLevelType w:val="hybridMultilevel"/>
    <w:tmpl w:val="CC3E1966"/>
    <w:lvl w:ilvl="0" w:tplc="E1F2BC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0A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2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09D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64B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C1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CB1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BA8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412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20C7E"/>
    <w:multiLevelType w:val="hybridMultilevel"/>
    <w:tmpl w:val="E9B2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B069F2"/>
    <w:multiLevelType w:val="hybridMultilevel"/>
    <w:tmpl w:val="83EA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E2133"/>
    <w:multiLevelType w:val="hybridMultilevel"/>
    <w:tmpl w:val="B9E8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7D3951"/>
    <w:multiLevelType w:val="hybridMultilevel"/>
    <w:tmpl w:val="46E67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87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8A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A4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E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B6A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68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44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64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1184E33"/>
    <w:multiLevelType w:val="hybridMultilevel"/>
    <w:tmpl w:val="706C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D4162"/>
    <w:multiLevelType w:val="hybridMultilevel"/>
    <w:tmpl w:val="06F4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C17BE"/>
    <w:multiLevelType w:val="hybridMultilevel"/>
    <w:tmpl w:val="0344BBE0"/>
    <w:lvl w:ilvl="0" w:tplc="BCA223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29C5C80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Noto Sans Symbols" w:hAnsi="Noto Sans Symbols" w:hint="default"/>
      </w:rPr>
    </w:lvl>
    <w:lvl w:ilvl="2" w:tplc="2D78AD4C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Noto Sans Symbols" w:hAnsi="Noto Sans Symbols" w:hint="default"/>
      </w:rPr>
    </w:lvl>
    <w:lvl w:ilvl="3" w:tplc="E9DAE624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Noto Sans Symbols" w:hAnsi="Noto Sans Symbols" w:hint="default"/>
      </w:rPr>
    </w:lvl>
    <w:lvl w:ilvl="4" w:tplc="BCA223E8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D56AE8C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Noto Sans Symbols" w:hAnsi="Noto Sans Symbols" w:hint="default"/>
      </w:rPr>
    </w:lvl>
    <w:lvl w:ilvl="6" w:tplc="E6B2C662" w:tentative="1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Noto Sans Symbols" w:hAnsi="Noto Sans Symbols" w:hint="default"/>
      </w:rPr>
    </w:lvl>
    <w:lvl w:ilvl="7" w:tplc="4022AA86" w:tentative="1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Noto Sans Symbols" w:hAnsi="Noto Sans Symbols" w:hint="default"/>
      </w:rPr>
    </w:lvl>
    <w:lvl w:ilvl="8" w:tplc="7798784A" w:tentative="1">
      <w:start w:val="1"/>
      <w:numFmt w:val="bullet"/>
      <w:lvlText w:val="▪"/>
      <w:lvlJc w:val="left"/>
      <w:pPr>
        <w:tabs>
          <w:tab w:val="num" w:pos="6840"/>
        </w:tabs>
        <w:ind w:left="6840" w:hanging="360"/>
      </w:pPr>
      <w:rPr>
        <w:rFonts w:ascii="Noto Sans Symbols" w:hAnsi="Noto Sans Symbols" w:hint="default"/>
      </w:rPr>
    </w:lvl>
  </w:abstractNum>
  <w:abstractNum w:abstractNumId="35" w15:restartNumberingAfterBreak="0">
    <w:nsid w:val="621046BC"/>
    <w:multiLevelType w:val="hybridMultilevel"/>
    <w:tmpl w:val="B43E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4486E"/>
    <w:multiLevelType w:val="hybridMultilevel"/>
    <w:tmpl w:val="A9E8A9A8"/>
    <w:lvl w:ilvl="0" w:tplc="10B0AE6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  <w:color w:val="000000" w:themeColor="text1"/>
      </w:rPr>
    </w:lvl>
    <w:lvl w:ilvl="1" w:tplc="F68ABE4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806D38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3A7F2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850462D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D1889D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314C8E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980C592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D6271A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7" w15:restartNumberingAfterBreak="0">
    <w:nsid w:val="64CF275C"/>
    <w:multiLevelType w:val="hybridMultilevel"/>
    <w:tmpl w:val="6EE02844"/>
    <w:lvl w:ilvl="0" w:tplc="22C68D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16C4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89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A2E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8CD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788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D2B4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AC1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220A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05F80"/>
    <w:multiLevelType w:val="hybridMultilevel"/>
    <w:tmpl w:val="05E4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2743E"/>
    <w:multiLevelType w:val="hybridMultilevel"/>
    <w:tmpl w:val="6040C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E0A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32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09D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64B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C1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CB1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BA8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412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21EC8"/>
    <w:multiLevelType w:val="hybridMultilevel"/>
    <w:tmpl w:val="3C8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6"/>
  </w:num>
  <w:num w:numId="4">
    <w:abstractNumId w:val="20"/>
  </w:num>
  <w:num w:numId="5">
    <w:abstractNumId w:val="13"/>
  </w:num>
  <w:num w:numId="6">
    <w:abstractNumId w:val="17"/>
  </w:num>
  <w:num w:numId="7">
    <w:abstractNumId w:val="29"/>
  </w:num>
  <w:num w:numId="8">
    <w:abstractNumId w:val="34"/>
  </w:num>
  <w:num w:numId="9">
    <w:abstractNumId w:val="32"/>
  </w:num>
  <w:num w:numId="10">
    <w:abstractNumId w:val="30"/>
  </w:num>
  <w:num w:numId="11">
    <w:abstractNumId w:val="5"/>
  </w:num>
  <w:num w:numId="12">
    <w:abstractNumId w:val="4"/>
  </w:num>
  <w:num w:numId="13">
    <w:abstractNumId w:val="23"/>
  </w:num>
  <w:num w:numId="14">
    <w:abstractNumId w:val="31"/>
  </w:num>
  <w:num w:numId="15">
    <w:abstractNumId w:val="2"/>
  </w:num>
  <w:num w:numId="16">
    <w:abstractNumId w:val="16"/>
  </w:num>
  <w:num w:numId="17">
    <w:abstractNumId w:val="26"/>
  </w:num>
  <w:num w:numId="18">
    <w:abstractNumId w:val="11"/>
  </w:num>
  <w:num w:numId="19">
    <w:abstractNumId w:val="6"/>
  </w:num>
  <w:num w:numId="20">
    <w:abstractNumId w:val="0"/>
  </w:num>
  <w:num w:numId="21">
    <w:abstractNumId w:val="33"/>
  </w:num>
  <w:num w:numId="22">
    <w:abstractNumId w:val="24"/>
  </w:num>
  <w:num w:numId="23">
    <w:abstractNumId w:val="18"/>
  </w:num>
  <w:num w:numId="24">
    <w:abstractNumId w:val="28"/>
  </w:num>
  <w:num w:numId="25">
    <w:abstractNumId w:val="19"/>
  </w:num>
  <w:num w:numId="26">
    <w:abstractNumId w:val="15"/>
  </w:num>
  <w:num w:numId="27">
    <w:abstractNumId w:val="7"/>
  </w:num>
  <w:num w:numId="28">
    <w:abstractNumId w:val="37"/>
  </w:num>
  <w:num w:numId="29">
    <w:abstractNumId w:val="35"/>
  </w:num>
  <w:num w:numId="30">
    <w:abstractNumId w:val="27"/>
  </w:num>
  <w:num w:numId="31">
    <w:abstractNumId w:val="39"/>
  </w:num>
  <w:num w:numId="32">
    <w:abstractNumId w:val="14"/>
  </w:num>
  <w:num w:numId="33">
    <w:abstractNumId w:val="21"/>
  </w:num>
  <w:num w:numId="34">
    <w:abstractNumId w:val="25"/>
  </w:num>
  <w:num w:numId="35">
    <w:abstractNumId w:val="40"/>
  </w:num>
  <w:num w:numId="36">
    <w:abstractNumId w:val="9"/>
  </w:num>
  <w:num w:numId="37">
    <w:abstractNumId w:val="38"/>
  </w:num>
  <w:num w:numId="38">
    <w:abstractNumId w:val="10"/>
  </w:num>
  <w:num w:numId="39">
    <w:abstractNumId w:val="22"/>
  </w:num>
  <w:num w:numId="40">
    <w:abstractNumId w:val="3"/>
  </w:num>
  <w:num w:numId="41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D9"/>
    <w:rsid w:val="00015BFE"/>
    <w:rsid w:val="0022129B"/>
    <w:rsid w:val="002526B8"/>
    <w:rsid w:val="00292542"/>
    <w:rsid w:val="002D4926"/>
    <w:rsid w:val="002D7E3C"/>
    <w:rsid w:val="00411789"/>
    <w:rsid w:val="00414DAD"/>
    <w:rsid w:val="004835BA"/>
    <w:rsid w:val="004A79D9"/>
    <w:rsid w:val="007F4E57"/>
    <w:rsid w:val="0082010D"/>
    <w:rsid w:val="00844C9B"/>
    <w:rsid w:val="008714AF"/>
    <w:rsid w:val="00877DCA"/>
    <w:rsid w:val="008F06CC"/>
    <w:rsid w:val="00941F9A"/>
    <w:rsid w:val="00973211"/>
    <w:rsid w:val="00982A7C"/>
    <w:rsid w:val="00A3786D"/>
    <w:rsid w:val="00A46E03"/>
    <w:rsid w:val="00A608D4"/>
    <w:rsid w:val="00A876D3"/>
    <w:rsid w:val="00AB30B6"/>
    <w:rsid w:val="00B20C08"/>
    <w:rsid w:val="00B25D39"/>
    <w:rsid w:val="00D16292"/>
    <w:rsid w:val="00D81C0C"/>
    <w:rsid w:val="00DC08FF"/>
    <w:rsid w:val="00F170F5"/>
    <w:rsid w:val="00F42707"/>
    <w:rsid w:val="00F5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F4036-7041-4B2F-8568-D957AAD7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F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  <w:lang w:bidi="ne-NP"/>
    </w:rPr>
  </w:style>
  <w:style w:type="paragraph" w:styleId="NormalWeb">
    <w:name w:val="Normal (Web)"/>
    <w:basedOn w:val="Normal"/>
    <w:uiPriority w:val="99"/>
    <w:unhideWhenUsed/>
    <w:rsid w:val="00941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NoSpacing">
    <w:name w:val="No Spacing"/>
    <w:uiPriority w:val="1"/>
    <w:qFormat/>
    <w:rsid w:val="00DC0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14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</dc:creator>
  <cp:keywords/>
  <dc:description/>
  <cp:lastModifiedBy>Arbind</cp:lastModifiedBy>
  <cp:revision>3</cp:revision>
  <dcterms:created xsi:type="dcterms:W3CDTF">2024-01-23T15:41:00Z</dcterms:created>
  <dcterms:modified xsi:type="dcterms:W3CDTF">2024-02-13T16:28:00Z</dcterms:modified>
</cp:coreProperties>
</file>