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5F0E" w:rsidRPr="00D747A1" w:rsidRDefault="00000000">
      <w:pPr>
        <w:rPr>
          <w:b/>
          <w:bCs/>
          <w:sz w:val="24"/>
          <w:szCs w:val="24"/>
        </w:rPr>
      </w:pPr>
      <w:r w:rsidRPr="00D747A1">
        <w:rPr>
          <w:sz w:val="24"/>
          <w:szCs w:val="24"/>
        </w:rPr>
        <w:tab/>
      </w:r>
      <w:r w:rsidRPr="00D747A1">
        <w:rPr>
          <w:sz w:val="24"/>
          <w:szCs w:val="24"/>
        </w:rPr>
        <w:tab/>
        <w:t xml:space="preserve">  </w:t>
      </w:r>
      <w:r w:rsidRPr="00D747A1">
        <w:rPr>
          <w:sz w:val="24"/>
          <w:szCs w:val="24"/>
        </w:rPr>
        <w:tab/>
      </w:r>
      <w:r w:rsidRPr="00D747A1">
        <w:rPr>
          <w:b/>
          <w:bCs/>
          <w:sz w:val="24"/>
          <w:szCs w:val="24"/>
        </w:rPr>
        <w:t>Corruption Complaint Management System</w:t>
      </w:r>
    </w:p>
    <w:p w14:paraId="00000002" w14:textId="77777777" w:rsidR="004E5F0E" w:rsidRPr="00D747A1" w:rsidRDefault="004E5F0E">
      <w:pPr>
        <w:rPr>
          <w:sz w:val="24"/>
          <w:szCs w:val="24"/>
        </w:rPr>
      </w:pPr>
    </w:p>
    <w:p w14:paraId="00000003" w14:textId="77777777" w:rsidR="004E5F0E" w:rsidRPr="00D747A1" w:rsidRDefault="00000000" w:rsidP="00D747A1">
      <w:pPr>
        <w:jc w:val="both"/>
        <w:rPr>
          <w:sz w:val="24"/>
          <w:szCs w:val="24"/>
        </w:rPr>
      </w:pPr>
      <w:r w:rsidRPr="00D747A1">
        <w:rPr>
          <w:sz w:val="24"/>
          <w:szCs w:val="24"/>
        </w:rPr>
        <w:t xml:space="preserve">Problem Statement: </w:t>
      </w:r>
    </w:p>
    <w:p w14:paraId="00000004" w14:textId="77777777" w:rsidR="004E5F0E" w:rsidRPr="00D747A1" w:rsidRDefault="00000000" w:rsidP="00D747A1">
      <w:pPr>
        <w:jc w:val="both"/>
        <w:rPr>
          <w:sz w:val="24"/>
          <w:szCs w:val="24"/>
        </w:rPr>
      </w:pPr>
      <w:r w:rsidRPr="00D747A1">
        <w:rPr>
          <w:b/>
          <w:bCs/>
          <w:sz w:val="24"/>
          <w:szCs w:val="24"/>
        </w:rPr>
        <w:t>High-Level Problem:</w:t>
      </w:r>
      <w:r w:rsidRPr="00D747A1">
        <w:rPr>
          <w:sz w:val="24"/>
          <w:szCs w:val="24"/>
        </w:rPr>
        <w:t xml:space="preserve"> Corruption erodes public trust, misallocates resources, and hinders development.</w:t>
      </w:r>
    </w:p>
    <w:p w14:paraId="00000005" w14:textId="77777777" w:rsidR="004E5F0E" w:rsidRPr="00D747A1" w:rsidRDefault="00000000" w:rsidP="00D747A1">
      <w:pPr>
        <w:spacing w:before="240" w:after="240"/>
        <w:jc w:val="both"/>
        <w:rPr>
          <w:b/>
          <w:bCs/>
          <w:sz w:val="24"/>
          <w:szCs w:val="24"/>
        </w:rPr>
      </w:pPr>
      <w:r w:rsidRPr="00D747A1">
        <w:rPr>
          <w:b/>
          <w:bCs/>
          <w:sz w:val="24"/>
          <w:szCs w:val="24"/>
        </w:rPr>
        <w:t>Specific Local Hurdles:</w:t>
      </w:r>
    </w:p>
    <w:p w14:paraId="00000006" w14:textId="77777777" w:rsidR="004E5F0E" w:rsidRPr="00D747A1" w:rsidRDefault="00000000" w:rsidP="00D747A1">
      <w:pPr>
        <w:numPr>
          <w:ilvl w:val="0"/>
          <w:numId w:val="11"/>
        </w:numPr>
        <w:spacing w:before="240"/>
        <w:jc w:val="both"/>
        <w:rPr>
          <w:sz w:val="24"/>
          <w:szCs w:val="24"/>
        </w:rPr>
      </w:pPr>
      <w:r w:rsidRPr="00D747A1">
        <w:rPr>
          <w:b/>
          <w:bCs/>
          <w:sz w:val="24"/>
          <w:szCs w:val="24"/>
        </w:rPr>
        <w:t>Complexity &amp; Accessibility:</w:t>
      </w:r>
      <w:r w:rsidRPr="00D747A1">
        <w:rPr>
          <w:sz w:val="24"/>
          <w:szCs w:val="24"/>
        </w:rPr>
        <w:t xml:space="preserve"> Existing reporting mechanisms are often bureaucratic, form-heavy, and primarily in English, excluding a large segment of the Marathi-speaking population.</w:t>
      </w:r>
    </w:p>
    <w:p w14:paraId="00000007" w14:textId="77777777" w:rsidR="004E5F0E" w:rsidRPr="00D747A1" w:rsidRDefault="00000000" w:rsidP="00D747A1">
      <w:pPr>
        <w:numPr>
          <w:ilvl w:val="0"/>
          <w:numId w:val="11"/>
        </w:numPr>
        <w:jc w:val="both"/>
        <w:rPr>
          <w:sz w:val="24"/>
          <w:szCs w:val="24"/>
        </w:rPr>
      </w:pPr>
      <w:r w:rsidRPr="00D747A1">
        <w:rPr>
          <w:b/>
          <w:bCs/>
          <w:sz w:val="24"/>
          <w:szCs w:val="24"/>
        </w:rPr>
        <w:t>Fear of Retaliation:</w:t>
      </w:r>
      <w:r w:rsidRPr="00D747A1">
        <w:rPr>
          <w:sz w:val="24"/>
          <w:szCs w:val="24"/>
        </w:rPr>
        <w:t xml:space="preserve"> Whistleblowers face significant risks, leading to chronic underreporting of incidents. There is no trusted, easy-to-use system for anonymous reporting.</w:t>
      </w:r>
    </w:p>
    <w:p w14:paraId="00000008" w14:textId="77777777" w:rsidR="004E5F0E" w:rsidRPr="00D747A1" w:rsidRDefault="00000000" w:rsidP="00D747A1">
      <w:pPr>
        <w:numPr>
          <w:ilvl w:val="0"/>
          <w:numId w:val="11"/>
        </w:numPr>
        <w:jc w:val="both"/>
        <w:rPr>
          <w:sz w:val="24"/>
          <w:szCs w:val="24"/>
        </w:rPr>
      </w:pPr>
      <w:r w:rsidRPr="00D747A1">
        <w:rPr>
          <w:b/>
          <w:bCs/>
          <w:sz w:val="24"/>
          <w:szCs w:val="24"/>
        </w:rPr>
        <w:t>Data Silos:</w:t>
      </w:r>
      <w:r w:rsidRPr="00D747A1">
        <w:rPr>
          <w:sz w:val="24"/>
          <w:szCs w:val="24"/>
        </w:rPr>
        <w:t xml:space="preserve"> Complaints are treated as isolated incidents. Authorities lack the tools to connect the dots and identify organized schemes or corruption hotspots within departments across the city (e.g., PMC, PMPML).</w:t>
      </w:r>
    </w:p>
    <w:p w14:paraId="00000009" w14:textId="77777777" w:rsidR="004E5F0E" w:rsidRPr="00D747A1" w:rsidRDefault="00000000" w:rsidP="00D747A1">
      <w:pPr>
        <w:numPr>
          <w:ilvl w:val="0"/>
          <w:numId w:val="11"/>
        </w:numPr>
        <w:spacing w:after="240"/>
        <w:jc w:val="both"/>
        <w:rPr>
          <w:sz w:val="24"/>
          <w:szCs w:val="24"/>
        </w:rPr>
      </w:pPr>
      <w:r w:rsidRPr="00D747A1">
        <w:rPr>
          <w:b/>
          <w:bCs/>
          <w:sz w:val="24"/>
          <w:szCs w:val="24"/>
        </w:rPr>
        <w:t>Lack of Follow-up:</w:t>
      </w:r>
      <w:r w:rsidRPr="00D747A1">
        <w:rPr>
          <w:sz w:val="24"/>
          <w:szCs w:val="24"/>
        </w:rPr>
        <w:t xml:space="preserve"> Citizens rarely receive updates, leading to cynicism and a belief that reporting is futile.</w:t>
      </w:r>
    </w:p>
    <w:p w14:paraId="0000000A" w14:textId="77777777" w:rsidR="004E5F0E" w:rsidRPr="00D747A1" w:rsidRDefault="004E5F0E" w:rsidP="00D747A1">
      <w:pPr>
        <w:jc w:val="both"/>
        <w:rPr>
          <w:sz w:val="24"/>
          <w:szCs w:val="24"/>
        </w:rPr>
      </w:pPr>
    </w:p>
    <w:p w14:paraId="0000000B" w14:textId="77777777" w:rsidR="004E5F0E" w:rsidRPr="00D747A1" w:rsidRDefault="004E5F0E" w:rsidP="00D747A1">
      <w:pPr>
        <w:jc w:val="both"/>
        <w:rPr>
          <w:sz w:val="24"/>
          <w:szCs w:val="24"/>
        </w:rPr>
      </w:pPr>
    </w:p>
    <w:p w14:paraId="0000000C" w14:textId="77777777" w:rsidR="004E5F0E" w:rsidRPr="00D747A1" w:rsidRDefault="004E5F0E" w:rsidP="00D747A1">
      <w:pPr>
        <w:jc w:val="both"/>
        <w:rPr>
          <w:sz w:val="24"/>
          <w:szCs w:val="24"/>
        </w:rPr>
      </w:pPr>
    </w:p>
    <w:p w14:paraId="0000000D" w14:textId="4F0E04C6" w:rsidR="004E5F0E" w:rsidRPr="00D747A1" w:rsidRDefault="00000000" w:rsidP="00D747A1">
      <w:pPr>
        <w:jc w:val="both"/>
        <w:rPr>
          <w:b/>
          <w:bCs/>
          <w:sz w:val="24"/>
          <w:szCs w:val="24"/>
        </w:rPr>
      </w:pPr>
      <w:r w:rsidRPr="00D747A1">
        <w:rPr>
          <w:b/>
          <w:bCs/>
          <w:sz w:val="24"/>
          <w:szCs w:val="24"/>
        </w:rPr>
        <w:t xml:space="preserve">Our Solution: Project </w:t>
      </w:r>
      <w:proofErr w:type="spellStart"/>
      <w:r w:rsidRPr="00D747A1">
        <w:rPr>
          <w:b/>
          <w:bCs/>
          <w:sz w:val="24"/>
          <w:szCs w:val="24"/>
        </w:rPr>
        <w:t>Prajā</w:t>
      </w:r>
      <w:proofErr w:type="spellEnd"/>
      <w:r w:rsidRPr="00D747A1">
        <w:rPr>
          <w:b/>
          <w:bCs/>
          <w:sz w:val="24"/>
          <w:szCs w:val="24"/>
        </w:rPr>
        <w:t>-Netra</w:t>
      </w:r>
    </w:p>
    <w:p w14:paraId="0000000E" w14:textId="77777777" w:rsidR="004E5F0E" w:rsidRPr="00D747A1" w:rsidRDefault="00000000" w:rsidP="00D747A1">
      <w:pPr>
        <w:numPr>
          <w:ilvl w:val="0"/>
          <w:numId w:val="9"/>
        </w:numPr>
        <w:spacing w:before="240"/>
        <w:jc w:val="both"/>
        <w:rPr>
          <w:sz w:val="24"/>
          <w:szCs w:val="24"/>
        </w:rPr>
      </w:pPr>
      <w:r w:rsidRPr="00D747A1">
        <w:rPr>
          <w:b/>
          <w:bCs/>
          <w:sz w:val="24"/>
          <w:szCs w:val="24"/>
        </w:rPr>
        <w:t>Vision:</w:t>
      </w:r>
      <w:r w:rsidRPr="00D747A1">
        <w:rPr>
          <w:sz w:val="24"/>
          <w:szCs w:val="24"/>
        </w:rPr>
        <w:t xml:space="preserve"> To create a frictionless and secure channel between the citizens of Pune and its governing bodies, powered by AI to ensure every voice is heard and every report contributes to actionable intelligence.</w:t>
      </w:r>
    </w:p>
    <w:p w14:paraId="0000000F" w14:textId="77777777" w:rsidR="004E5F0E" w:rsidRPr="00D747A1" w:rsidRDefault="00000000" w:rsidP="00D747A1">
      <w:pPr>
        <w:numPr>
          <w:ilvl w:val="0"/>
          <w:numId w:val="9"/>
        </w:numPr>
        <w:jc w:val="both"/>
        <w:rPr>
          <w:sz w:val="24"/>
          <w:szCs w:val="24"/>
        </w:rPr>
      </w:pPr>
      <w:r w:rsidRPr="00D747A1">
        <w:rPr>
          <w:b/>
          <w:bCs/>
          <w:sz w:val="24"/>
          <w:szCs w:val="24"/>
        </w:rPr>
        <w:t>Core Pillars:</w:t>
      </w:r>
    </w:p>
    <w:p w14:paraId="00000010" w14:textId="77777777" w:rsidR="004E5F0E" w:rsidRPr="00D747A1" w:rsidRDefault="00000000" w:rsidP="00D747A1">
      <w:pPr>
        <w:numPr>
          <w:ilvl w:val="1"/>
          <w:numId w:val="9"/>
        </w:numPr>
        <w:jc w:val="both"/>
        <w:rPr>
          <w:sz w:val="24"/>
          <w:szCs w:val="24"/>
        </w:rPr>
      </w:pPr>
      <w:r w:rsidRPr="00D747A1">
        <w:rPr>
          <w:b/>
          <w:bCs/>
          <w:sz w:val="24"/>
          <w:szCs w:val="24"/>
        </w:rPr>
        <w:t>Radical Accessibility:</w:t>
      </w:r>
      <w:r w:rsidRPr="00D747A1">
        <w:rPr>
          <w:sz w:val="24"/>
          <w:szCs w:val="24"/>
        </w:rPr>
        <w:t xml:space="preserve"> Anyone can report anything, anytime, in their own language and format.</w:t>
      </w:r>
    </w:p>
    <w:p w14:paraId="00000011" w14:textId="77777777" w:rsidR="004E5F0E" w:rsidRPr="00D747A1" w:rsidRDefault="00000000" w:rsidP="00D747A1">
      <w:pPr>
        <w:numPr>
          <w:ilvl w:val="1"/>
          <w:numId w:val="9"/>
        </w:numPr>
        <w:jc w:val="both"/>
        <w:rPr>
          <w:sz w:val="24"/>
          <w:szCs w:val="24"/>
        </w:rPr>
      </w:pPr>
      <w:r w:rsidRPr="00D747A1">
        <w:rPr>
          <w:b/>
          <w:bCs/>
          <w:sz w:val="24"/>
          <w:szCs w:val="24"/>
        </w:rPr>
        <w:t>Unyielding Security:</w:t>
      </w:r>
      <w:r w:rsidRPr="00D747A1">
        <w:rPr>
          <w:sz w:val="24"/>
          <w:szCs w:val="24"/>
        </w:rPr>
        <w:t xml:space="preserve"> Citizen identity is protected through AI-powered anonymization.</w:t>
      </w:r>
    </w:p>
    <w:p w14:paraId="00000012" w14:textId="77777777" w:rsidR="004E5F0E" w:rsidRPr="00D747A1" w:rsidRDefault="00000000" w:rsidP="00D747A1">
      <w:pPr>
        <w:numPr>
          <w:ilvl w:val="1"/>
          <w:numId w:val="9"/>
        </w:numPr>
        <w:spacing w:after="240"/>
        <w:jc w:val="both"/>
        <w:rPr>
          <w:sz w:val="24"/>
          <w:szCs w:val="24"/>
        </w:rPr>
      </w:pPr>
      <w:r w:rsidRPr="00D747A1">
        <w:rPr>
          <w:b/>
          <w:bCs/>
          <w:sz w:val="24"/>
          <w:szCs w:val="24"/>
        </w:rPr>
        <w:t>Actionable Intelligence:</w:t>
      </w:r>
      <w:r w:rsidRPr="00D747A1">
        <w:rPr>
          <w:sz w:val="24"/>
          <w:szCs w:val="24"/>
        </w:rPr>
        <w:t xml:space="preserve"> We transform raw data into clear, connected insights for authorities.</w:t>
      </w:r>
    </w:p>
    <w:p w14:paraId="00000013" w14:textId="77777777" w:rsidR="004E5F0E" w:rsidRPr="00D747A1" w:rsidRDefault="00000000" w:rsidP="00D747A1">
      <w:pPr>
        <w:jc w:val="both"/>
        <w:rPr>
          <w:sz w:val="24"/>
          <w:szCs w:val="24"/>
        </w:rPr>
      </w:pPr>
      <w:r w:rsidRPr="00D747A1">
        <w:rPr>
          <w:sz w:val="24"/>
          <w:szCs w:val="24"/>
        </w:rPr>
        <w:t>5.  Key Features &amp; AI Implementation</w:t>
      </w:r>
    </w:p>
    <w:p w14:paraId="00000014" w14:textId="77777777" w:rsidR="004E5F0E" w:rsidRPr="00D747A1" w:rsidRDefault="00000000" w:rsidP="00D747A1">
      <w:pPr>
        <w:jc w:val="both"/>
        <w:rPr>
          <w:b/>
          <w:bCs/>
          <w:sz w:val="24"/>
          <w:szCs w:val="24"/>
        </w:rPr>
      </w:pPr>
      <w:r w:rsidRPr="00D747A1">
        <w:rPr>
          <w:b/>
          <w:bCs/>
          <w:sz w:val="24"/>
          <w:szCs w:val="24"/>
        </w:rPr>
        <w:t>1. Multilingual &amp; Multimodal Input:</w:t>
      </w:r>
    </w:p>
    <w:p w14:paraId="00000015" w14:textId="77777777" w:rsidR="004E5F0E" w:rsidRPr="00D747A1" w:rsidRDefault="00000000" w:rsidP="00D747A1">
      <w:pPr>
        <w:numPr>
          <w:ilvl w:val="0"/>
          <w:numId w:val="8"/>
        </w:numPr>
        <w:spacing w:before="240"/>
        <w:jc w:val="both"/>
        <w:rPr>
          <w:sz w:val="24"/>
          <w:szCs w:val="24"/>
        </w:rPr>
      </w:pPr>
      <w:r w:rsidRPr="00D747A1">
        <w:rPr>
          <w:b/>
          <w:bCs/>
          <w:sz w:val="24"/>
          <w:szCs w:val="24"/>
        </w:rPr>
        <w:t>Description:</w:t>
      </w:r>
      <w:r w:rsidRPr="00D747A1">
        <w:rPr>
          <w:sz w:val="24"/>
          <w:szCs w:val="24"/>
        </w:rPr>
        <w:t xml:space="preserve"> Users can submit complaints via text, voice notes (using the </w:t>
      </w:r>
      <w:r w:rsidRPr="00D747A1">
        <w:rPr>
          <w:b/>
          <w:bCs/>
          <w:sz w:val="24"/>
          <w:szCs w:val="24"/>
        </w:rPr>
        <w:t>Whisper API</w:t>
      </w:r>
      <w:r w:rsidRPr="00D747A1">
        <w:rPr>
          <w:sz w:val="24"/>
          <w:szCs w:val="24"/>
        </w:rPr>
        <w:t xml:space="preserve"> for transcription), or by uploading images/videos of evidence.</w:t>
      </w:r>
    </w:p>
    <w:p w14:paraId="00000016" w14:textId="77777777" w:rsidR="004E5F0E" w:rsidRPr="00D747A1" w:rsidRDefault="00000000" w:rsidP="00D747A1">
      <w:pPr>
        <w:numPr>
          <w:ilvl w:val="0"/>
          <w:numId w:val="8"/>
        </w:numPr>
        <w:spacing w:after="240"/>
        <w:jc w:val="both"/>
        <w:rPr>
          <w:sz w:val="24"/>
          <w:szCs w:val="24"/>
        </w:rPr>
      </w:pPr>
      <w:r w:rsidRPr="00D747A1">
        <w:rPr>
          <w:b/>
          <w:bCs/>
          <w:sz w:val="24"/>
          <w:szCs w:val="24"/>
        </w:rPr>
        <w:lastRenderedPageBreak/>
        <w:t>AI Magic:</w:t>
      </w:r>
      <w:r w:rsidRPr="00D747A1">
        <w:rPr>
          <w:sz w:val="24"/>
          <w:szCs w:val="24"/>
        </w:rPr>
        <w:t xml:space="preserve"> </w:t>
      </w:r>
      <w:r w:rsidRPr="00D747A1">
        <w:rPr>
          <w:b/>
          <w:bCs/>
          <w:sz w:val="24"/>
          <w:szCs w:val="24"/>
        </w:rPr>
        <w:t>GPT-4o Vision</w:t>
      </w:r>
      <w:r w:rsidRPr="00D747A1">
        <w:rPr>
          <w:sz w:val="24"/>
          <w:szCs w:val="24"/>
        </w:rPr>
        <w:t xml:space="preserve"> analyzes visual evidence to describe scenes, extract text (e.g., license plates), and corroborate the user's report.</w:t>
      </w:r>
    </w:p>
    <w:p w14:paraId="00000017" w14:textId="77777777" w:rsidR="004E5F0E" w:rsidRPr="00D747A1" w:rsidRDefault="00000000" w:rsidP="00D747A1">
      <w:pPr>
        <w:jc w:val="both"/>
        <w:rPr>
          <w:b/>
          <w:bCs/>
          <w:sz w:val="24"/>
          <w:szCs w:val="24"/>
        </w:rPr>
      </w:pPr>
      <w:r w:rsidRPr="00D747A1">
        <w:rPr>
          <w:b/>
          <w:bCs/>
          <w:sz w:val="24"/>
          <w:szCs w:val="24"/>
        </w:rPr>
        <w:t>2. AI-Powered Triage &amp; Structuring:</w:t>
      </w:r>
    </w:p>
    <w:p w14:paraId="00000018" w14:textId="77777777" w:rsidR="004E5F0E" w:rsidRPr="00D747A1" w:rsidRDefault="00000000" w:rsidP="00D747A1">
      <w:pPr>
        <w:numPr>
          <w:ilvl w:val="0"/>
          <w:numId w:val="1"/>
        </w:numPr>
        <w:spacing w:before="240"/>
        <w:jc w:val="both"/>
        <w:rPr>
          <w:sz w:val="24"/>
          <w:szCs w:val="24"/>
        </w:rPr>
      </w:pPr>
      <w:r w:rsidRPr="00D747A1">
        <w:rPr>
          <w:b/>
          <w:bCs/>
          <w:sz w:val="24"/>
          <w:szCs w:val="24"/>
        </w:rPr>
        <w:t>Description:</w:t>
      </w:r>
      <w:r w:rsidRPr="00D747A1">
        <w:rPr>
          <w:sz w:val="24"/>
          <w:szCs w:val="24"/>
        </w:rPr>
        <w:t xml:space="preserve"> Raw, unstructured complaints are automatically converted into structured data (JSON).</w:t>
      </w:r>
    </w:p>
    <w:p w14:paraId="00000019" w14:textId="77777777" w:rsidR="004E5F0E" w:rsidRPr="00D747A1" w:rsidRDefault="00000000" w:rsidP="00D747A1">
      <w:pPr>
        <w:numPr>
          <w:ilvl w:val="0"/>
          <w:numId w:val="1"/>
        </w:numPr>
        <w:spacing w:after="240"/>
        <w:jc w:val="both"/>
        <w:rPr>
          <w:sz w:val="24"/>
          <w:szCs w:val="24"/>
        </w:rPr>
      </w:pPr>
      <w:r w:rsidRPr="00D747A1">
        <w:rPr>
          <w:b/>
          <w:bCs/>
          <w:sz w:val="24"/>
          <w:szCs w:val="24"/>
        </w:rPr>
        <w:t>AI Magic:</w:t>
      </w:r>
      <w:r w:rsidRPr="00D747A1">
        <w:rPr>
          <w:sz w:val="24"/>
          <w:szCs w:val="24"/>
        </w:rPr>
        <w:t xml:space="preserve"> </w:t>
      </w:r>
      <w:r w:rsidRPr="00D747A1">
        <w:rPr>
          <w:b/>
          <w:bCs/>
          <w:sz w:val="24"/>
          <w:szCs w:val="24"/>
        </w:rPr>
        <w:t>GPT-4o</w:t>
      </w:r>
      <w:r w:rsidRPr="00D747A1">
        <w:rPr>
          <w:sz w:val="24"/>
          <w:szCs w:val="24"/>
        </w:rPr>
        <w:t xml:space="preserve"> reads the complaint and extracts key entities: </w:t>
      </w:r>
      <w:proofErr w:type="spellStart"/>
      <w:r w:rsidRPr="00D747A1">
        <w:rPr>
          <w:rFonts w:ascii="Roboto Mono" w:eastAsia="Roboto Mono" w:hAnsi="Roboto Mono" w:cs="Roboto Mono"/>
          <w:color w:val="188038"/>
          <w:sz w:val="24"/>
          <w:szCs w:val="24"/>
        </w:rPr>
        <w:t>incident_type</w:t>
      </w:r>
      <w:proofErr w:type="spellEnd"/>
      <w:r w:rsidRPr="00D747A1">
        <w:rPr>
          <w:sz w:val="24"/>
          <w:szCs w:val="24"/>
        </w:rPr>
        <w:t xml:space="preserve">, </w:t>
      </w:r>
      <w:r w:rsidRPr="00D747A1">
        <w:rPr>
          <w:rFonts w:ascii="Roboto Mono" w:eastAsia="Roboto Mono" w:hAnsi="Roboto Mono" w:cs="Roboto Mono"/>
          <w:color w:val="188038"/>
          <w:sz w:val="24"/>
          <w:szCs w:val="24"/>
        </w:rPr>
        <w:t>location</w:t>
      </w:r>
      <w:r w:rsidRPr="00D747A1">
        <w:rPr>
          <w:sz w:val="24"/>
          <w:szCs w:val="24"/>
        </w:rPr>
        <w:t xml:space="preserve">, </w:t>
      </w:r>
      <w:r w:rsidRPr="00D747A1">
        <w:rPr>
          <w:rFonts w:ascii="Roboto Mono" w:eastAsia="Roboto Mono" w:hAnsi="Roboto Mono" w:cs="Roboto Mono"/>
          <w:color w:val="188038"/>
          <w:sz w:val="24"/>
          <w:szCs w:val="24"/>
        </w:rPr>
        <w:t>department</w:t>
      </w:r>
      <w:r w:rsidRPr="00D747A1">
        <w:rPr>
          <w:sz w:val="24"/>
          <w:szCs w:val="24"/>
        </w:rPr>
        <w:t xml:space="preserve">, </w:t>
      </w:r>
      <w:proofErr w:type="spellStart"/>
      <w:r w:rsidRPr="00D747A1">
        <w:rPr>
          <w:rFonts w:ascii="Roboto Mono" w:eastAsia="Roboto Mono" w:hAnsi="Roboto Mono" w:cs="Roboto Mono"/>
          <w:color w:val="188038"/>
          <w:sz w:val="24"/>
          <w:szCs w:val="24"/>
        </w:rPr>
        <w:t>involved_parties</w:t>
      </w:r>
      <w:proofErr w:type="spellEnd"/>
      <w:r w:rsidRPr="00D747A1">
        <w:rPr>
          <w:sz w:val="24"/>
          <w:szCs w:val="24"/>
        </w:rPr>
        <w:t xml:space="preserve">, </w:t>
      </w:r>
      <w:proofErr w:type="spellStart"/>
      <w:r w:rsidRPr="00D747A1">
        <w:rPr>
          <w:rFonts w:ascii="Roboto Mono" w:eastAsia="Roboto Mono" w:hAnsi="Roboto Mono" w:cs="Roboto Mono"/>
          <w:color w:val="188038"/>
          <w:sz w:val="24"/>
          <w:szCs w:val="24"/>
        </w:rPr>
        <w:t>monetary_value</w:t>
      </w:r>
      <w:proofErr w:type="spellEnd"/>
      <w:r w:rsidRPr="00D747A1">
        <w:rPr>
          <w:sz w:val="24"/>
          <w:szCs w:val="24"/>
        </w:rPr>
        <w:t xml:space="preserve">, and assigns a </w:t>
      </w:r>
      <w:proofErr w:type="spellStart"/>
      <w:r w:rsidRPr="00D747A1">
        <w:rPr>
          <w:rFonts w:ascii="Roboto Mono" w:eastAsia="Roboto Mono" w:hAnsi="Roboto Mono" w:cs="Roboto Mono"/>
          <w:color w:val="188038"/>
          <w:sz w:val="24"/>
          <w:szCs w:val="24"/>
        </w:rPr>
        <w:t>severity_score</w:t>
      </w:r>
      <w:proofErr w:type="spellEnd"/>
      <w:r w:rsidRPr="00D747A1">
        <w:rPr>
          <w:sz w:val="24"/>
          <w:szCs w:val="24"/>
        </w:rPr>
        <w:t>.</w:t>
      </w:r>
    </w:p>
    <w:p w14:paraId="0000001A" w14:textId="77777777" w:rsidR="004E5F0E" w:rsidRPr="00D747A1" w:rsidRDefault="00000000" w:rsidP="00D747A1">
      <w:pPr>
        <w:jc w:val="both"/>
        <w:rPr>
          <w:b/>
          <w:bCs/>
          <w:sz w:val="24"/>
          <w:szCs w:val="24"/>
        </w:rPr>
      </w:pPr>
      <w:r w:rsidRPr="00D747A1">
        <w:rPr>
          <w:b/>
          <w:bCs/>
          <w:sz w:val="24"/>
          <w:szCs w:val="24"/>
        </w:rPr>
        <w:t>3. The Whistleblower Guardian:</w:t>
      </w:r>
    </w:p>
    <w:p w14:paraId="0000001B" w14:textId="77777777" w:rsidR="004E5F0E" w:rsidRPr="00D747A1" w:rsidRDefault="00000000" w:rsidP="00D747A1">
      <w:pPr>
        <w:numPr>
          <w:ilvl w:val="0"/>
          <w:numId w:val="2"/>
        </w:numPr>
        <w:spacing w:before="240"/>
        <w:jc w:val="both"/>
        <w:rPr>
          <w:sz w:val="24"/>
          <w:szCs w:val="24"/>
        </w:rPr>
      </w:pPr>
      <w:r w:rsidRPr="00D747A1">
        <w:rPr>
          <w:b/>
          <w:bCs/>
          <w:sz w:val="24"/>
          <w:szCs w:val="24"/>
        </w:rPr>
        <w:t>Description:</w:t>
      </w:r>
      <w:r w:rsidRPr="00D747A1">
        <w:rPr>
          <w:sz w:val="24"/>
          <w:szCs w:val="24"/>
        </w:rPr>
        <w:t xml:space="preserve"> An optional, one-click process to anonymize a report.</w:t>
      </w:r>
    </w:p>
    <w:p w14:paraId="0000001C" w14:textId="77777777" w:rsidR="004E5F0E" w:rsidRPr="00D747A1" w:rsidRDefault="00000000" w:rsidP="00D747A1">
      <w:pPr>
        <w:numPr>
          <w:ilvl w:val="0"/>
          <w:numId w:val="2"/>
        </w:numPr>
        <w:spacing w:after="240"/>
        <w:jc w:val="both"/>
        <w:rPr>
          <w:sz w:val="24"/>
          <w:szCs w:val="24"/>
        </w:rPr>
      </w:pPr>
      <w:r w:rsidRPr="00D747A1">
        <w:rPr>
          <w:b/>
          <w:bCs/>
          <w:sz w:val="24"/>
          <w:szCs w:val="24"/>
        </w:rPr>
        <w:t>AI Magic:</w:t>
      </w:r>
      <w:r w:rsidRPr="00D747A1">
        <w:rPr>
          <w:sz w:val="24"/>
          <w:szCs w:val="24"/>
        </w:rPr>
        <w:t xml:space="preserve"> </w:t>
      </w:r>
      <w:r w:rsidRPr="00D747A1">
        <w:rPr>
          <w:b/>
          <w:bCs/>
          <w:sz w:val="24"/>
          <w:szCs w:val="24"/>
        </w:rPr>
        <w:t>GPT-4o</w:t>
      </w:r>
      <w:r w:rsidRPr="00D747A1">
        <w:rPr>
          <w:sz w:val="24"/>
          <w:szCs w:val="24"/>
        </w:rPr>
        <w:t xml:space="preserve"> scans the text for Personally Identifiable Information (PII) and suggests redactions, which the user can approve to protect their identity.</w:t>
      </w:r>
    </w:p>
    <w:p w14:paraId="0000001D" w14:textId="77777777" w:rsidR="004E5F0E" w:rsidRPr="00D747A1" w:rsidRDefault="00000000" w:rsidP="00D747A1">
      <w:pPr>
        <w:jc w:val="both"/>
        <w:rPr>
          <w:b/>
          <w:bCs/>
          <w:sz w:val="24"/>
          <w:szCs w:val="24"/>
        </w:rPr>
      </w:pPr>
      <w:r w:rsidRPr="00D747A1">
        <w:rPr>
          <w:b/>
          <w:bCs/>
          <w:sz w:val="24"/>
          <w:szCs w:val="24"/>
        </w:rPr>
        <w:t>4. Proactive Case Connector:</w:t>
      </w:r>
    </w:p>
    <w:p w14:paraId="0000001E" w14:textId="77777777" w:rsidR="004E5F0E" w:rsidRPr="00D747A1" w:rsidRDefault="00000000" w:rsidP="00D747A1">
      <w:pPr>
        <w:numPr>
          <w:ilvl w:val="0"/>
          <w:numId w:val="10"/>
        </w:numPr>
        <w:spacing w:before="240"/>
        <w:jc w:val="both"/>
        <w:rPr>
          <w:sz w:val="24"/>
          <w:szCs w:val="24"/>
        </w:rPr>
      </w:pPr>
      <w:r w:rsidRPr="00D747A1">
        <w:rPr>
          <w:b/>
          <w:bCs/>
          <w:sz w:val="24"/>
          <w:szCs w:val="24"/>
        </w:rPr>
        <w:t>Description:</w:t>
      </w:r>
      <w:r w:rsidRPr="00D747A1">
        <w:rPr>
          <w:sz w:val="24"/>
          <w:szCs w:val="24"/>
        </w:rPr>
        <w:t xml:space="preserve"> The system automatically surfaces links between new and existing cases.</w:t>
      </w:r>
    </w:p>
    <w:p w14:paraId="0000001F" w14:textId="77777777" w:rsidR="004E5F0E" w:rsidRPr="00D747A1" w:rsidRDefault="00000000" w:rsidP="00D747A1">
      <w:pPr>
        <w:numPr>
          <w:ilvl w:val="0"/>
          <w:numId w:val="10"/>
        </w:numPr>
        <w:spacing w:after="240"/>
        <w:jc w:val="both"/>
        <w:rPr>
          <w:sz w:val="24"/>
          <w:szCs w:val="24"/>
        </w:rPr>
      </w:pPr>
      <w:r w:rsidRPr="00D747A1">
        <w:rPr>
          <w:b/>
          <w:bCs/>
          <w:sz w:val="24"/>
          <w:szCs w:val="24"/>
        </w:rPr>
        <w:t>AI Magic:</w:t>
      </w:r>
      <w:r w:rsidRPr="00D747A1">
        <w:rPr>
          <w:sz w:val="24"/>
          <w:szCs w:val="24"/>
        </w:rPr>
        <w:t xml:space="preserve"> The </w:t>
      </w:r>
      <w:r w:rsidRPr="00D747A1">
        <w:rPr>
          <w:b/>
          <w:bCs/>
          <w:sz w:val="24"/>
          <w:szCs w:val="24"/>
        </w:rPr>
        <w:t>OpenAI Embeddings API</w:t>
      </w:r>
      <w:r w:rsidRPr="00D747A1">
        <w:rPr>
          <w:sz w:val="24"/>
          <w:szCs w:val="24"/>
        </w:rPr>
        <w:t xml:space="preserve"> converts complaint summaries into vectors. A vector search identifies clusters of similar incidents, alerting officials to potential organized schemes.</w:t>
      </w:r>
    </w:p>
    <w:p w14:paraId="00000020" w14:textId="77777777" w:rsidR="004E5F0E" w:rsidRPr="00D747A1" w:rsidRDefault="00000000" w:rsidP="00D747A1">
      <w:pPr>
        <w:jc w:val="both"/>
        <w:rPr>
          <w:b/>
          <w:bCs/>
          <w:sz w:val="24"/>
          <w:szCs w:val="24"/>
        </w:rPr>
      </w:pPr>
      <w:r w:rsidRPr="00D747A1">
        <w:rPr>
          <w:b/>
          <w:bCs/>
          <w:sz w:val="24"/>
          <w:szCs w:val="24"/>
        </w:rPr>
        <w:t>5. Interactive Analytics Dashboard:</w:t>
      </w:r>
    </w:p>
    <w:p w14:paraId="00000021" w14:textId="77777777" w:rsidR="004E5F0E" w:rsidRPr="00D747A1" w:rsidRDefault="00000000" w:rsidP="00D747A1">
      <w:pPr>
        <w:numPr>
          <w:ilvl w:val="0"/>
          <w:numId w:val="4"/>
        </w:numPr>
        <w:spacing w:before="240"/>
        <w:jc w:val="both"/>
        <w:rPr>
          <w:sz w:val="24"/>
          <w:szCs w:val="24"/>
        </w:rPr>
      </w:pPr>
      <w:r w:rsidRPr="00D747A1">
        <w:rPr>
          <w:b/>
          <w:bCs/>
          <w:sz w:val="24"/>
          <w:szCs w:val="24"/>
        </w:rPr>
        <w:t>Description:</w:t>
      </w:r>
      <w:r w:rsidRPr="00D747A1">
        <w:rPr>
          <w:sz w:val="24"/>
          <w:szCs w:val="24"/>
        </w:rPr>
        <w:t xml:space="preserve"> A dashboard for officials that allows for natural language queries.</w:t>
      </w:r>
    </w:p>
    <w:p w14:paraId="00000022" w14:textId="77777777" w:rsidR="004E5F0E" w:rsidRPr="00D747A1" w:rsidRDefault="00000000" w:rsidP="00D747A1">
      <w:pPr>
        <w:numPr>
          <w:ilvl w:val="0"/>
          <w:numId w:val="4"/>
        </w:numPr>
        <w:spacing w:after="240"/>
        <w:jc w:val="both"/>
        <w:rPr>
          <w:sz w:val="24"/>
          <w:szCs w:val="24"/>
        </w:rPr>
      </w:pPr>
      <w:r w:rsidRPr="00D747A1">
        <w:rPr>
          <w:b/>
          <w:bCs/>
          <w:sz w:val="24"/>
          <w:szCs w:val="24"/>
        </w:rPr>
        <w:t>AI Magic:</w:t>
      </w:r>
      <w:r w:rsidRPr="00D747A1">
        <w:rPr>
          <w:sz w:val="24"/>
          <w:szCs w:val="24"/>
        </w:rPr>
        <w:t xml:space="preserve"> Leverages </w:t>
      </w:r>
      <w:r w:rsidRPr="00D747A1">
        <w:rPr>
          <w:b/>
          <w:bCs/>
          <w:sz w:val="24"/>
          <w:szCs w:val="24"/>
        </w:rPr>
        <w:t>GPT-4o's Advanced Data Analysis</w:t>
      </w:r>
      <w:r w:rsidRPr="00D747A1">
        <w:rPr>
          <w:sz w:val="24"/>
          <w:szCs w:val="24"/>
        </w:rPr>
        <w:t xml:space="preserve"> capabilities. An official can type: "Show me a map of all bribery complaints related to the PMC this quarter" and get an instant visualization.</w:t>
      </w:r>
    </w:p>
    <w:p w14:paraId="00000023" w14:textId="77777777" w:rsidR="004E5F0E" w:rsidRPr="00D747A1" w:rsidRDefault="00000000" w:rsidP="00D747A1">
      <w:pPr>
        <w:jc w:val="both"/>
        <w:rPr>
          <w:b/>
          <w:bCs/>
          <w:sz w:val="24"/>
          <w:szCs w:val="24"/>
        </w:rPr>
      </w:pPr>
      <w:r w:rsidRPr="00D747A1">
        <w:rPr>
          <w:b/>
          <w:bCs/>
          <w:sz w:val="24"/>
          <w:szCs w:val="24"/>
        </w:rPr>
        <w:t>6. Automated Citizen Follow-up:</w:t>
      </w:r>
    </w:p>
    <w:p w14:paraId="00000024" w14:textId="77777777" w:rsidR="004E5F0E" w:rsidRPr="00D747A1" w:rsidRDefault="00000000" w:rsidP="00D747A1">
      <w:pPr>
        <w:numPr>
          <w:ilvl w:val="0"/>
          <w:numId w:val="5"/>
        </w:numPr>
        <w:spacing w:before="240"/>
        <w:jc w:val="both"/>
        <w:rPr>
          <w:sz w:val="24"/>
          <w:szCs w:val="24"/>
        </w:rPr>
      </w:pPr>
      <w:r w:rsidRPr="00D747A1">
        <w:rPr>
          <w:b/>
          <w:bCs/>
          <w:sz w:val="24"/>
          <w:szCs w:val="24"/>
        </w:rPr>
        <w:t>Description:</w:t>
      </w:r>
      <w:r w:rsidRPr="00D747A1">
        <w:rPr>
          <w:sz w:val="24"/>
          <w:szCs w:val="24"/>
        </w:rPr>
        <w:t xml:space="preserve"> Users receive automated, easy-to-understand status updates on their case.</w:t>
      </w:r>
    </w:p>
    <w:p w14:paraId="00000025" w14:textId="77777777" w:rsidR="004E5F0E" w:rsidRPr="00D747A1" w:rsidRDefault="00000000" w:rsidP="00D747A1">
      <w:pPr>
        <w:numPr>
          <w:ilvl w:val="0"/>
          <w:numId w:val="5"/>
        </w:numPr>
        <w:spacing w:after="240"/>
        <w:jc w:val="both"/>
        <w:rPr>
          <w:sz w:val="24"/>
          <w:szCs w:val="24"/>
        </w:rPr>
      </w:pPr>
      <w:r w:rsidRPr="00D747A1">
        <w:rPr>
          <w:b/>
          <w:bCs/>
          <w:sz w:val="24"/>
          <w:szCs w:val="24"/>
        </w:rPr>
        <w:t>AI Magic:</w:t>
      </w:r>
      <w:r w:rsidRPr="00D747A1">
        <w:rPr>
          <w:sz w:val="24"/>
          <w:szCs w:val="24"/>
        </w:rPr>
        <w:t xml:space="preserve"> The </w:t>
      </w:r>
      <w:r w:rsidRPr="00D747A1">
        <w:rPr>
          <w:b/>
          <w:bCs/>
          <w:sz w:val="24"/>
          <w:szCs w:val="24"/>
        </w:rPr>
        <w:t>OpenAI TTS API</w:t>
      </w:r>
      <w:r w:rsidRPr="00D747A1">
        <w:rPr>
          <w:sz w:val="24"/>
          <w:szCs w:val="24"/>
        </w:rPr>
        <w:t xml:space="preserve"> can provide these updates as a natural-sounding voice message in Marathi or English, enhancing accessibility.</w:t>
      </w:r>
    </w:p>
    <w:p w14:paraId="00000026" w14:textId="77777777" w:rsidR="004E5F0E" w:rsidRPr="00D747A1" w:rsidRDefault="00000000" w:rsidP="00D747A1">
      <w:pPr>
        <w:pStyle w:val="Heading4"/>
        <w:keepNext w:val="0"/>
        <w:keepLines w:val="0"/>
        <w:spacing w:before="240" w:after="40"/>
        <w:jc w:val="both"/>
        <w:rPr>
          <w:b/>
          <w:bCs/>
          <w:color w:val="000000"/>
        </w:rPr>
      </w:pPr>
      <w:bookmarkStart w:id="0" w:name="_mb46lvbjgi2z" w:colFirst="0" w:colLast="0"/>
      <w:bookmarkEnd w:id="0"/>
      <w:r w:rsidRPr="00D747A1">
        <w:rPr>
          <w:b/>
          <w:bCs/>
          <w:color w:val="000000"/>
        </w:rPr>
        <w:t>6. System Architecture &amp; Technology Stack</w:t>
      </w:r>
    </w:p>
    <w:p w14:paraId="00000027" w14:textId="77777777" w:rsidR="004E5F0E" w:rsidRPr="00D747A1" w:rsidRDefault="00000000" w:rsidP="00D747A1">
      <w:pPr>
        <w:numPr>
          <w:ilvl w:val="0"/>
          <w:numId w:val="7"/>
        </w:numPr>
        <w:spacing w:before="240"/>
        <w:jc w:val="both"/>
        <w:rPr>
          <w:sz w:val="24"/>
          <w:szCs w:val="24"/>
        </w:rPr>
      </w:pPr>
      <w:r w:rsidRPr="00D747A1">
        <w:rPr>
          <w:b/>
          <w:bCs/>
          <w:sz w:val="24"/>
          <w:szCs w:val="24"/>
        </w:rPr>
        <w:lastRenderedPageBreak/>
        <w:t>Architecture Diagram:</w:t>
      </w:r>
      <w:r w:rsidRPr="00D747A1">
        <w:rPr>
          <w:sz w:val="24"/>
          <w:szCs w:val="24"/>
        </w:rPr>
        <w:t xml:space="preserve"> (A simple flowchart) </w:t>
      </w:r>
      <w:r w:rsidRPr="00D747A1">
        <w:rPr>
          <w:rFonts w:ascii="Roboto Mono" w:eastAsia="Roboto Mono" w:hAnsi="Roboto Mono" w:cs="Roboto Mono"/>
          <w:color w:val="188038"/>
          <w:sz w:val="24"/>
          <w:szCs w:val="24"/>
        </w:rPr>
        <w:t>User (Web/Mobile) -&gt; Frontend (React) -&gt; Backend API (</w:t>
      </w:r>
      <w:proofErr w:type="spellStart"/>
      <w:r w:rsidRPr="00D747A1">
        <w:rPr>
          <w:rFonts w:ascii="Roboto Mono" w:eastAsia="Roboto Mono" w:hAnsi="Roboto Mono" w:cs="Roboto Mono"/>
          <w:color w:val="188038"/>
          <w:sz w:val="24"/>
          <w:szCs w:val="24"/>
        </w:rPr>
        <w:t>FastAPI</w:t>
      </w:r>
      <w:proofErr w:type="spellEnd"/>
      <w:r w:rsidRPr="00D747A1">
        <w:rPr>
          <w:rFonts w:ascii="Roboto Mono" w:eastAsia="Roboto Mono" w:hAnsi="Roboto Mono" w:cs="Roboto Mono"/>
          <w:color w:val="188038"/>
          <w:sz w:val="24"/>
          <w:szCs w:val="24"/>
        </w:rPr>
        <w:t xml:space="preserve">/Python) -&gt; OpenAI APIs -&gt; Databases (PostgreSQL + </w:t>
      </w:r>
      <w:proofErr w:type="spellStart"/>
      <w:r w:rsidRPr="00D747A1">
        <w:rPr>
          <w:rFonts w:ascii="Roboto Mono" w:eastAsia="Roboto Mono" w:hAnsi="Roboto Mono" w:cs="Roboto Mono"/>
          <w:color w:val="188038"/>
          <w:sz w:val="24"/>
          <w:szCs w:val="24"/>
        </w:rPr>
        <w:t>ChromaDB</w:t>
      </w:r>
      <w:proofErr w:type="spellEnd"/>
      <w:r w:rsidRPr="00D747A1">
        <w:rPr>
          <w:rFonts w:ascii="Roboto Mono" w:eastAsia="Roboto Mono" w:hAnsi="Roboto Mono" w:cs="Roboto Mono"/>
          <w:color w:val="188038"/>
          <w:sz w:val="24"/>
          <w:szCs w:val="24"/>
        </w:rPr>
        <w:t>)</w:t>
      </w:r>
    </w:p>
    <w:p w14:paraId="00000028" w14:textId="77777777" w:rsidR="004E5F0E" w:rsidRPr="00D747A1" w:rsidRDefault="00000000" w:rsidP="00D747A1">
      <w:pPr>
        <w:numPr>
          <w:ilvl w:val="0"/>
          <w:numId w:val="7"/>
        </w:numPr>
        <w:jc w:val="both"/>
        <w:rPr>
          <w:sz w:val="24"/>
          <w:szCs w:val="24"/>
        </w:rPr>
      </w:pPr>
      <w:r w:rsidRPr="00D747A1">
        <w:rPr>
          <w:b/>
          <w:bCs/>
          <w:sz w:val="24"/>
          <w:szCs w:val="24"/>
        </w:rPr>
        <w:t>Tech Stack:</w:t>
      </w:r>
    </w:p>
    <w:p w14:paraId="00000029" w14:textId="77777777" w:rsidR="004E5F0E" w:rsidRPr="00D747A1" w:rsidRDefault="00000000" w:rsidP="00D747A1">
      <w:pPr>
        <w:numPr>
          <w:ilvl w:val="1"/>
          <w:numId w:val="7"/>
        </w:numPr>
        <w:jc w:val="both"/>
        <w:rPr>
          <w:sz w:val="24"/>
          <w:szCs w:val="24"/>
        </w:rPr>
      </w:pPr>
      <w:r w:rsidRPr="00D747A1">
        <w:rPr>
          <w:b/>
          <w:bCs/>
          <w:sz w:val="24"/>
          <w:szCs w:val="24"/>
        </w:rPr>
        <w:t>Frontend:</w:t>
      </w:r>
      <w:r w:rsidRPr="00D747A1">
        <w:rPr>
          <w:sz w:val="24"/>
          <w:szCs w:val="24"/>
        </w:rPr>
        <w:t xml:space="preserve"> React / Next.js, Tailwind CSS</w:t>
      </w:r>
    </w:p>
    <w:p w14:paraId="0000002A" w14:textId="77777777" w:rsidR="004E5F0E" w:rsidRPr="00D747A1" w:rsidRDefault="00000000" w:rsidP="00D747A1">
      <w:pPr>
        <w:numPr>
          <w:ilvl w:val="1"/>
          <w:numId w:val="7"/>
        </w:numPr>
        <w:jc w:val="both"/>
        <w:rPr>
          <w:sz w:val="24"/>
          <w:szCs w:val="24"/>
        </w:rPr>
      </w:pPr>
      <w:r w:rsidRPr="00D747A1">
        <w:rPr>
          <w:b/>
          <w:bCs/>
          <w:sz w:val="24"/>
          <w:szCs w:val="24"/>
        </w:rPr>
        <w:t>Backend:</w:t>
      </w:r>
      <w:r w:rsidRPr="00D747A1">
        <w:rPr>
          <w:sz w:val="24"/>
          <w:szCs w:val="24"/>
        </w:rPr>
        <w:t xml:space="preserve"> </w:t>
      </w:r>
      <w:proofErr w:type="spellStart"/>
      <w:r w:rsidRPr="00D747A1">
        <w:rPr>
          <w:sz w:val="24"/>
          <w:szCs w:val="24"/>
        </w:rPr>
        <w:t>FastAPI</w:t>
      </w:r>
      <w:proofErr w:type="spellEnd"/>
      <w:r w:rsidRPr="00D747A1">
        <w:rPr>
          <w:sz w:val="24"/>
          <w:szCs w:val="24"/>
        </w:rPr>
        <w:t xml:space="preserve"> (Python)</w:t>
      </w:r>
    </w:p>
    <w:p w14:paraId="0000002B" w14:textId="77777777" w:rsidR="004E5F0E" w:rsidRPr="00D747A1" w:rsidRDefault="00000000" w:rsidP="00D747A1">
      <w:pPr>
        <w:numPr>
          <w:ilvl w:val="1"/>
          <w:numId w:val="7"/>
        </w:numPr>
        <w:jc w:val="both"/>
        <w:rPr>
          <w:sz w:val="24"/>
          <w:szCs w:val="24"/>
        </w:rPr>
      </w:pPr>
      <w:r w:rsidRPr="00D747A1">
        <w:rPr>
          <w:b/>
          <w:bCs/>
          <w:sz w:val="24"/>
          <w:szCs w:val="24"/>
        </w:rPr>
        <w:t>Database:</w:t>
      </w:r>
      <w:r w:rsidRPr="00D747A1">
        <w:rPr>
          <w:sz w:val="24"/>
          <w:szCs w:val="24"/>
        </w:rPr>
        <w:t xml:space="preserve"> PostgreSQL (for structured case data), </w:t>
      </w:r>
      <w:proofErr w:type="spellStart"/>
      <w:r w:rsidRPr="00D747A1">
        <w:rPr>
          <w:sz w:val="24"/>
          <w:szCs w:val="24"/>
        </w:rPr>
        <w:t>ChromaDB</w:t>
      </w:r>
      <w:proofErr w:type="spellEnd"/>
      <w:r w:rsidRPr="00D747A1">
        <w:rPr>
          <w:sz w:val="24"/>
          <w:szCs w:val="24"/>
        </w:rPr>
        <w:t xml:space="preserve"> (for vector embeddings)</w:t>
      </w:r>
    </w:p>
    <w:p w14:paraId="0000002C" w14:textId="77777777" w:rsidR="004E5F0E" w:rsidRPr="00D747A1" w:rsidRDefault="00000000" w:rsidP="00D747A1">
      <w:pPr>
        <w:numPr>
          <w:ilvl w:val="1"/>
          <w:numId w:val="7"/>
        </w:numPr>
        <w:jc w:val="both"/>
        <w:rPr>
          <w:sz w:val="24"/>
          <w:szCs w:val="24"/>
        </w:rPr>
      </w:pPr>
      <w:r w:rsidRPr="00D747A1">
        <w:rPr>
          <w:b/>
          <w:bCs/>
          <w:sz w:val="24"/>
          <w:szCs w:val="24"/>
        </w:rPr>
        <w:t>OpenAI APIs:</w:t>
      </w:r>
      <w:r w:rsidRPr="00D747A1">
        <w:rPr>
          <w:sz w:val="24"/>
          <w:szCs w:val="24"/>
        </w:rPr>
        <w:t xml:space="preserve"> GPT-4o (Vision, Analysis), Whisper, Embeddings, TTS</w:t>
      </w:r>
    </w:p>
    <w:p w14:paraId="0000002D" w14:textId="77777777" w:rsidR="004E5F0E" w:rsidRPr="00D747A1" w:rsidRDefault="00000000" w:rsidP="00D747A1">
      <w:pPr>
        <w:numPr>
          <w:ilvl w:val="1"/>
          <w:numId w:val="7"/>
        </w:numPr>
        <w:spacing w:after="240"/>
        <w:jc w:val="both"/>
        <w:rPr>
          <w:sz w:val="24"/>
          <w:szCs w:val="24"/>
        </w:rPr>
      </w:pPr>
      <w:r w:rsidRPr="00D747A1">
        <w:rPr>
          <w:b/>
          <w:bCs/>
          <w:sz w:val="24"/>
          <w:szCs w:val="24"/>
        </w:rPr>
        <w:t>Deployment:</w:t>
      </w:r>
      <w:r w:rsidRPr="00D747A1">
        <w:rPr>
          <w:sz w:val="24"/>
          <w:szCs w:val="24"/>
        </w:rPr>
        <w:t xml:space="preserve"> </w:t>
      </w:r>
      <w:proofErr w:type="spellStart"/>
      <w:r w:rsidRPr="00D747A1">
        <w:rPr>
          <w:sz w:val="24"/>
          <w:szCs w:val="24"/>
        </w:rPr>
        <w:t>Vercel</w:t>
      </w:r>
      <w:proofErr w:type="spellEnd"/>
      <w:r w:rsidRPr="00D747A1">
        <w:rPr>
          <w:sz w:val="24"/>
          <w:szCs w:val="24"/>
        </w:rPr>
        <w:t xml:space="preserve"> (Frontend), Render (Backend &amp; DB)</w:t>
      </w:r>
    </w:p>
    <w:p w14:paraId="0000002E" w14:textId="77777777" w:rsidR="004E5F0E" w:rsidRPr="00D747A1" w:rsidRDefault="00000000" w:rsidP="00D747A1">
      <w:pPr>
        <w:pStyle w:val="Heading4"/>
        <w:keepNext w:val="0"/>
        <w:keepLines w:val="0"/>
        <w:spacing w:before="240" w:after="40"/>
        <w:jc w:val="both"/>
        <w:rPr>
          <w:b/>
          <w:bCs/>
          <w:color w:val="000000"/>
        </w:rPr>
      </w:pPr>
      <w:bookmarkStart w:id="1" w:name="_x6co6bdnsv5e" w:colFirst="0" w:colLast="0"/>
      <w:bookmarkEnd w:id="1"/>
      <w:r w:rsidRPr="00D747A1">
        <w:rPr>
          <w:b/>
          <w:bCs/>
          <w:color w:val="000000"/>
        </w:rPr>
        <w:t>7. User Journey</w:t>
      </w:r>
    </w:p>
    <w:p w14:paraId="0000002F" w14:textId="77777777" w:rsidR="004E5F0E" w:rsidRPr="00D747A1" w:rsidRDefault="00000000" w:rsidP="00D747A1">
      <w:pPr>
        <w:numPr>
          <w:ilvl w:val="0"/>
          <w:numId w:val="3"/>
        </w:numPr>
        <w:spacing w:before="240"/>
        <w:jc w:val="both"/>
        <w:rPr>
          <w:sz w:val="24"/>
          <w:szCs w:val="24"/>
        </w:rPr>
      </w:pPr>
      <w:r w:rsidRPr="00D747A1">
        <w:rPr>
          <w:b/>
          <w:bCs/>
          <w:sz w:val="24"/>
          <w:szCs w:val="24"/>
        </w:rPr>
        <w:t>Persona 1: The Citizen (Anjali, a resident of Kothrud)</w:t>
      </w:r>
    </w:p>
    <w:p w14:paraId="00000030" w14:textId="77777777" w:rsidR="004E5F0E" w:rsidRPr="00D747A1" w:rsidRDefault="00000000" w:rsidP="00D747A1">
      <w:pPr>
        <w:numPr>
          <w:ilvl w:val="1"/>
          <w:numId w:val="3"/>
        </w:numPr>
        <w:jc w:val="both"/>
        <w:rPr>
          <w:sz w:val="24"/>
          <w:szCs w:val="24"/>
        </w:rPr>
      </w:pPr>
      <w:r w:rsidRPr="00D747A1">
        <w:rPr>
          <w:sz w:val="24"/>
          <w:szCs w:val="24"/>
        </w:rPr>
        <w:t>Anjali witnesses illegal dumping by a municipal truck and takes a photo.</w:t>
      </w:r>
    </w:p>
    <w:p w14:paraId="00000031" w14:textId="77777777" w:rsidR="004E5F0E" w:rsidRPr="00D747A1" w:rsidRDefault="00000000" w:rsidP="00D747A1">
      <w:pPr>
        <w:numPr>
          <w:ilvl w:val="1"/>
          <w:numId w:val="3"/>
        </w:numPr>
        <w:jc w:val="both"/>
        <w:rPr>
          <w:sz w:val="24"/>
          <w:szCs w:val="24"/>
        </w:rPr>
      </w:pPr>
      <w:r w:rsidRPr="00D747A1">
        <w:rPr>
          <w:sz w:val="24"/>
          <w:szCs w:val="24"/>
        </w:rPr>
        <w:t xml:space="preserve">She opens </w:t>
      </w:r>
      <w:proofErr w:type="spellStart"/>
      <w:r w:rsidRPr="00D747A1">
        <w:rPr>
          <w:sz w:val="24"/>
          <w:szCs w:val="24"/>
        </w:rPr>
        <w:t>Prajā</w:t>
      </w:r>
      <w:proofErr w:type="spellEnd"/>
      <w:r w:rsidRPr="00D747A1">
        <w:rPr>
          <w:sz w:val="24"/>
          <w:szCs w:val="24"/>
        </w:rPr>
        <w:t>-Netra and records a voice note in Marathi explaining what she saw.</w:t>
      </w:r>
    </w:p>
    <w:p w14:paraId="00000032" w14:textId="77777777" w:rsidR="004E5F0E" w:rsidRPr="00D747A1" w:rsidRDefault="00000000" w:rsidP="00D747A1">
      <w:pPr>
        <w:numPr>
          <w:ilvl w:val="1"/>
          <w:numId w:val="3"/>
        </w:numPr>
        <w:jc w:val="both"/>
        <w:rPr>
          <w:sz w:val="24"/>
          <w:szCs w:val="24"/>
        </w:rPr>
      </w:pPr>
      <w:r w:rsidRPr="00D747A1">
        <w:rPr>
          <w:sz w:val="24"/>
          <w:szCs w:val="24"/>
        </w:rPr>
        <w:t>She uploads the photo. The AI analyzes it and adds a description.</w:t>
      </w:r>
    </w:p>
    <w:p w14:paraId="00000033" w14:textId="77777777" w:rsidR="004E5F0E" w:rsidRPr="00D747A1" w:rsidRDefault="00000000" w:rsidP="00D747A1">
      <w:pPr>
        <w:numPr>
          <w:ilvl w:val="1"/>
          <w:numId w:val="3"/>
        </w:numPr>
        <w:jc w:val="both"/>
        <w:rPr>
          <w:sz w:val="24"/>
          <w:szCs w:val="24"/>
        </w:rPr>
      </w:pPr>
      <w:r w:rsidRPr="00D747A1">
        <w:rPr>
          <w:sz w:val="24"/>
          <w:szCs w:val="24"/>
        </w:rPr>
        <w:t>The "Whistleblower Guardian" flags the truck's license plate in her description and asks if she wants to anonymize it. She agrees.</w:t>
      </w:r>
    </w:p>
    <w:p w14:paraId="00000034" w14:textId="77777777" w:rsidR="004E5F0E" w:rsidRPr="00D747A1" w:rsidRDefault="00000000" w:rsidP="00D747A1">
      <w:pPr>
        <w:numPr>
          <w:ilvl w:val="1"/>
          <w:numId w:val="3"/>
        </w:numPr>
        <w:spacing w:after="240"/>
        <w:jc w:val="both"/>
        <w:rPr>
          <w:sz w:val="24"/>
          <w:szCs w:val="24"/>
        </w:rPr>
      </w:pPr>
      <w:r w:rsidRPr="00D747A1">
        <w:rPr>
          <w:sz w:val="24"/>
          <w:szCs w:val="24"/>
        </w:rPr>
        <w:t>She submits and receives a case ID via SMS.</w:t>
      </w:r>
    </w:p>
    <w:p w14:paraId="00000035" w14:textId="77777777" w:rsidR="004E5F0E" w:rsidRPr="00D747A1" w:rsidRDefault="00000000" w:rsidP="00D747A1">
      <w:pPr>
        <w:spacing w:before="240" w:after="240"/>
        <w:jc w:val="both"/>
        <w:rPr>
          <w:b/>
          <w:bCs/>
          <w:sz w:val="24"/>
          <w:szCs w:val="24"/>
        </w:rPr>
      </w:pPr>
      <w:r w:rsidRPr="00D747A1">
        <w:rPr>
          <w:b/>
          <w:bCs/>
          <w:sz w:val="24"/>
          <w:szCs w:val="24"/>
        </w:rPr>
        <w:t xml:space="preserve">  </w:t>
      </w:r>
      <w:r w:rsidRPr="00D747A1">
        <w:rPr>
          <w:b/>
          <w:bCs/>
          <w:sz w:val="24"/>
          <w:szCs w:val="24"/>
        </w:rPr>
        <w:tab/>
        <w:t>Persona 2: The Official (Mr. Desai, an anti-corruption officer)</w:t>
      </w:r>
      <w:r w:rsidRPr="00D747A1">
        <w:rPr>
          <w:b/>
          <w:bCs/>
          <w:sz w:val="24"/>
          <w:szCs w:val="24"/>
        </w:rPr>
        <w:tab/>
      </w:r>
    </w:p>
    <w:p w14:paraId="00000036" w14:textId="77777777" w:rsidR="004E5F0E" w:rsidRPr="00D747A1" w:rsidRDefault="00000000" w:rsidP="00D747A1">
      <w:pPr>
        <w:numPr>
          <w:ilvl w:val="0"/>
          <w:numId w:val="6"/>
        </w:numPr>
        <w:spacing w:before="240"/>
        <w:jc w:val="both"/>
        <w:rPr>
          <w:sz w:val="24"/>
          <w:szCs w:val="24"/>
        </w:rPr>
      </w:pPr>
      <w:r w:rsidRPr="00D747A1">
        <w:rPr>
          <w:sz w:val="24"/>
          <w:szCs w:val="24"/>
        </w:rPr>
        <w:t>Mr. Desai logs into the dashboard and sees Anjali's high-severity case flagged by the AI.</w:t>
      </w:r>
    </w:p>
    <w:p w14:paraId="00000037" w14:textId="77777777" w:rsidR="004E5F0E" w:rsidRPr="00D747A1" w:rsidRDefault="00000000" w:rsidP="00D747A1">
      <w:pPr>
        <w:numPr>
          <w:ilvl w:val="0"/>
          <w:numId w:val="6"/>
        </w:numPr>
        <w:jc w:val="both"/>
        <w:rPr>
          <w:sz w:val="24"/>
          <w:szCs w:val="24"/>
        </w:rPr>
      </w:pPr>
      <w:r w:rsidRPr="00D747A1">
        <w:rPr>
          <w:sz w:val="24"/>
          <w:szCs w:val="24"/>
        </w:rPr>
        <w:t>The "Case Connector" shows this is the 5th similar incident in Kothrud this month.</w:t>
      </w:r>
    </w:p>
    <w:p w14:paraId="00000038" w14:textId="77777777" w:rsidR="004E5F0E" w:rsidRPr="00D747A1" w:rsidRDefault="00000000" w:rsidP="00D747A1">
      <w:pPr>
        <w:numPr>
          <w:ilvl w:val="0"/>
          <w:numId w:val="6"/>
        </w:numPr>
        <w:spacing w:after="240"/>
        <w:jc w:val="both"/>
        <w:rPr>
          <w:sz w:val="24"/>
          <w:szCs w:val="24"/>
        </w:rPr>
      </w:pPr>
      <w:r w:rsidRPr="00D747A1">
        <w:rPr>
          <w:sz w:val="24"/>
          <w:szCs w:val="24"/>
        </w:rPr>
        <w:t>He types, "Chart the trend of illegal dumping complaints in Kothrud," and gets an instant graph, revealing a pattern. He initiates a formal investigation.</w:t>
      </w:r>
    </w:p>
    <w:p w14:paraId="00000039" w14:textId="77777777" w:rsidR="004E5F0E" w:rsidRPr="00D747A1" w:rsidRDefault="004E5F0E" w:rsidP="00D747A1">
      <w:pPr>
        <w:spacing w:before="240" w:after="240"/>
        <w:ind w:left="1440"/>
        <w:jc w:val="both"/>
        <w:rPr>
          <w:sz w:val="24"/>
          <w:szCs w:val="24"/>
        </w:rPr>
      </w:pPr>
    </w:p>
    <w:p w14:paraId="0000003A" w14:textId="77777777" w:rsidR="004E5F0E" w:rsidRPr="00D747A1" w:rsidRDefault="00000000" w:rsidP="00D747A1">
      <w:pPr>
        <w:pStyle w:val="Heading4"/>
        <w:keepNext w:val="0"/>
        <w:keepLines w:val="0"/>
        <w:spacing w:before="240" w:after="40"/>
        <w:jc w:val="both"/>
        <w:rPr>
          <w:b/>
          <w:bCs/>
          <w:color w:val="000000"/>
        </w:rPr>
      </w:pPr>
      <w:bookmarkStart w:id="2" w:name="_4av4rm1rg0ry" w:colFirst="0" w:colLast="0"/>
      <w:bookmarkEnd w:id="2"/>
      <w:r w:rsidRPr="00D747A1">
        <w:rPr>
          <w:b/>
          <w:bCs/>
          <w:color w:val="000000"/>
        </w:rPr>
        <w:t>8. Impact, Scalability, and Future Scope</w:t>
      </w:r>
    </w:p>
    <w:p w14:paraId="0000003B" w14:textId="77777777" w:rsidR="004E5F0E" w:rsidRPr="00D747A1" w:rsidRDefault="00000000" w:rsidP="00D747A1">
      <w:pPr>
        <w:numPr>
          <w:ilvl w:val="0"/>
          <w:numId w:val="12"/>
        </w:numPr>
        <w:spacing w:before="240"/>
        <w:jc w:val="both"/>
        <w:rPr>
          <w:sz w:val="24"/>
          <w:szCs w:val="24"/>
        </w:rPr>
      </w:pPr>
      <w:r w:rsidRPr="00D747A1">
        <w:rPr>
          <w:b/>
          <w:bCs/>
          <w:sz w:val="24"/>
          <w:szCs w:val="24"/>
        </w:rPr>
        <w:t>Immediate Impact for Pune:</w:t>
      </w:r>
      <w:r w:rsidRPr="00D747A1">
        <w:rPr>
          <w:sz w:val="24"/>
          <w:szCs w:val="24"/>
        </w:rPr>
        <w:t xml:space="preserve"> Empowers citizens, provides a clear channel for grievances, and gives officials a powerful tool for data-driven governance.</w:t>
      </w:r>
    </w:p>
    <w:p w14:paraId="0000003C" w14:textId="77777777" w:rsidR="004E5F0E" w:rsidRPr="00D747A1" w:rsidRDefault="00000000" w:rsidP="00D747A1">
      <w:pPr>
        <w:numPr>
          <w:ilvl w:val="0"/>
          <w:numId w:val="12"/>
        </w:numPr>
        <w:jc w:val="both"/>
        <w:rPr>
          <w:sz w:val="24"/>
          <w:szCs w:val="24"/>
        </w:rPr>
      </w:pPr>
      <w:r w:rsidRPr="00D747A1">
        <w:rPr>
          <w:b/>
          <w:bCs/>
          <w:sz w:val="24"/>
          <w:szCs w:val="24"/>
        </w:rPr>
        <w:t>Scalability:</w:t>
      </w:r>
      <w:r w:rsidRPr="00D747A1">
        <w:rPr>
          <w:sz w:val="24"/>
          <w:szCs w:val="24"/>
        </w:rPr>
        <w:t xml:space="preserve"> The architecture is built to scale. It can be deployed in other cities (e.g., Mumbai, Nagpur) with minimal changes.</w:t>
      </w:r>
    </w:p>
    <w:p w14:paraId="0000003D" w14:textId="77777777" w:rsidR="004E5F0E" w:rsidRPr="00D747A1" w:rsidRDefault="00000000" w:rsidP="00D747A1">
      <w:pPr>
        <w:numPr>
          <w:ilvl w:val="0"/>
          <w:numId w:val="12"/>
        </w:numPr>
        <w:jc w:val="both"/>
        <w:rPr>
          <w:sz w:val="24"/>
          <w:szCs w:val="24"/>
        </w:rPr>
      </w:pPr>
      <w:r w:rsidRPr="00D747A1">
        <w:rPr>
          <w:b/>
          <w:bCs/>
          <w:sz w:val="24"/>
          <w:szCs w:val="24"/>
        </w:rPr>
        <w:t>Future Features:</w:t>
      </w:r>
    </w:p>
    <w:p w14:paraId="0000003E" w14:textId="77777777" w:rsidR="004E5F0E" w:rsidRPr="00D747A1" w:rsidRDefault="00000000" w:rsidP="00D747A1">
      <w:pPr>
        <w:numPr>
          <w:ilvl w:val="1"/>
          <w:numId w:val="12"/>
        </w:numPr>
        <w:jc w:val="both"/>
        <w:rPr>
          <w:sz w:val="24"/>
          <w:szCs w:val="24"/>
        </w:rPr>
      </w:pPr>
      <w:r w:rsidRPr="00D747A1">
        <w:rPr>
          <w:b/>
          <w:bCs/>
          <w:sz w:val="24"/>
          <w:szCs w:val="24"/>
        </w:rPr>
        <w:t>Predictive Analytics:</w:t>
      </w:r>
      <w:r w:rsidRPr="00D747A1">
        <w:rPr>
          <w:sz w:val="24"/>
          <w:szCs w:val="24"/>
        </w:rPr>
        <w:t xml:space="preserve"> Use historical data to predict potential corruption hotspots.</w:t>
      </w:r>
    </w:p>
    <w:p w14:paraId="0000003F" w14:textId="77777777" w:rsidR="004E5F0E" w:rsidRPr="00D747A1" w:rsidRDefault="00000000" w:rsidP="00D747A1">
      <w:pPr>
        <w:numPr>
          <w:ilvl w:val="1"/>
          <w:numId w:val="12"/>
        </w:numPr>
        <w:jc w:val="both"/>
        <w:rPr>
          <w:sz w:val="24"/>
          <w:szCs w:val="24"/>
        </w:rPr>
      </w:pPr>
      <w:r w:rsidRPr="00D747A1">
        <w:rPr>
          <w:b/>
          <w:bCs/>
          <w:sz w:val="24"/>
          <w:szCs w:val="24"/>
        </w:rPr>
        <w:lastRenderedPageBreak/>
        <w:t>Official Integration:</w:t>
      </w:r>
      <w:r w:rsidRPr="00D747A1">
        <w:rPr>
          <w:sz w:val="24"/>
          <w:szCs w:val="24"/>
        </w:rPr>
        <w:t xml:space="preserve"> Create secure APIs to integrate directly with official government case management systems.</w:t>
      </w:r>
    </w:p>
    <w:p w14:paraId="00000040" w14:textId="77777777" w:rsidR="004E5F0E" w:rsidRDefault="00000000" w:rsidP="00D747A1">
      <w:pPr>
        <w:numPr>
          <w:ilvl w:val="1"/>
          <w:numId w:val="12"/>
        </w:numPr>
        <w:spacing w:after="240"/>
        <w:jc w:val="both"/>
        <w:rPr>
          <w:sz w:val="24"/>
          <w:szCs w:val="24"/>
        </w:rPr>
      </w:pPr>
      <w:r w:rsidRPr="00D747A1">
        <w:rPr>
          <w:b/>
          <w:bCs/>
          <w:sz w:val="24"/>
          <w:szCs w:val="24"/>
        </w:rPr>
        <w:t>Automated Report Generation:</w:t>
      </w:r>
      <w:r w:rsidRPr="00D747A1">
        <w:rPr>
          <w:sz w:val="24"/>
          <w:szCs w:val="24"/>
        </w:rPr>
        <w:t xml:space="preserve"> Automatically generate weekly/monthly intelligence briefings for civic leaders.</w:t>
      </w:r>
    </w:p>
    <w:p w14:paraId="17032A96" w14:textId="77777777" w:rsidR="000A6459" w:rsidRPr="00D747A1" w:rsidRDefault="000A6459" w:rsidP="000A6459">
      <w:pPr>
        <w:spacing w:after="240"/>
        <w:jc w:val="both"/>
        <w:rPr>
          <w:sz w:val="24"/>
          <w:szCs w:val="24"/>
        </w:rPr>
      </w:pPr>
    </w:p>
    <w:p w14:paraId="00000041" w14:textId="77777777" w:rsidR="004E5F0E" w:rsidRPr="00D747A1" w:rsidRDefault="00000000" w:rsidP="00D747A1">
      <w:pPr>
        <w:pStyle w:val="Heading4"/>
        <w:keepNext w:val="0"/>
        <w:keepLines w:val="0"/>
        <w:spacing w:before="240" w:after="40"/>
        <w:jc w:val="both"/>
        <w:rPr>
          <w:i/>
          <w:iCs/>
        </w:rPr>
      </w:pPr>
      <w:bookmarkStart w:id="3" w:name="_3xmj7oaxp09f" w:colFirst="0" w:colLast="0"/>
      <w:bookmarkEnd w:id="3"/>
      <w:r w:rsidRPr="00D747A1">
        <w:rPr>
          <w:b/>
          <w:bCs/>
          <w:color w:val="000000"/>
        </w:rPr>
        <w:t>9.  Executive Summary</w:t>
      </w:r>
    </w:p>
    <w:p w14:paraId="00000042" w14:textId="77777777" w:rsidR="004E5F0E" w:rsidRPr="00D747A1" w:rsidRDefault="00000000" w:rsidP="00D747A1">
      <w:pPr>
        <w:spacing w:before="240" w:after="240"/>
        <w:ind w:right="600"/>
        <w:jc w:val="both"/>
        <w:rPr>
          <w:sz w:val="24"/>
          <w:szCs w:val="24"/>
        </w:rPr>
      </w:pPr>
      <w:r w:rsidRPr="00D747A1">
        <w:rPr>
          <w:sz w:val="24"/>
          <w:szCs w:val="24"/>
        </w:rPr>
        <w:t xml:space="preserve">Project </w:t>
      </w:r>
      <w:proofErr w:type="spellStart"/>
      <w:r w:rsidRPr="00D747A1">
        <w:rPr>
          <w:sz w:val="24"/>
          <w:szCs w:val="24"/>
        </w:rPr>
        <w:t>Prajā</w:t>
      </w:r>
      <w:proofErr w:type="spellEnd"/>
      <w:r w:rsidRPr="00D747A1">
        <w:rPr>
          <w:sz w:val="24"/>
          <w:szCs w:val="24"/>
        </w:rPr>
        <w:t>-Netra is a next-generation, AI-powered platform designed to empower the citizens of Pune in the fight against corruption. By leveraging OpenAI's multimodal capabilities, our solution dismantles the barriers of complex forms, language, and fear of retaliation that prevent effective reporting. Users can submit complaints in their native language (including Marathi) via text, voice, or even by providing photographic evidence. Our intelligent backend, powered by GPT-4o, automatically analyzes, categorizes, and anonymizes these reports, while our "Case Connector" feature uses embeddings to proactively identify systemic corruption patterns. The result is a transparent, accessible, and actionable system that transforms citizen complaints into a powerful data asset for clean governance.</w:t>
      </w:r>
    </w:p>
    <w:p w14:paraId="00000043" w14:textId="77777777" w:rsidR="004E5F0E" w:rsidRPr="00D747A1" w:rsidRDefault="004E5F0E">
      <w:pPr>
        <w:spacing w:before="240" w:after="240"/>
        <w:ind w:right="600"/>
        <w:rPr>
          <w:sz w:val="24"/>
          <w:szCs w:val="24"/>
        </w:rPr>
      </w:pPr>
    </w:p>
    <w:p w14:paraId="00000044" w14:textId="77777777" w:rsidR="004E5F0E" w:rsidRPr="00D747A1" w:rsidRDefault="004E5F0E">
      <w:pPr>
        <w:spacing w:before="240" w:after="240"/>
        <w:rPr>
          <w:sz w:val="24"/>
          <w:szCs w:val="24"/>
        </w:rPr>
      </w:pPr>
    </w:p>
    <w:p w14:paraId="00000045" w14:textId="77777777" w:rsidR="004E5F0E" w:rsidRPr="00D747A1" w:rsidRDefault="004E5F0E">
      <w:pPr>
        <w:spacing w:before="240" w:after="240"/>
        <w:rPr>
          <w:sz w:val="24"/>
          <w:szCs w:val="24"/>
        </w:rPr>
      </w:pPr>
    </w:p>
    <w:p w14:paraId="00000046" w14:textId="77777777" w:rsidR="004E5F0E" w:rsidRPr="00D747A1" w:rsidRDefault="004E5F0E">
      <w:pPr>
        <w:rPr>
          <w:sz w:val="24"/>
          <w:szCs w:val="24"/>
        </w:rPr>
      </w:pPr>
    </w:p>
    <w:p w14:paraId="00000047" w14:textId="77777777" w:rsidR="004E5F0E" w:rsidRPr="00D747A1" w:rsidRDefault="004E5F0E">
      <w:pPr>
        <w:rPr>
          <w:sz w:val="24"/>
          <w:szCs w:val="24"/>
        </w:rPr>
      </w:pPr>
    </w:p>
    <w:sectPr w:rsidR="004E5F0E" w:rsidRPr="00D747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507B08A-6424-4A19-AFC5-3EC9F5A1B889}"/>
  </w:font>
  <w:font w:name="Calibri">
    <w:panose1 w:val="020F0502020204030204"/>
    <w:charset w:val="00"/>
    <w:family w:val="swiss"/>
    <w:pitch w:val="variable"/>
    <w:sig w:usb0="E4002EFF" w:usb1="C200247B" w:usb2="00000009" w:usb3="00000000" w:csb0="000001FF" w:csb1="00000000"/>
    <w:embedRegular r:id="rId2" w:fontKey="{275A118D-6C76-4B39-A886-0E8BD7358FDC}"/>
  </w:font>
  <w:font w:name="Cambria">
    <w:panose1 w:val="02040503050406030204"/>
    <w:charset w:val="00"/>
    <w:family w:val="roman"/>
    <w:pitch w:val="variable"/>
    <w:sig w:usb0="E00006FF" w:usb1="420024FF" w:usb2="02000000" w:usb3="00000000" w:csb0="0000019F" w:csb1="00000000"/>
    <w:embedRegular r:id="rId3" w:fontKey="{B6463271-D4A9-483F-B470-E58A181E96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9F3"/>
    <w:multiLevelType w:val="multilevel"/>
    <w:tmpl w:val="C674CE7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EF198E"/>
    <w:multiLevelType w:val="multilevel"/>
    <w:tmpl w:val="3356E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4551C6"/>
    <w:multiLevelType w:val="multilevel"/>
    <w:tmpl w:val="E4CE5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B741AF"/>
    <w:multiLevelType w:val="multilevel"/>
    <w:tmpl w:val="2F763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C466FB"/>
    <w:multiLevelType w:val="multilevel"/>
    <w:tmpl w:val="0D6A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2E4C3A"/>
    <w:multiLevelType w:val="multilevel"/>
    <w:tmpl w:val="6F9A0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807CFA"/>
    <w:multiLevelType w:val="multilevel"/>
    <w:tmpl w:val="D14002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15:restartNumberingAfterBreak="0">
    <w:nsid w:val="55195D55"/>
    <w:multiLevelType w:val="multilevel"/>
    <w:tmpl w:val="7DA0D6E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99780F"/>
    <w:multiLevelType w:val="multilevel"/>
    <w:tmpl w:val="4FC4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D84197"/>
    <w:multiLevelType w:val="multilevel"/>
    <w:tmpl w:val="D95C6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D8796F"/>
    <w:multiLevelType w:val="multilevel"/>
    <w:tmpl w:val="D756B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C95E8E"/>
    <w:multiLevelType w:val="multilevel"/>
    <w:tmpl w:val="49F6D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1682332">
    <w:abstractNumId w:val="5"/>
  </w:num>
  <w:num w:numId="2" w16cid:durableId="2059434927">
    <w:abstractNumId w:val="11"/>
  </w:num>
  <w:num w:numId="3" w16cid:durableId="697119883">
    <w:abstractNumId w:val="0"/>
  </w:num>
  <w:num w:numId="4" w16cid:durableId="884635237">
    <w:abstractNumId w:val="8"/>
  </w:num>
  <w:num w:numId="5" w16cid:durableId="1013145276">
    <w:abstractNumId w:val="1"/>
  </w:num>
  <w:num w:numId="6" w16cid:durableId="1189441886">
    <w:abstractNumId w:val="6"/>
  </w:num>
  <w:num w:numId="7" w16cid:durableId="1976974">
    <w:abstractNumId w:val="4"/>
  </w:num>
  <w:num w:numId="8" w16cid:durableId="676348853">
    <w:abstractNumId w:val="10"/>
  </w:num>
  <w:num w:numId="9" w16cid:durableId="273055114">
    <w:abstractNumId w:val="7"/>
  </w:num>
  <w:num w:numId="10" w16cid:durableId="87426870">
    <w:abstractNumId w:val="3"/>
  </w:num>
  <w:num w:numId="11" w16cid:durableId="1565488033">
    <w:abstractNumId w:val="9"/>
  </w:num>
  <w:num w:numId="12" w16cid:durableId="1325935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F0E"/>
    <w:rsid w:val="000A6459"/>
    <w:rsid w:val="004E5F0E"/>
    <w:rsid w:val="00D747A1"/>
    <w:rsid w:val="00E81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E9FD"/>
  <w15:docId w15:val="{5547FFC9-D256-45CD-8B16-70F1AC92F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Prajwal Kadam</cp:lastModifiedBy>
  <cp:revision>4</cp:revision>
  <dcterms:created xsi:type="dcterms:W3CDTF">2026-01-08T23:57:00Z</dcterms:created>
  <dcterms:modified xsi:type="dcterms:W3CDTF">2026-01-08T23:58:00Z</dcterms:modified>
</cp:coreProperties>
</file>