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1806"/>
        <w:gridCol w:w="2004"/>
        <w:gridCol w:w="1938"/>
        <w:gridCol w:w="1829"/>
      </w:tblGrid>
      <w:tr w:rsidR="008A2B8E" w14:paraId="50DA33FF" w14:textId="77777777" w:rsidTr="002A2F2B">
        <w:trPr>
          <w:trHeight w:val="795"/>
          <w:tblHeader/>
          <w:jc w:val="center"/>
        </w:trPr>
        <w:tc>
          <w:tcPr>
            <w:tcW w:w="2131" w:type="dxa"/>
            <w:shd w:val="clear" w:color="auto" w:fill="1F4E79"/>
            <w:vAlign w:val="center"/>
          </w:tcPr>
          <w:p w14:paraId="28D6D4C2" w14:textId="77777777" w:rsidR="008A2B8E" w:rsidRDefault="008A2B8E" w:rsidP="002A2F2B">
            <w:r>
              <w:rPr>
                <w:b/>
                <w:color w:val="FFFFFF"/>
                <w:sz w:val="17"/>
              </w:rPr>
              <w:t>Appendix number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54ACEB12" w14:textId="77777777" w:rsidR="008A2B8E" w:rsidRDefault="008A2B8E" w:rsidP="002A2F2B">
            <w:r>
              <w:rPr>
                <w:b/>
                <w:color w:val="FFFFFF"/>
                <w:sz w:val="17"/>
              </w:rPr>
              <w:t>Evidence item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08C2EE27" w14:textId="77777777" w:rsidR="008A2B8E" w:rsidRDefault="008A2B8E" w:rsidP="002A2F2B">
            <w:r>
              <w:rPr>
                <w:b/>
                <w:color w:val="FFFFFF"/>
                <w:sz w:val="17"/>
              </w:rPr>
              <w:t>Date/week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39371520" w14:textId="77777777" w:rsidR="008A2B8E" w:rsidRDefault="008A2B8E" w:rsidP="002A2F2B">
            <w:r>
              <w:rPr>
                <w:b/>
                <w:color w:val="FFFFFF"/>
                <w:sz w:val="17"/>
              </w:rPr>
              <w:t>Where stored in GitHub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113246FE" w14:textId="77777777" w:rsidR="008A2B8E" w:rsidRDefault="008A2B8E" w:rsidP="002A2F2B">
            <w:r>
              <w:rPr>
                <w:b/>
                <w:color w:val="FFFFFF"/>
                <w:sz w:val="17"/>
              </w:rPr>
              <w:t>Who is responsible</w:t>
            </w:r>
          </w:p>
        </w:tc>
      </w:tr>
      <w:tr w:rsidR="008A2B8E" w14:paraId="1F5C7CDC" w14:textId="77777777" w:rsidTr="002A2F2B">
        <w:trPr>
          <w:jc w:val="center"/>
        </w:trPr>
        <w:tc>
          <w:tcPr>
            <w:tcW w:w="2131" w:type="dxa"/>
            <w:vAlign w:val="center"/>
          </w:tcPr>
          <w:p w14:paraId="5E09A08A" w14:textId="77777777" w:rsidR="008A2B8E" w:rsidRDefault="008A2B8E" w:rsidP="002A2F2B">
            <w:r>
              <w:rPr>
                <w:sz w:val="17"/>
              </w:rPr>
              <w:t>Appendix 1.1</w:t>
            </w:r>
          </w:p>
        </w:tc>
        <w:tc>
          <w:tcPr>
            <w:tcW w:w="2131" w:type="dxa"/>
            <w:vAlign w:val="center"/>
          </w:tcPr>
          <w:p w14:paraId="3260C558" w14:textId="77777777" w:rsidR="008A2B8E" w:rsidRDefault="008A2B8E" w:rsidP="002A2F2B">
            <w:r w:rsidRPr="6AE82A76">
              <w:rPr>
                <w:sz w:val="17"/>
                <w:szCs w:val="17"/>
              </w:rPr>
              <w:t>Team meeting minutes – Week 1</w:t>
            </w:r>
          </w:p>
        </w:tc>
        <w:tc>
          <w:tcPr>
            <w:tcW w:w="2131" w:type="dxa"/>
            <w:vAlign w:val="center"/>
          </w:tcPr>
          <w:p w14:paraId="457F9A6F" w14:textId="77777777" w:rsidR="008A2B8E" w:rsidRDefault="008A2B8E" w:rsidP="002A2F2B">
            <w:r>
              <w:t xml:space="preserve">  7,8/05/2026 (week one) </w:t>
            </w:r>
          </w:p>
        </w:tc>
        <w:tc>
          <w:tcPr>
            <w:tcW w:w="2131" w:type="dxa"/>
            <w:vAlign w:val="center"/>
          </w:tcPr>
          <w:p w14:paraId="4B546984" w14:textId="77777777" w:rsidR="008A2B8E" w:rsidRDefault="008A2B8E" w:rsidP="002A2F2B">
            <w:pPr>
              <w:rPr>
                <w:rFonts w:cs="Arial"/>
                <w:szCs w:val="19"/>
              </w:rPr>
            </w:pPr>
            <w:hyperlink r:id="rId4">
              <w:r w:rsidRPr="6AE82A76">
                <w:rPr>
                  <w:rStyle w:val="Hyperlink"/>
                  <w:color w:val="0969DA"/>
                </w:rPr>
                <w:t>Team Minutes meeting-week 1</w:t>
              </w:r>
            </w:hyperlink>
          </w:p>
          <w:p w14:paraId="0060DAF4" w14:textId="77777777" w:rsidR="008A2B8E" w:rsidRDefault="008A2B8E" w:rsidP="002A2F2B"/>
          <w:p w14:paraId="1EBC68A2" w14:textId="77777777" w:rsidR="008A2B8E" w:rsidRDefault="008A2B8E" w:rsidP="002A2F2B">
            <w:pPr>
              <w:shd w:val="clear" w:color="auto" w:fill="FFFFFF" w:themeFill="background1"/>
              <w:rPr>
                <w:rFonts w:ascii="Segoe UI" w:eastAsia="Segoe UI" w:hAnsi="Segoe UI" w:cs="Segoe UI"/>
                <w:color w:val="59636E"/>
                <w:sz w:val="24"/>
                <w:szCs w:val="24"/>
              </w:rPr>
            </w:pPr>
          </w:p>
          <w:p w14:paraId="3D06C5DA" w14:textId="77777777" w:rsidR="008A2B8E" w:rsidRDefault="008A2B8E" w:rsidP="002A2F2B"/>
        </w:tc>
        <w:tc>
          <w:tcPr>
            <w:tcW w:w="2131" w:type="dxa"/>
            <w:vAlign w:val="center"/>
          </w:tcPr>
          <w:p w14:paraId="47E10A7F" w14:textId="77777777" w:rsidR="008A2B8E" w:rsidRDefault="008A2B8E" w:rsidP="002A2F2B">
            <w:r>
              <w:t xml:space="preserve">All group members </w:t>
            </w:r>
          </w:p>
        </w:tc>
      </w:tr>
      <w:tr w:rsidR="008A2B8E" w14:paraId="54056DDC" w14:textId="77777777" w:rsidTr="002A2F2B">
        <w:trPr>
          <w:jc w:val="center"/>
        </w:trPr>
        <w:tc>
          <w:tcPr>
            <w:tcW w:w="2131" w:type="dxa"/>
            <w:vAlign w:val="center"/>
          </w:tcPr>
          <w:p w14:paraId="3A2ECBC7" w14:textId="77777777" w:rsidR="008A2B8E" w:rsidRDefault="008A2B8E" w:rsidP="002A2F2B">
            <w:r>
              <w:rPr>
                <w:sz w:val="17"/>
              </w:rPr>
              <w:t>Appendix 1.2</w:t>
            </w:r>
          </w:p>
        </w:tc>
        <w:tc>
          <w:tcPr>
            <w:tcW w:w="2131" w:type="dxa"/>
            <w:vAlign w:val="center"/>
          </w:tcPr>
          <w:p w14:paraId="304C728D" w14:textId="77777777" w:rsidR="008A2B8E" w:rsidRDefault="008A2B8E" w:rsidP="002A2F2B">
            <w:r>
              <w:rPr>
                <w:sz w:val="17"/>
              </w:rPr>
              <w:t>Team meeting minutes - Week 2</w:t>
            </w:r>
          </w:p>
        </w:tc>
        <w:tc>
          <w:tcPr>
            <w:tcW w:w="2131" w:type="dxa"/>
            <w:vAlign w:val="center"/>
          </w:tcPr>
          <w:p w14:paraId="7FD35C37" w14:textId="77777777" w:rsidR="008A2B8E" w:rsidRDefault="008A2B8E" w:rsidP="002A2F2B">
            <w:r>
              <w:t xml:space="preserve">14,15/05/2026 (second week) </w:t>
            </w:r>
          </w:p>
        </w:tc>
        <w:tc>
          <w:tcPr>
            <w:tcW w:w="2131" w:type="dxa"/>
            <w:vAlign w:val="center"/>
          </w:tcPr>
          <w:p w14:paraId="6A85B7BE" w14:textId="77777777" w:rsidR="008A2B8E" w:rsidRDefault="008A2B8E" w:rsidP="002A2F2B">
            <w:pPr>
              <w:shd w:val="clear" w:color="auto" w:fill="FFFFFF" w:themeFill="background1"/>
            </w:pPr>
            <w:r w:rsidRPr="6AE82A76">
              <w:rPr>
                <w:rFonts w:ascii="Segoe UI" w:eastAsia="Segoe UI" w:hAnsi="Segoe UI" w:cs="Segoe UI"/>
                <w:color w:val="59636E"/>
                <w:sz w:val="24"/>
                <w:szCs w:val="24"/>
              </w:rPr>
              <w:t xml:space="preserve">  </w:t>
            </w:r>
            <w:hyperlink r:id="rId5">
              <w:r w:rsidRPr="6AE82A76">
                <w:rPr>
                  <w:rStyle w:val="Hyperlink"/>
                </w:rPr>
                <w:t>meeting-04-minutes.md</w:t>
              </w:r>
            </w:hyperlink>
          </w:p>
          <w:p w14:paraId="26E6E757" w14:textId="77777777" w:rsidR="008A2B8E" w:rsidRDefault="008A2B8E" w:rsidP="002A2F2B"/>
          <w:p w14:paraId="0345BCFD" w14:textId="77777777" w:rsidR="008A2B8E" w:rsidRDefault="008A2B8E" w:rsidP="002A2F2B"/>
        </w:tc>
        <w:tc>
          <w:tcPr>
            <w:tcW w:w="2131" w:type="dxa"/>
            <w:vAlign w:val="center"/>
          </w:tcPr>
          <w:p w14:paraId="256FFB39" w14:textId="77777777" w:rsidR="008A2B8E" w:rsidRDefault="008A2B8E" w:rsidP="002A2F2B">
            <w:r>
              <w:t xml:space="preserve">All group members </w:t>
            </w:r>
          </w:p>
        </w:tc>
      </w:tr>
      <w:tr w:rsidR="008A2B8E" w14:paraId="20252FB5" w14:textId="77777777" w:rsidTr="002A2F2B">
        <w:trPr>
          <w:jc w:val="center"/>
        </w:trPr>
        <w:tc>
          <w:tcPr>
            <w:tcW w:w="2131" w:type="dxa"/>
            <w:vAlign w:val="center"/>
          </w:tcPr>
          <w:p w14:paraId="6F546B95" w14:textId="77777777" w:rsidR="008A2B8E" w:rsidRDefault="008A2B8E" w:rsidP="002A2F2B">
            <w:r>
              <w:rPr>
                <w:sz w:val="17"/>
              </w:rPr>
              <w:t>Appendix 1.3</w:t>
            </w:r>
          </w:p>
        </w:tc>
        <w:tc>
          <w:tcPr>
            <w:tcW w:w="2131" w:type="dxa"/>
            <w:vAlign w:val="center"/>
          </w:tcPr>
          <w:p w14:paraId="14B02B18" w14:textId="77777777" w:rsidR="008A2B8E" w:rsidRDefault="008A2B8E" w:rsidP="002A2F2B">
            <w:r>
              <w:rPr>
                <w:sz w:val="17"/>
              </w:rPr>
              <w:t>Team meeting minutes - Week 3</w:t>
            </w:r>
          </w:p>
        </w:tc>
        <w:tc>
          <w:tcPr>
            <w:tcW w:w="2131" w:type="dxa"/>
            <w:vAlign w:val="center"/>
          </w:tcPr>
          <w:p w14:paraId="4571E3DA" w14:textId="77777777" w:rsidR="008A2B8E" w:rsidRDefault="008A2B8E" w:rsidP="002A2F2B">
            <w:r>
              <w:t>21/05/2026(third week)</w:t>
            </w:r>
          </w:p>
        </w:tc>
        <w:tc>
          <w:tcPr>
            <w:tcW w:w="2131" w:type="dxa"/>
            <w:vAlign w:val="center"/>
          </w:tcPr>
          <w:p w14:paraId="3D3EFB83" w14:textId="77777777" w:rsidR="008A2B8E" w:rsidRDefault="008A2B8E" w:rsidP="002A2F2B">
            <w:hyperlink r:id="rId6">
              <w:r w:rsidRPr="6AE82A76">
                <w:rPr>
                  <w:rStyle w:val="Hyperlink"/>
                </w:rPr>
                <w:t>meeting-06-minutes.md</w:t>
              </w:r>
            </w:hyperlink>
          </w:p>
        </w:tc>
        <w:tc>
          <w:tcPr>
            <w:tcW w:w="2131" w:type="dxa"/>
            <w:vAlign w:val="center"/>
          </w:tcPr>
          <w:p w14:paraId="344397D9" w14:textId="77777777" w:rsidR="008A2B8E" w:rsidRDefault="008A2B8E" w:rsidP="002A2F2B">
            <w:r>
              <w:t>All group members</w:t>
            </w:r>
          </w:p>
        </w:tc>
      </w:tr>
      <w:tr w:rsidR="008A2B8E" w14:paraId="3931F986" w14:textId="77777777" w:rsidTr="002A2F2B">
        <w:trPr>
          <w:jc w:val="center"/>
        </w:trPr>
        <w:tc>
          <w:tcPr>
            <w:tcW w:w="2131" w:type="dxa"/>
            <w:vAlign w:val="center"/>
          </w:tcPr>
          <w:p w14:paraId="4DA3FE5B" w14:textId="77777777" w:rsidR="008A2B8E" w:rsidRDefault="008A2B8E" w:rsidP="002A2F2B">
            <w:r>
              <w:rPr>
                <w:sz w:val="17"/>
              </w:rPr>
              <w:t>Appendix 2.1</w:t>
            </w:r>
          </w:p>
        </w:tc>
        <w:tc>
          <w:tcPr>
            <w:tcW w:w="2131" w:type="dxa"/>
            <w:vAlign w:val="center"/>
          </w:tcPr>
          <w:p w14:paraId="2761CD77" w14:textId="77777777" w:rsidR="008A2B8E" w:rsidRDefault="008A2B8E" w:rsidP="002A2F2B">
            <w:r>
              <w:rPr>
                <w:sz w:val="17"/>
              </w:rPr>
              <w:t>Game Concept Canvas</w:t>
            </w:r>
          </w:p>
        </w:tc>
        <w:tc>
          <w:tcPr>
            <w:tcW w:w="2131" w:type="dxa"/>
            <w:vAlign w:val="center"/>
          </w:tcPr>
          <w:p w14:paraId="6E1410FD" w14:textId="77777777" w:rsidR="008A2B8E" w:rsidRDefault="008A2B8E" w:rsidP="002A2F2B">
            <w:r>
              <w:t>Second week</w:t>
            </w:r>
          </w:p>
        </w:tc>
        <w:tc>
          <w:tcPr>
            <w:tcW w:w="2131" w:type="dxa"/>
            <w:vAlign w:val="center"/>
          </w:tcPr>
          <w:p w14:paraId="12DCB40C" w14:textId="77777777" w:rsidR="008A2B8E" w:rsidRDefault="008A2B8E" w:rsidP="002A2F2B">
            <w:hyperlink r:id="rId7">
              <w:r w:rsidRPr="6AE82A76">
                <w:rPr>
                  <w:rStyle w:val="Hyperlink"/>
                </w:rPr>
                <w:t>Updated-canvas-Game-concept.pdf</w:t>
              </w:r>
            </w:hyperlink>
          </w:p>
          <w:p w14:paraId="37F3E6D5" w14:textId="77777777" w:rsidR="008A2B8E" w:rsidRDefault="008A2B8E" w:rsidP="002A2F2B"/>
        </w:tc>
        <w:tc>
          <w:tcPr>
            <w:tcW w:w="2131" w:type="dxa"/>
            <w:vAlign w:val="center"/>
          </w:tcPr>
          <w:p w14:paraId="22EB553E" w14:textId="77777777" w:rsidR="008A2B8E" w:rsidRDefault="008A2B8E" w:rsidP="002A2F2B">
            <w:r>
              <w:t xml:space="preserve">All group members  </w:t>
            </w:r>
          </w:p>
        </w:tc>
      </w:tr>
      <w:tr w:rsidR="008A2B8E" w14:paraId="312059DB" w14:textId="77777777" w:rsidTr="002A2F2B">
        <w:trPr>
          <w:jc w:val="center"/>
        </w:trPr>
        <w:tc>
          <w:tcPr>
            <w:tcW w:w="2131" w:type="dxa"/>
            <w:vAlign w:val="center"/>
          </w:tcPr>
          <w:p w14:paraId="4D3E66E4" w14:textId="77777777" w:rsidR="008A2B8E" w:rsidRDefault="008A2B8E" w:rsidP="002A2F2B">
            <w:r>
              <w:rPr>
                <w:sz w:val="17"/>
              </w:rPr>
              <w:t>Appendix 2.2</w:t>
            </w:r>
          </w:p>
        </w:tc>
        <w:tc>
          <w:tcPr>
            <w:tcW w:w="2131" w:type="dxa"/>
            <w:vAlign w:val="center"/>
          </w:tcPr>
          <w:p w14:paraId="6DFE112B" w14:textId="77777777" w:rsidR="008A2B8E" w:rsidRDefault="008A2B8E" w:rsidP="002A2F2B">
            <w:r>
              <w:rPr>
                <w:sz w:val="17"/>
              </w:rPr>
              <w:t>Storyboard</w:t>
            </w:r>
          </w:p>
        </w:tc>
        <w:tc>
          <w:tcPr>
            <w:tcW w:w="2131" w:type="dxa"/>
            <w:vAlign w:val="center"/>
          </w:tcPr>
          <w:p w14:paraId="46E57E61" w14:textId="77777777" w:rsidR="008A2B8E" w:rsidRDefault="008A2B8E" w:rsidP="002A2F2B">
            <w:r>
              <w:t xml:space="preserve">Second week </w:t>
            </w:r>
          </w:p>
        </w:tc>
        <w:tc>
          <w:tcPr>
            <w:tcW w:w="2131" w:type="dxa"/>
            <w:vAlign w:val="center"/>
          </w:tcPr>
          <w:p w14:paraId="6D2E2E78" w14:textId="77777777" w:rsidR="008A2B8E" w:rsidRDefault="008A2B8E" w:rsidP="002A2F2B">
            <w:hyperlink r:id="rId8">
              <w:r w:rsidRPr="6AE82A76">
                <w:rPr>
                  <w:rStyle w:val="Hyperlink"/>
                </w:rPr>
                <w:t>Updated-</w:t>
              </w:r>
              <w:proofErr w:type="spellStart"/>
              <w:proofErr w:type="gramStart"/>
              <w:r w:rsidRPr="6AE82A76">
                <w:rPr>
                  <w:rStyle w:val="Hyperlink"/>
                </w:rPr>
                <w:t>Storyboard..</w:t>
              </w:r>
              <w:proofErr w:type="gramEnd"/>
              <w:r w:rsidRPr="6AE82A76">
                <w:rPr>
                  <w:rStyle w:val="Hyperlink"/>
                </w:rPr>
                <w:t>pdf</w:t>
              </w:r>
              <w:proofErr w:type="spellEnd"/>
            </w:hyperlink>
          </w:p>
        </w:tc>
        <w:tc>
          <w:tcPr>
            <w:tcW w:w="2131" w:type="dxa"/>
            <w:vAlign w:val="center"/>
          </w:tcPr>
          <w:p w14:paraId="1FB9ACA1" w14:textId="77777777" w:rsidR="008A2B8E" w:rsidRDefault="008A2B8E" w:rsidP="002A2F2B">
            <w:r>
              <w:t>All group members</w:t>
            </w:r>
          </w:p>
        </w:tc>
      </w:tr>
      <w:tr w:rsidR="008A2B8E" w14:paraId="0EF99BC2" w14:textId="77777777" w:rsidTr="002A2F2B">
        <w:trPr>
          <w:jc w:val="center"/>
        </w:trPr>
        <w:tc>
          <w:tcPr>
            <w:tcW w:w="2131" w:type="dxa"/>
            <w:vAlign w:val="center"/>
          </w:tcPr>
          <w:p w14:paraId="4123F755" w14:textId="77777777" w:rsidR="008A2B8E" w:rsidRDefault="008A2B8E" w:rsidP="002A2F2B">
            <w:r>
              <w:rPr>
                <w:sz w:val="17"/>
              </w:rPr>
              <w:t>Appendix 3.1</w:t>
            </w:r>
          </w:p>
        </w:tc>
        <w:tc>
          <w:tcPr>
            <w:tcW w:w="2131" w:type="dxa"/>
            <w:vAlign w:val="center"/>
          </w:tcPr>
          <w:p w14:paraId="1BD44A61" w14:textId="77777777" w:rsidR="008A2B8E" w:rsidRDefault="008A2B8E" w:rsidP="002A2F2B">
            <w:r>
              <w:rPr>
                <w:sz w:val="17"/>
              </w:rPr>
              <w:t>Prototype Version 1 evidence</w:t>
            </w:r>
          </w:p>
        </w:tc>
        <w:tc>
          <w:tcPr>
            <w:tcW w:w="2131" w:type="dxa"/>
            <w:vAlign w:val="center"/>
          </w:tcPr>
          <w:p w14:paraId="3A361E31" w14:textId="77777777" w:rsidR="008A2B8E" w:rsidRDefault="008A2B8E" w:rsidP="002A2F2B">
            <w:r>
              <w:t xml:space="preserve">Second week </w:t>
            </w:r>
          </w:p>
        </w:tc>
        <w:tc>
          <w:tcPr>
            <w:tcW w:w="2131" w:type="dxa"/>
            <w:vAlign w:val="center"/>
          </w:tcPr>
          <w:p w14:paraId="4931050F" w14:textId="77777777" w:rsidR="008A2B8E" w:rsidRDefault="008A2B8E" w:rsidP="002A2F2B">
            <w:hyperlink r:id="rId9">
              <w:r w:rsidRPr="6AE82A76">
                <w:rPr>
                  <w:rStyle w:val="Hyperlink"/>
                </w:rPr>
                <w:t>Prototype-v1.Html</w:t>
              </w:r>
            </w:hyperlink>
          </w:p>
        </w:tc>
        <w:tc>
          <w:tcPr>
            <w:tcW w:w="2131" w:type="dxa"/>
            <w:vAlign w:val="center"/>
          </w:tcPr>
          <w:p w14:paraId="789BE052" w14:textId="77777777" w:rsidR="008A2B8E" w:rsidRDefault="008A2B8E" w:rsidP="002A2F2B">
            <w:r>
              <w:t xml:space="preserve">All group members </w:t>
            </w:r>
          </w:p>
        </w:tc>
      </w:tr>
      <w:tr w:rsidR="008A2B8E" w14:paraId="2448A7B0" w14:textId="77777777" w:rsidTr="002A2F2B">
        <w:trPr>
          <w:jc w:val="center"/>
        </w:trPr>
        <w:tc>
          <w:tcPr>
            <w:tcW w:w="2131" w:type="dxa"/>
            <w:vAlign w:val="center"/>
          </w:tcPr>
          <w:p w14:paraId="18D91F98" w14:textId="77777777" w:rsidR="008A2B8E" w:rsidRDefault="008A2B8E" w:rsidP="002A2F2B">
            <w:r>
              <w:rPr>
                <w:sz w:val="17"/>
              </w:rPr>
              <w:t>Appendix 3.2</w:t>
            </w:r>
          </w:p>
        </w:tc>
        <w:tc>
          <w:tcPr>
            <w:tcW w:w="2131" w:type="dxa"/>
            <w:vAlign w:val="center"/>
          </w:tcPr>
          <w:p w14:paraId="5C9DD3F2" w14:textId="77777777" w:rsidR="008A2B8E" w:rsidRDefault="008A2B8E" w:rsidP="002A2F2B">
            <w:r>
              <w:rPr>
                <w:sz w:val="17"/>
              </w:rPr>
              <w:t>Prototype Version 2 evidence</w:t>
            </w:r>
          </w:p>
        </w:tc>
        <w:tc>
          <w:tcPr>
            <w:tcW w:w="2131" w:type="dxa"/>
            <w:vAlign w:val="center"/>
          </w:tcPr>
          <w:p w14:paraId="2DD8E0ED" w14:textId="77777777" w:rsidR="008A2B8E" w:rsidRDefault="008A2B8E" w:rsidP="002A2F2B">
            <w:r>
              <w:t>(21/05/2026)Third week</w:t>
            </w:r>
          </w:p>
        </w:tc>
        <w:tc>
          <w:tcPr>
            <w:tcW w:w="2131" w:type="dxa"/>
            <w:vAlign w:val="center"/>
          </w:tcPr>
          <w:p w14:paraId="7439C128" w14:textId="77777777" w:rsidR="008A2B8E" w:rsidRDefault="008A2B8E" w:rsidP="002A2F2B">
            <w:hyperlink r:id="rId10">
              <w:r w:rsidRPr="6AE82A76">
                <w:rPr>
                  <w:rStyle w:val="Hyperlink"/>
                </w:rPr>
                <w:t>prototype-v2-plan.md</w:t>
              </w:r>
            </w:hyperlink>
          </w:p>
        </w:tc>
        <w:tc>
          <w:tcPr>
            <w:tcW w:w="2131" w:type="dxa"/>
            <w:vAlign w:val="center"/>
          </w:tcPr>
          <w:p w14:paraId="66B40C4C" w14:textId="77777777" w:rsidR="008A2B8E" w:rsidRDefault="008A2B8E" w:rsidP="002A2F2B">
            <w:r>
              <w:t xml:space="preserve">All group members </w:t>
            </w:r>
          </w:p>
        </w:tc>
      </w:tr>
      <w:tr w:rsidR="008A2B8E" w14:paraId="6BE44106" w14:textId="77777777" w:rsidTr="002A2F2B">
        <w:trPr>
          <w:jc w:val="center"/>
        </w:trPr>
        <w:tc>
          <w:tcPr>
            <w:tcW w:w="2131" w:type="dxa"/>
            <w:vAlign w:val="center"/>
          </w:tcPr>
          <w:p w14:paraId="1255C9E1" w14:textId="77777777" w:rsidR="008A2B8E" w:rsidRDefault="008A2B8E" w:rsidP="002A2F2B">
            <w:r>
              <w:rPr>
                <w:sz w:val="17"/>
              </w:rPr>
              <w:t>Appendix 4.1</w:t>
            </w:r>
          </w:p>
        </w:tc>
        <w:tc>
          <w:tcPr>
            <w:tcW w:w="2131" w:type="dxa"/>
            <w:vAlign w:val="center"/>
          </w:tcPr>
          <w:p w14:paraId="002E8666" w14:textId="77777777" w:rsidR="008A2B8E" w:rsidRDefault="008A2B8E" w:rsidP="002A2F2B">
            <w:r>
              <w:rPr>
                <w:sz w:val="17"/>
              </w:rPr>
              <w:t>Peer feedback and testing results</w:t>
            </w:r>
          </w:p>
        </w:tc>
        <w:tc>
          <w:tcPr>
            <w:tcW w:w="2131" w:type="dxa"/>
            <w:vAlign w:val="center"/>
          </w:tcPr>
          <w:p w14:paraId="13E69960" w14:textId="77777777" w:rsidR="008A2B8E" w:rsidRDefault="008A2B8E" w:rsidP="002A2F2B">
            <w:r>
              <w:t>-</w:t>
            </w:r>
          </w:p>
        </w:tc>
        <w:tc>
          <w:tcPr>
            <w:tcW w:w="2131" w:type="dxa"/>
            <w:vAlign w:val="center"/>
          </w:tcPr>
          <w:p w14:paraId="1096B2B3" w14:textId="77777777" w:rsidR="008A2B8E" w:rsidRDefault="008A2B8E" w:rsidP="002A2F2B">
            <w:r>
              <w:t xml:space="preserve">      -</w:t>
            </w:r>
          </w:p>
        </w:tc>
        <w:tc>
          <w:tcPr>
            <w:tcW w:w="2131" w:type="dxa"/>
            <w:vAlign w:val="center"/>
          </w:tcPr>
          <w:p w14:paraId="00522F11" w14:textId="77777777" w:rsidR="008A2B8E" w:rsidRDefault="008A2B8E" w:rsidP="002A2F2B">
            <w:r>
              <w:t>-</w:t>
            </w:r>
          </w:p>
        </w:tc>
      </w:tr>
      <w:tr w:rsidR="008A2B8E" w14:paraId="6322CA46" w14:textId="77777777" w:rsidTr="002A2F2B">
        <w:trPr>
          <w:jc w:val="center"/>
        </w:trPr>
        <w:tc>
          <w:tcPr>
            <w:tcW w:w="2131" w:type="dxa"/>
            <w:vAlign w:val="center"/>
          </w:tcPr>
          <w:p w14:paraId="2E9F68C4" w14:textId="77777777" w:rsidR="008A2B8E" w:rsidRDefault="008A2B8E" w:rsidP="002A2F2B">
            <w:r>
              <w:rPr>
                <w:sz w:val="17"/>
              </w:rPr>
              <w:t>Appendix 5.1</w:t>
            </w:r>
          </w:p>
        </w:tc>
        <w:tc>
          <w:tcPr>
            <w:tcW w:w="2131" w:type="dxa"/>
            <w:vAlign w:val="center"/>
          </w:tcPr>
          <w:p w14:paraId="3482FCB3" w14:textId="77777777" w:rsidR="008A2B8E" w:rsidRDefault="008A2B8E" w:rsidP="002A2F2B">
            <w:r>
              <w:rPr>
                <w:sz w:val="17"/>
              </w:rPr>
              <w:t>Individual contribution log</w:t>
            </w:r>
          </w:p>
        </w:tc>
        <w:tc>
          <w:tcPr>
            <w:tcW w:w="2131" w:type="dxa"/>
            <w:vAlign w:val="center"/>
          </w:tcPr>
          <w:p w14:paraId="20251C2C" w14:textId="77777777" w:rsidR="008A2B8E" w:rsidRDefault="008A2B8E" w:rsidP="002A2F2B">
            <w:r>
              <w:t xml:space="preserve">Third week </w:t>
            </w:r>
          </w:p>
        </w:tc>
        <w:tc>
          <w:tcPr>
            <w:tcW w:w="2131" w:type="dxa"/>
            <w:vAlign w:val="center"/>
          </w:tcPr>
          <w:p w14:paraId="4AB67FDA" w14:textId="77777777" w:rsidR="008A2B8E" w:rsidRDefault="008A2B8E" w:rsidP="002A2F2B">
            <w:hyperlink r:id="rId11">
              <w:r w:rsidRPr="6AE82A76">
                <w:rPr>
                  <w:rStyle w:val="Hyperlink"/>
                </w:rPr>
                <w:t>Individual-Contribution-Logs</w:t>
              </w:r>
            </w:hyperlink>
          </w:p>
        </w:tc>
        <w:tc>
          <w:tcPr>
            <w:tcW w:w="2131" w:type="dxa"/>
            <w:vAlign w:val="center"/>
          </w:tcPr>
          <w:p w14:paraId="5653AD0E" w14:textId="77777777" w:rsidR="008A2B8E" w:rsidRDefault="008A2B8E" w:rsidP="002A2F2B">
            <w:r>
              <w:t xml:space="preserve"> All group members </w:t>
            </w:r>
          </w:p>
        </w:tc>
      </w:tr>
      <w:tr w:rsidR="008A2B8E" w14:paraId="5A41FEFE" w14:textId="77777777" w:rsidTr="002A2F2B">
        <w:trPr>
          <w:jc w:val="center"/>
        </w:trPr>
        <w:tc>
          <w:tcPr>
            <w:tcW w:w="2131" w:type="dxa"/>
            <w:vAlign w:val="center"/>
          </w:tcPr>
          <w:p w14:paraId="48B6D79D" w14:textId="77777777" w:rsidR="008A2B8E" w:rsidRDefault="008A2B8E" w:rsidP="002A2F2B">
            <w:r>
              <w:rPr>
                <w:sz w:val="17"/>
              </w:rPr>
              <w:t>Appendix 6.1</w:t>
            </w:r>
          </w:p>
        </w:tc>
        <w:tc>
          <w:tcPr>
            <w:tcW w:w="2131" w:type="dxa"/>
            <w:vAlign w:val="center"/>
          </w:tcPr>
          <w:p w14:paraId="297A895D" w14:textId="77777777" w:rsidR="008A2B8E" w:rsidRDefault="008A2B8E" w:rsidP="002A2F2B">
            <w:r>
              <w:rPr>
                <w:sz w:val="17"/>
              </w:rPr>
              <w:t>AI use log</w:t>
            </w:r>
          </w:p>
        </w:tc>
        <w:tc>
          <w:tcPr>
            <w:tcW w:w="2131" w:type="dxa"/>
            <w:vAlign w:val="center"/>
          </w:tcPr>
          <w:p w14:paraId="5CF47AC4" w14:textId="77777777" w:rsidR="008A2B8E" w:rsidRDefault="008A2B8E" w:rsidP="002A2F2B">
            <w:r>
              <w:t xml:space="preserve"> Third week</w:t>
            </w:r>
          </w:p>
        </w:tc>
        <w:tc>
          <w:tcPr>
            <w:tcW w:w="2131" w:type="dxa"/>
            <w:vAlign w:val="center"/>
          </w:tcPr>
          <w:p w14:paraId="2A16A412" w14:textId="77777777" w:rsidR="008A2B8E" w:rsidRDefault="008A2B8E" w:rsidP="002A2F2B">
            <w:hyperlink r:id="rId12">
              <w:r w:rsidRPr="6AE82A76">
                <w:rPr>
                  <w:rStyle w:val="Hyperlink"/>
                </w:rPr>
                <w:t>AI-Use-Evidence</w:t>
              </w:r>
            </w:hyperlink>
          </w:p>
        </w:tc>
        <w:tc>
          <w:tcPr>
            <w:tcW w:w="2131" w:type="dxa"/>
            <w:vAlign w:val="center"/>
          </w:tcPr>
          <w:p w14:paraId="41A10B79" w14:textId="77777777" w:rsidR="008A2B8E" w:rsidRDefault="008A2B8E" w:rsidP="002A2F2B">
            <w:r>
              <w:t xml:space="preserve">All group members </w:t>
            </w:r>
          </w:p>
        </w:tc>
      </w:tr>
    </w:tbl>
    <w:p w14:paraId="2B7BED5C" w14:textId="77777777" w:rsidR="00304BF2" w:rsidRDefault="00304BF2"/>
    <w:sectPr w:rsidR="00304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8E"/>
    <w:rsid w:val="00304BF2"/>
    <w:rsid w:val="008A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6D63"/>
  <w15:chartTrackingRefBased/>
  <w15:docId w15:val="{72B87547-99B9-4C82-BAFB-BD88EE9D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B8E"/>
    <w:pPr>
      <w:spacing w:after="200" w:line="276" w:lineRule="auto"/>
    </w:pPr>
    <w:rPr>
      <w:rFonts w:ascii="Arial" w:eastAsia="Arial" w:hAnsi="Arial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2B8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2B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jwalshahi07/503IT-GroupPowerRanger-Cybersecurity-Everydaydilemma--game/blob/main/Week-2%20Session-1-UX-Accessibility/Updated-Storyboard.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rajwalshahi07/503IT-GroupPowerRanger-Cybersecurity-Everydaydilemma--game/blob/main/Week-2%20Session-1-UX-Accessibility/Updated-canvas-Game-concept.pdf" TargetMode="External"/><Relationship Id="rId12" Type="http://schemas.openxmlformats.org/officeDocument/2006/relationships/hyperlink" Target="https://github.com/Prajwalshahi07/503IT-GroupPowerRanger-Cybersecurity-Everydaydilemma--game/blob/main/Week-3/AI-Use-Evidenc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ajwalshahi07/503IT-GroupPowerRanger-Cybersecurity-Everydaydilemma--game/blob/main/Week-3/Development-Testing/meeting-06-minutes.md" TargetMode="External"/><Relationship Id="rId11" Type="http://schemas.openxmlformats.org/officeDocument/2006/relationships/hyperlink" Target="https://github.com/Prajwalshahi07/503IT-GroupPowerRanger-Cybersecurity-Everydaydilemma--game/tree/main/Week-3/Individual-Contribution-Logs" TargetMode="External"/><Relationship Id="rId5" Type="http://schemas.openxmlformats.org/officeDocument/2006/relationships/hyperlink" Target="https://github.com/Prajwalshahi07/503IT-GroupPowerRanger-Cybersecurity-Everydaydilemma--game/blob/main/Week-2-Session-2-Tool-Selection/meeting-04-minutes.md" TargetMode="External"/><Relationship Id="rId10" Type="http://schemas.openxmlformats.org/officeDocument/2006/relationships/hyperlink" Target="https://github.com/Prajwalshahi07/503IT-GroupPowerRanger-Cybersecurity-Everydaydilemma--game/blob/main/Week-3/Development-Testing/prototype-v2-plan.md" TargetMode="External"/><Relationship Id="rId4" Type="http://schemas.openxmlformats.org/officeDocument/2006/relationships/hyperlink" Target="https://github.com/Prajwalshahi07/503IT-GroupPowerRanger-Cybersecurity-Everydaydilemma--game/blob/main/DAY%201/Team%20Minutes%20meeting-week%201" TargetMode="External"/><Relationship Id="rId9" Type="http://schemas.openxmlformats.org/officeDocument/2006/relationships/hyperlink" Target="https://github.com/Prajwalshahi07/503IT-GroupPowerRanger-Cybersecurity-Everydaydilemma--game/blob/main/week-2-Prototype-start/Prototype-v1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Shahi</dc:creator>
  <cp:keywords/>
  <dc:description/>
  <cp:lastModifiedBy>Prajwal Shahi</cp:lastModifiedBy>
  <cp:revision>1</cp:revision>
  <dcterms:created xsi:type="dcterms:W3CDTF">2026-05-21T16:03:00Z</dcterms:created>
  <dcterms:modified xsi:type="dcterms:W3CDTF">2026-05-21T16:04:00Z</dcterms:modified>
</cp:coreProperties>
</file>