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Charlie Lee</w:t>
      </w:r>
    </w:p>
    <w:p>
      <w:r>
        <w:t>Email: charlie.lee@email.com</w:t>
      </w:r>
    </w:p>
    <w:p>
      <w:pPr>
        <w:pStyle w:val="Heading1"/>
      </w:pPr>
      <w:r>
        <w:t>Skills</w:t>
      </w:r>
    </w:p>
    <w:p>
      <w:r>
        <w:t>Python, React, Machine Learning, SQL</w:t>
      </w:r>
    </w:p>
    <w:p>
      <w:pPr>
        <w:pStyle w:val="Heading1"/>
      </w:pPr>
      <w:r>
        <w:t>Experience</w:t>
      </w:r>
    </w:p>
    <w:p>
      <w:r>
        <w:t>Machine Learning Engineer at DataWorks (2 years)</w:t>
      </w:r>
    </w:p>
    <w:p>
      <w:pPr>
        <w:pStyle w:val="Heading1"/>
      </w:pPr>
      <w:r>
        <w:t>Education</w:t>
      </w:r>
    </w:p>
    <w:p>
      <w:r>
        <w:t>BSc in Computer Science from Harvard</w:t>
      </w:r>
    </w:p>
    <w:p>
      <w:pPr>
        <w:pStyle w:val="Heading1"/>
      </w:pPr>
      <w:r>
        <w:t>Certifications</w:t>
      </w:r>
    </w:p>
    <w:p>
      <w:r>
        <w:t>None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