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E101" w14:textId="77777777" w:rsidR="00130F90" w:rsidRPr="00130F90" w:rsidRDefault="00130F90" w:rsidP="00130F90">
      <w:pPr>
        <w:ind w:left="1440" w:firstLine="72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0F9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Chatbot using </w:t>
      </w:r>
      <w:proofErr w:type="spellStart"/>
      <w:r w:rsidRPr="00130F9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1EBED6B4" w14:textId="77777777" w:rsidR="00130F90" w:rsidRDefault="00130F90"/>
    <w:p w14:paraId="60932243" w14:textId="07964227" w:rsidR="00130F90" w:rsidRDefault="00130F90">
      <w:r w:rsidRPr="00130F90">
        <w:drawing>
          <wp:inline distT="0" distB="0" distL="0" distR="0" wp14:anchorId="7DED172C" wp14:editId="018B8522">
            <wp:extent cx="5943600" cy="3457575"/>
            <wp:effectExtent l="0" t="0" r="0" b="9525"/>
            <wp:docPr id="3006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0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132" w14:textId="333842B7" w:rsidR="00130F90" w:rsidRDefault="00130F90">
      <w:r>
        <w:t>Code:-</w:t>
      </w:r>
    </w:p>
    <w:p w14:paraId="6F804CEB" w14:textId="55ADBF1A" w:rsidR="00130F90" w:rsidRDefault="00130F90">
      <w:r w:rsidRPr="00130F90">
        <w:drawing>
          <wp:inline distT="0" distB="0" distL="0" distR="0" wp14:anchorId="058918D9" wp14:editId="550DCA44">
            <wp:extent cx="5943600" cy="2992755"/>
            <wp:effectExtent l="0" t="0" r="0" b="0"/>
            <wp:docPr id="64100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3F75" w14:textId="77777777" w:rsidR="00130F90" w:rsidRDefault="00130F90"/>
    <w:p w14:paraId="14388693" w14:textId="5EAEF979" w:rsidR="00130F90" w:rsidRDefault="00130F90">
      <w:r>
        <w:lastRenderedPageBreak/>
        <w:t xml:space="preserve">Here we have message as base </w:t>
      </w:r>
      <w:proofErr w:type="spellStart"/>
      <w:r>
        <w:t>message.</w:t>
      </w:r>
      <w:r w:rsidRPr="00130F90">
        <w:rPr>
          <w:b/>
          <w:bCs/>
        </w:rPr>
        <w:t>BaseMessage</w:t>
      </w:r>
      <w:proofErr w:type="spellEnd"/>
      <w:r w:rsidRPr="00130F90">
        <w:t xml:space="preserve"> is the </w:t>
      </w:r>
      <w:r w:rsidRPr="00130F90">
        <w:rPr>
          <w:b/>
          <w:bCs/>
        </w:rPr>
        <w:t>base class/interface for all message types</w:t>
      </w:r>
      <w:r w:rsidRPr="00130F90">
        <w:t xml:space="preserve"> in </w:t>
      </w:r>
      <w:proofErr w:type="spellStart"/>
      <w:r w:rsidRPr="00130F90">
        <w:t>LangChain</w:t>
      </w:r>
      <w:proofErr w:type="spellEnd"/>
      <w:r w:rsidRPr="00130F90">
        <w:t xml:space="preserve">. </w:t>
      </w:r>
      <w:proofErr w:type="spellStart"/>
      <w:r w:rsidRPr="00130F90">
        <w:t>HumanMessage</w:t>
      </w:r>
      <w:proofErr w:type="spellEnd"/>
      <w:r w:rsidRPr="00130F90">
        <w:t xml:space="preserve">, </w:t>
      </w:r>
      <w:proofErr w:type="spellStart"/>
      <w:r w:rsidRPr="00130F90">
        <w:t>AIMessage</w:t>
      </w:r>
      <w:proofErr w:type="spellEnd"/>
      <w:r w:rsidRPr="00130F90">
        <w:t xml:space="preserve">, </w:t>
      </w:r>
      <w:proofErr w:type="spellStart"/>
      <w:r w:rsidRPr="00130F90">
        <w:t>SystemMessage</w:t>
      </w:r>
      <w:proofErr w:type="spellEnd"/>
      <w:r w:rsidRPr="00130F90">
        <w:t xml:space="preserve">, and </w:t>
      </w:r>
      <w:proofErr w:type="spellStart"/>
      <w:r w:rsidRPr="00130F90">
        <w:t>ToolMessage</w:t>
      </w:r>
      <w:proofErr w:type="spellEnd"/>
      <w:r w:rsidRPr="00130F90">
        <w:t xml:space="preserve"> are specialized message types built from it.</w:t>
      </w:r>
      <w:r>
        <w:t xml:space="preserve"> We are saying the message can contain all of these messages.</w:t>
      </w:r>
    </w:p>
    <w:p w14:paraId="67956D75" w14:textId="77777777" w:rsidR="00130F90" w:rsidRDefault="00130F90" w:rsidP="00130F90">
      <w:pPr>
        <w:pStyle w:val="ListParagraph"/>
        <w:numPr>
          <w:ilvl w:val="0"/>
          <w:numId w:val="1"/>
        </w:numPr>
      </w:pPr>
      <w:proofErr w:type="spellStart"/>
      <w:r w:rsidRPr="00130F90">
        <w:rPr>
          <w:b/>
          <w:bCs/>
        </w:rPr>
        <w:t>HumanMessage</w:t>
      </w:r>
      <w:proofErr w:type="spellEnd"/>
      <w:r w:rsidRPr="00130F90">
        <w:t xml:space="preserve"> → Message/input from the </w:t>
      </w:r>
      <w:r w:rsidRPr="00130F90">
        <w:rPr>
          <w:b/>
          <w:bCs/>
        </w:rPr>
        <w:t>user</w:t>
      </w:r>
      <w:r w:rsidRPr="00130F90">
        <w:t xml:space="preserve">. </w:t>
      </w:r>
    </w:p>
    <w:p w14:paraId="3D76BC73" w14:textId="77777777" w:rsidR="00130F90" w:rsidRDefault="00130F90" w:rsidP="00130F90">
      <w:pPr>
        <w:pStyle w:val="ListParagraph"/>
        <w:numPr>
          <w:ilvl w:val="0"/>
          <w:numId w:val="1"/>
        </w:numPr>
      </w:pPr>
      <w:proofErr w:type="spellStart"/>
      <w:r w:rsidRPr="00130F90">
        <w:rPr>
          <w:b/>
          <w:bCs/>
        </w:rPr>
        <w:t>AIMessage</w:t>
      </w:r>
      <w:proofErr w:type="spellEnd"/>
      <w:r w:rsidRPr="00130F90">
        <w:t xml:space="preserve"> → Response generated by the </w:t>
      </w:r>
      <w:r w:rsidRPr="00130F90">
        <w:rPr>
          <w:b/>
          <w:bCs/>
        </w:rPr>
        <w:t>LLM</w:t>
      </w:r>
      <w:r w:rsidRPr="00130F90">
        <w:t xml:space="preserve">. </w:t>
      </w:r>
    </w:p>
    <w:p w14:paraId="2009C952" w14:textId="77777777" w:rsidR="00130F90" w:rsidRDefault="00130F90" w:rsidP="00130F90">
      <w:pPr>
        <w:pStyle w:val="ListParagraph"/>
        <w:numPr>
          <w:ilvl w:val="0"/>
          <w:numId w:val="1"/>
        </w:numPr>
      </w:pPr>
      <w:proofErr w:type="spellStart"/>
      <w:r w:rsidRPr="00130F90">
        <w:rPr>
          <w:b/>
          <w:bCs/>
        </w:rPr>
        <w:t>SystemMessage</w:t>
      </w:r>
      <w:proofErr w:type="spellEnd"/>
      <w:r w:rsidRPr="00130F90">
        <w:t xml:space="preserve"> → Gives the </w:t>
      </w:r>
      <w:r w:rsidRPr="00130F90">
        <w:rPr>
          <w:b/>
          <w:bCs/>
        </w:rPr>
        <w:t>LLM instructions, role, or behavior</w:t>
      </w:r>
      <w:r w:rsidRPr="00130F90">
        <w:t xml:space="preserve">. </w:t>
      </w:r>
    </w:p>
    <w:p w14:paraId="5DE1B161" w14:textId="7BBD1634" w:rsidR="00130F90" w:rsidRDefault="00130F90" w:rsidP="00130F90">
      <w:pPr>
        <w:pStyle w:val="ListParagraph"/>
        <w:numPr>
          <w:ilvl w:val="0"/>
          <w:numId w:val="1"/>
        </w:numPr>
      </w:pPr>
      <w:proofErr w:type="spellStart"/>
      <w:r w:rsidRPr="00130F90">
        <w:rPr>
          <w:b/>
          <w:bCs/>
        </w:rPr>
        <w:t>ToolMessage</w:t>
      </w:r>
      <w:proofErr w:type="spellEnd"/>
      <w:r w:rsidRPr="00130F90">
        <w:t xml:space="preserve"> → Contains the </w:t>
      </w:r>
      <w:r w:rsidRPr="00130F90">
        <w:rPr>
          <w:b/>
          <w:bCs/>
        </w:rPr>
        <w:t>result/output from a tool</w:t>
      </w:r>
      <w:r w:rsidRPr="00130F90">
        <w:t xml:space="preserve"> called by the LLM.</w:t>
      </w:r>
    </w:p>
    <w:p w14:paraId="481A8F1B" w14:textId="520D0346" w:rsidR="00130F90" w:rsidRDefault="005D6A5E" w:rsidP="00130F90">
      <w:proofErr w:type="spellStart"/>
      <w:r w:rsidRPr="005D6A5E">
        <w:rPr>
          <w:b/>
          <w:bCs/>
        </w:rPr>
        <w:t>add_messages</w:t>
      </w:r>
      <w:proofErr w:type="spellEnd"/>
      <w:r w:rsidRPr="005D6A5E">
        <w:t xml:space="preserve"> is a specialized reducer in </w:t>
      </w:r>
      <w:proofErr w:type="spellStart"/>
      <w:r w:rsidRPr="005D6A5E">
        <w:t>LangGraph</w:t>
      </w:r>
      <w:proofErr w:type="spellEnd"/>
      <w:r w:rsidRPr="005D6A5E">
        <w:t xml:space="preserve"> for handling message lists. It is more optimized and suitable for chat history than using the regular </w:t>
      </w:r>
      <w:proofErr w:type="spellStart"/>
      <w:r w:rsidRPr="005D6A5E">
        <w:t>operator.add</w:t>
      </w:r>
      <w:proofErr w:type="spellEnd"/>
      <w:r w:rsidRPr="005D6A5E">
        <w:t>.</w:t>
      </w:r>
      <w:r w:rsidR="00B12DE7" w:rsidRPr="00B12DE7">
        <w:drawing>
          <wp:inline distT="0" distB="0" distL="0" distR="0" wp14:anchorId="6590EE54" wp14:editId="3F00C4E2">
            <wp:extent cx="5943600" cy="3357880"/>
            <wp:effectExtent l="0" t="0" r="0" b="0"/>
            <wp:docPr id="9474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9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37BB" w14:textId="167678F7" w:rsidR="00B12DE7" w:rsidRDefault="00B12DE7" w:rsidP="00130F90">
      <w:r w:rsidRPr="00B12DE7">
        <w:drawing>
          <wp:inline distT="0" distB="0" distL="0" distR="0" wp14:anchorId="5A0B4B75" wp14:editId="1D556D83">
            <wp:extent cx="5943600" cy="2379345"/>
            <wp:effectExtent l="0" t="0" r="0" b="1905"/>
            <wp:docPr id="9910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6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C246" w14:textId="32D2BBA6" w:rsidR="005F3551" w:rsidRDefault="005F3551" w:rsidP="00130F90">
      <w:r>
        <w:lastRenderedPageBreak/>
        <w:t>Bu</w:t>
      </w:r>
      <w:r w:rsidR="005D6A5E">
        <w:t>t</w:t>
      </w:r>
      <w:r>
        <w:t xml:space="preserve"> this is just a one time chat and </w:t>
      </w:r>
      <w:r w:rsidR="005D6A5E" w:rsidRPr="005D6A5E">
        <w:t>You have to manually provide the messages each time:</w:t>
      </w:r>
    </w:p>
    <w:p w14:paraId="32AC692C" w14:textId="1A978D12" w:rsidR="00B12DE7" w:rsidRDefault="005F3551" w:rsidP="00130F90">
      <w:r w:rsidRPr="005F3551">
        <w:drawing>
          <wp:inline distT="0" distB="0" distL="0" distR="0" wp14:anchorId="430BA742" wp14:editId="2C8DDB6B">
            <wp:extent cx="5943600" cy="1934845"/>
            <wp:effectExtent l="0" t="0" r="0" b="8255"/>
            <wp:docPr id="44438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F0A3" w14:textId="77777777" w:rsidR="00B12DE7" w:rsidRDefault="00B12DE7" w:rsidP="00130F90"/>
    <w:p w14:paraId="536331E9" w14:textId="77777777" w:rsidR="005D6A5E" w:rsidRPr="005D6A5E" w:rsidRDefault="005D6A5E" w:rsidP="005D6A5E">
      <w:r w:rsidRPr="005D6A5E">
        <w:t xml:space="preserve">We use a while loop so the user can keep chatting until they enter </w:t>
      </w:r>
      <w:r w:rsidRPr="005D6A5E">
        <w:rPr>
          <w:b/>
          <w:bCs/>
        </w:rPr>
        <w:t>exit</w:t>
      </w:r>
      <w:r w:rsidRPr="005D6A5E">
        <w:t xml:space="preserve">, </w:t>
      </w:r>
      <w:r w:rsidRPr="005D6A5E">
        <w:rPr>
          <w:b/>
          <w:bCs/>
        </w:rPr>
        <w:t>bye</w:t>
      </w:r>
      <w:r w:rsidRPr="005D6A5E">
        <w:t xml:space="preserve">, or </w:t>
      </w:r>
      <w:r w:rsidRPr="005D6A5E">
        <w:rPr>
          <w:b/>
          <w:bCs/>
        </w:rPr>
        <w:t>quit</w:t>
      </w:r>
      <w:r w:rsidRPr="005D6A5E">
        <w:t>.</w:t>
      </w:r>
    </w:p>
    <w:p w14:paraId="1F7EA09F" w14:textId="77777777" w:rsidR="005D6A5E" w:rsidRDefault="005D6A5E" w:rsidP="005D6A5E">
      <w:r w:rsidRPr="005D6A5E">
        <w:t xml:space="preserve">The problem is that </w:t>
      </w:r>
      <w:r w:rsidRPr="005D6A5E">
        <w:rPr>
          <w:b/>
          <w:bCs/>
        </w:rPr>
        <w:t>without persistence, the chatbot has no memory of previous conversations</w:t>
      </w:r>
      <w:r w:rsidRPr="005D6A5E">
        <w:t xml:space="preserve">. Each time the loop runs, </w:t>
      </w:r>
      <w:proofErr w:type="spellStart"/>
      <w:r w:rsidRPr="005D6A5E">
        <w:t>chatbot.invoke</w:t>
      </w:r>
      <w:proofErr w:type="spellEnd"/>
      <w:r w:rsidRPr="005D6A5E">
        <w:t xml:space="preserve">() starts a </w:t>
      </w:r>
      <w:r w:rsidRPr="005D6A5E">
        <w:rPr>
          <w:b/>
          <w:bCs/>
        </w:rPr>
        <w:t>new graph execution</w:t>
      </w:r>
      <w:r w:rsidRPr="005D6A5E">
        <w:t>, so the previous state is not available.</w:t>
      </w:r>
    </w:p>
    <w:p w14:paraId="6A6789EC" w14:textId="23526F83" w:rsidR="005D6A5E" w:rsidRPr="005D6A5E" w:rsidRDefault="005D6A5E" w:rsidP="005D6A5E">
      <w:r w:rsidRPr="005D6A5E">
        <w:drawing>
          <wp:inline distT="0" distB="0" distL="0" distR="0" wp14:anchorId="11F35D43" wp14:editId="5C1D12A9">
            <wp:extent cx="5943600" cy="2177415"/>
            <wp:effectExtent l="0" t="0" r="0" b="0"/>
            <wp:docPr id="3616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A5E">
        <w:t xml:space="preserve"> </w:t>
      </w:r>
      <w:r w:rsidRPr="005D6A5E">
        <w:t xml:space="preserve">So, even if we add messages to the state, they are only available </w:t>
      </w:r>
      <w:r w:rsidRPr="005D6A5E">
        <w:rPr>
          <w:b/>
          <w:bCs/>
        </w:rPr>
        <w:t>during that particular graph execution</w:t>
      </w:r>
      <w:r w:rsidRPr="005D6A5E">
        <w:t>.</w:t>
      </w:r>
    </w:p>
    <w:p w14:paraId="47700519" w14:textId="4B6336BD" w:rsidR="00E0213A" w:rsidRDefault="00E0213A" w:rsidP="00130F90">
      <w:r w:rsidRPr="00E0213A">
        <w:t>We solve this problem using</w:t>
      </w:r>
      <w:r>
        <w:rPr>
          <w:b/>
          <w:bCs/>
        </w:rPr>
        <w:t xml:space="preserve"> </w:t>
      </w:r>
      <w:r w:rsidRPr="00E0213A">
        <w:rPr>
          <w:b/>
          <w:bCs/>
        </w:rPr>
        <w:t>Persistence</w:t>
      </w:r>
      <w:r>
        <w:rPr>
          <w:b/>
          <w:bCs/>
        </w:rPr>
        <w:t xml:space="preserve"> in </w:t>
      </w:r>
      <w:proofErr w:type="spellStart"/>
      <w:r>
        <w:rPr>
          <w:b/>
          <w:bCs/>
        </w:rPr>
        <w:t>langraph</w:t>
      </w:r>
      <w:proofErr w:type="spellEnd"/>
      <w:r>
        <w:rPr>
          <w:b/>
          <w:bCs/>
        </w:rPr>
        <w:t xml:space="preserve">. </w:t>
      </w:r>
      <w:r w:rsidRPr="00E0213A">
        <w:rPr>
          <w:b/>
          <w:bCs/>
        </w:rPr>
        <w:t>Persistence</w:t>
      </w:r>
      <w:r w:rsidRPr="00E0213A">
        <w:t xml:space="preserve"> means </w:t>
      </w:r>
      <w:r w:rsidRPr="00E0213A">
        <w:rPr>
          <w:b/>
          <w:bCs/>
        </w:rPr>
        <w:t>saving the graph's state so it can be stored and retrieved later</w:t>
      </w:r>
      <w:r w:rsidRPr="00E0213A">
        <w:t>, allowing workflows to continue across executions.</w:t>
      </w:r>
    </w:p>
    <w:p w14:paraId="4DACBCCA" w14:textId="77777777" w:rsidR="005952E4" w:rsidRPr="005952E4" w:rsidRDefault="005952E4" w:rsidP="005952E4">
      <w:r w:rsidRPr="005952E4">
        <w:rPr>
          <w:b/>
          <w:bCs/>
        </w:rPr>
        <w:t>Persistence</w:t>
      </w:r>
      <w:r w:rsidRPr="005952E4">
        <w:t xml:space="preserve"> means that even after the graph reaches </w:t>
      </w:r>
      <w:r w:rsidRPr="005952E4">
        <w:rPr>
          <w:b/>
          <w:bCs/>
        </w:rPr>
        <w:t>END</w:t>
      </w:r>
      <w:r w:rsidRPr="005952E4">
        <w:t xml:space="preserve">, its state is not lost. A </w:t>
      </w:r>
      <w:proofErr w:type="spellStart"/>
      <w:r w:rsidRPr="005952E4">
        <w:rPr>
          <w:b/>
          <w:bCs/>
        </w:rPr>
        <w:t>checkpointer</w:t>
      </w:r>
      <w:proofErr w:type="spellEnd"/>
      <w:r w:rsidRPr="005952E4">
        <w:t xml:space="preserve"> saves the state in memory or a database so it can be retrieved in the next graph execution.</w:t>
      </w:r>
    </w:p>
    <w:p w14:paraId="2F53042C" w14:textId="1ED3CADA" w:rsidR="005952E4" w:rsidRPr="005952E4" w:rsidRDefault="005952E4" w:rsidP="005952E4">
      <w:r w:rsidRPr="005952E4">
        <w:lastRenderedPageBreak/>
        <w:t xml:space="preserve">Here, we use </w:t>
      </w:r>
      <w:proofErr w:type="spellStart"/>
      <w:r w:rsidRPr="005952E4">
        <w:rPr>
          <w:b/>
          <w:bCs/>
        </w:rPr>
        <w:t>MemorySaver</w:t>
      </w:r>
      <w:proofErr w:type="spellEnd"/>
      <w:r w:rsidRPr="005952E4">
        <w:t xml:space="preserve">, which keeps the state in memory while the program is running. In real-world applications, </w:t>
      </w:r>
      <w:r w:rsidRPr="005952E4">
        <w:rPr>
          <w:b/>
          <w:bCs/>
        </w:rPr>
        <w:t>database-backed persistence</w:t>
      </w:r>
      <w:r w:rsidRPr="005952E4">
        <w:t xml:space="preserve"> is more commonly used because the data can survive beyond the program's lifetime.</w:t>
      </w:r>
    </w:p>
    <w:p w14:paraId="76A88B80" w14:textId="0B062B1E" w:rsidR="00E0213A" w:rsidRDefault="005D6A5E" w:rsidP="00130F90">
      <w:r w:rsidRPr="005D6A5E">
        <w:drawing>
          <wp:inline distT="0" distB="0" distL="0" distR="0" wp14:anchorId="608E1EFA" wp14:editId="6504FA60">
            <wp:extent cx="5943600" cy="3196590"/>
            <wp:effectExtent l="0" t="0" r="0" b="3810"/>
            <wp:docPr id="130819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FA1E" w14:textId="77777777" w:rsidR="005D6A5E" w:rsidRDefault="005D6A5E" w:rsidP="00130F90"/>
    <w:p w14:paraId="72989520" w14:textId="33204B97" w:rsidR="00E0213A" w:rsidRDefault="00E0213A" w:rsidP="00130F90">
      <w:r>
        <w:t>We add a memory saver at the import for persistence</w:t>
      </w:r>
    </w:p>
    <w:p w14:paraId="0A7B45E6" w14:textId="427F911A" w:rsidR="00E0213A" w:rsidRDefault="00E0213A" w:rsidP="00130F90">
      <w:r w:rsidRPr="00E0213A">
        <w:drawing>
          <wp:inline distT="0" distB="0" distL="0" distR="0" wp14:anchorId="32EE6EFC" wp14:editId="6EC26870">
            <wp:extent cx="5943600" cy="784860"/>
            <wp:effectExtent l="0" t="0" r="0" b="0"/>
            <wp:docPr id="18563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3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891C" w14:textId="0FA384B4" w:rsidR="0085703A" w:rsidRDefault="005952E4" w:rsidP="00130F90">
      <w:r w:rsidRPr="005952E4">
        <w:t xml:space="preserve">We create a </w:t>
      </w:r>
      <w:proofErr w:type="spellStart"/>
      <w:r w:rsidRPr="005952E4">
        <w:rPr>
          <w:b/>
          <w:bCs/>
        </w:rPr>
        <w:t>checkpointer</w:t>
      </w:r>
      <w:proofErr w:type="spellEnd"/>
      <w:r w:rsidRPr="005952E4">
        <w:t xml:space="preserve"> to store the graph's state and pass it during compilation using </w:t>
      </w:r>
      <w:proofErr w:type="spellStart"/>
      <w:r w:rsidRPr="005952E4">
        <w:t>checkpointer</w:t>
      </w:r>
      <w:proofErr w:type="spellEnd"/>
      <w:r w:rsidRPr="005952E4">
        <w:t>.</w:t>
      </w:r>
      <w:r w:rsidR="0085703A" w:rsidRPr="0085703A">
        <w:drawing>
          <wp:inline distT="0" distB="0" distL="0" distR="0" wp14:anchorId="272A76B9" wp14:editId="7B85C93E">
            <wp:extent cx="5943600" cy="2147570"/>
            <wp:effectExtent l="0" t="0" r="0" b="5080"/>
            <wp:docPr id="7995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0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921A" w14:textId="77777777" w:rsidR="0085703A" w:rsidRPr="0085703A" w:rsidRDefault="0085703A" w:rsidP="0085703A">
      <w:proofErr w:type="spellStart"/>
      <w:r w:rsidRPr="0085703A">
        <w:lastRenderedPageBreak/>
        <w:t>thread_id</w:t>
      </w:r>
      <w:proofErr w:type="spellEnd"/>
      <w:r w:rsidRPr="0085703A">
        <w:t xml:space="preserve"> identifies a particular conversation/session so </w:t>
      </w:r>
      <w:proofErr w:type="spellStart"/>
      <w:r w:rsidRPr="0085703A">
        <w:t>LangGraph</w:t>
      </w:r>
      <w:proofErr w:type="spellEnd"/>
      <w:r w:rsidRPr="0085703A">
        <w:t xml:space="preserve"> knows which state or memory belongs to it.</w:t>
      </w:r>
    </w:p>
    <w:p w14:paraId="2C20A702" w14:textId="27952A84" w:rsidR="0085703A" w:rsidRPr="0085703A" w:rsidRDefault="0085703A" w:rsidP="0085703A">
      <w:r w:rsidRPr="0085703A">
        <w:t xml:space="preserve">Intuition: Think of it as a conversation ID. </w:t>
      </w:r>
      <w:proofErr w:type="spellStart"/>
      <w:r w:rsidRPr="0085703A">
        <w:t>thread_id</w:t>
      </w:r>
      <w:proofErr w:type="spellEnd"/>
      <w:r w:rsidRPr="0085703A">
        <w:t xml:space="preserve"> = 1 and </w:t>
      </w:r>
      <w:proofErr w:type="spellStart"/>
      <w:r w:rsidRPr="0085703A">
        <w:t>thread_id</w:t>
      </w:r>
      <w:proofErr w:type="spellEnd"/>
      <w:r w:rsidRPr="0085703A">
        <w:t xml:space="preserve"> = 2 represent two separate conversations.</w:t>
      </w:r>
    </w:p>
    <w:p w14:paraId="391D2025" w14:textId="77777777" w:rsidR="0085703A" w:rsidRPr="0085703A" w:rsidRDefault="0085703A" w:rsidP="0085703A">
      <w:r w:rsidRPr="0085703A">
        <w:t xml:space="preserve">config tells </w:t>
      </w:r>
      <w:proofErr w:type="spellStart"/>
      <w:r w:rsidRPr="0085703A">
        <w:t>LangGraph</w:t>
      </w:r>
      <w:proofErr w:type="spellEnd"/>
      <w:r w:rsidRPr="0085703A">
        <w:t xml:space="preserve"> which conversation's state should be loaded and saved during execution.</w:t>
      </w:r>
    </w:p>
    <w:p w14:paraId="2D670DAD" w14:textId="77777777" w:rsidR="0085703A" w:rsidRPr="0085703A" w:rsidRDefault="0085703A" w:rsidP="0085703A">
      <w:r w:rsidRPr="0085703A">
        <w:t>config = {</w:t>
      </w:r>
    </w:p>
    <w:p w14:paraId="65845E57" w14:textId="77777777" w:rsidR="0085703A" w:rsidRPr="0085703A" w:rsidRDefault="0085703A" w:rsidP="0085703A">
      <w:r w:rsidRPr="0085703A">
        <w:t xml:space="preserve">    "configurable": {</w:t>
      </w:r>
    </w:p>
    <w:p w14:paraId="22242E29" w14:textId="77777777" w:rsidR="0085703A" w:rsidRPr="0085703A" w:rsidRDefault="0085703A" w:rsidP="0085703A">
      <w:r w:rsidRPr="0085703A">
        <w:t xml:space="preserve">        "</w:t>
      </w:r>
      <w:proofErr w:type="spellStart"/>
      <w:r w:rsidRPr="0085703A">
        <w:t>thread_id</w:t>
      </w:r>
      <w:proofErr w:type="spellEnd"/>
      <w:r w:rsidRPr="0085703A">
        <w:t xml:space="preserve">": </w:t>
      </w:r>
      <w:proofErr w:type="spellStart"/>
      <w:r w:rsidRPr="0085703A">
        <w:t>thread_id</w:t>
      </w:r>
      <w:proofErr w:type="spellEnd"/>
    </w:p>
    <w:p w14:paraId="610BACB7" w14:textId="77777777" w:rsidR="0085703A" w:rsidRPr="0085703A" w:rsidRDefault="0085703A" w:rsidP="0085703A">
      <w:r w:rsidRPr="0085703A">
        <w:t xml:space="preserve">    }</w:t>
      </w:r>
    </w:p>
    <w:p w14:paraId="17EDCFCF" w14:textId="77777777" w:rsidR="0085703A" w:rsidRPr="0085703A" w:rsidRDefault="0085703A" w:rsidP="0085703A">
      <w:r w:rsidRPr="0085703A">
        <w:t>}</w:t>
      </w:r>
    </w:p>
    <w:p w14:paraId="1309893F" w14:textId="77850CE1" w:rsidR="0085703A" w:rsidRDefault="0085703A" w:rsidP="00130F90">
      <w:r w:rsidRPr="0085703A">
        <w:t xml:space="preserve">Intuition: </w:t>
      </w:r>
      <w:proofErr w:type="spellStart"/>
      <w:r w:rsidRPr="0085703A">
        <w:t>thread_id</w:t>
      </w:r>
      <w:proofErr w:type="spellEnd"/>
      <w:r w:rsidRPr="0085703A">
        <w:t xml:space="preserve"> is the ID, while config is the instruction that tells </w:t>
      </w:r>
      <w:proofErr w:type="spellStart"/>
      <w:r w:rsidRPr="0085703A">
        <w:t>LangGraph</w:t>
      </w:r>
      <w:proofErr w:type="spellEnd"/>
      <w:r w:rsidRPr="0085703A">
        <w:t xml:space="preserve"> to use that ID.</w:t>
      </w:r>
      <w:r w:rsidR="005D6A5E">
        <w:t xml:space="preserve"> As we can see, it can remember our chat now.</w:t>
      </w:r>
    </w:p>
    <w:p w14:paraId="64C1C40D" w14:textId="77777777" w:rsidR="0085703A" w:rsidRDefault="0085703A" w:rsidP="00130F90"/>
    <w:p w14:paraId="295F7967" w14:textId="7CAA84B1" w:rsidR="0085703A" w:rsidRDefault="005D6A5E" w:rsidP="00130F90">
      <w:r w:rsidRPr="005D6A5E">
        <w:drawing>
          <wp:inline distT="0" distB="0" distL="0" distR="0" wp14:anchorId="34B16E4A" wp14:editId="673560A0">
            <wp:extent cx="5943600" cy="3154045"/>
            <wp:effectExtent l="0" t="0" r="0" b="8255"/>
            <wp:docPr id="199388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4741" w14:textId="5D24017B" w:rsidR="000C711A" w:rsidRDefault="000C711A" w:rsidP="00130F90"/>
    <w:p w14:paraId="4AADAD59" w14:textId="77777777" w:rsidR="000C711A" w:rsidRDefault="000C711A" w:rsidP="00130F90">
      <w:proofErr w:type="spellStart"/>
      <w:r w:rsidRPr="000C711A">
        <w:rPr>
          <w:b/>
          <w:bCs/>
        </w:rPr>
        <w:lastRenderedPageBreak/>
        <w:t>MemorySaver</w:t>
      </w:r>
      <w:proofErr w:type="spellEnd"/>
      <w:r w:rsidRPr="000C711A">
        <w:t xml:space="preserve"> stores the graph state in </w:t>
      </w:r>
      <w:r w:rsidRPr="000C711A">
        <w:rPr>
          <w:b/>
          <w:bCs/>
        </w:rPr>
        <w:t>RAM</w:t>
      </w:r>
      <w:r w:rsidRPr="000C711A">
        <w:t xml:space="preserve"> while the program is running. When a new message arrives with the same </w:t>
      </w:r>
      <w:proofErr w:type="spellStart"/>
      <w:r w:rsidRPr="000C711A">
        <w:t>thread_id</w:t>
      </w:r>
      <w:proofErr w:type="spellEnd"/>
      <w:r w:rsidRPr="000C711A">
        <w:t xml:space="preserve">, </w:t>
      </w:r>
      <w:proofErr w:type="spellStart"/>
      <w:r w:rsidRPr="000C711A">
        <w:t>LangGraph</w:t>
      </w:r>
      <w:proofErr w:type="spellEnd"/>
      <w:r w:rsidRPr="000C711A">
        <w:t xml:space="preserve"> retrieves the previous state and combines it with the new input, giving the chatbot the previous conversation as context.</w:t>
      </w:r>
    </w:p>
    <w:p w14:paraId="5B2FAEEA" w14:textId="77777777" w:rsidR="000C711A" w:rsidRPr="000C711A" w:rsidRDefault="000C711A" w:rsidP="000C711A">
      <w:r w:rsidRPr="000C711A">
        <w:t xml:space="preserve">However, </w:t>
      </w:r>
      <w:proofErr w:type="spellStart"/>
      <w:r w:rsidRPr="000C711A">
        <w:rPr>
          <w:b/>
          <w:bCs/>
        </w:rPr>
        <w:t>MemorySaver</w:t>
      </w:r>
      <w:proofErr w:type="spellEnd"/>
      <w:r w:rsidRPr="000C711A">
        <w:rPr>
          <w:b/>
          <w:bCs/>
        </w:rPr>
        <w:t xml:space="preserve"> is temporary</w:t>
      </w:r>
      <w:r w:rsidRPr="000C711A">
        <w:t>. If you restart the program, notebook/kernel, or application, the in-memory state is lost.</w:t>
      </w:r>
    </w:p>
    <w:p w14:paraId="4F562C03" w14:textId="77777777" w:rsidR="000C711A" w:rsidRPr="000C711A" w:rsidRDefault="000C711A" w:rsidP="000C711A">
      <w:r w:rsidRPr="000C711A">
        <w:t xml:space="preserve">For production applications, a </w:t>
      </w:r>
      <w:r w:rsidRPr="000C711A">
        <w:rPr>
          <w:b/>
          <w:bCs/>
        </w:rPr>
        <w:t xml:space="preserve">database-backed </w:t>
      </w:r>
      <w:proofErr w:type="spellStart"/>
      <w:r w:rsidRPr="000C711A">
        <w:rPr>
          <w:b/>
          <w:bCs/>
        </w:rPr>
        <w:t>checkpointer</w:t>
      </w:r>
      <w:proofErr w:type="spellEnd"/>
      <w:r w:rsidRPr="000C711A">
        <w:t xml:space="preserve"> is generally better because the state can persist even after the application restarts.</w:t>
      </w:r>
    </w:p>
    <w:p w14:paraId="6A97448B" w14:textId="51F8A3B8" w:rsidR="000C711A" w:rsidRDefault="000C711A" w:rsidP="00130F90">
      <w:r w:rsidRPr="000C711A">
        <w:drawing>
          <wp:inline distT="0" distB="0" distL="0" distR="0" wp14:anchorId="18346268" wp14:editId="3CF4936F">
            <wp:extent cx="5943600" cy="778510"/>
            <wp:effectExtent l="0" t="0" r="0" b="2540"/>
            <wp:docPr id="9784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8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8412" w14:textId="77777777" w:rsidR="00E0213A" w:rsidRDefault="00E0213A" w:rsidP="00130F90"/>
    <w:p w14:paraId="37BCCFDC" w14:textId="77777777" w:rsidR="00130F90" w:rsidRDefault="00130F90"/>
    <w:sectPr w:rsidR="00130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1AA"/>
    <w:multiLevelType w:val="hybridMultilevel"/>
    <w:tmpl w:val="946EA970"/>
    <w:lvl w:ilvl="0" w:tplc="6276AB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7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90"/>
    <w:rsid w:val="000C711A"/>
    <w:rsid w:val="00130F90"/>
    <w:rsid w:val="005952E4"/>
    <w:rsid w:val="005D6A5E"/>
    <w:rsid w:val="005F3551"/>
    <w:rsid w:val="0085703A"/>
    <w:rsid w:val="00932231"/>
    <w:rsid w:val="00B12DE7"/>
    <w:rsid w:val="00E0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6437"/>
  <w15:chartTrackingRefBased/>
  <w15:docId w15:val="{81B78C02-8403-4F23-A8BB-164BE103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2</cp:revision>
  <dcterms:created xsi:type="dcterms:W3CDTF">2026-09-13T13:50:00Z</dcterms:created>
  <dcterms:modified xsi:type="dcterms:W3CDTF">2026-09-13T15:31:00Z</dcterms:modified>
</cp:coreProperties>
</file>