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1.8112182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86328125" w:line="240" w:lineRule="auto"/>
        <w:ind w:left="3866.2878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ASSESSMENT TOOL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90771484375" w:line="240" w:lineRule="auto"/>
        <w:ind w:left="864.960021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INTERNET PROGRAMMING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864.960021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CODE: CSA4305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.31982421875" w:line="240" w:lineRule="auto"/>
        <w:ind w:left="864.960021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62.655725479126" w:lineRule="auto"/>
        <w:ind w:left="858.5952758789062" w:right="1381.912841796875" w:firstLine="6.3647460937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CO-1: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 well-structured, standards-compliant web pages using HTML/XHTML and  XML, and apply Internet protocols and HTTP communication mechanisms for web content  delivery.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(L2)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73828125" w:line="240" w:lineRule="auto"/>
        <w:ind w:left="2837.7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 Interpretation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(Medium)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198974609375" w:line="240" w:lineRule="auto"/>
        <w:ind w:left="858.2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Weightage: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20%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719970703125" w:line="240" w:lineRule="auto"/>
        <w:ind w:left="864.96002197265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Total Marks: 20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31982421875" w:line="240" w:lineRule="auto"/>
        <w:ind w:left="959.3183898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HTTP Response Analysis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7071533203125" w:line="240" w:lineRule="auto"/>
        <w:ind w:left="2298.5198974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 server returns the following HTTP response header: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5.403137207031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HTTP/1.1 200 OK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10.443115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Date: Mon, 01 Apr 2026 10:00:00 GMT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7.4191284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Content-Type: text/html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7.4191284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Content-Length: -150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7.4191284179688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Connection: keep-alive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3310546875" w:line="240" w:lineRule="auto"/>
        <w:ind w:left="862.799987792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2008056640625" w:line="240" w:lineRule="auto"/>
        <w:ind w:left="1237.180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 any incorrect or invalid fields in the header.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620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Analyze the issue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Content-Length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and explain its impact.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2659912109375" w:line="230.34277439117432" w:lineRule="auto"/>
        <w:ind w:left="1220.3999328613281" w:right="2524.8773193359375" w:firstLine="1.9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Determine whether the status code matches the response correctness.  4. Suggest corrections for the identified errors.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.638488769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DOM Structure Analysis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072265625" w:line="240" w:lineRule="auto"/>
        <w:ind w:left="85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the following DOM tree representation: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18408203125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html&gt;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&lt;head&gt;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&lt;title&gt;TestPage&lt;/title&gt;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&lt;/head&gt;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&lt;body&gt;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&lt;div&gt;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&lt;p&gt;HelloWorld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&lt;/body&gt;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1.719970703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&lt;/html&gt;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33544921875" w:line="240" w:lineRule="auto"/>
        <w:ind w:left="862.799987792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1237.180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 missing or improperly closed elements.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620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Analyze how the browser will interpret this structure.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3870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Determine the impact on rendering and layout.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Suggest corrections to make the DOM valid.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5.1263427734375" w:line="240" w:lineRule="auto"/>
        <w:ind w:left="863.86566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3: GET vs POST in Login System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0654296875" w:line="240" w:lineRule="auto"/>
        <w:ind w:left="85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login system uses two different methods: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520263671875" w:line="293.5415840148926" w:lineRule="auto"/>
        <w:ind w:left="998.1887817382812" w:right="3187.8204345703125" w:hanging="94.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Method URL Example Data Visibility Security 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/login?user=admin&amp;pass=1234 Visible in URL Low POST /login Hidden in body Moderate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667724609375" w:line="240" w:lineRule="auto"/>
        <w:ind w:left="862.799987792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30.6143569946289" w:lineRule="auto"/>
        <w:ind w:left="1220.6207275390625" w:right="2519.798583984375" w:firstLine="1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Interpret the differences in data transmission between GET and POST.  2. Analyze which method is more suitable for login and why.  3. Identify security risks in using GET for authentication.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6102294921875" w:line="240" w:lineRule="auto"/>
        <w:ind w:left="122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Suggest best practices for secure login implementation.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1.3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4: HTML Code Inspection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07373046875" w:line="240" w:lineRule="auto"/>
        <w:ind w:left="858.0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the following HTML snippet: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8310546875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&lt;title&gt;Sample&lt;/title&gt;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&lt;h1&gt;Welcome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&lt;p&gt;This is a paragraph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&lt;img src="image.jpg"&gt;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.9808959960938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&lt;/html&gt;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133544921875" w:line="240" w:lineRule="auto"/>
        <w:ind w:left="862.799987792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40" w:lineRule="auto"/>
        <w:ind w:left="1237.180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 missing closing tags.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2646484375" w:line="240" w:lineRule="auto"/>
        <w:ind w:left="1220.620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Analyze issues with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&lt;img&gt;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tag.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7099609375" w:line="240" w:lineRule="auto"/>
        <w:ind w:left="1222.3870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Determine how browsers will handle these errors.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Suggest a corrected version of the code.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7261962890625" w:line="240" w:lineRule="auto"/>
        <w:ind w:left="863.3088684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5: Browser-Server Communication Flow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069580078125" w:line="240" w:lineRule="auto"/>
        <w:ind w:left="858.4800720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sequence describes a web request: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19970703125" w:line="240" w:lineRule="auto"/>
        <w:ind w:left="1237.180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User enters a URL in the browser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620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DNS lookup occurs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3870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HTTP request is sent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Server processes request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1.945495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Response is returned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.27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Browser renders page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726318359375" w:line="240" w:lineRule="auto"/>
        <w:ind w:left="862.79998779296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1237.18078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Interpret each step in the communication flow.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6207275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Identify where delays can occur.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2.3870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Analyze the role of DNS in the process.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0.39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Suggest optimizations to improve performance.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72607421875" w:line="240" w:lineRule="auto"/>
        <w:ind w:left="880.07995605468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2020263671875" w:line="265.33827781677246" w:lineRule="auto"/>
        <w:ind w:left="869.0400695800781" w:right="1110.560302734375" w:firstLine="7.200012207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P V Prakalya(192311418)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certify that this submission is my original  work and that I have adhered to the guidelines specified for this assessment. I understand that any violation of academic integrity rules will result in disciplinary  action.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015563964844" w:line="240" w:lineRule="auto"/>
        <w:ind w:left="873.840026855468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1419225" cy="49492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94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2.640075683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</w:t>
      </w:r>
    </w:p>
    <w:tbl>
      <w:tblPr>
        <w:tblStyle w:val="Table1"/>
        <w:tblW w:w="11058.71978759765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9.7200012207031"/>
        <w:gridCol w:w="859.6000671386719"/>
        <w:gridCol w:w="2828.1997680664062"/>
        <w:gridCol w:w="2036.199951171875"/>
        <w:gridCol w:w="1891.600341796875"/>
        <w:gridCol w:w="1743.399658203125"/>
        <w:tblGridChange w:id="0">
          <w:tblGrid>
            <w:gridCol w:w="1699.7200012207031"/>
            <w:gridCol w:w="859.6000671386719"/>
            <w:gridCol w:w="2828.1997680664062"/>
            <w:gridCol w:w="2036.199951171875"/>
            <w:gridCol w:w="1891.600341796875"/>
            <w:gridCol w:w="1743.399658203125"/>
          </w:tblGrid>
        </w:tblGridChange>
      </w:tblGrid>
      <w:tr>
        <w:trPr>
          <w:cantSplit w:val="0"/>
          <w:trHeight w:val="47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Weigh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4 (Exemplary)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3 (Proficient)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4.547119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2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Level 1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7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222.32643127441406" w:right="140.98724365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  of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56.422119140625" w:right="94.72595214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Accurately interprets all data  patterns, trends, and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10791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Interprets data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66.4642333984375" w:right="99.284667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correctly with minor 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Partial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understanding;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misses key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87893295288" w:lineRule="auto"/>
              <w:ind w:left="197.11669921875" w:right="123.389892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Misinterprets or  fails to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10791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 data</w:t>
            </w:r>
          </w:p>
        </w:tc>
      </w:tr>
      <w:tr>
        <w:trPr>
          <w:cantSplit w:val="0"/>
          <w:trHeight w:val="93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67791652679443" w:lineRule="auto"/>
              <w:ind w:left="174.45098876953125" w:right="103.91296386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Provides deep analysis with  strong logical reasoning and  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68.785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Provides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758420944214" w:lineRule="auto"/>
              <w:ind w:left="154.7235107421875" w:right="75.140380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reasonable analysis  with some 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775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Basic analysis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with weak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reasoning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8758420944214" w:lineRule="auto"/>
              <w:ind w:left="241.5216064453125" w:right="170.31005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meaningful  analysis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47753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provided</w:t>
            </w:r>
          </w:p>
        </w:tc>
      </w:tr>
      <w:tr>
        <w:trPr>
          <w:cantSplit w:val="0"/>
          <w:trHeight w:val="70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Application of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7939014434814" w:lineRule="auto"/>
              <w:ind w:left="247.7374267578125" w:right="171.74621582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Effectively applies relevant  concepts/tools to interpret  data accurately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281.2225341796875" w:right="204.55810546875" w:hanging="1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Applies concepts  with 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application; 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requires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47.2637939453125" w:right="118.1103515625" w:firstLine="46.2628173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Unable to apply  concepts to data</w:t>
            </w:r>
          </w:p>
        </w:tc>
      </w:tr>
      <w:tr>
        <w:trPr>
          <w:cantSplit w:val="0"/>
          <w:trHeight w:val="70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Conclusion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361.92962646484375" w:right="281.73339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Draws clear, meaningful  conclusions with strong 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0834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insights and implications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4.2541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Provides valid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conclusions with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moderate insights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244.0704345703125" w:right="170.205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Conclusions are  vague or weak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64.1217041015625" w:right="89.454345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No clear or valid  conclusions</w:t>
            </w:r>
          </w:p>
        </w:tc>
      </w:tr>
      <w:tr>
        <w:trPr>
          <w:cantSplit w:val="0"/>
          <w:trHeight w:val="92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Presents interpretation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clearly using proper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structure, visuals, and 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terminology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53.6767578125" w:right="80.4211425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Generally clear with  minor 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.1665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Lacks clarity or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proper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7678985596" w:lineRule="auto"/>
              <w:ind w:left="141.2921142578125" w:right="69.74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presentation and  difficult to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8101806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.15999984741211"/>
                <w:szCs w:val="20.15999984741211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tc8pleel9fb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b1fs7xv8xqa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23e8j5hkr93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3ras21n7k34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ogd34qabzte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l35nyxeqwbf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d2jfqeomwdn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b68l658uxu6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lbes8x9whuf7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axdq9epmes2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ww37psgolumu" w:id="10"/>
      <w:bookmarkEnd w:id="10"/>
      <w:r w:rsidDel="00000000" w:rsidR="00000000" w:rsidRPr="00000000">
        <w:rPr>
          <w:sz w:val="34"/>
          <w:szCs w:val="34"/>
          <w:rtl w:val="0"/>
        </w:rPr>
        <w:t xml:space="preserve">1. HTTP Response Analysis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mfgfw0lna12l" w:id="11"/>
      <w:bookmarkEnd w:id="11"/>
      <w:r w:rsidDel="00000000" w:rsidR="00000000" w:rsidRPr="00000000">
        <w:rPr>
          <w:sz w:val="26"/>
          <w:szCs w:val="26"/>
          <w:rtl w:val="0"/>
        </w:rPr>
        <w:t xml:space="preserve">1. Identify any incorrect or invalid fields in the header.</w:t>
      </w:r>
    </w:p>
    <w:p w:rsidR="00000000" w:rsidDel="00000000" w:rsidP="00000000" w:rsidRDefault="00000000" w:rsidRPr="00000000" w14:paraId="0000009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header is mostly correct, but there is one mistake: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Content-Length: -150</w:t>
      </w:r>
      <w:r w:rsidDel="00000000" w:rsidR="00000000" w:rsidRPr="00000000">
        <w:rPr>
          <w:rtl w:val="0"/>
        </w:rPr>
        <w:t xml:space="preserve"> is invalid because the content length cannot be a negative number.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other fields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HTTP/1.1 200 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Connection</w:t>
      </w:r>
      <w:r w:rsidDel="00000000" w:rsidR="00000000" w:rsidRPr="00000000">
        <w:rPr>
          <w:rtl w:val="0"/>
        </w:rPr>
        <w:t xml:space="preserve"> are correct.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dbhpp8z12m62" w:id="12"/>
      <w:bookmarkEnd w:id="12"/>
      <w:r w:rsidDel="00000000" w:rsidR="00000000" w:rsidRPr="00000000">
        <w:rPr>
          <w:sz w:val="26"/>
          <w:szCs w:val="26"/>
          <w:rtl w:val="0"/>
        </w:rPr>
        <w:t xml:space="preserve">2. Analyze the issue with Content-Length and explain its impact.</w:t>
      </w:r>
    </w:p>
    <w:p w:rsidR="00000000" w:rsidDel="00000000" w:rsidP="00000000" w:rsidRDefault="00000000" w:rsidRPr="00000000" w14:paraId="0000009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Content-Length</w:t>
      </w:r>
      <w:r w:rsidDel="00000000" w:rsidR="00000000" w:rsidRPr="00000000">
        <w:rPr>
          <w:rtl w:val="0"/>
        </w:rPr>
        <w:t xml:space="preserve"> header tells the browser how many bytes of data it should receive from the server. Since the value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-150</w:t>
      </w:r>
      <w:r w:rsidDel="00000000" w:rsidR="00000000" w:rsidRPr="00000000">
        <w:rPr>
          <w:rtl w:val="0"/>
        </w:rPr>
        <w:t xml:space="preserve">, it is not valid. A browser may not know how much data to read, which can lead to errors such as an incomplete page load or the response being rejected.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cvyzsw1n14pk" w:id="13"/>
      <w:bookmarkEnd w:id="13"/>
      <w:r w:rsidDel="00000000" w:rsidR="00000000" w:rsidRPr="00000000">
        <w:rPr>
          <w:sz w:val="26"/>
          <w:szCs w:val="26"/>
          <w:rtl w:val="0"/>
        </w:rPr>
        <w:t xml:space="preserve">3. Determine whether the status code matches the response correctness.</w:t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status code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 OK</w:t>
      </w:r>
      <w:r w:rsidDel="00000000" w:rsidR="00000000" w:rsidRPr="00000000">
        <w:rPr>
          <w:rtl w:val="0"/>
        </w:rPr>
        <w:t xml:space="preserve"> means the request was successful. However, because the response contains an invalid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Content-Length</w:t>
      </w:r>
      <w:r w:rsidDel="00000000" w:rsidR="00000000" w:rsidRPr="00000000">
        <w:rPr>
          <w:rtl w:val="0"/>
        </w:rPr>
        <w:t xml:space="preserve">, the response is not completely correct. So, although the server says the request was successful, the header still contains an error.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qwaqit7njvk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ff4z83psdt8q" w:id="15"/>
      <w:bookmarkEnd w:id="15"/>
      <w:r w:rsidDel="00000000" w:rsidR="00000000" w:rsidRPr="00000000">
        <w:rPr>
          <w:sz w:val="26"/>
          <w:szCs w:val="26"/>
          <w:rtl w:val="0"/>
        </w:rPr>
        <w:t xml:space="preserve">4. Suggest corrections for the identified errors.</w:t>
      </w:r>
    </w:p>
    <w:p w:rsidR="00000000" w:rsidDel="00000000" w:rsidP="00000000" w:rsidRDefault="00000000" w:rsidRPr="00000000" w14:paraId="000000A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Content-Length</w:t>
      </w:r>
      <w:r w:rsidDel="00000000" w:rsidR="00000000" w:rsidRPr="00000000">
        <w:rPr>
          <w:rtl w:val="0"/>
        </w:rPr>
        <w:t xml:space="preserve"> should be replaced with the actual size of the webpage in bytes.</w:t>
      </w:r>
    </w:p>
    <w:p w:rsidR="00000000" w:rsidDel="00000000" w:rsidP="00000000" w:rsidRDefault="00000000" w:rsidRPr="00000000" w14:paraId="000000A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HTTP/1.1 200 OK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Date: Mon, 01 Apr 2026 10:00:00 GMT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Content-Type: text/html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Content-Length: 150</w:t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Connection: keep-alive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hcs3bswmsdn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mnaz0is2rr5l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awynampl1haj" w:id="18"/>
      <w:bookmarkEnd w:id="18"/>
      <w:r w:rsidDel="00000000" w:rsidR="00000000" w:rsidRPr="00000000">
        <w:rPr>
          <w:sz w:val="46"/>
          <w:szCs w:val="46"/>
          <w:rtl w:val="0"/>
        </w:rPr>
        <w:t xml:space="preserve">2. DOM Structure Analysis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dzfegta5atdf" w:id="19"/>
      <w:bookmarkEnd w:id="19"/>
      <w:r w:rsidDel="00000000" w:rsidR="00000000" w:rsidRPr="00000000">
        <w:rPr>
          <w:sz w:val="26"/>
          <w:szCs w:val="26"/>
          <w:rtl w:val="0"/>
        </w:rPr>
        <w:t xml:space="preserve">1. Identify missing or improperly closed elements.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the given HTML code,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tag has been opened but not closed. The closing tag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&lt;/p&gt;</w:t>
      </w:r>
      <w:r w:rsidDel="00000000" w:rsidR="00000000" w:rsidRPr="00000000">
        <w:rPr>
          <w:rtl w:val="0"/>
        </w:rPr>
        <w:t xml:space="preserve"> is missing before the closing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&lt;/div&gt;</w:t>
      </w:r>
      <w:r w:rsidDel="00000000" w:rsidR="00000000" w:rsidRPr="00000000">
        <w:rPr>
          <w:rtl w:val="0"/>
        </w:rPr>
        <w:t xml:space="preserve"> tag.</w:t>
      </w:r>
    </w:p>
    <w:p w:rsidR="00000000" w:rsidDel="00000000" w:rsidP="00000000" w:rsidRDefault="00000000" w:rsidRPr="00000000" w14:paraId="000000B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HTML documents should have properly nested and closed tags to maintain a valid DOM structure.</w:t>
      </w:r>
    </w:p>
    <w:p w:rsidR="00000000" w:rsidDel="00000000" w:rsidP="00000000" w:rsidRDefault="00000000" w:rsidRPr="00000000" w14:paraId="000000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8zjl0um7u2ng" w:id="20"/>
      <w:bookmarkEnd w:id="20"/>
      <w:r w:rsidDel="00000000" w:rsidR="00000000" w:rsidRPr="00000000">
        <w:rPr>
          <w:sz w:val="26"/>
          <w:szCs w:val="26"/>
          <w:rtl w:val="0"/>
        </w:rPr>
        <w:t xml:space="preserve">2. Analyze how the browser will interpret this structure.</w:t>
      </w:r>
    </w:p>
    <w:p w:rsidR="00000000" w:rsidDel="00000000" w:rsidP="00000000" w:rsidRDefault="00000000" w:rsidRPr="00000000" w14:paraId="000000B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Modern browsers are designed to handle minor HTML errors automatically. When the browser finds an unclosed paragraph tag, it automatically inserts the missing closing tag before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  <w:t xml:space="preserve"> element.</w:t>
      </w:r>
    </w:p>
    <w:p w:rsidR="00000000" w:rsidDel="00000000" w:rsidP="00000000" w:rsidRDefault="00000000" w:rsidRPr="00000000" w14:paraId="000000B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As a result, the webpage will still appear correctly even though the source code contains an error.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8u2ziuze6yc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b9xyq0onwyg6" w:id="22"/>
      <w:bookmarkEnd w:id="22"/>
      <w:r w:rsidDel="00000000" w:rsidR="00000000" w:rsidRPr="00000000">
        <w:rPr>
          <w:sz w:val="26"/>
          <w:szCs w:val="26"/>
          <w:rtl w:val="0"/>
        </w:rPr>
        <w:t xml:space="preserve">3. Determine the impact on rendering and layout.</w:t>
      </w:r>
    </w:p>
    <w:p w:rsidR="00000000" w:rsidDel="00000000" w:rsidP="00000000" w:rsidRDefault="00000000" w:rsidRPr="00000000" w14:paraId="000000B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In most cases, the webpage will render normally because browsers automatically correct small mistakes.</w:t>
      </w:r>
    </w:p>
    <w:p w:rsidR="00000000" w:rsidDel="00000000" w:rsidP="00000000" w:rsidRDefault="00000000" w:rsidRPr="00000000" w14:paraId="000000B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invalid HTML may lead to: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Unexpected page layout in different browsers.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Problems while applying CSS styles.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when JavaScript tries to access DOM elements.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accessibility for screen readers.</w:t>
      </w:r>
    </w:p>
    <w:p w:rsidR="00000000" w:rsidDel="00000000" w:rsidP="00000000" w:rsidRDefault="00000000" w:rsidRPr="00000000" w14:paraId="000000BD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validation errors.</w:t>
      </w:r>
    </w:p>
    <w:p w:rsidR="00000000" w:rsidDel="00000000" w:rsidP="00000000" w:rsidRDefault="00000000" w:rsidRPr="00000000" w14:paraId="000000B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writing valid HTML improves compatibility and maintainability.</w:t>
      </w:r>
    </w:p>
    <w:p w:rsidR="00000000" w:rsidDel="00000000" w:rsidP="00000000" w:rsidRDefault="00000000" w:rsidRPr="00000000" w14:paraId="000000B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vk9jcn46z3i6" w:id="23"/>
      <w:bookmarkEnd w:id="23"/>
      <w:r w:rsidDel="00000000" w:rsidR="00000000" w:rsidRPr="00000000">
        <w:rPr>
          <w:sz w:val="26"/>
          <w:szCs w:val="26"/>
          <w:rtl w:val="0"/>
        </w:rPr>
        <w:t xml:space="preserve">4. Suggest corrections to make the DOM valid.</w:t>
      </w:r>
    </w:p>
    <w:p w:rsidR="00000000" w:rsidDel="00000000" w:rsidP="00000000" w:rsidRDefault="00000000" w:rsidRPr="00000000" w14:paraId="000000C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Correct HTML: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&lt;title&gt;TestPage&lt;/title&gt;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&lt;p&gt;Hello World&lt;/p&gt;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2d1g2h8btunm" w:id="24"/>
      <w:bookmarkEnd w:id="24"/>
      <w:r w:rsidDel="00000000" w:rsidR="00000000" w:rsidRPr="00000000">
        <w:rPr>
          <w:sz w:val="46"/>
          <w:szCs w:val="46"/>
          <w:rtl w:val="0"/>
        </w:rPr>
        <w:t xml:space="preserve">3. GET vs POST in Login System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hnjuaarouhur" w:id="25"/>
      <w:bookmarkEnd w:id="25"/>
      <w:r w:rsidDel="00000000" w:rsidR="00000000" w:rsidRPr="00000000">
        <w:rPr>
          <w:sz w:val="26"/>
          <w:szCs w:val="26"/>
          <w:rtl w:val="0"/>
        </w:rPr>
        <w:t xml:space="preserve">1. Interpret the differences in data transmission between GET and POST.</w:t>
      </w:r>
    </w:p>
    <w:p w:rsidR="00000000" w:rsidDel="00000000" w:rsidP="00000000" w:rsidRDefault="00000000" w:rsidRPr="00000000" w14:paraId="000000D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GET method sends data by attaching it to the URL as query parameters. Because of this, anyone can see the transmitted information in the browser's address bar.</w:t>
      </w:r>
    </w:p>
    <w:p w:rsidR="00000000" w:rsidDel="00000000" w:rsidP="00000000" w:rsidRDefault="00000000" w:rsidRPr="00000000" w14:paraId="000000D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POST method sends data inside the HTTP request body instead of the URL. This makes it more secure because sensitive information is not directly visible.</w:t>
      </w:r>
    </w:p>
    <w:p w:rsidR="00000000" w:rsidDel="00000000" w:rsidP="00000000" w:rsidRDefault="00000000" w:rsidRPr="00000000" w14:paraId="000000D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GET is generally used for retrieving data, while POST is mainly used for submitting forms and sending confidential information.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v0ujfrbccmp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k72ll7e1cpv8" w:id="27"/>
      <w:bookmarkEnd w:id="27"/>
      <w:r w:rsidDel="00000000" w:rsidR="00000000" w:rsidRPr="00000000">
        <w:rPr>
          <w:sz w:val="26"/>
          <w:szCs w:val="26"/>
          <w:rtl w:val="0"/>
        </w:rPr>
        <w:t xml:space="preserve">2. Analyze which method is more suitable for login and why.</w:t>
      </w:r>
    </w:p>
    <w:p w:rsidR="00000000" w:rsidDel="00000000" w:rsidP="00000000" w:rsidRDefault="00000000" w:rsidRPr="00000000" w14:paraId="000000D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POST method is the better option for login systems.</w:t>
      </w:r>
    </w:p>
    <w:p w:rsidR="00000000" w:rsidDel="00000000" w:rsidP="00000000" w:rsidRDefault="00000000" w:rsidRPr="00000000" w14:paraId="000000D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Reasons include: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 and password are not displayed in the URL.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details are not stored in browser history.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information is less likely to be exposed.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works securely when combined with HTTPS encryption.</w:t>
      </w:r>
    </w:p>
    <w:p w:rsidR="00000000" w:rsidDel="00000000" w:rsidP="00000000" w:rsidRDefault="00000000" w:rsidRPr="00000000" w14:paraId="000000D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POST provides better privacy and security than GET.</w:t>
      </w:r>
    </w:p>
    <w:p w:rsidR="00000000" w:rsidDel="00000000" w:rsidP="00000000" w:rsidRDefault="00000000" w:rsidRPr="00000000" w14:paraId="000000D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dixw487z9ecn" w:id="28"/>
      <w:bookmarkEnd w:id="28"/>
      <w:r w:rsidDel="00000000" w:rsidR="00000000" w:rsidRPr="00000000">
        <w:rPr>
          <w:sz w:val="26"/>
          <w:szCs w:val="26"/>
          <w:rtl w:val="0"/>
        </w:rPr>
        <w:t xml:space="preserve">3. Identify security risks in using GET for authentication.</w:t>
      </w:r>
    </w:p>
    <w:p w:rsidR="00000000" w:rsidDel="00000000" w:rsidP="00000000" w:rsidRDefault="00000000" w:rsidRPr="00000000" w14:paraId="000000E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Using GET for login can create several security risks.</w:t>
      </w:r>
    </w:p>
    <w:p w:rsidR="00000000" w:rsidDel="00000000" w:rsidP="00000000" w:rsidRDefault="00000000" w:rsidRPr="00000000" w14:paraId="000000E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Some of them are: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appear in the browser's address bar.</w:t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details may be saved in browser history.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can be bookmarked accidentally.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logs may store complete URLs containing passwords.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may be exposed if the URL is shared with others.</w:t>
      </w:r>
    </w:p>
    <w:p w:rsidR="00000000" w:rsidDel="00000000" w:rsidP="00000000" w:rsidRDefault="00000000" w:rsidRPr="00000000" w14:paraId="000000E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make GET unsuitable for authentication purposes.</w:t>
      </w:r>
    </w:p>
    <w:p w:rsidR="00000000" w:rsidDel="00000000" w:rsidP="00000000" w:rsidRDefault="00000000" w:rsidRPr="00000000" w14:paraId="000000E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ql86s625ht9" w:id="29"/>
      <w:bookmarkEnd w:id="29"/>
      <w:r w:rsidDel="00000000" w:rsidR="00000000" w:rsidRPr="00000000">
        <w:rPr>
          <w:sz w:val="26"/>
          <w:szCs w:val="26"/>
          <w:rtl w:val="0"/>
        </w:rPr>
        <w:t xml:space="preserve">4. Suggest best practices for secure login implementation.</w:t>
      </w:r>
    </w:p>
    <w:p w:rsidR="00000000" w:rsidDel="00000000" w:rsidP="00000000" w:rsidRDefault="00000000" w:rsidRPr="00000000" w14:paraId="000000E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Some recommended security practices are: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POST method instead of GET.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use HTTPS to encrypt communication.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passwords using secure hashing algorithms.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and sanitize user input.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secure session management.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strong password policies.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Multi-Factor Authentication (MFA) whenever possible.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session timeout after inactivity.</w:t>
      </w:r>
    </w:p>
    <w:p w:rsidR="00000000" w:rsidDel="00000000" w:rsidP="00000000" w:rsidRDefault="00000000" w:rsidRPr="00000000" w14:paraId="000000F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These practices help protect user information and improve overall system security.</w:t>
      </w:r>
    </w:p>
    <w:p w:rsidR="00000000" w:rsidDel="00000000" w:rsidP="00000000" w:rsidRDefault="00000000" w:rsidRPr="00000000" w14:paraId="000000F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gdqmqgob6wl1" w:id="30"/>
      <w:bookmarkEnd w:id="30"/>
      <w:r w:rsidDel="00000000" w:rsidR="00000000" w:rsidRPr="00000000">
        <w:rPr>
          <w:sz w:val="46"/>
          <w:szCs w:val="46"/>
          <w:rtl w:val="0"/>
        </w:rPr>
        <w:t xml:space="preserve">4. HTML Code Inspection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6kz1rjdlqn2g" w:id="31"/>
      <w:bookmarkEnd w:id="31"/>
      <w:r w:rsidDel="00000000" w:rsidR="00000000" w:rsidRPr="00000000">
        <w:rPr>
          <w:sz w:val="26"/>
          <w:szCs w:val="26"/>
          <w:rtl w:val="0"/>
        </w:rPr>
        <w:t xml:space="preserve">1. Identify missing closing tags.</w:t>
      </w:r>
    </w:p>
    <w:p w:rsidR="00000000" w:rsidDel="00000000" w:rsidP="00000000" w:rsidRDefault="00000000" w:rsidRPr="00000000" w14:paraId="000000F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HTML code contains the following missing closing tags: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&lt;/h1&gt;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&lt;/p&gt;</w:t>
      </w:r>
    </w:p>
    <w:p w:rsidR="00000000" w:rsidDel="00000000" w:rsidP="00000000" w:rsidRDefault="00000000" w:rsidRPr="00000000" w14:paraId="000000F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these tags, the HTML document is not properly structured.</w:t>
      </w:r>
    </w:p>
    <w:p w:rsidR="00000000" w:rsidDel="00000000" w:rsidP="00000000" w:rsidRDefault="00000000" w:rsidRPr="00000000" w14:paraId="000000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56da0olnzzdm" w:id="32"/>
      <w:bookmarkEnd w:id="32"/>
      <w:r w:rsidDel="00000000" w:rsidR="00000000" w:rsidRPr="00000000">
        <w:rPr>
          <w:sz w:val="26"/>
          <w:szCs w:val="26"/>
          <w:rtl w:val="0"/>
        </w:rPr>
        <w:t xml:space="preserve">2. Analyze issues with the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&lt;img&gt;</w:t>
      </w:r>
      <w:r w:rsidDel="00000000" w:rsidR="00000000" w:rsidRPr="00000000">
        <w:rPr>
          <w:sz w:val="26"/>
          <w:szCs w:val="26"/>
          <w:rtl w:val="0"/>
        </w:rPr>
        <w:t xml:space="preserve"> tag.</w:t>
      </w:r>
    </w:p>
    <w:p w:rsidR="00000000" w:rsidDel="00000000" w:rsidP="00000000" w:rsidRDefault="00000000" w:rsidRPr="00000000" w14:paraId="000000F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tag itself is valid because it is a void element and does not require a closing tag.</w:t>
      </w:r>
    </w:p>
    <w:p w:rsidR="00000000" w:rsidDel="00000000" w:rsidP="00000000" w:rsidRDefault="00000000" w:rsidRPr="00000000" w14:paraId="000000F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it is missing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attribute, which is important because: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improves accessibility.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displays alternative text if the image cannot be loaded.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helps search engines understand the image.</w:t>
      </w:r>
    </w:p>
    <w:p w:rsidR="00000000" w:rsidDel="00000000" w:rsidP="00000000" w:rsidRDefault="00000000" w:rsidRPr="00000000" w14:paraId="000001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better version is:</w:t>
      </w:r>
    </w:p>
    <w:p w:rsidR="00000000" w:rsidDel="00000000" w:rsidP="00000000" w:rsidRDefault="00000000" w:rsidRPr="00000000" w14:paraId="00000104">
      <w:pPr>
        <w:widowControl w:val="0"/>
        <w:rPr/>
      </w:pPr>
      <w:r w:rsidDel="00000000" w:rsidR="00000000" w:rsidRPr="00000000">
        <w:rPr>
          <w:rtl w:val="0"/>
        </w:rPr>
        <w:t xml:space="preserve">&lt;img src="image.jpg" alt="Sample Image"&gt;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8y61yqtg5db0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8dfrk97mpl97" w:id="34"/>
      <w:bookmarkEnd w:id="34"/>
      <w:r w:rsidDel="00000000" w:rsidR="00000000" w:rsidRPr="00000000">
        <w:rPr>
          <w:sz w:val="26"/>
          <w:szCs w:val="26"/>
          <w:rtl w:val="0"/>
        </w:rPr>
        <w:t xml:space="preserve">3. Determine how browsers will handle these errors.</w:t>
      </w:r>
    </w:p>
    <w:p w:rsidR="00000000" w:rsidDel="00000000" w:rsidP="00000000" w:rsidRDefault="00000000" w:rsidRPr="00000000" w14:paraId="000001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Most browsers automatically insert missing closing tags while rendering the page.</w:t>
      </w:r>
    </w:p>
    <w:p w:rsidR="00000000" w:rsidDel="00000000" w:rsidP="00000000" w:rsidRDefault="00000000" w:rsidRPr="00000000" w14:paraId="0000010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webpage may appear normal, the HTML is still considered invalid. Invalid HTML can create maintenance issues and reduce compatibility across different browsers.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slw4nnhz47e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d9bau7owtfh7" w:id="36"/>
      <w:bookmarkEnd w:id="36"/>
      <w:r w:rsidDel="00000000" w:rsidR="00000000" w:rsidRPr="00000000">
        <w:rPr>
          <w:sz w:val="26"/>
          <w:szCs w:val="26"/>
          <w:rtl w:val="0"/>
        </w:rPr>
        <w:t xml:space="preserve">4. Suggest a corrected version of the code.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0C">
      <w:pPr>
        <w:widowControl w:val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  <w:t xml:space="preserve">&lt;title&gt;Sample&lt;/title&gt;</w:t>
      </w:r>
    </w:p>
    <w:p w:rsidR="00000000" w:rsidDel="00000000" w:rsidP="00000000" w:rsidRDefault="00000000" w:rsidRPr="00000000" w14:paraId="00000110">
      <w:pPr>
        <w:widowControl w:val="0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rPr/>
      </w:pPr>
      <w:r w:rsidDel="00000000" w:rsidR="00000000" w:rsidRPr="00000000">
        <w:rPr>
          <w:rtl w:val="0"/>
        </w:rPr>
        <w:t xml:space="preserve">&lt;h1&gt;Welcome&lt;/h1&gt;</w:t>
      </w:r>
    </w:p>
    <w:p w:rsidR="00000000" w:rsidDel="00000000" w:rsidP="00000000" w:rsidRDefault="00000000" w:rsidRPr="00000000" w14:paraId="000001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rPr/>
      </w:pPr>
      <w:r w:rsidDel="00000000" w:rsidR="00000000" w:rsidRPr="00000000">
        <w:rPr>
          <w:rtl w:val="0"/>
        </w:rPr>
        <w:t xml:space="preserve">&lt;p&gt;This is a paragraph.&lt;/p&gt;</w:t>
      </w:r>
    </w:p>
    <w:p w:rsidR="00000000" w:rsidDel="00000000" w:rsidP="00000000" w:rsidRDefault="00000000" w:rsidRPr="00000000" w14:paraId="000001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rPr/>
      </w:pPr>
      <w:r w:rsidDel="00000000" w:rsidR="00000000" w:rsidRPr="00000000">
        <w:rPr>
          <w:rtl w:val="0"/>
        </w:rPr>
        <w:t xml:space="preserve">&lt;img src="image.jpg" alt="Sample Image"&gt;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1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is properly structured and follows HTML5 standards.</w:t>
      </w:r>
    </w:p>
    <w:p w:rsidR="00000000" w:rsidDel="00000000" w:rsidP="00000000" w:rsidRDefault="00000000" w:rsidRPr="00000000" w14:paraId="0000011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buesopt2lii0" w:id="37"/>
      <w:bookmarkEnd w:id="37"/>
      <w:r w:rsidDel="00000000" w:rsidR="00000000" w:rsidRPr="00000000">
        <w:rPr>
          <w:sz w:val="46"/>
          <w:szCs w:val="46"/>
          <w:rtl w:val="0"/>
        </w:rPr>
        <w:t xml:space="preserve">5. Browser–Server Communication Flow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l5g8qakge7fd" w:id="38"/>
      <w:bookmarkEnd w:id="38"/>
      <w:r w:rsidDel="00000000" w:rsidR="00000000" w:rsidRPr="00000000">
        <w:rPr>
          <w:sz w:val="26"/>
          <w:szCs w:val="26"/>
          <w:rtl w:val="0"/>
        </w:rPr>
        <w:t xml:space="preserve">1. Interpret each step in the communication flow.</w:t>
      </w:r>
    </w:p>
    <w:p w:rsidR="00000000" w:rsidDel="00000000" w:rsidP="00000000" w:rsidRDefault="00000000" w:rsidRPr="00000000" w14:paraId="00000121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The user enters a website address (URL) into the browser.</w:t>
      </w:r>
    </w:p>
    <w:p w:rsidR="00000000" w:rsidDel="00000000" w:rsidP="00000000" w:rsidRDefault="00000000" w:rsidRPr="00000000" w14:paraId="00000122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The browser performs a DNS lookup to convert the domain name into an IP address.</w:t>
      </w:r>
    </w:p>
    <w:p w:rsidR="00000000" w:rsidDel="00000000" w:rsidP="00000000" w:rsidRDefault="00000000" w:rsidRPr="00000000" w14:paraId="00000123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</w:r>
      <w:r w:rsidDel="00000000" w:rsidR="00000000" w:rsidRPr="00000000">
        <w:rPr>
          <w:rtl w:val="0"/>
        </w:rPr>
        <w:t xml:space="preserve"> The browser sends an HTTP request to the web server requesting the webpage.</w:t>
      </w:r>
    </w:p>
    <w:p w:rsidR="00000000" w:rsidDel="00000000" w:rsidP="00000000" w:rsidRDefault="00000000" w:rsidRPr="00000000" w14:paraId="00000124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</w:t>
      </w:r>
      <w:r w:rsidDel="00000000" w:rsidR="00000000" w:rsidRPr="00000000">
        <w:rPr>
          <w:rtl w:val="0"/>
        </w:rPr>
        <w:t xml:space="preserve"> The server processes the request by locating the requested files or retrieving data from a database.</w:t>
      </w:r>
    </w:p>
    <w:p w:rsidR="00000000" w:rsidDel="00000000" w:rsidP="00000000" w:rsidRDefault="00000000" w:rsidRPr="00000000" w14:paraId="00000125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 The server sends an HTTP response containing HTML, CSS, JavaScript, images, and other resources.</w:t>
      </w:r>
    </w:p>
    <w:p w:rsidR="00000000" w:rsidDel="00000000" w:rsidP="00000000" w:rsidRDefault="00000000" w:rsidRPr="00000000" w14:paraId="00000126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</w:t>
      </w:r>
      <w:r w:rsidDel="00000000" w:rsidR="00000000" w:rsidRPr="00000000">
        <w:rPr>
          <w:rtl w:val="0"/>
        </w:rPr>
        <w:t xml:space="preserve"> The browser downloads these resources, builds the DOM, applies CSS styles, executes JavaScript, and finally displays the webpage to the user.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ljvn6ywgmf96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4bdt5kbh0snd" w:id="40"/>
      <w:bookmarkEnd w:id="40"/>
      <w:r w:rsidDel="00000000" w:rsidR="00000000" w:rsidRPr="00000000">
        <w:rPr>
          <w:sz w:val="26"/>
          <w:szCs w:val="26"/>
          <w:rtl w:val="0"/>
        </w:rPr>
        <w:t xml:space="preserve">2. Identify where delays can occur.</w:t>
      </w:r>
    </w:p>
    <w:p w:rsidR="00000000" w:rsidDel="00000000" w:rsidP="00000000" w:rsidRDefault="00000000" w:rsidRPr="00000000" w14:paraId="0000012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delays can occur due to several reasons, including: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DNS lookup.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internet connection.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network latency.</w:t>
      </w:r>
    </w:p>
    <w:p w:rsidR="00000000" w:rsidDel="00000000" w:rsidP="00000000" w:rsidRDefault="00000000" w:rsidRPr="00000000" w14:paraId="0000012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web server response.</w:t>
      </w:r>
    </w:p>
    <w:p w:rsidR="00000000" w:rsidDel="00000000" w:rsidP="00000000" w:rsidRDefault="00000000" w:rsidRPr="00000000" w14:paraId="0000012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processing time.</w:t>
      </w:r>
    </w:p>
    <w:p w:rsidR="00000000" w:rsidDel="00000000" w:rsidP="00000000" w:rsidRDefault="00000000" w:rsidRPr="00000000" w14:paraId="0000012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images or multimedia files.</w:t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Heavy JavaScript execution.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rendering time.</w:t>
      </w:r>
    </w:p>
    <w:p w:rsidR="00000000" w:rsidDel="00000000" w:rsidP="00000000" w:rsidRDefault="00000000" w:rsidRPr="00000000" w14:paraId="0000013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Any of these factors can increase the webpage loading time.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8n0fcptmdqz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n9wb7mv1xuwf" w:id="42"/>
      <w:bookmarkEnd w:id="42"/>
      <w:r w:rsidDel="00000000" w:rsidR="00000000" w:rsidRPr="00000000">
        <w:rPr>
          <w:sz w:val="26"/>
          <w:szCs w:val="26"/>
          <w:rtl w:val="0"/>
        </w:rPr>
        <w:t xml:space="preserve">3. Analyze the role of DNS in the process.</w:t>
      </w:r>
    </w:p>
    <w:p w:rsidR="00000000" w:rsidDel="00000000" w:rsidP="00000000" w:rsidRDefault="00000000" w:rsidRPr="00000000" w14:paraId="0000013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Domain Name System (DNS) acts like the internet's phonebook. It converts human-readable domain names such as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bCs w:val="1"/>
            <w:u w:val="single"/>
            <w:rtl w:val="0"/>
          </w:rPr>
          <w:t xml:space="preserve">www.example.com</w:t>
        </w:r>
      </w:hyperlink>
      <w:r w:rsidDel="00000000" w:rsidR="00000000" w:rsidRPr="00000000">
        <w:rPr>
          <w:rtl w:val="0"/>
        </w:rPr>
        <w:t xml:space="preserve"> into numerical IP addresses that computers use to communicate.</w:t>
      </w:r>
    </w:p>
    <w:p w:rsidR="00000000" w:rsidDel="00000000" w:rsidP="00000000" w:rsidRDefault="00000000" w:rsidRPr="00000000" w14:paraId="0000013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DNS, users would have to remember the IP address of every website they want to visit. DNS caching also speeds up future visits by storing previously resolved IP addresses.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bsa16u8ome7g" w:id="43"/>
      <w:bookmarkEnd w:id="43"/>
      <w:r w:rsidDel="00000000" w:rsidR="00000000" w:rsidRPr="00000000">
        <w:rPr>
          <w:sz w:val="26"/>
          <w:szCs w:val="26"/>
          <w:rtl w:val="0"/>
        </w:rPr>
        <w:t xml:space="preserve">4. Suggest optimizations to improve performance.</w:t>
      </w:r>
    </w:p>
    <w:p w:rsidR="00000000" w:rsidDel="00000000" w:rsidP="00000000" w:rsidRDefault="00000000" w:rsidRPr="00000000" w14:paraId="0000013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Website performance can be improved by:</w:t>
      </w:r>
    </w:p>
    <w:p w:rsidR="00000000" w:rsidDel="00000000" w:rsidP="00000000" w:rsidRDefault="00000000" w:rsidRPr="00000000" w14:paraId="0000013A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DNS caching to reduce lookup time.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Compressing files using Gzip or Brotli.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and compressing images.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browser caching.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unnecessary HTTP requests.</w:t>
      </w:r>
    </w:p>
    <w:p w:rsidR="00000000" w:rsidDel="00000000" w:rsidP="00000000" w:rsidRDefault="00000000" w:rsidRPr="00000000" w14:paraId="0000013F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 Content Delivery Network (CDN).</w:t>
      </w:r>
    </w:p>
    <w:p w:rsidR="00000000" w:rsidDel="00000000" w:rsidP="00000000" w:rsidRDefault="00000000" w:rsidRPr="00000000" w14:paraId="00000140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Minifying HTML, CSS, and JavaScript files.</w:t>
      </w:r>
    </w:p>
    <w:p w:rsidR="00000000" w:rsidDel="00000000" w:rsidP="00000000" w:rsidRDefault="00000000" w:rsidRPr="00000000" w14:paraId="00000141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HTTP/2 or HTTP/3 for faster communication.</w:t>
      </w:r>
    </w:p>
    <w:p w:rsidR="00000000" w:rsidDel="00000000" w:rsidP="00000000" w:rsidRDefault="00000000" w:rsidRPr="00000000" w14:paraId="00000142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server hardware and database performance.</w:t>
      </w:r>
    </w:p>
    <w:p w:rsidR="00000000" w:rsidDel="00000000" w:rsidP="00000000" w:rsidRDefault="00000000" w:rsidRPr="00000000" w14:paraId="0000014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These optimizations help webpages load faster and improve the overall user experience.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20" w:w="11900" w:orient="portrait"/>
      <w:pgMar w:bottom="1723.6799621582031" w:top="1416.400146484375" w:left="586.0800170898438" w:right="264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://www.example.com" TargetMode="External"/><Relationship Id="rId8" Type="http://schemas.openxmlformats.org/officeDocument/2006/relationships/hyperlink" Target="http://www.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