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863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ASSESSMENT TOOL 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90771484375" w:line="240" w:lineRule="auto"/>
        <w:ind w:left="442.56004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NAME: INTERNET PROGRAMMING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875" w:line="240" w:lineRule="auto"/>
        <w:ind w:left="442.56004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CODE: CSA43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0.31982421875" w:line="240" w:lineRule="auto"/>
        <w:ind w:left="442.56004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19091796875" w:line="264.73814964294434" w:lineRule="auto"/>
        <w:ind w:left="436.19529724121094" w:right="407.46826171875" w:firstLine="6.3647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CO-1: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Develop well-structured, standards-compliant web pages using HTML/XHTML and  XML, and apply Internet protocols and HTTP communication mechanisms for web content  delivery.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(L2)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17431640625" w:line="240" w:lineRule="auto"/>
        <w:ind w:left="435.3600311279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Application-Based Questions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7200927734375" w:line="240" w:lineRule="auto"/>
        <w:ind w:left="435.84007263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Weightage: 40%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3.5205078125" w:line="240" w:lineRule="auto"/>
        <w:ind w:left="442.560043334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Total Marks: 30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194091796875" w:line="240" w:lineRule="auto"/>
        <w:ind w:left="536.9184112548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1: Online Symposium Portal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069580078125" w:line="231.90743923187256" w:lineRule="auto"/>
        <w:ind w:left="444.2400360107422" w:right="1056.5997314453125" w:hanging="8.639984130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college is developing an online symposium registration portal. The following HTML  structure and HTTP interaction is observed: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.67686462402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&lt;form action="/register" method="POST"&gt;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&lt;input type="text" name="name"&gt;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&lt;input type="email" name="email"&gt;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&lt;button&gt;Submit&lt;/button&gt;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.67686462402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&lt;/form&gt;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43923187256" w:lineRule="auto"/>
        <w:ind w:left="444.2400360107422" w:right="656.15966796875" w:hanging="11.0400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student submits the form, the browser sends an HTTP request to the server, and the  server responds accordingly.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1265869140625" w:line="240" w:lineRule="auto"/>
        <w:ind w:left="440.400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30.70502281188965" w:lineRule="auto"/>
        <w:ind w:left="798.2207489013672" w:right="1619.1937255859375" w:firstLine="1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Identify appropriate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HTML5 semantic 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missing in the structure.  2. Modify the structure to make 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standards-compliant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779052734375" w:line="240" w:lineRule="auto"/>
        <w:ind w:left="799.98710632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Interpret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 request generated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during form submission.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Analyze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 response 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from server to browser.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5455169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Suggest improvements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usability and accessibility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9.23851013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2: Cross-Browser Compatibility Issue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07568359375" w:line="227.908673286438" w:lineRule="auto"/>
        <w:ind w:left="435.84007263183594" w:right="443.67919921875" w:hanging="0.2400207519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company website shows inconsistent layout across browsers. The following HTML snippet  is used: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811767578125" w:line="240" w:lineRule="auto"/>
        <w:ind w:left="441.67686462402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&lt;html&gt;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&lt;head&gt;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&lt;title&gt;Company&lt;/title&gt;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&lt;/head&gt;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&lt;body&gt;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&lt;div&gt;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&lt;h1&gt;Welcome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&lt;p&gt;About us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&lt;/div&gt;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&lt;/body&gt;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.67686462402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&lt;/html&gt;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88671875" w:line="240" w:lineRule="auto"/>
        <w:ind w:left="440.400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814.780807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Identify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improper nesting and missing closing tags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7099609375" w:line="240" w:lineRule="auto"/>
        <w:ind w:left="798.22074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Analyze how different browsers may interpret this structure.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98710632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Identify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missing semantic elements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(e.g., header, section).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Provide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corrected W3C-compliant HTML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5455169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Suggest techniques to ensure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cross-browser compatibility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260009765625" w:line="240" w:lineRule="auto"/>
        <w:ind w:left="441.4656829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4000015258789"/>
          <w:szCs w:val="27.84000015258789"/>
          <w:u w:val="none"/>
          <w:shd w:fill="auto" w:val="clear"/>
          <w:vertAlign w:val="baseline"/>
          <w:rtl w:val="0"/>
        </w:rPr>
        <w:t xml:space="preserve">3: Form Submission Failure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069580078125" w:line="228.2416820526123" w:lineRule="auto"/>
        <w:ind w:left="438.9600372314453" w:right="1177.359619140625" w:hanging="3.3599853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 application fails to send form data to the server. The following configuration is  observed: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791259765625" w:line="240" w:lineRule="auto"/>
        <w:ind w:left="441.67686462402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&lt;form action="/submit" method="GET"&gt;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&lt;input type="text" name="username"&gt;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&lt;input type="password" name="password"&gt;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.0000457763672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 &lt;button type="button"&gt;Login&lt;/button&gt;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1.67686462402344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.15999984741211"/>
          <w:szCs w:val="20.15999984741211"/>
          <w:u w:val="none"/>
          <w:shd w:fill="auto" w:val="clear"/>
          <w:vertAlign w:val="baseline"/>
          <w:rtl w:val="0"/>
        </w:rPr>
        <w:t xml:space="preserve">&lt;/form&gt;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332763671875" w:line="240" w:lineRule="auto"/>
        <w:ind w:left="440.40000915527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9462890625" w:line="240" w:lineRule="auto"/>
        <w:ind w:left="814.78080749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Identify issues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form 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8.2207489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Analyze why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 request is not triggered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987106323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Interpret the role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GET method in this scenario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7.999954223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Propose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corrected 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5455169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Suggest improvements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secure data transmission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9.5455169677734" w:right="0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2020263671875" w:line="264.0054130554199" w:lineRule="auto"/>
        <w:ind w:left="446.6400909423828" w:right="402.6403808593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P V Prakalya (192311418)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certify that this submission is my original  work and that I have adhered to the guidelines specified for this assessment. I understand that any violation of academic integrity rules will result in disciplinary  action.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2020263671875" w:line="264.0054130554199" w:lineRule="auto"/>
        <w:ind w:left="446.6400909423828" w:right="402.640380859375" w:firstLine="0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2020263671875" w:line="264.0054130554199" w:lineRule="auto"/>
        <w:ind w:left="446.6400909423828" w:right="402.640380859375" w:firstLine="0"/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   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1695450" cy="35446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1817" l="0" r="0" t="2181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54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.2400970458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CALCULATION:</w:t>
      </w:r>
    </w:p>
    <w:tbl>
      <w:tblPr>
        <w:tblStyle w:val="Table1"/>
        <w:tblW w:w="9935.11985778808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9.3199920654297"/>
        <w:gridCol w:w="850"/>
        <w:gridCol w:w="2266.6000366210938"/>
        <w:gridCol w:w="1843.599853515625"/>
        <w:gridCol w:w="1705"/>
        <w:gridCol w:w="1560.5999755859375"/>
        <w:tblGridChange w:id="0">
          <w:tblGrid>
            <w:gridCol w:w="1709.3199920654297"/>
            <w:gridCol w:w="850"/>
            <w:gridCol w:w="2266.6000366210938"/>
            <w:gridCol w:w="1843.599853515625"/>
            <w:gridCol w:w="1705"/>
            <w:gridCol w:w="1560.5999755859375"/>
          </w:tblGrid>
        </w:tblGridChange>
      </w:tblGrid>
      <w:tr>
        <w:trPr>
          <w:cantSplit w:val="0"/>
          <w:trHeight w:val="89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Weig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726318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htage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Level 4 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726318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Exemplary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Level 3 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726318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Level 2 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726318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Developing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Level 1 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726318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cyan"/>
                <w:u w:val="none"/>
                <w:vertAlign w:val="baseline"/>
                <w:rtl w:val="0"/>
              </w:rPr>
              <w:t xml:space="preserve">Beginning</w:t>
            </w:r>
          </w:p>
        </w:tc>
      </w:tr>
      <w:tr>
        <w:trPr>
          <w:cantSplit w:val="0"/>
          <w:trHeight w:val="146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76504707336426" w:lineRule="auto"/>
              <w:ind w:left="156.64321899414062" w:right="75.745544433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  of Concepts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2.84973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Demonstrates 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953125" w:line="260.76504707336426" w:lineRule="auto"/>
              <w:ind w:left="223.8909912109375" w:right="148.907470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thorough, accurate  understanding of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2294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Good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953125" w:line="265.11096954345703" w:lineRule="auto"/>
              <w:ind w:left="156.6912841796875" w:right="154.3359375" w:firstLine="83.9233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  with 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71484375" w:line="265.1121139526367" w:lineRule="auto"/>
              <w:ind w:left="169.2144775390625" w:right="94.62402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  with some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22705078125" w:line="260.76619148254395" w:lineRule="auto"/>
              <w:ind w:left="163.7518310546875" w:right="147.7789306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misconception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2.375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71484375" w:line="265.1121139526367" w:lineRule="auto"/>
              <w:ind w:left="163.814697265625" w:right="138.6669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 g; major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22705078125" w:line="260.76619148254395" w:lineRule="auto"/>
              <w:ind w:left="158.35205078125" w:right="133.3105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misconceptio ns</w:t>
            </w:r>
          </w:p>
        </w:tc>
      </w:tr>
      <w:tr>
        <w:trPr>
          <w:cantSplit w:val="0"/>
          <w:trHeight w:val="117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Detailed, well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953125" w:line="260.76504707336426" w:lineRule="auto"/>
              <w:ind w:left="234.43206787109375" w:right="157.796630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explained answers  with relevant 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2294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Clear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953125" w:line="260.76504707336426" w:lineRule="auto"/>
              <w:ind w:left="143.2318115234375" w:right="68.62976074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 with  adequate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2294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4.38659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explanation; 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71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lacks 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3.034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or 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0" w:right="353.0358886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unclear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71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explanation</w:t>
            </w:r>
          </w:p>
        </w:tc>
      </w:tr>
      <w:tr>
        <w:trPr>
          <w:cantSplit w:val="0"/>
          <w:trHeight w:val="1176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210506439209" w:lineRule="auto"/>
              <w:ind w:left="143.23211669921875" w:right="66.836547851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Effectively applies  concepts with strong  analytical 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Applies 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926513671875" w:line="265.1121139526367" w:lineRule="auto"/>
              <w:ind w:left="268.0316162109375" w:right="190.26855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concepts with  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4.38659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Limited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726318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with weak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5927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3.17260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953125" w:line="265.65479278564453" w:lineRule="auto"/>
              <w:ind w:left="137.548828125" w:right="61.156005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application or  incorrect 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7236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analysis</w:t>
            </w:r>
          </w:p>
        </w:tc>
      </w:tr>
      <w:tr>
        <w:trPr>
          <w:cantSplit w:val="0"/>
          <w:trHeight w:val="1171.120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Organization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Well-structured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60.7649040222168" w:lineRule="auto"/>
              <w:ind w:left="190.2911376953125" w:right="90.9716796875" w:hanging="23.94226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answers with logical  flow and coherence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2.93785095214844" w:lineRule="auto"/>
              <w:ind w:left="200.611572265625" w:right="123.00109863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Organized with  minor issues in 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structure, 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5927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lacks 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2.37548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3427734375" w:line="260.7649040222168" w:lineRule="auto"/>
              <w:ind w:left="161.328125" w:right="85.07080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organization,  incoherent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223388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</w:tr>
      <w:tr>
        <w:trPr>
          <w:cantSplit w:val="0"/>
          <w:trHeight w:val="883.67980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11082649230957" w:lineRule="auto"/>
              <w:ind w:left="144.11529541015625" w:right="66.8371582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Completely accurate  and covers all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24536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required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11082649230957" w:lineRule="auto"/>
              <w:ind w:left="169.718017578125" w:right="84.7839355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Mostly accurate  with minor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24536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6.169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Partially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correct with 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3427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missing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5.767822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Incorrect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65.1113700866699" w:lineRule="auto"/>
              <w:ind w:left="151.9488525390625" w:right="79.8767089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answers with  major gaps</w:t>
            </w:r>
          </w:p>
        </w:tc>
      </w:tr>
      <w:tr>
        <w:trPr>
          <w:cantSplit w:val="0"/>
          <w:trHeight w:val="1176.39953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Clarity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Clear, neat, 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3265380859375" w:line="240" w:lineRule="auto"/>
              <w:ind w:left="0" w:right="474.0307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professional 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525512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presentation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76547622680664" w:lineRule="auto"/>
              <w:ind w:left="166.2432861328125" w:right="80.531005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Understandable  with minor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4215087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.76547622680664" w:lineRule="auto"/>
              <w:ind w:left="166.1810302734375" w:right="84.851074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Limited clarity,  readability 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4215087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issues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00.8618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Poorly 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63427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written, 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.1257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difficult to 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726318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spwahlorhdgy" w:id="0"/>
      <w:bookmarkEnd w:id="0"/>
      <w:r w:rsidDel="00000000" w:rsidR="00000000" w:rsidRPr="00000000">
        <w:rPr>
          <w:sz w:val="46"/>
          <w:szCs w:val="46"/>
          <w:rtl w:val="0"/>
        </w:rPr>
        <w:t xml:space="preserve">1. Online Symposium Portal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qmrjo9bll9vd" w:id="1"/>
      <w:bookmarkEnd w:id="1"/>
      <w:r w:rsidDel="00000000" w:rsidR="00000000" w:rsidRPr="00000000">
        <w:rPr>
          <w:sz w:val="26"/>
          <w:szCs w:val="26"/>
          <w:rtl w:val="0"/>
        </w:rPr>
        <w:t xml:space="preserve">1. Identify appropriate HTML5 semantic elements missing in the structure.</w:t>
      </w:r>
    </w:p>
    <w:p w:rsidR="00000000" w:rsidDel="00000000" w:rsidP="00000000" w:rsidRDefault="00000000" w:rsidRPr="00000000" w14:paraId="0000009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given code contains only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 element. To make the webpage more meaningful and follow HTML5 standards, some semantic elements should be added: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 – Displays the title of the symposium page.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 – Contains the main content of the webpage.</w:t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 – Groups the registration form.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 – Shows copyright or contact information.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– Gives proper labels for the input fields.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&lt;meta&gt;</w:t>
      </w:r>
      <w:r w:rsidDel="00000000" w:rsidR="00000000" w:rsidRPr="00000000">
        <w:rPr>
          <w:rtl w:val="0"/>
        </w:rPr>
        <w:t xml:space="preserve"> tags and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&lt;title&gt;</w:t>
      </w:r>
      <w:r w:rsidDel="00000000" w:rsidR="00000000" w:rsidRPr="00000000">
        <w:rPr>
          <w:rtl w:val="0"/>
        </w:rPr>
        <w:t xml:space="preserve"> 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9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These elements improve the webpage structure, accessibility, SEO, and make the code easier to understand.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28ei1o9cuz4r" w:id="2"/>
      <w:bookmarkEnd w:id="2"/>
      <w:r w:rsidDel="00000000" w:rsidR="00000000" w:rsidRPr="00000000">
        <w:rPr>
          <w:sz w:val="26"/>
          <w:szCs w:val="26"/>
          <w:rtl w:val="0"/>
        </w:rPr>
        <w:t xml:space="preserve">2. Modify the structure to make it standards-compliant.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&lt;title&gt;Symposium Registration&lt;/title&gt;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&lt;h1&gt;Online Symposium Registration&lt;/h1&gt;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&lt;form action="/register" method="POST"&gt;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&lt;label for="name"&gt;Student Name&lt;/label&gt;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&lt;input type="text" id="name" name="name" required&gt;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&lt;br&gt;&lt;br&gt;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&lt;label for="email"&gt;Email Address&lt;/label&gt;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&lt;input type="email" id="email" name="email" required&gt;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&lt;br&gt;&lt;br&gt;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&lt;button type="submit"&gt;Register&lt;/button&gt;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&lt;p&gt;ABC College Symposium 2026&lt;/p&gt;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8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 for the changes: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&lt;!DOCTYPE html&gt;</w:t>
      </w:r>
      <w:r w:rsidDel="00000000" w:rsidR="00000000" w:rsidRPr="00000000">
        <w:rPr>
          <w:rtl w:val="0"/>
        </w:rPr>
        <w:t xml:space="preserve"> to specify HTML5.</w:t>
      </w:r>
    </w:p>
    <w:p w:rsidR="00000000" w:rsidDel="00000000" w:rsidP="00000000" w:rsidRDefault="00000000" w:rsidRPr="00000000" w14:paraId="000000CA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semantic elements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for better accessibility.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attribute so users cannot submit empty fields.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Specified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type="submit"</w:t>
      </w:r>
      <w:r w:rsidDel="00000000" w:rsidR="00000000" w:rsidRPr="00000000">
        <w:rPr>
          <w:rtl w:val="0"/>
        </w:rPr>
        <w:t xml:space="preserve"> for the button.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fhet07vyldmh" w:id="3"/>
      <w:bookmarkEnd w:id="3"/>
      <w:r w:rsidDel="00000000" w:rsidR="00000000" w:rsidRPr="00000000">
        <w:rPr>
          <w:sz w:val="26"/>
          <w:szCs w:val="26"/>
          <w:rtl w:val="0"/>
        </w:rPr>
        <w:t xml:space="preserve">3. Interpret the HTTP request generated during form submission.</w:t>
      </w:r>
    </w:p>
    <w:p w:rsidR="00000000" w:rsidDel="00000000" w:rsidP="00000000" w:rsidRDefault="00000000" w:rsidRPr="00000000" w14:paraId="000000C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student enters the required details and clicks the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button, the browser sends an </w:t>
      </w:r>
      <w:r w:rsidDel="00000000" w:rsidR="00000000" w:rsidRPr="00000000">
        <w:rPr>
          <w:b w:val="1"/>
          <w:bCs w:val="1"/>
          <w:rtl w:val="0"/>
        </w:rPr>
        <w:t xml:space="preserve">HTTP POST request</w:t>
      </w:r>
      <w:r w:rsidDel="00000000" w:rsidR="00000000" w:rsidRPr="00000000">
        <w:rPr>
          <w:rtl w:val="0"/>
        </w:rPr>
        <w:t xml:space="preserve"> to the server because the form uses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method="POST"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POST /register HTTP/1.1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Host: www.college.edu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Content-Type: application/x-www-form-urlencoded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  <w:t xml:space="preserve">name=Arun&amp;email=arun@gmail.com</w:t>
      </w:r>
    </w:p>
    <w:p w:rsidR="00000000" w:rsidDel="00000000" w:rsidP="00000000" w:rsidRDefault="00000000" w:rsidRPr="00000000" w14:paraId="000000D6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is used to send the registration details to the server.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/register</w:t>
      </w:r>
      <w:r w:rsidDel="00000000" w:rsidR="00000000" w:rsidRPr="00000000">
        <w:rPr>
          <w:rtl w:val="0"/>
        </w:rPr>
        <w:t xml:space="preserve"> is the URL that receives the submitted data.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student's name and email are sent in the </w:t>
      </w:r>
      <w:r w:rsidDel="00000000" w:rsidR="00000000" w:rsidRPr="00000000">
        <w:rPr>
          <w:b w:val="1"/>
          <w:bCs w:val="1"/>
          <w:rtl w:val="0"/>
        </w:rPr>
        <w:t xml:space="preserve">request body</w:t>
      </w:r>
      <w:r w:rsidDel="00000000" w:rsidR="00000000" w:rsidRPr="00000000">
        <w:rPr>
          <w:rtl w:val="0"/>
        </w:rPr>
        <w:t xml:space="preserve">, not in the URL.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reads the submitted information and starts the registration process.</w:t>
      </w:r>
    </w:p>
    <w:p w:rsidR="00000000" w:rsidDel="00000000" w:rsidP="00000000" w:rsidRDefault="00000000" w:rsidRPr="00000000" w14:paraId="000000D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POST method is a better choice because it keeps the submitted data separate from the URL and is commonly used for form submissions.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fn8gew8ihzo1" w:id="4"/>
      <w:bookmarkEnd w:id="4"/>
      <w:r w:rsidDel="00000000" w:rsidR="00000000" w:rsidRPr="00000000">
        <w:rPr>
          <w:sz w:val="26"/>
          <w:szCs w:val="26"/>
          <w:rtl w:val="0"/>
        </w:rPr>
        <w:t xml:space="preserve">4. Analyze the HTTP response cycle from server to browser.</w:t>
      </w:r>
    </w:p>
    <w:p w:rsidR="00000000" w:rsidDel="00000000" w:rsidP="00000000" w:rsidRDefault="00000000" w:rsidRPr="00000000" w14:paraId="000000D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HTTP response cycle happens in the following steps:</w:t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student fills out the registration form and clicks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browser sends an HTTP POST request to the web server.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receives the request and checks whether the submitted data is valid.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details are correct, the server stores the registration information in the database.</w:t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sends an HTTP response back to the browser.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Finally, the browser displays a success message or an error message based on the server's response.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84cspudocvj4" w:id="5"/>
      <w:bookmarkEnd w:id="5"/>
      <w:r w:rsidDel="00000000" w:rsidR="00000000" w:rsidRPr="00000000">
        <w:rPr>
          <w:sz w:val="46"/>
          <w:szCs w:val="46"/>
          <w:rtl w:val="0"/>
        </w:rPr>
        <w:t xml:space="preserve">2. Cross-Browser Compatibility Issue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wggiju7s5hw3" w:id="6"/>
      <w:bookmarkEnd w:id="6"/>
      <w:r w:rsidDel="00000000" w:rsidR="00000000" w:rsidRPr="00000000">
        <w:rPr>
          <w:sz w:val="26"/>
          <w:szCs w:val="26"/>
          <w:rtl w:val="0"/>
        </w:rPr>
        <w:t xml:space="preserve">1. Identify improper nesting and missing closing tags.</w:t>
      </w:r>
    </w:p>
    <w:p w:rsidR="00000000" w:rsidDel="00000000" w:rsidP="00000000" w:rsidRDefault="00000000" w:rsidRPr="00000000" w14:paraId="000000E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given HTML code has some mistakes that can affect how the webpage is displayed in different browsers.</w:t>
      </w:r>
    </w:p>
    <w:p w:rsidR="00000000" w:rsidDel="00000000" w:rsidP="00000000" w:rsidRDefault="00000000" w:rsidRPr="00000000" w14:paraId="000000E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issues are:</w:t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&lt;!DOCTYPE html&gt;</w:t>
      </w:r>
      <w:r w:rsidDel="00000000" w:rsidR="00000000" w:rsidRPr="00000000">
        <w:rPr>
          <w:rtl w:val="0"/>
        </w:rPr>
        <w:t xml:space="preserve"> is missing.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&lt;h1&gt;</w:t>
      </w:r>
      <w:r w:rsidDel="00000000" w:rsidR="00000000" w:rsidRPr="00000000">
        <w:rPr>
          <w:rtl w:val="0"/>
        </w:rPr>
        <w:t xml:space="preserve"> tag is not closed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&lt;/h1&gt;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tag is not closed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&lt;/p&gt;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paragraph is written before closing the heading tag, which is improper nesting.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HTML5 semantic elements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 are not used.</w:t>
      </w:r>
    </w:p>
    <w:p w:rsidR="00000000" w:rsidDel="00000000" w:rsidP="00000000" w:rsidRDefault="00000000" w:rsidRPr="00000000" w14:paraId="000000E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These errors make the HTML code invalid and can lead to different outputs in different browsers.</w:t>
      </w:r>
    </w:p>
    <w:p w:rsidR="00000000" w:rsidDel="00000000" w:rsidP="00000000" w:rsidRDefault="00000000" w:rsidRPr="00000000" w14:paraId="000000E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nimynicg20cd" w:id="7"/>
      <w:bookmarkEnd w:id="7"/>
      <w:r w:rsidDel="00000000" w:rsidR="00000000" w:rsidRPr="00000000">
        <w:rPr>
          <w:sz w:val="26"/>
          <w:szCs w:val="26"/>
          <w:rtl w:val="0"/>
        </w:rPr>
        <w:t xml:space="preserve">2. Analyze how different browsers may interpret this structure.</w:t>
      </w:r>
    </w:p>
    <w:p w:rsidR="00000000" w:rsidDel="00000000" w:rsidP="00000000" w:rsidRDefault="00000000" w:rsidRPr="00000000" w14:paraId="000000F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Modern browsers try to fix HTML errors automatically, but each browser may handle them differently.</w:t>
      </w:r>
    </w:p>
    <w:p w:rsidR="00000000" w:rsidDel="00000000" w:rsidP="00000000" w:rsidRDefault="00000000" w:rsidRPr="00000000" w14:paraId="000000F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may automatically close the missing tags and display the page correctly.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Firefox may show small differences in spacing or layout.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and Safari may also correct the code, but the appearance may not be exactly the same.</w:t>
      </w:r>
    </w:p>
    <w:p w:rsidR="00000000" w:rsidDel="00000000" w:rsidP="00000000" w:rsidRDefault="00000000" w:rsidRPr="00000000" w14:paraId="000000F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these differences, users may see different layouts on different browsers. Writing proper HTML helps avoid these issues.</w:t>
      </w:r>
    </w:p>
    <w:p w:rsidR="00000000" w:rsidDel="00000000" w:rsidP="00000000" w:rsidRDefault="00000000" w:rsidRPr="00000000" w14:paraId="000000F6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mbmoixrxr0rg" w:id="8"/>
      <w:bookmarkEnd w:id="8"/>
      <w:r w:rsidDel="00000000" w:rsidR="00000000" w:rsidRPr="00000000">
        <w:rPr>
          <w:sz w:val="26"/>
          <w:szCs w:val="26"/>
          <w:rtl w:val="0"/>
        </w:rPr>
        <w:t xml:space="preserve">3. Identify missing semantic elements.</w:t>
      </w:r>
    </w:p>
    <w:p w:rsidR="00000000" w:rsidDel="00000000" w:rsidP="00000000" w:rsidRDefault="00000000" w:rsidRPr="00000000" w14:paraId="000000F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webpage can be improved by using HTML5 semantic elements such as: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 – Displays the page heading.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 – Contains the main content.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 – Groups the "About Us" content.</w:t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 – Displays copyright or company information.</w:t>
      </w:r>
    </w:p>
    <w:p w:rsidR="00000000" w:rsidDel="00000000" w:rsidP="00000000" w:rsidRDefault="00000000" w:rsidRPr="00000000" w14:paraId="000000F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Using semantic tags makes the webpage more organized, improves accessibility, and helps search engines understand the content.</w:t>
      </w:r>
    </w:p>
    <w:p w:rsidR="00000000" w:rsidDel="00000000" w:rsidP="00000000" w:rsidRDefault="00000000" w:rsidRPr="00000000" w14:paraId="000000F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ii0y91h7erdi" w:id="9"/>
      <w:bookmarkEnd w:id="9"/>
      <w:r w:rsidDel="00000000" w:rsidR="00000000" w:rsidRPr="00000000">
        <w:rPr>
          <w:sz w:val="26"/>
          <w:szCs w:val="26"/>
          <w:rtl w:val="0"/>
        </w:rPr>
        <w:t xml:space="preserve">4. Provide a corrected W3C-compliant HTML structure.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&lt;title&gt;Company&lt;/title&gt;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&lt;h1&gt;Welcome&lt;/h1&gt;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&lt;section&gt;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&lt;p&gt;About Us&lt;/p&gt;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&lt;p&gt;&amp;copy; 2026 Company&lt;/p&gt;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9">
      <w:pPr>
        <w:widowControl w:val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1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follows HTML5 standards by using the correct document type, closing all tags properly, and including semantic elements for better structure.</w:t>
      </w:r>
    </w:p>
    <w:p w:rsidR="00000000" w:rsidDel="00000000" w:rsidP="00000000" w:rsidRDefault="00000000" w:rsidRPr="00000000" w14:paraId="0000011B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py9pjwxu144n" w:id="10"/>
      <w:bookmarkEnd w:id="10"/>
      <w:r w:rsidDel="00000000" w:rsidR="00000000" w:rsidRPr="00000000">
        <w:rPr>
          <w:sz w:val="26"/>
          <w:szCs w:val="26"/>
          <w:rtl w:val="0"/>
        </w:rPr>
        <w:t xml:space="preserve">5. Suggest techniques to ensure cross-browser compatibility.</w:t>
      </w:r>
    </w:p>
    <w:p w:rsidR="00000000" w:rsidDel="00000000" w:rsidP="00000000" w:rsidRDefault="00000000" w:rsidRPr="00000000" w14:paraId="0000011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Some techniques to improve cross-browser compatibility are:</w:t>
      </w:r>
    </w:p>
    <w:p w:rsidR="00000000" w:rsidDel="00000000" w:rsidP="00000000" w:rsidRDefault="00000000" w:rsidRPr="00000000" w14:paraId="0000011E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valid HTML and CSS by following W3C standards.</w:t>
      </w:r>
    </w:p>
    <w:p w:rsidR="00000000" w:rsidDel="00000000" w:rsidP="00000000" w:rsidRDefault="00000000" w:rsidRPr="00000000" w14:paraId="0000011F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all HTML tags correctly and avoid coding errors.</w:t>
      </w:r>
    </w:p>
    <w:p w:rsidR="00000000" w:rsidDel="00000000" w:rsidP="00000000" w:rsidRDefault="00000000" w:rsidRPr="00000000" w14:paraId="00000120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semantic HTML5 elements for a better page structure.</w:t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website in different browsers like Chrome, Firefox, Edge, and Safari.</w:t>
      </w:r>
    </w:p>
    <w:p w:rsidR="00000000" w:rsidDel="00000000" w:rsidP="00000000" w:rsidRDefault="00000000" w:rsidRPr="00000000" w14:paraId="00000122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CSS Reset or Normalize.css to reduce browser style differences.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webpage responsive using CSS media queries.</w:t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code using online HTML and CSS validators before publishing.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widowControl w:val="0"/>
        <w:rPr>
          <w:sz w:val="46"/>
          <w:szCs w:val="46"/>
        </w:rPr>
      </w:pPr>
      <w:bookmarkStart w:colFirst="0" w:colLast="0" w:name="_o6gtjk5tgzta" w:id="11"/>
      <w:bookmarkEnd w:id="11"/>
      <w:r w:rsidDel="00000000" w:rsidR="00000000" w:rsidRPr="00000000">
        <w:rPr>
          <w:sz w:val="46"/>
          <w:szCs w:val="46"/>
          <w:rtl w:val="0"/>
        </w:rPr>
        <w:t xml:space="preserve">3. Form Submission Failure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o3yap4q2ip0y" w:id="12"/>
      <w:bookmarkEnd w:id="12"/>
      <w:r w:rsidDel="00000000" w:rsidR="00000000" w:rsidRPr="00000000">
        <w:rPr>
          <w:sz w:val="26"/>
          <w:szCs w:val="26"/>
          <w:rtl w:val="0"/>
        </w:rPr>
        <w:t xml:space="preserve">1. Identify issues in the form configuration.</w:t>
      </w:r>
    </w:p>
    <w:p w:rsidR="00000000" w:rsidDel="00000000" w:rsidP="00000000" w:rsidRDefault="00000000" w:rsidRPr="00000000" w14:paraId="0000012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given form has a few problems that prevent it from working properly.</w:t>
      </w:r>
    </w:p>
    <w:p w:rsidR="00000000" w:rsidDel="00000000" w:rsidP="00000000" w:rsidRDefault="00000000" w:rsidRPr="00000000" w14:paraId="0000012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issues are: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form uses the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method, which is not suitable for sending login information.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button is defined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type="button"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type="submit"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the button is not a submit button, clicking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does not send the form data to the server.</w:t>
      </w:r>
    </w:p>
    <w:p w:rsidR="00000000" w:rsidDel="00000000" w:rsidP="00000000" w:rsidRDefault="00000000" w:rsidRPr="00000000" w14:paraId="0000012C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a password through the GET method is not secure because it can appear in the browser's address bar.</w:t>
      </w:r>
    </w:p>
    <w:p w:rsidR="00000000" w:rsidDel="00000000" w:rsidP="00000000" w:rsidRDefault="00000000" w:rsidRPr="00000000" w14:paraId="0000012D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gxc7shnic1wl" w:id="13"/>
      <w:bookmarkEnd w:id="13"/>
      <w:r w:rsidDel="00000000" w:rsidR="00000000" w:rsidRPr="00000000">
        <w:rPr>
          <w:sz w:val="26"/>
          <w:szCs w:val="26"/>
          <w:rtl w:val="0"/>
        </w:rPr>
        <w:t xml:space="preserve">2. Analyze why the HTTP request is not triggered.</w:t>
      </w:r>
    </w:p>
    <w:p w:rsidR="00000000" w:rsidDel="00000000" w:rsidP="00000000" w:rsidRDefault="00000000" w:rsidRPr="00000000" w14:paraId="0000012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HTTP request is not generated because the button type is set to </w:t>
      </w:r>
      <w:r w:rsidDel="00000000" w:rsidR="00000000" w:rsidRPr="00000000">
        <w:rPr>
          <w:b w:val="1"/>
          <w:bCs w:val="1"/>
          <w:rtl w:val="0"/>
        </w:rPr>
        <w:t xml:space="preserve">button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 type="button"&gt;Login&lt;/button&gt;</w:t>
      </w:r>
    </w:p>
    <w:p w:rsidR="00000000" w:rsidDel="00000000" w:rsidP="00000000" w:rsidRDefault="00000000" w:rsidRPr="00000000" w14:paraId="0000013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 button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type="button"</w:t>
      </w:r>
      <w:r w:rsidDel="00000000" w:rsidR="00000000" w:rsidRPr="00000000">
        <w:rPr>
          <w:rtl w:val="0"/>
        </w:rPr>
        <w:t xml:space="preserve"> only performs an action if JavaScript is written for it. Since no JavaScript is provided, clicking the button does nothing.</w:t>
      </w:r>
    </w:p>
    <w:p w:rsidR="00000000" w:rsidDel="00000000" w:rsidP="00000000" w:rsidRDefault="00000000" w:rsidRPr="00000000" w14:paraId="0000013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If the button is changed to:</w:t>
      </w:r>
    </w:p>
    <w:p w:rsidR="00000000" w:rsidDel="00000000" w:rsidP="00000000" w:rsidRDefault="00000000" w:rsidRPr="00000000" w14:paraId="0000013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 type="submit"&gt;Login&lt;/button&gt;</w:t>
      </w:r>
    </w:p>
    <w:p w:rsidR="00000000" w:rsidDel="00000000" w:rsidP="00000000" w:rsidRDefault="00000000" w:rsidRPr="00000000" w14:paraId="0000013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browser automatically sends the form data to the server using the method specified in the form.</w:t>
      </w:r>
    </w:p>
    <w:p w:rsidR="00000000" w:rsidDel="00000000" w:rsidP="00000000" w:rsidRDefault="00000000" w:rsidRPr="00000000" w14:paraId="00000135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dcrr5o13h3eq" w:id="14"/>
      <w:bookmarkEnd w:id="14"/>
      <w:r w:rsidDel="00000000" w:rsidR="00000000" w:rsidRPr="00000000">
        <w:rPr>
          <w:sz w:val="26"/>
          <w:szCs w:val="26"/>
          <w:rtl w:val="0"/>
        </w:rPr>
        <w:t xml:space="preserve">3. Interpret the role of GET method in this scenario.</w:t>
      </w:r>
    </w:p>
    <w:p w:rsidR="00000000" w:rsidDel="00000000" w:rsidP="00000000" w:rsidRDefault="00000000" w:rsidRPr="00000000" w14:paraId="0000013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method sends form data as part of the URL.</w:t>
      </w:r>
    </w:p>
    <w:p w:rsidR="00000000" w:rsidDel="00000000" w:rsidP="00000000" w:rsidRDefault="00000000" w:rsidRPr="00000000" w14:paraId="00000138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3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/submit?username=Rahul&amp;password=abc123</w:t>
      </w:r>
    </w:p>
    <w:p w:rsidR="00000000" w:rsidDel="00000000" w:rsidP="00000000" w:rsidRDefault="00000000" w:rsidRPr="00000000" w14:paraId="0000013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13B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username and password become visible in the browser's address bar.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information may be saved in the browser history.</w:t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URL can be bookmarked or shared accidentally.</w:t>
      </w:r>
    </w:p>
    <w:p w:rsidR="00000000" w:rsidDel="00000000" w:rsidP="00000000" w:rsidRDefault="00000000" w:rsidRPr="00000000" w14:paraId="0000013E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data such as passwords is exposed.</w:t>
      </w:r>
    </w:p>
    <w:p w:rsidR="00000000" w:rsidDel="00000000" w:rsidP="00000000" w:rsidRDefault="00000000" w:rsidRPr="00000000" w14:paraId="0000013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GET method is suitable for search forms or non-sensitive data, but it is </w:t>
      </w:r>
      <w:r w:rsidDel="00000000" w:rsidR="00000000" w:rsidRPr="00000000">
        <w:rPr>
          <w:b w:val="1"/>
          <w:bCs w:val="1"/>
          <w:rtl w:val="0"/>
        </w:rPr>
        <w:t xml:space="preserve">not recommended for login forms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method is a better choice because it sends data in the request body.</w:t>
      </w:r>
    </w:p>
    <w:p w:rsidR="00000000" w:rsidDel="00000000" w:rsidP="00000000" w:rsidRDefault="00000000" w:rsidRPr="00000000" w14:paraId="00000140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r813ikda2e3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ncnau6uw1eln" w:id="16"/>
      <w:bookmarkEnd w:id="16"/>
      <w:r w:rsidDel="00000000" w:rsidR="00000000" w:rsidRPr="00000000">
        <w:rPr>
          <w:sz w:val="26"/>
          <w:szCs w:val="26"/>
          <w:rtl w:val="0"/>
        </w:rPr>
        <w:t xml:space="preserve">4. Propose a corrected implementation.</w:t>
      </w:r>
    </w:p>
    <w:p w:rsidR="00000000" w:rsidDel="00000000" w:rsidP="00000000" w:rsidRDefault="00000000" w:rsidRPr="00000000" w14:paraId="0000014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&lt;form action="/submit" method="POST"&gt;</w:t>
      </w:r>
    </w:p>
    <w:p w:rsidR="00000000" w:rsidDel="00000000" w:rsidP="00000000" w:rsidRDefault="00000000" w:rsidRPr="00000000" w14:paraId="0000014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&lt;label for="username"&gt;Username&lt;/label&gt;</w:t>
      </w:r>
    </w:p>
    <w:p w:rsidR="00000000" w:rsidDel="00000000" w:rsidP="00000000" w:rsidRDefault="00000000" w:rsidRPr="00000000" w14:paraId="0000014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&lt;input type="text" id="username" name="username" required&gt;</w:t>
      </w:r>
    </w:p>
    <w:p w:rsidR="00000000" w:rsidDel="00000000" w:rsidP="00000000" w:rsidRDefault="00000000" w:rsidRPr="00000000" w14:paraId="0000014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149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&lt;label for="password"&gt;Password&lt;/label&gt;</w:t>
      </w:r>
    </w:p>
    <w:p w:rsidR="00000000" w:rsidDel="00000000" w:rsidP="00000000" w:rsidRDefault="00000000" w:rsidRPr="00000000" w14:paraId="0000014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&lt;input type="password" id="password" name="password" required&gt;</w:t>
      </w:r>
    </w:p>
    <w:p w:rsidR="00000000" w:rsidDel="00000000" w:rsidP="00000000" w:rsidRDefault="00000000" w:rsidRPr="00000000" w14:paraId="0000014C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&lt;br&gt;&lt;br&gt;</w:t>
      </w:r>
    </w:p>
    <w:p w:rsidR="00000000" w:rsidDel="00000000" w:rsidP="00000000" w:rsidRDefault="00000000" w:rsidRPr="00000000" w14:paraId="0000014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    &lt;button type="submit"&gt;Login&lt;/button&gt;</w:t>
      </w:r>
    </w:p>
    <w:p w:rsidR="00000000" w:rsidDel="00000000" w:rsidP="00000000" w:rsidRDefault="00000000" w:rsidRPr="00000000" w14:paraId="0000015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152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Changes made:</w:t>
      </w:r>
    </w:p>
    <w:p w:rsidR="00000000" w:rsidDel="00000000" w:rsidP="00000000" w:rsidRDefault="00000000" w:rsidRPr="00000000" w14:paraId="00000153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Changed the method from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Changed the button type to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labels for better accessibility.</w:t>
      </w:r>
    </w:p>
    <w:p w:rsidR="00000000" w:rsidDel="00000000" w:rsidP="00000000" w:rsidRDefault="00000000" w:rsidRPr="00000000" w14:paraId="00000156">
      <w:pPr>
        <w:widowControl w:val="0"/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Added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attribute to ensure users enter both username and password before submitting.</w:t>
      </w:r>
    </w:p>
    <w:p w:rsidR="00000000" w:rsidDel="00000000" w:rsidP="00000000" w:rsidRDefault="00000000" w:rsidRPr="00000000" w14:paraId="00000157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bcv411arc5wc" w:id="17"/>
      <w:bookmarkEnd w:id="17"/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gxsuj58o5gl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cygfwjpag91x" w:id="19"/>
      <w:bookmarkEnd w:id="19"/>
      <w:r w:rsidDel="00000000" w:rsidR="00000000" w:rsidRPr="00000000">
        <w:rPr>
          <w:sz w:val="26"/>
          <w:szCs w:val="26"/>
          <w:rtl w:val="0"/>
        </w:rPr>
        <w:t xml:space="preserve">5. Suggest improvements for secure data transmission.</w:t>
      </w:r>
    </w:p>
    <w:p w:rsidR="00000000" w:rsidDel="00000000" w:rsidP="00000000" w:rsidRDefault="00000000" w:rsidRPr="00000000" w14:paraId="0000015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To make the login process more secure, the following improvements can be made:</w:t>
      </w:r>
    </w:p>
    <w:p w:rsidR="00000000" w:rsidDel="00000000" w:rsidP="00000000" w:rsidRDefault="00000000" w:rsidRPr="00000000" w14:paraId="0000015C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method instead of GET for login forms.</w:t>
      </w:r>
    </w:p>
    <w:p w:rsidR="00000000" w:rsidDel="00000000" w:rsidP="00000000" w:rsidRDefault="00000000" w:rsidRPr="00000000" w14:paraId="0000015D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so that data is encrypted while being transmitted.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user inputs on both the client side and server side.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passwords in the database using secure hashing instead of plain text.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strong password rules and proper authentication techniques.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application against common attacks such as SQL Injection and Cross-Site Request Forgery (CSRF).</w:t>
      </w:r>
    </w:p>
    <w:p w:rsidR="00000000" w:rsidDel="00000000" w:rsidP="00000000" w:rsidRDefault="00000000" w:rsidRPr="00000000" w14:paraId="00000162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2439.4000244140625" w:top="1416.400146484375" w:left="1008.4799957275391" w:right="965.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