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B3F" w:rsidRDefault="009E68C3" w:rsidP="0099630F">
      <w:pPr>
        <w:pStyle w:val="Title"/>
        <w:jc w:val="center"/>
        <w:rPr>
          <w:lang w:val="en-US"/>
        </w:rPr>
      </w:pPr>
      <w:r>
        <w:rPr>
          <w:lang w:val="en-US"/>
        </w:rPr>
        <w:t>Order</w:t>
      </w:r>
      <w:r w:rsidR="0099630F">
        <w:rPr>
          <w:lang w:val="en-US"/>
        </w:rPr>
        <w:t xml:space="preserve"> Management System</w:t>
      </w:r>
    </w:p>
    <w:p w:rsidR="0099630F" w:rsidRDefault="0099630F" w:rsidP="0099630F">
      <w:pPr>
        <w:rPr>
          <w:lang w:val="en-US"/>
        </w:rPr>
      </w:pPr>
    </w:p>
    <w:p w:rsidR="0099630F" w:rsidRDefault="0099630F" w:rsidP="0099630F">
      <w:pPr>
        <w:rPr>
          <w:lang w:val="en-US"/>
        </w:rPr>
      </w:pPr>
      <w:r>
        <w:rPr>
          <w:lang w:val="en-US"/>
        </w:rPr>
        <w:t xml:space="preserve">Craftsman Automation is a leading engineering organization </w:t>
      </w:r>
      <w:r w:rsidR="000D73B8">
        <w:rPr>
          <w:lang w:val="en-US"/>
        </w:rPr>
        <w:t xml:space="preserve">offers wide range of engineering products and Manufacturing services. In order to profitable grow their business the organization made a decision to enhance their </w:t>
      </w:r>
      <w:r w:rsidR="009E68C3">
        <w:rPr>
          <w:lang w:val="en-US"/>
        </w:rPr>
        <w:t>Order</w:t>
      </w:r>
      <w:r w:rsidR="000D73B8">
        <w:rPr>
          <w:lang w:val="en-US"/>
        </w:rPr>
        <w:t xml:space="preserve"> Management System to stream line existing process to a real time process. Following are key functions to be developed using GUI based technology. The Organization also implemented a solid Relational Database Management System for Data storage, retrieval and processing.</w:t>
      </w:r>
    </w:p>
    <w:p w:rsidR="000D73B8" w:rsidRDefault="000D73B8" w:rsidP="000D73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 Master maintenance</w:t>
      </w:r>
    </w:p>
    <w:p w:rsidR="005A3123" w:rsidRDefault="005A3123" w:rsidP="005A31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Individual Product </w:t>
      </w:r>
    </w:p>
    <w:p w:rsidR="005A3123" w:rsidRDefault="005A3123" w:rsidP="005A31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Bulk Products</w:t>
      </w:r>
    </w:p>
    <w:p w:rsidR="000D73B8" w:rsidRDefault="000D73B8" w:rsidP="000D73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Supplier Master </w:t>
      </w:r>
      <w:r w:rsidR="009E68C3">
        <w:rPr>
          <w:lang w:val="en-US"/>
        </w:rPr>
        <w:t>maintenance</w:t>
      </w:r>
    </w:p>
    <w:p w:rsidR="009E68C3" w:rsidRDefault="009E68C3" w:rsidP="009E68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Individual </w:t>
      </w:r>
      <w:r>
        <w:rPr>
          <w:lang w:val="en-US"/>
        </w:rPr>
        <w:t>Supplier</w:t>
      </w:r>
    </w:p>
    <w:p w:rsidR="009E68C3" w:rsidRDefault="009E68C3" w:rsidP="009E68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Bulk Suppliers</w:t>
      </w:r>
    </w:p>
    <w:p w:rsidR="007E3B89" w:rsidRPr="007E3B89" w:rsidRDefault="007E3B89" w:rsidP="007E3B89">
      <w:pPr>
        <w:pStyle w:val="ListParagraph"/>
        <w:numPr>
          <w:ilvl w:val="0"/>
          <w:numId w:val="3"/>
        </w:numPr>
        <w:rPr>
          <w:lang w:val="en-US"/>
        </w:rPr>
      </w:pPr>
      <w:r w:rsidRPr="007E3B89">
        <w:rPr>
          <w:lang w:val="en-US"/>
        </w:rPr>
        <w:t>Order Transaction Maintenance</w:t>
      </w:r>
    </w:p>
    <w:p w:rsidR="000D73B8" w:rsidRDefault="000D73B8" w:rsidP="000D73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Develop a Business Rule to check </w:t>
      </w:r>
      <w:r w:rsidR="00E41B06">
        <w:rPr>
          <w:lang w:val="en-US"/>
        </w:rPr>
        <w:t>Order Request  in FTP Server and  generate Purchase Order</w:t>
      </w:r>
    </w:p>
    <w:p w:rsidR="007E3B89" w:rsidRDefault="007E3B89" w:rsidP="000D73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a Business Rule to accept Order Cancellation</w:t>
      </w:r>
    </w:p>
    <w:p w:rsidR="000D73B8" w:rsidRDefault="000D73B8" w:rsidP="000D73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Order request </w:t>
      </w:r>
      <w:r w:rsidR="00485195">
        <w:rPr>
          <w:lang w:val="en-US"/>
        </w:rPr>
        <w:t>should be</w:t>
      </w:r>
    </w:p>
    <w:p w:rsidR="00485195" w:rsidRDefault="00485195" w:rsidP="004851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Individual </w:t>
      </w:r>
      <w:r w:rsidR="00E41B06">
        <w:rPr>
          <w:lang w:val="en-US"/>
        </w:rPr>
        <w:t>Purchase Order</w:t>
      </w:r>
      <w:r>
        <w:rPr>
          <w:lang w:val="en-US"/>
        </w:rPr>
        <w:t xml:space="preserve"> (1 product and 1 quantity or multiple quantities)</w:t>
      </w:r>
    </w:p>
    <w:p w:rsidR="00485195" w:rsidRDefault="00485195" w:rsidP="004851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Bulk </w:t>
      </w:r>
      <w:r w:rsidR="00E41B06">
        <w:rPr>
          <w:lang w:val="en-US"/>
        </w:rPr>
        <w:t xml:space="preserve">Purchase </w:t>
      </w:r>
      <w:r>
        <w:rPr>
          <w:lang w:val="en-US"/>
        </w:rPr>
        <w:t>Order (Multiple Product and corresponding quantity)</w:t>
      </w:r>
    </w:p>
    <w:p w:rsidR="00485195" w:rsidRDefault="00E41B06" w:rsidP="004851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Order should be addressed to Supplier recommended in Order request else default supplier as per Product database</w:t>
      </w:r>
    </w:p>
    <w:p w:rsidR="00FB7A12" w:rsidRDefault="00E41B06" w:rsidP="004851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Send </w:t>
      </w:r>
      <w:r w:rsidR="00FB7A12">
        <w:rPr>
          <w:lang w:val="en-US"/>
        </w:rPr>
        <w:t xml:space="preserve">Order Fulfillment </w:t>
      </w:r>
      <w:r w:rsidR="007E3B89">
        <w:rPr>
          <w:lang w:val="en-US"/>
        </w:rPr>
        <w:t xml:space="preserve">/ Order Cancellation </w:t>
      </w:r>
      <w:r w:rsidR="00FB7A12">
        <w:rPr>
          <w:lang w:val="en-US"/>
        </w:rPr>
        <w:t>Confirmation</w:t>
      </w:r>
      <w:r>
        <w:rPr>
          <w:lang w:val="en-US"/>
        </w:rPr>
        <w:t xml:space="preserve"> with required details to FTP server.</w:t>
      </w:r>
    </w:p>
    <w:p w:rsidR="00485195" w:rsidRDefault="00485195" w:rsidP="004851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Reports by </w:t>
      </w:r>
      <w:r w:rsidR="007E3B89">
        <w:rPr>
          <w:lang w:val="en-US"/>
        </w:rPr>
        <w:t xml:space="preserve">Order to show Pending Orders with aging  and Fulfilled </w:t>
      </w:r>
      <w:r w:rsidR="00917144">
        <w:rPr>
          <w:lang w:val="en-US"/>
        </w:rPr>
        <w:t xml:space="preserve">/ Cancelled </w:t>
      </w:r>
      <w:bookmarkStart w:id="0" w:name="_GoBack"/>
      <w:bookmarkEnd w:id="0"/>
      <w:r w:rsidR="007E3B89">
        <w:rPr>
          <w:lang w:val="en-US"/>
        </w:rPr>
        <w:t xml:space="preserve">Orders </w:t>
      </w:r>
    </w:p>
    <w:p w:rsidR="00485195" w:rsidRDefault="00485195" w:rsidP="0048519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Weekly Report</w:t>
      </w:r>
    </w:p>
    <w:p w:rsidR="00485195" w:rsidRDefault="00485195" w:rsidP="0048519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Monthly Report</w:t>
      </w:r>
    </w:p>
    <w:p w:rsidR="00485195" w:rsidRPr="00485195" w:rsidRDefault="00485195" w:rsidP="0048519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For a Date Range</w:t>
      </w:r>
    </w:p>
    <w:sectPr w:rsidR="00485195" w:rsidRPr="00485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2C3C00"/>
    <w:multiLevelType w:val="hybridMultilevel"/>
    <w:tmpl w:val="187CC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755145"/>
    <w:multiLevelType w:val="hybridMultilevel"/>
    <w:tmpl w:val="14BE1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6E6C48"/>
    <w:multiLevelType w:val="hybridMultilevel"/>
    <w:tmpl w:val="8B187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A71"/>
    <w:rsid w:val="000D73B8"/>
    <w:rsid w:val="00104017"/>
    <w:rsid w:val="00336234"/>
    <w:rsid w:val="00485195"/>
    <w:rsid w:val="005A3123"/>
    <w:rsid w:val="007E3B89"/>
    <w:rsid w:val="008D1A71"/>
    <w:rsid w:val="008D422C"/>
    <w:rsid w:val="00917144"/>
    <w:rsid w:val="00977A9E"/>
    <w:rsid w:val="0099630F"/>
    <w:rsid w:val="009E68C3"/>
    <w:rsid w:val="00A37D5D"/>
    <w:rsid w:val="00AB06A2"/>
    <w:rsid w:val="00C7757B"/>
    <w:rsid w:val="00E41B06"/>
    <w:rsid w:val="00FB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7627B-16E8-4FF9-AAE3-6DCAC858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63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7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7A315-F15A-4CB3-80E4-C0101CF5C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7</cp:revision>
  <dcterms:created xsi:type="dcterms:W3CDTF">2021-04-12T15:19:00Z</dcterms:created>
  <dcterms:modified xsi:type="dcterms:W3CDTF">2021-04-12T15:29:00Z</dcterms:modified>
</cp:coreProperties>
</file>