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281B" w14:textId="77777777" w:rsidR="00F5694F" w:rsidRDefault="00F5694F" w:rsidP="00F5694F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Networking</w:t>
      </w:r>
    </w:p>
    <w:p w14:paraId="61B7AFA5" w14:textId="72E14F9D" w:rsidR="00F5694F" w:rsidRPr="008653F5" w:rsidRDefault="00F5694F" w:rsidP="00F5694F">
      <w:pPr>
        <w:rPr>
          <w:b/>
          <w:bCs/>
          <w:sz w:val="52"/>
          <w:szCs w:val="52"/>
          <w:lang w:val="en-US"/>
        </w:rPr>
      </w:pPr>
      <w:r w:rsidRPr="008653F5">
        <w:rPr>
          <w:b/>
          <w:bCs/>
          <w:sz w:val="52"/>
          <w:szCs w:val="52"/>
          <w:lang w:val="en-US"/>
        </w:rPr>
        <w:t>Practical learning</w:t>
      </w:r>
      <w:r>
        <w:rPr>
          <w:b/>
          <w:bCs/>
          <w:sz w:val="52"/>
          <w:szCs w:val="52"/>
          <w:lang w:val="en-US"/>
        </w:rPr>
        <w:t xml:space="preserve">   :</w:t>
      </w:r>
    </w:p>
    <w:p w14:paraId="5EDA4161" w14:textId="77777777" w:rsidR="00F5694F" w:rsidRPr="008653F5" w:rsidRDefault="00F5694F" w:rsidP="00F5694F">
      <w:pPr>
        <w:numPr>
          <w:ilvl w:val="0"/>
          <w:numId w:val="1"/>
        </w:numPr>
        <w:rPr>
          <w:sz w:val="24"/>
          <w:szCs w:val="24"/>
        </w:rPr>
      </w:pPr>
      <w:r w:rsidRPr="008653F5">
        <w:rPr>
          <w:sz w:val="24"/>
          <w:szCs w:val="24"/>
        </w:rPr>
        <w:t> Assigning IP addresses to the interfaces.</w:t>
      </w:r>
    </w:p>
    <w:p w14:paraId="760B0A6A" w14:textId="77777777" w:rsidR="00F5694F" w:rsidRPr="008653F5" w:rsidRDefault="00F5694F" w:rsidP="00F5694F">
      <w:pPr>
        <w:numPr>
          <w:ilvl w:val="0"/>
          <w:numId w:val="1"/>
        </w:numPr>
        <w:rPr>
          <w:sz w:val="24"/>
          <w:szCs w:val="24"/>
        </w:rPr>
      </w:pPr>
      <w:r w:rsidRPr="008653F5">
        <w:rPr>
          <w:sz w:val="24"/>
          <w:szCs w:val="24"/>
        </w:rPr>
        <w:t>   Making subnets in any type of IP classes</w:t>
      </w:r>
    </w:p>
    <w:p w14:paraId="209B7F18" w14:textId="77777777" w:rsidR="00F5694F" w:rsidRPr="008653F5" w:rsidRDefault="00F5694F" w:rsidP="00F5694F">
      <w:pPr>
        <w:numPr>
          <w:ilvl w:val="0"/>
          <w:numId w:val="1"/>
        </w:numPr>
        <w:rPr>
          <w:sz w:val="24"/>
          <w:szCs w:val="24"/>
        </w:rPr>
      </w:pPr>
      <w:r w:rsidRPr="008653F5">
        <w:rPr>
          <w:sz w:val="24"/>
          <w:szCs w:val="24"/>
        </w:rPr>
        <w:t>   Configuration of routing protocols</w:t>
      </w:r>
    </w:p>
    <w:p w14:paraId="0867757E" w14:textId="77777777" w:rsidR="00F5694F" w:rsidRPr="008653F5" w:rsidRDefault="00F5694F" w:rsidP="00F5694F">
      <w:pPr>
        <w:rPr>
          <w:sz w:val="24"/>
          <w:szCs w:val="24"/>
        </w:rPr>
      </w:pPr>
      <w:r w:rsidRPr="00705EC1">
        <w:rPr>
          <w:sz w:val="24"/>
          <w:szCs w:val="24"/>
        </w:rPr>
        <w:t xml:space="preserve">            </w:t>
      </w:r>
      <w:r w:rsidRPr="008653F5">
        <w:rPr>
          <w:sz w:val="24"/>
          <w:szCs w:val="24"/>
        </w:rPr>
        <w:t>     RIP</w:t>
      </w:r>
    </w:p>
    <w:p w14:paraId="041317FA" w14:textId="77777777" w:rsidR="00F5694F" w:rsidRPr="008653F5" w:rsidRDefault="00F5694F" w:rsidP="00F5694F">
      <w:pPr>
        <w:rPr>
          <w:sz w:val="24"/>
          <w:szCs w:val="24"/>
        </w:rPr>
      </w:pPr>
      <w:r w:rsidRPr="008653F5">
        <w:rPr>
          <w:sz w:val="24"/>
          <w:szCs w:val="24"/>
        </w:rPr>
        <w:t> </w:t>
      </w:r>
      <w:r w:rsidRPr="00705EC1">
        <w:rPr>
          <w:sz w:val="24"/>
          <w:szCs w:val="24"/>
        </w:rPr>
        <w:t xml:space="preserve">            </w:t>
      </w:r>
      <w:r w:rsidRPr="008653F5">
        <w:rPr>
          <w:sz w:val="24"/>
          <w:szCs w:val="24"/>
        </w:rPr>
        <w:t>    OSPF</w:t>
      </w:r>
    </w:p>
    <w:p w14:paraId="6B8B83F2" w14:textId="77777777" w:rsidR="00F5694F" w:rsidRPr="008653F5" w:rsidRDefault="00F5694F" w:rsidP="00F5694F">
      <w:pPr>
        <w:rPr>
          <w:sz w:val="24"/>
          <w:szCs w:val="24"/>
        </w:rPr>
      </w:pPr>
      <w:r w:rsidRPr="008653F5">
        <w:rPr>
          <w:sz w:val="24"/>
          <w:szCs w:val="24"/>
        </w:rPr>
        <w:t>    </w:t>
      </w:r>
      <w:r w:rsidRPr="00705EC1">
        <w:rPr>
          <w:sz w:val="24"/>
          <w:szCs w:val="24"/>
        </w:rPr>
        <w:t xml:space="preserve">            </w:t>
      </w:r>
      <w:r w:rsidRPr="008653F5">
        <w:rPr>
          <w:sz w:val="24"/>
          <w:szCs w:val="24"/>
        </w:rPr>
        <w:t> EIGRP</w:t>
      </w:r>
    </w:p>
    <w:p w14:paraId="6251C89B" w14:textId="77777777" w:rsidR="00F5694F" w:rsidRPr="008653F5" w:rsidRDefault="00F5694F" w:rsidP="00F5694F">
      <w:pPr>
        <w:rPr>
          <w:sz w:val="24"/>
          <w:szCs w:val="24"/>
        </w:rPr>
      </w:pPr>
      <w:r w:rsidRPr="008653F5">
        <w:rPr>
          <w:sz w:val="24"/>
          <w:szCs w:val="24"/>
        </w:rPr>
        <w:t>    </w:t>
      </w:r>
      <w:r w:rsidRPr="00705EC1">
        <w:rPr>
          <w:sz w:val="24"/>
          <w:szCs w:val="24"/>
        </w:rPr>
        <w:t xml:space="preserve">             </w:t>
      </w:r>
      <w:r w:rsidRPr="008653F5">
        <w:rPr>
          <w:sz w:val="24"/>
          <w:szCs w:val="24"/>
        </w:rPr>
        <w:t> BGP</w:t>
      </w:r>
    </w:p>
    <w:p w14:paraId="7689DF83" w14:textId="77777777" w:rsidR="00F5694F" w:rsidRPr="00705EC1" w:rsidRDefault="00F5694F" w:rsidP="00F569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5EC1">
        <w:rPr>
          <w:sz w:val="24"/>
          <w:szCs w:val="24"/>
        </w:rPr>
        <w:t>Configuration of VLANS and its types  </w:t>
      </w:r>
    </w:p>
    <w:p w14:paraId="22509270" w14:textId="77777777" w:rsidR="00F5694F" w:rsidRPr="00705EC1" w:rsidRDefault="00F5694F" w:rsidP="00F5694F">
      <w:pPr>
        <w:rPr>
          <w:sz w:val="24"/>
          <w:szCs w:val="24"/>
          <w:lang w:val="en-US"/>
        </w:rPr>
      </w:pPr>
    </w:p>
    <w:p w14:paraId="080E9142" w14:textId="77777777" w:rsidR="00F5694F" w:rsidRDefault="00F5694F" w:rsidP="00F5694F">
      <w:pPr>
        <w:rPr>
          <w:lang w:val="en-US"/>
        </w:rPr>
      </w:pPr>
    </w:p>
    <w:p w14:paraId="31E737CA" w14:textId="77777777" w:rsidR="00F5694F" w:rsidRPr="008653F5" w:rsidRDefault="00F5694F" w:rsidP="00F5694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8653F5">
        <w:rPr>
          <w:b/>
          <w:bCs/>
          <w:sz w:val="32"/>
          <w:szCs w:val="32"/>
        </w:rPr>
        <w:t> Assigning IP addresses to the interfaces</w:t>
      </w:r>
      <w:r>
        <w:rPr>
          <w:b/>
          <w:bCs/>
          <w:sz w:val="32"/>
          <w:szCs w:val="32"/>
        </w:rPr>
        <w:t xml:space="preserve">   :</w:t>
      </w:r>
    </w:p>
    <w:p w14:paraId="0E541DAC" w14:textId="77777777" w:rsidR="00F5694F" w:rsidRPr="008653F5" w:rsidRDefault="00F5694F" w:rsidP="00F5694F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16115936" wp14:editId="32981D79">
            <wp:extent cx="5731510" cy="3606800"/>
            <wp:effectExtent l="0" t="0" r="0" b="0"/>
            <wp:docPr id="6091012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1258" name="Picture 4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086E" w14:textId="77777777" w:rsidR="00F5694F" w:rsidRPr="008653F5" w:rsidRDefault="00F5694F" w:rsidP="00F5694F">
      <w:pPr>
        <w:rPr>
          <w:lang w:val="en-US"/>
        </w:rPr>
      </w:pPr>
    </w:p>
    <w:p w14:paraId="2B673F9A" w14:textId="77777777" w:rsidR="00F5694F" w:rsidRPr="00DD738B" w:rsidRDefault="00F5694F" w:rsidP="00F5694F">
      <w:pPr>
        <w:rPr>
          <w:b/>
          <w:bCs/>
          <w:sz w:val="24"/>
          <w:szCs w:val="24"/>
        </w:rPr>
      </w:pPr>
      <w:r w:rsidRPr="00DD738B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DD738B">
        <w:rPr>
          <w:b/>
          <w:bCs/>
          <w:sz w:val="24"/>
          <w:szCs w:val="24"/>
        </w:rPr>
        <w:t xml:space="preserve"> What it means:</w:t>
      </w:r>
    </w:p>
    <w:p w14:paraId="32FFB00B" w14:textId="77777777" w:rsidR="00F5694F" w:rsidRPr="00705EC1" w:rsidRDefault="00F5694F" w:rsidP="00F5694F">
      <w:pPr>
        <w:rPr>
          <w:sz w:val="24"/>
          <w:szCs w:val="24"/>
        </w:rPr>
      </w:pPr>
      <w:r w:rsidRPr="00DD738B">
        <w:rPr>
          <w:sz w:val="24"/>
          <w:szCs w:val="24"/>
        </w:rPr>
        <w:lastRenderedPageBreak/>
        <w:t>Assigning an IP address allows a device to communicate in a network. Each interface (like Ethernet0, FastEthernet1, etc.) in a router or switch needs a unique IP address</w:t>
      </w:r>
      <w:r w:rsidRPr="00705EC1">
        <w:rPr>
          <w:sz w:val="24"/>
          <w:szCs w:val="24"/>
        </w:rPr>
        <w:t>.</w:t>
      </w:r>
    </w:p>
    <w:p w14:paraId="1EFBFFC1" w14:textId="77777777" w:rsidR="00F5694F" w:rsidRPr="00705EC1" w:rsidRDefault="00F5694F" w:rsidP="00F5694F">
      <w:pPr>
        <w:rPr>
          <w:sz w:val="24"/>
          <w:szCs w:val="24"/>
        </w:rPr>
      </w:pPr>
      <w:r w:rsidRPr="00705EC1">
        <w:rPr>
          <w:rFonts w:ascii="Segoe UI Symbol" w:hAnsi="Segoe UI Symbol" w:cs="Segoe UI Symbol"/>
          <w:sz w:val="24"/>
          <w:szCs w:val="24"/>
        </w:rPr>
        <w:t>➤</w:t>
      </w:r>
      <w:r w:rsidRPr="00705EC1">
        <w:rPr>
          <w:sz w:val="24"/>
          <w:szCs w:val="24"/>
        </w:rPr>
        <w:t xml:space="preserve"> Steps:</w:t>
      </w:r>
    </w:p>
    <w:p w14:paraId="448F63C8" w14:textId="77777777" w:rsidR="00F5694F" w:rsidRPr="00705EC1" w:rsidRDefault="00F5694F" w:rsidP="00F5694F">
      <w:pPr>
        <w:rPr>
          <w:sz w:val="24"/>
          <w:szCs w:val="24"/>
        </w:rPr>
      </w:pPr>
      <w:r w:rsidRPr="00705EC1">
        <w:rPr>
          <w:sz w:val="24"/>
          <w:szCs w:val="24"/>
          <w:lang w:val="en-US"/>
        </w:rPr>
        <w:t xml:space="preserve"> </w:t>
      </w:r>
      <w:r w:rsidRPr="00705EC1">
        <w:rPr>
          <w:sz w:val="24"/>
          <w:szCs w:val="24"/>
        </w:rPr>
        <w:t xml:space="preserve">  </w:t>
      </w:r>
      <w:r w:rsidRPr="00705EC1">
        <w:rPr>
          <w:b/>
          <w:bCs/>
          <w:sz w:val="24"/>
          <w:szCs w:val="24"/>
        </w:rPr>
        <w:t>192.168.1.2</w:t>
      </w:r>
      <w:r w:rsidRPr="00705EC1">
        <w:rPr>
          <w:sz w:val="24"/>
          <w:szCs w:val="24"/>
        </w:rPr>
        <w:t xml:space="preserve"> → IP address of the PC</w:t>
      </w:r>
    </w:p>
    <w:p w14:paraId="4BF3D33C" w14:textId="77777777" w:rsidR="00F5694F" w:rsidRPr="00F83E4E" w:rsidRDefault="00F5694F" w:rsidP="00F5694F">
      <w:pPr>
        <w:rPr>
          <w:sz w:val="24"/>
          <w:szCs w:val="24"/>
        </w:rPr>
      </w:pPr>
      <w:r w:rsidRPr="00F83E4E">
        <w:rPr>
          <w:sz w:val="24"/>
          <w:szCs w:val="24"/>
        </w:rPr>
        <w:t xml:space="preserve">  </w:t>
      </w:r>
      <w:r w:rsidRPr="00F83E4E">
        <w:rPr>
          <w:b/>
          <w:bCs/>
          <w:sz w:val="24"/>
          <w:szCs w:val="24"/>
        </w:rPr>
        <w:t>255.255.255.</w:t>
      </w:r>
      <w:r w:rsidRPr="00705EC1">
        <w:rPr>
          <w:b/>
          <w:bCs/>
          <w:sz w:val="24"/>
          <w:szCs w:val="24"/>
        </w:rPr>
        <w:t>248</w:t>
      </w:r>
      <w:r w:rsidRPr="00F83E4E">
        <w:rPr>
          <w:sz w:val="24"/>
          <w:szCs w:val="24"/>
        </w:rPr>
        <w:t>→ Subnet mask</w:t>
      </w:r>
    </w:p>
    <w:p w14:paraId="63FB8DFF" w14:textId="77777777" w:rsidR="00F5694F" w:rsidRPr="00F83E4E" w:rsidRDefault="00F5694F" w:rsidP="00F5694F">
      <w:pPr>
        <w:rPr>
          <w:sz w:val="24"/>
          <w:szCs w:val="24"/>
        </w:rPr>
      </w:pPr>
      <w:r w:rsidRPr="00F83E4E">
        <w:rPr>
          <w:sz w:val="24"/>
          <w:szCs w:val="24"/>
        </w:rPr>
        <w:t xml:space="preserve"> </w:t>
      </w:r>
      <w:r w:rsidRPr="00705EC1">
        <w:rPr>
          <w:sz w:val="24"/>
          <w:szCs w:val="24"/>
        </w:rPr>
        <w:t xml:space="preserve"> </w:t>
      </w:r>
      <w:r w:rsidRPr="00F83E4E">
        <w:rPr>
          <w:b/>
          <w:bCs/>
          <w:sz w:val="24"/>
          <w:szCs w:val="24"/>
        </w:rPr>
        <w:t>192.168.1.1</w:t>
      </w:r>
      <w:r w:rsidRPr="00F83E4E">
        <w:rPr>
          <w:sz w:val="24"/>
          <w:szCs w:val="24"/>
        </w:rPr>
        <w:t xml:space="preserve"> → Default gateway </w:t>
      </w:r>
    </w:p>
    <w:p w14:paraId="44834A60" w14:textId="77777777" w:rsidR="00F5694F" w:rsidRPr="00705EC1" w:rsidRDefault="00F5694F" w:rsidP="00F5694F">
      <w:pPr>
        <w:rPr>
          <w:sz w:val="24"/>
          <w:szCs w:val="24"/>
        </w:rPr>
      </w:pPr>
      <w:r w:rsidRPr="00705EC1">
        <w:rPr>
          <w:sz w:val="24"/>
          <w:szCs w:val="24"/>
          <w:lang w:val="en-US"/>
        </w:rPr>
        <w:t>=&gt;</w:t>
      </w:r>
      <w:r w:rsidRPr="00705E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05EC1">
        <w:rPr>
          <w:b/>
          <w:bCs/>
          <w:sz w:val="24"/>
          <w:szCs w:val="24"/>
        </w:rPr>
        <w:t>Verify the configuration:</w:t>
      </w:r>
      <w:r w:rsidRPr="00705EC1">
        <w:rPr>
          <w:sz w:val="24"/>
          <w:szCs w:val="24"/>
        </w:rPr>
        <w:t xml:space="preserve">   show</w:t>
      </w:r>
    </w:p>
    <w:p w14:paraId="7BC91D70" w14:textId="77777777" w:rsidR="00F5694F" w:rsidRPr="008653F5" w:rsidRDefault="00F5694F" w:rsidP="00F5694F">
      <w:pPr>
        <w:rPr>
          <w:b/>
          <w:bCs/>
          <w:sz w:val="24"/>
          <w:szCs w:val="24"/>
        </w:rPr>
      </w:pPr>
      <w:r w:rsidRPr="00705EC1">
        <w:rPr>
          <w:sz w:val="24"/>
          <w:szCs w:val="24"/>
        </w:rPr>
        <w:t xml:space="preserve">=&gt; </w:t>
      </w:r>
      <w:r w:rsidRPr="00705EC1">
        <w:rPr>
          <w:b/>
          <w:bCs/>
          <w:sz w:val="24"/>
          <w:szCs w:val="24"/>
        </w:rPr>
        <w:t>Test connectivity:  ping 192.168.1.1</w:t>
      </w:r>
    </w:p>
    <w:p w14:paraId="6D7B4659" w14:textId="77777777" w:rsidR="00F5694F" w:rsidRDefault="00F5694F" w:rsidP="00F5694F">
      <w:pPr>
        <w:rPr>
          <w:lang w:val="en-US"/>
        </w:rPr>
      </w:pPr>
    </w:p>
    <w:p w14:paraId="2D46BD7E" w14:textId="77777777" w:rsidR="00F5694F" w:rsidRDefault="00F5694F" w:rsidP="00F5694F">
      <w:pPr>
        <w:rPr>
          <w:b/>
          <w:bCs/>
          <w:sz w:val="48"/>
          <w:szCs w:val="48"/>
        </w:rPr>
      </w:pPr>
      <w:r w:rsidRPr="00F83E4E">
        <w:rPr>
          <w:b/>
          <w:bCs/>
          <w:sz w:val="48"/>
          <w:szCs w:val="48"/>
        </w:rPr>
        <w:t>Configuration of Rou</w:t>
      </w:r>
      <w:r>
        <w:rPr>
          <w:b/>
          <w:bCs/>
          <w:sz w:val="48"/>
          <w:szCs w:val="48"/>
        </w:rPr>
        <w:t xml:space="preserve">ters: </w:t>
      </w:r>
    </w:p>
    <w:p w14:paraId="0DE059AD" w14:textId="77777777" w:rsidR="00F5694F" w:rsidRPr="007C6401" w:rsidRDefault="00F5694F" w:rsidP="00F5694F">
      <w:pPr>
        <w:rPr>
          <w:b/>
          <w:bCs/>
          <w:sz w:val="48"/>
          <w:szCs w:val="48"/>
        </w:rPr>
      </w:pPr>
      <w:r>
        <w:rPr>
          <w:noProof/>
        </w:rPr>
        <w:t xml:space="preserve">         </w:t>
      </w:r>
    </w:p>
    <w:p w14:paraId="72DCFF96" w14:textId="77777777" w:rsidR="00F5694F" w:rsidRPr="00705EC1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r w:rsidRPr="00705EC1">
        <w:rPr>
          <w:sz w:val="24"/>
          <w:szCs w:val="24"/>
          <w:lang w:val="en-US"/>
        </w:rPr>
        <w:t>enable</w:t>
      </w:r>
    </w:p>
    <w:p w14:paraId="2346111C" w14:textId="77777777" w:rsidR="00F5694F" w:rsidRPr="00705EC1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r w:rsidRPr="00705EC1">
        <w:rPr>
          <w:sz w:val="24"/>
          <w:szCs w:val="24"/>
          <w:lang w:val="en-US"/>
        </w:rPr>
        <w:t>configure terminal</w:t>
      </w:r>
    </w:p>
    <w:p w14:paraId="520B1D23" w14:textId="77777777" w:rsidR="00F5694F" w:rsidRPr="00705EC1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r w:rsidRPr="00705EC1">
        <w:rPr>
          <w:sz w:val="24"/>
          <w:szCs w:val="24"/>
          <w:lang w:val="en-US"/>
        </w:rPr>
        <w:t>interface fastEthernet0/0</w:t>
      </w:r>
    </w:p>
    <w:p w14:paraId="0F69A9E0" w14:textId="77777777" w:rsidR="00F5694F" w:rsidRPr="00705EC1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proofErr w:type="spellStart"/>
      <w:r w:rsidRPr="00705EC1">
        <w:rPr>
          <w:sz w:val="24"/>
          <w:szCs w:val="24"/>
          <w:lang w:val="en-US"/>
        </w:rPr>
        <w:t>ip</w:t>
      </w:r>
      <w:proofErr w:type="spellEnd"/>
      <w:r w:rsidRPr="00705EC1">
        <w:rPr>
          <w:sz w:val="24"/>
          <w:szCs w:val="24"/>
          <w:lang w:val="en-US"/>
        </w:rPr>
        <w:t xml:space="preserve"> address 192.168.1.1 255.255.255.0</w:t>
      </w:r>
    </w:p>
    <w:p w14:paraId="63A6A7E7" w14:textId="77777777" w:rsidR="00F5694F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r w:rsidRPr="00705EC1">
        <w:rPr>
          <w:sz w:val="24"/>
          <w:szCs w:val="24"/>
          <w:lang w:val="en-US"/>
        </w:rPr>
        <w:t>no shutdown</w:t>
      </w:r>
    </w:p>
    <w:p w14:paraId="0B84253C" w14:textId="77777777" w:rsidR="00F5694F" w:rsidRPr="00FB6DE4" w:rsidRDefault="00F5694F" w:rsidP="00F5694F">
      <w:pPr>
        <w:tabs>
          <w:tab w:val="left" w:pos="1065"/>
        </w:tabs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0EB796" wp14:editId="75A5D014">
            <wp:extent cx="5731510" cy="3648710"/>
            <wp:effectExtent l="0" t="0" r="0" b="0"/>
            <wp:docPr id="214569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27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lang w:val="en-US"/>
        </w:rPr>
        <w:tab/>
      </w:r>
    </w:p>
    <w:p w14:paraId="679519E1" w14:textId="77777777" w:rsidR="00F5694F" w:rsidRPr="007156C2" w:rsidRDefault="00F5694F" w:rsidP="00F5694F">
      <w:pPr>
        <w:rPr>
          <w:sz w:val="32"/>
          <w:szCs w:val="32"/>
        </w:rPr>
      </w:pPr>
      <w:r w:rsidRPr="007156C2">
        <w:rPr>
          <w:sz w:val="32"/>
          <w:szCs w:val="32"/>
        </w:rPr>
        <w:t>Similarly</w:t>
      </w:r>
      <w:r>
        <w:rPr>
          <w:sz w:val="32"/>
          <w:szCs w:val="32"/>
        </w:rPr>
        <w:t xml:space="preserve"> </w:t>
      </w:r>
      <w:r w:rsidRPr="007156C2">
        <w:rPr>
          <w:sz w:val="32"/>
          <w:szCs w:val="32"/>
        </w:rPr>
        <w:t xml:space="preserve">for R2 and R3 </w:t>
      </w:r>
    </w:p>
    <w:p w14:paraId="144C73B4" w14:textId="77777777" w:rsidR="00F5694F" w:rsidRDefault="00F5694F" w:rsidP="00F5694F">
      <w:pPr>
        <w:rPr>
          <w:rFonts w:ascii="Segoe UI Symbol" w:hAnsi="Segoe UI Symbol" w:cs="Segoe UI Symbol"/>
        </w:rPr>
      </w:pPr>
      <w:r w:rsidRPr="00705EC1">
        <w:rPr>
          <w:b/>
          <w:bCs/>
          <w:sz w:val="36"/>
          <w:szCs w:val="36"/>
          <w:lang w:val="en-US"/>
        </w:rPr>
        <w:t>RIP :</w:t>
      </w:r>
      <w:r>
        <w:rPr>
          <w:b/>
          <w:bCs/>
          <w:sz w:val="36"/>
          <w:szCs w:val="36"/>
          <w:lang w:val="en-US"/>
        </w:rPr>
        <w:t xml:space="preserve"> </w:t>
      </w:r>
      <w:r w:rsidRPr="00C7171B">
        <w:rPr>
          <w:b/>
          <w:bCs/>
          <w:sz w:val="36"/>
          <w:szCs w:val="36"/>
        </w:rPr>
        <w:t>(Routing Information Protocol</w:t>
      </w:r>
      <w:r>
        <w:rPr>
          <w:b/>
          <w:bCs/>
          <w:sz w:val="36"/>
          <w:szCs w:val="36"/>
        </w:rPr>
        <w:t xml:space="preserve"> )</w:t>
      </w:r>
      <w:r w:rsidRPr="00C7171B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:-</w:t>
      </w:r>
    </w:p>
    <w:p w14:paraId="53FF6FD2" w14:textId="77777777" w:rsidR="00F5694F" w:rsidRPr="00C54CE2" w:rsidRDefault="00F5694F" w:rsidP="00F5694F">
      <w:pPr>
        <w:rPr>
          <w:rFonts w:ascii="Segoe UI Symbol" w:hAnsi="Segoe UI Symbol" w:cs="Segoe UI Symbol"/>
        </w:rPr>
      </w:pPr>
      <w:r w:rsidRPr="004F0DFF">
        <w:rPr>
          <w:rFonts w:ascii="Segoe UI Symbol" w:hAnsi="Segoe UI Symbol" w:cs="Segoe UI Symbol"/>
        </w:rPr>
        <w:t>A distance-vector protocol that uses hop count as a metric.</w:t>
      </w:r>
      <w:r w:rsidRPr="004F0DFF">
        <w:rPr>
          <w:rFonts w:ascii="Segoe UI Symbol" w:hAnsi="Segoe UI Symbol" w:cs="Segoe UI Symbol"/>
        </w:rPr>
        <w:br/>
        <w:t>Slow convergence and supports up to 15 hops.</w:t>
      </w:r>
      <w:r w:rsidRPr="004F0DFF">
        <w:rPr>
          <w:rFonts w:ascii="Segoe UI Symbol" w:hAnsi="Segoe UI Symbol" w:cs="Segoe UI Symbol"/>
        </w:rPr>
        <w:br/>
        <w:t>Simple but outdated, mostly used for learning purposes.</w:t>
      </w:r>
    </w:p>
    <w:p w14:paraId="0ACE22B9" w14:textId="0C42F23D" w:rsidR="008F6BE5" w:rsidRDefault="00F5694F">
      <w:r>
        <w:rPr>
          <w:noProof/>
        </w:rPr>
        <w:drawing>
          <wp:inline distT="0" distB="0" distL="0" distR="0" wp14:anchorId="7F53C2D5" wp14:editId="0CC166F1">
            <wp:extent cx="5731510" cy="3472180"/>
            <wp:effectExtent l="0" t="0" r="0" b="0"/>
            <wp:docPr id="103898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8426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E158" w14:textId="77777777" w:rsidR="00F5694F" w:rsidRDefault="00F5694F"/>
    <w:p w14:paraId="3A67440B" w14:textId="77777777" w:rsidR="00F5694F" w:rsidRPr="00705EC1" w:rsidRDefault="00F5694F" w:rsidP="00F5694F">
      <w:pPr>
        <w:rPr>
          <w:sz w:val="24"/>
          <w:szCs w:val="24"/>
        </w:rPr>
      </w:pPr>
      <w:r w:rsidRPr="00705EC1">
        <w:rPr>
          <w:sz w:val="24"/>
          <w:szCs w:val="24"/>
        </w:rPr>
        <w:t>Steps:</w:t>
      </w:r>
    </w:p>
    <w:p w14:paraId="26AA229A" w14:textId="77777777" w:rsidR="00F5694F" w:rsidRPr="00705EC1" w:rsidRDefault="00F5694F" w:rsidP="00F5694F">
      <w:pPr>
        <w:rPr>
          <w:noProof/>
        </w:rPr>
      </w:pPr>
      <w:r w:rsidRPr="00705EC1">
        <w:rPr>
          <w:noProof/>
        </w:rPr>
        <w:t>Router(config)# router rip</w:t>
      </w:r>
    </w:p>
    <w:p w14:paraId="67FE4828" w14:textId="77777777" w:rsidR="00F5694F" w:rsidRPr="00705EC1" w:rsidRDefault="00F5694F" w:rsidP="00F5694F">
      <w:pPr>
        <w:rPr>
          <w:noProof/>
        </w:rPr>
      </w:pPr>
      <w:r w:rsidRPr="00705EC1">
        <w:rPr>
          <w:noProof/>
        </w:rPr>
        <w:t>Router(config-router)# version 2</w:t>
      </w:r>
    </w:p>
    <w:p w14:paraId="21231B0C" w14:textId="77777777" w:rsidR="00F5694F" w:rsidRPr="00705EC1" w:rsidRDefault="00F5694F" w:rsidP="00F5694F">
      <w:pPr>
        <w:rPr>
          <w:noProof/>
        </w:rPr>
      </w:pPr>
      <w:r w:rsidRPr="00705EC1">
        <w:rPr>
          <w:noProof/>
        </w:rPr>
        <w:t>Router(config-router)# network 192.168.1.0</w:t>
      </w:r>
    </w:p>
    <w:p w14:paraId="5AD16024" w14:textId="77777777" w:rsidR="00F5694F" w:rsidRDefault="00F5694F" w:rsidP="00F5694F">
      <w:pPr>
        <w:rPr>
          <w:noProof/>
        </w:rPr>
      </w:pPr>
      <w:r w:rsidRPr="00705EC1">
        <w:rPr>
          <w:noProof/>
        </w:rPr>
        <w:t>Router(config-router)# exi</w:t>
      </w:r>
      <w:r>
        <w:rPr>
          <w:noProof/>
        </w:rPr>
        <w:t>t</w:t>
      </w:r>
    </w:p>
    <w:p w14:paraId="7EC6EE14" w14:textId="77777777" w:rsidR="00CB6EC3" w:rsidRDefault="00CB6EC3" w:rsidP="00F5694F">
      <w:pPr>
        <w:rPr>
          <w:noProof/>
        </w:rPr>
      </w:pPr>
    </w:p>
    <w:p w14:paraId="46FD6D61" w14:textId="0359FA35" w:rsidR="00CB6EC3" w:rsidRDefault="00CB6EC3" w:rsidP="00F5694F">
      <w:pPr>
        <w:rPr>
          <w:noProof/>
        </w:rPr>
      </w:pPr>
      <w:r>
        <w:rPr>
          <w:noProof/>
        </w:rPr>
        <w:drawing>
          <wp:inline distT="0" distB="0" distL="0" distR="0" wp14:anchorId="2DE0802C" wp14:editId="0E048ABA">
            <wp:extent cx="5731510" cy="2682240"/>
            <wp:effectExtent l="0" t="0" r="0" b="0"/>
            <wp:docPr id="1038769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06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D4CE" w14:textId="77777777" w:rsidR="00CB6EC3" w:rsidRDefault="00CB6EC3" w:rsidP="00F5694F">
      <w:pPr>
        <w:rPr>
          <w:noProof/>
        </w:rPr>
      </w:pPr>
    </w:p>
    <w:p w14:paraId="17C18ADF" w14:textId="77777777" w:rsidR="00CB6EC3" w:rsidRDefault="00CB6EC3" w:rsidP="00F5694F">
      <w:pPr>
        <w:rPr>
          <w:noProof/>
        </w:rPr>
      </w:pPr>
    </w:p>
    <w:p w14:paraId="1E96EFD8" w14:textId="77777777" w:rsidR="00CB6EC3" w:rsidRDefault="00CB6EC3" w:rsidP="00CB6EC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Similarly for the router 3 </w:t>
      </w:r>
    </w:p>
    <w:p w14:paraId="1F7BFB20" w14:textId="77777777" w:rsidR="00CB6EC3" w:rsidRDefault="00CB6EC3" w:rsidP="00CB6EC3">
      <w:pPr>
        <w:rPr>
          <w:sz w:val="24"/>
          <w:szCs w:val="24"/>
          <w:lang w:val="en-US"/>
        </w:rPr>
      </w:pPr>
    </w:p>
    <w:p w14:paraId="725DC34D" w14:textId="77777777" w:rsidR="00CB6EC3" w:rsidRDefault="00CB6EC3" w:rsidP="00CB6EC3">
      <w:pPr>
        <w:rPr>
          <w:sz w:val="24"/>
          <w:szCs w:val="24"/>
          <w:lang w:val="en-US"/>
        </w:rPr>
      </w:pPr>
      <w:r w:rsidRPr="00C7171B">
        <w:rPr>
          <w:rFonts w:ascii="Segoe UI Symbol" w:hAnsi="Segoe UI Symbol" w:cs="Segoe UI Symbol"/>
          <w:sz w:val="36"/>
          <w:szCs w:val="36"/>
        </w:rPr>
        <w:t>➤OSPF (Open Shortest Path First)</w:t>
      </w:r>
      <w:r>
        <w:rPr>
          <w:sz w:val="24"/>
          <w:szCs w:val="24"/>
          <w:lang w:val="en-US"/>
        </w:rPr>
        <w:t xml:space="preserve"> :-</w:t>
      </w:r>
    </w:p>
    <w:p w14:paraId="121A6885" w14:textId="77777777" w:rsidR="00CB6EC3" w:rsidRDefault="00CB6EC3" w:rsidP="00CB6EC3">
      <w:pPr>
        <w:rPr>
          <w:sz w:val="24"/>
          <w:szCs w:val="24"/>
          <w:lang w:val="en-US"/>
        </w:rPr>
      </w:pPr>
    </w:p>
    <w:p w14:paraId="1A28806C" w14:textId="77777777" w:rsidR="00CB6EC3" w:rsidRDefault="00CB6EC3" w:rsidP="00CB6EC3">
      <w:pPr>
        <w:rPr>
          <w:sz w:val="24"/>
          <w:szCs w:val="24"/>
          <w:lang w:val="en-US"/>
        </w:rPr>
      </w:pPr>
      <w:r w:rsidRPr="004F0DFF">
        <w:rPr>
          <w:sz w:val="24"/>
          <w:szCs w:val="24"/>
        </w:rPr>
        <w:t>A link-state protocol that uses cost based on bandwidth.</w:t>
      </w:r>
      <w:r w:rsidRPr="004F0DFF">
        <w:rPr>
          <w:sz w:val="24"/>
          <w:szCs w:val="24"/>
        </w:rPr>
        <w:br/>
        <w:t>It converges quickly and supports large, hierarchical networks.</w:t>
      </w:r>
      <w:r w:rsidRPr="004F0DFF">
        <w:rPr>
          <w:sz w:val="24"/>
          <w:szCs w:val="24"/>
        </w:rPr>
        <w:br/>
        <w:t>Open standard, widely used in enterprise networks.</w:t>
      </w:r>
    </w:p>
    <w:p w14:paraId="1ED37B5D" w14:textId="77777777" w:rsidR="00CB6EC3" w:rsidRPr="004F0DFF" w:rsidRDefault="00CB6EC3" w:rsidP="00CB6EC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r>
        <w:rPr>
          <w:noProof/>
        </w:rPr>
        <w:drawing>
          <wp:inline distT="0" distB="0" distL="0" distR="0" wp14:anchorId="14E2AC30" wp14:editId="56F47C30">
            <wp:extent cx="5595620" cy="2524698"/>
            <wp:effectExtent l="0" t="0" r="0" b="0"/>
            <wp:docPr id="553563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63814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651" cy="25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673E" w14:textId="77777777" w:rsidR="00CB6EC3" w:rsidRDefault="00CB6EC3" w:rsidP="00CB6EC3">
      <w:pPr>
        <w:rPr>
          <w:rFonts w:ascii="Segoe UI Symbol" w:hAnsi="Segoe UI Symbol" w:cs="Segoe UI Symbol"/>
          <w:sz w:val="24"/>
          <w:szCs w:val="24"/>
        </w:rPr>
      </w:pPr>
    </w:p>
    <w:p w14:paraId="05F581CE" w14:textId="77777777" w:rsidR="00CB6EC3" w:rsidRDefault="00CB6EC3" w:rsidP="00CB6EC3">
      <w:pPr>
        <w:rPr>
          <w:sz w:val="24"/>
          <w:szCs w:val="24"/>
        </w:rPr>
      </w:pPr>
      <w:r w:rsidRPr="00C7171B">
        <w:rPr>
          <w:rFonts w:ascii="Segoe UI Symbol" w:hAnsi="Segoe UI Symbol" w:cs="Segoe UI Symbol"/>
          <w:sz w:val="24"/>
          <w:szCs w:val="24"/>
        </w:rPr>
        <w:t>➤Steps</w:t>
      </w:r>
      <w:r>
        <w:rPr>
          <w:rFonts w:ascii="Segoe UI Symbol" w:hAnsi="Segoe UI Symbol" w:cs="Segoe UI Symbol"/>
          <w:sz w:val="24"/>
          <w:szCs w:val="24"/>
        </w:rPr>
        <w:t xml:space="preserve"> :</w:t>
      </w:r>
    </w:p>
    <w:p w14:paraId="36816BDE" w14:textId="77777777" w:rsidR="00CB6EC3" w:rsidRPr="00C7171B" w:rsidRDefault="00CB6EC3" w:rsidP="00CB6EC3">
      <w:pPr>
        <w:rPr>
          <w:sz w:val="24"/>
          <w:szCs w:val="24"/>
        </w:rPr>
      </w:pPr>
      <w:r w:rsidRPr="00C7171B">
        <w:rPr>
          <w:sz w:val="24"/>
          <w:szCs w:val="24"/>
        </w:rPr>
        <w:t xml:space="preserve">Router(config)# router </w:t>
      </w:r>
      <w:proofErr w:type="spellStart"/>
      <w:r w:rsidRPr="00C7171B">
        <w:rPr>
          <w:sz w:val="24"/>
          <w:szCs w:val="24"/>
        </w:rPr>
        <w:t>eigrp</w:t>
      </w:r>
      <w:proofErr w:type="spellEnd"/>
      <w:r w:rsidRPr="00C7171B">
        <w:rPr>
          <w:sz w:val="24"/>
          <w:szCs w:val="24"/>
        </w:rPr>
        <w:t xml:space="preserve"> 10</w:t>
      </w:r>
    </w:p>
    <w:p w14:paraId="1E13E7B0" w14:textId="77777777" w:rsidR="00CB6EC3" w:rsidRPr="00C7171B" w:rsidRDefault="00CB6EC3" w:rsidP="00CB6EC3">
      <w:pPr>
        <w:rPr>
          <w:sz w:val="24"/>
          <w:szCs w:val="24"/>
        </w:rPr>
      </w:pPr>
      <w:r w:rsidRPr="00C7171B">
        <w:rPr>
          <w:sz w:val="24"/>
          <w:szCs w:val="24"/>
        </w:rPr>
        <w:t>Router(config-router)# network 192.168.1.0</w:t>
      </w:r>
    </w:p>
    <w:p w14:paraId="7CABFBB6" w14:textId="77777777" w:rsidR="00CB6EC3" w:rsidRPr="00C7171B" w:rsidRDefault="00CB6EC3" w:rsidP="00CB6EC3">
      <w:pPr>
        <w:rPr>
          <w:sz w:val="24"/>
          <w:szCs w:val="24"/>
        </w:rPr>
      </w:pPr>
      <w:r w:rsidRPr="00C7171B">
        <w:rPr>
          <w:sz w:val="24"/>
          <w:szCs w:val="24"/>
        </w:rPr>
        <w:t>Router(config-router)# no auto-summary</w:t>
      </w:r>
    </w:p>
    <w:p w14:paraId="6CE47ED5" w14:textId="77777777" w:rsidR="00CB6EC3" w:rsidRPr="00C7171B" w:rsidRDefault="00CB6EC3" w:rsidP="00CB6EC3">
      <w:pPr>
        <w:rPr>
          <w:sz w:val="24"/>
          <w:szCs w:val="24"/>
        </w:rPr>
      </w:pPr>
      <w:r w:rsidRPr="00C7171B">
        <w:rPr>
          <w:sz w:val="24"/>
          <w:szCs w:val="24"/>
        </w:rPr>
        <w:t>Router(config-router)# exit</w:t>
      </w:r>
    </w:p>
    <w:p w14:paraId="2D623B8B" w14:textId="040429C7" w:rsidR="00F5694F" w:rsidRDefault="00CB6EC3" w:rsidP="00F5694F">
      <w:pPr>
        <w:rPr>
          <w:noProof/>
        </w:rPr>
      </w:pPr>
      <w:r>
        <w:rPr>
          <w:noProof/>
        </w:rPr>
        <w:drawing>
          <wp:inline distT="0" distB="0" distL="0" distR="0" wp14:anchorId="2EC3781B" wp14:editId="1BE38239">
            <wp:extent cx="5528310" cy="3775371"/>
            <wp:effectExtent l="0" t="0" r="0" b="0"/>
            <wp:docPr id="238582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2644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720" cy="37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8EA9" w14:textId="77777777" w:rsidR="00CB6EC3" w:rsidRDefault="00CB6EC3" w:rsidP="00F5694F">
      <w:pPr>
        <w:rPr>
          <w:noProof/>
        </w:rPr>
      </w:pPr>
    </w:p>
    <w:p w14:paraId="3C291989" w14:textId="0FC5800E" w:rsidR="00CB6EC3" w:rsidRDefault="00CB6EC3" w:rsidP="00F5694F">
      <w:pPr>
        <w:rPr>
          <w:noProof/>
        </w:rPr>
      </w:pPr>
      <w:r>
        <w:rPr>
          <w:noProof/>
        </w:rPr>
        <w:drawing>
          <wp:inline distT="0" distB="0" distL="0" distR="0" wp14:anchorId="26CE400D" wp14:editId="517BF795">
            <wp:extent cx="5569840" cy="3040380"/>
            <wp:effectExtent l="0" t="0" r="0" b="0"/>
            <wp:docPr id="1981554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54072" name="Picture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165" cy="30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D399" w14:textId="77777777" w:rsidR="00CB6EC3" w:rsidRDefault="00CB6EC3" w:rsidP="00F5694F">
      <w:pPr>
        <w:rPr>
          <w:noProof/>
        </w:rPr>
      </w:pPr>
    </w:p>
    <w:p w14:paraId="0DC7C82F" w14:textId="77777777" w:rsidR="00CB6EC3" w:rsidRDefault="00CB6EC3" w:rsidP="00F5694F">
      <w:pPr>
        <w:rPr>
          <w:noProof/>
        </w:rPr>
      </w:pPr>
    </w:p>
    <w:p w14:paraId="69B52D7E" w14:textId="77777777" w:rsidR="00CB6EC3" w:rsidRDefault="00CB6EC3" w:rsidP="00F5694F">
      <w:pPr>
        <w:rPr>
          <w:noProof/>
        </w:rPr>
      </w:pPr>
    </w:p>
    <w:p w14:paraId="502928FA" w14:textId="77777777" w:rsidR="00CB6EC3" w:rsidRDefault="00CB6EC3" w:rsidP="00F5694F">
      <w:pPr>
        <w:rPr>
          <w:noProof/>
        </w:rPr>
      </w:pPr>
    </w:p>
    <w:p w14:paraId="220E1B93" w14:textId="77777777" w:rsidR="00CB6EC3" w:rsidRDefault="00CB6EC3" w:rsidP="00F5694F">
      <w:pPr>
        <w:rPr>
          <w:noProof/>
        </w:rPr>
      </w:pPr>
    </w:p>
    <w:p w14:paraId="28B0143E" w14:textId="77777777" w:rsidR="00CB6EC3" w:rsidRDefault="00CB6EC3" w:rsidP="00CB6EC3">
      <w:pPr>
        <w:rPr>
          <w:b/>
          <w:bCs/>
          <w:sz w:val="36"/>
          <w:szCs w:val="36"/>
        </w:rPr>
      </w:pPr>
      <w:r w:rsidRPr="00C7171B">
        <w:rPr>
          <w:rFonts w:ascii="Segoe UI Symbol" w:hAnsi="Segoe UI Symbol" w:cs="Segoe UI Symbol"/>
          <w:b/>
          <w:bCs/>
          <w:sz w:val="36"/>
          <w:szCs w:val="36"/>
        </w:rPr>
        <w:t>➤</w:t>
      </w:r>
      <w:r w:rsidRPr="00C7171B">
        <w:rPr>
          <w:b/>
          <w:bCs/>
          <w:sz w:val="36"/>
          <w:szCs w:val="36"/>
        </w:rPr>
        <w:t xml:space="preserve"> EIGRP (Enhanced Interior Gateway Routing Protocol)</w:t>
      </w:r>
      <w:r>
        <w:rPr>
          <w:b/>
          <w:bCs/>
          <w:sz w:val="36"/>
          <w:szCs w:val="36"/>
        </w:rPr>
        <w:t xml:space="preserve"> :</w:t>
      </w:r>
    </w:p>
    <w:p w14:paraId="06055662" w14:textId="77777777" w:rsidR="00CB6EC3" w:rsidRPr="004F0DFF" w:rsidRDefault="00CB6EC3" w:rsidP="00CB6EC3">
      <w:pPr>
        <w:rPr>
          <w:rFonts w:ascii="Segoe UI Symbol" w:hAnsi="Segoe UI Symbol" w:cs="Segoe UI Symbol"/>
          <w:sz w:val="24"/>
          <w:szCs w:val="24"/>
        </w:rPr>
      </w:pPr>
      <w:r w:rsidRPr="004F0DFF">
        <w:rPr>
          <w:rFonts w:ascii="Segoe UI Symbol" w:hAnsi="Segoe UI Symbol" w:cs="Segoe UI Symbol"/>
          <w:sz w:val="24"/>
          <w:szCs w:val="24"/>
        </w:rPr>
        <w:t>A Cisco proprietary hybrid protocol (distance vector + link state features).</w:t>
      </w:r>
      <w:r w:rsidRPr="004F0DFF">
        <w:rPr>
          <w:rFonts w:ascii="Segoe UI Symbol" w:hAnsi="Segoe UI Symbol" w:cs="Segoe UI Symbol"/>
          <w:sz w:val="24"/>
          <w:szCs w:val="24"/>
        </w:rPr>
        <w:br/>
        <w:t>Fast convergence and efficient use of bandwidth.</w:t>
      </w:r>
      <w:r w:rsidRPr="004F0DFF">
        <w:rPr>
          <w:rFonts w:ascii="Segoe UI Symbol" w:hAnsi="Segoe UI Symbol" w:cs="Segoe UI Symbol"/>
          <w:sz w:val="24"/>
          <w:szCs w:val="24"/>
        </w:rPr>
        <w:br/>
        <w:t>Supports VLSM, unequal-cost load balancing, and is scalable.</w:t>
      </w:r>
    </w:p>
    <w:p w14:paraId="15CFA880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8595CD" wp14:editId="74D0B88E">
            <wp:extent cx="5547461" cy="3572722"/>
            <wp:effectExtent l="0" t="0" r="0" b="0"/>
            <wp:docPr id="1187859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9048" name="Picture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593" cy="357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E122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</w:p>
    <w:p w14:paraId="76ECBCC0" w14:textId="77777777" w:rsidR="00CB6EC3" w:rsidRPr="000C6E02" w:rsidRDefault="00CB6EC3" w:rsidP="00CB6EC3">
      <w:pPr>
        <w:rPr>
          <w:b/>
          <w:bCs/>
          <w:sz w:val="24"/>
          <w:szCs w:val="24"/>
          <w:lang w:val="en-US"/>
        </w:rPr>
      </w:pPr>
      <w:r w:rsidRPr="000C6E02">
        <w:rPr>
          <w:rFonts w:ascii="Segoe UI Symbol" w:hAnsi="Segoe UI Symbol" w:cs="Segoe UI Symbol"/>
          <w:b/>
          <w:bCs/>
          <w:sz w:val="24"/>
          <w:szCs w:val="24"/>
        </w:rPr>
        <w:t>➤Steps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:</w:t>
      </w:r>
    </w:p>
    <w:p w14:paraId="73120510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 xml:space="preserve">Router(config)# router </w:t>
      </w:r>
      <w:proofErr w:type="spellStart"/>
      <w:r w:rsidRPr="000C6E02">
        <w:rPr>
          <w:sz w:val="24"/>
          <w:szCs w:val="24"/>
          <w:lang w:val="en-US"/>
        </w:rPr>
        <w:t>eigrp</w:t>
      </w:r>
      <w:proofErr w:type="spellEnd"/>
      <w:r w:rsidRPr="000C6E02">
        <w:rPr>
          <w:sz w:val="24"/>
          <w:szCs w:val="24"/>
          <w:lang w:val="en-US"/>
        </w:rPr>
        <w:t xml:space="preserve"> 10</w:t>
      </w:r>
    </w:p>
    <w:p w14:paraId="155925A2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network 192.168.1.0</w:t>
      </w:r>
    </w:p>
    <w:p w14:paraId="18058435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no auto-summary</w:t>
      </w:r>
    </w:p>
    <w:p w14:paraId="26AD9C41" w14:textId="77777777" w:rsidR="00CB6EC3" w:rsidRPr="004F0DFF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exit</w:t>
      </w:r>
    </w:p>
    <w:p w14:paraId="6D502986" w14:textId="77777777" w:rsidR="00CB6EC3" w:rsidRPr="000C6E02" w:rsidRDefault="00CB6EC3" w:rsidP="00CB6EC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6450CAF" wp14:editId="22045B09">
            <wp:extent cx="5731510" cy="4406900"/>
            <wp:effectExtent l="0" t="0" r="0" b="0"/>
            <wp:docPr id="1462899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9187" name="Picture 1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F78F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</w:p>
    <w:p w14:paraId="780708C8" w14:textId="77777777" w:rsidR="00CB6EC3" w:rsidRDefault="00CB6EC3" w:rsidP="00CB6EC3">
      <w:pPr>
        <w:rPr>
          <w:b/>
          <w:bCs/>
          <w:sz w:val="36"/>
          <w:szCs w:val="36"/>
        </w:rPr>
      </w:pPr>
      <w:r w:rsidRPr="000C6E02">
        <w:rPr>
          <w:rFonts w:ascii="Segoe UI Symbol" w:hAnsi="Segoe UI Symbol" w:cs="Segoe UI Symbol"/>
          <w:b/>
          <w:bCs/>
          <w:sz w:val="36"/>
          <w:szCs w:val="36"/>
        </w:rPr>
        <w:t>➤</w:t>
      </w:r>
      <w:r w:rsidRPr="000C6E02">
        <w:rPr>
          <w:b/>
          <w:bCs/>
          <w:sz w:val="36"/>
          <w:szCs w:val="36"/>
        </w:rPr>
        <w:t xml:space="preserve"> BGP (Border Gateway Protocol)</w:t>
      </w:r>
      <w:r>
        <w:rPr>
          <w:b/>
          <w:bCs/>
          <w:sz w:val="36"/>
          <w:szCs w:val="36"/>
        </w:rPr>
        <w:t xml:space="preserve"> :</w:t>
      </w:r>
    </w:p>
    <w:p w14:paraId="40E8C6B5" w14:textId="77777777" w:rsidR="00CB6EC3" w:rsidRPr="004F0DFF" w:rsidRDefault="00CB6EC3" w:rsidP="00CB6EC3">
      <w:pPr>
        <w:rPr>
          <w:rFonts w:ascii="Segoe UI Symbol" w:hAnsi="Segoe UI Symbol" w:cs="Segoe UI Symbol"/>
          <w:sz w:val="24"/>
          <w:szCs w:val="24"/>
        </w:rPr>
      </w:pPr>
      <w:r w:rsidRPr="004F0DFF">
        <w:rPr>
          <w:rFonts w:ascii="Segoe UI Symbol" w:hAnsi="Segoe UI Symbol" w:cs="Segoe UI Symbol"/>
          <w:sz w:val="24"/>
          <w:szCs w:val="24"/>
        </w:rPr>
        <w:t>A path-vector protocol used to route between autonomous systems (on the internet).</w:t>
      </w:r>
      <w:r w:rsidRPr="004F0DFF">
        <w:rPr>
          <w:rFonts w:ascii="Segoe UI Symbol" w:hAnsi="Segoe UI Symbol" w:cs="Segoe UI Symbol"/>
          <w:sz w:val="24"/>
          <w:szCs w:val="24"/>
        </w:rPr>
        <w:br/>
        <w:t>Used by ISPs and large networks for global routing decisions.</w:t>
      </w:r>
      <w:r w:rsidRPr="004F0DFF">
        <w:rPr>
          <w:rFonts w:ascii="Segoe UI Symbol" w:hAnsi="Segoe UI Symbol" w:cs="Segoe UI Symbol"/>
          <w:sz w:val="24"/>
          <w:szCs w:val="24"/>
        </w:rPr>
        <w:br/>
        <w:t>Scalable and policy-based, but complex to configure</w:t>
      </w:r>
      <w:r>
        <w:rPr>
          <w:rFonts w:ascii="Segoe UI Symbol" w:hAnsi="Segoe UI Symbol" w:cs="Segoe UI Symbol"/>
          <w:sz w:val="24"/>
          <w:szCs w:val="24"/>
        </w:rPr>
        <w:t>.</w:t>
      </w:r>
    </w:p>
    <w:p w14:paraId="3D1BF6E1" w14:textId="77777777" w:rsidR="00CB6EC3" w:rsidRPr="000C6E02" w:rsidRDefault="00CB6EC3" w:rsidP="00CB6EC3">
      <w:pPr>
        <w:rPr>
          <w:sz w:val="24"/>
          <w:szCs w:val="24"/>
          <w:lang w:val="en-US"/>
        </w:rPr>
      </w:pPr>
    </w:p>
    <w:p w14:paraId="74DAE981" w14:textId="77777777" w:rsidR="00CB6EC3" w:rsidRDefault="00CB6EC3" w:rsidP="00CB6EC3">
      <w:pPr>
        <w:rPr>
          <w:rFonts w:ascii="Segoe UI Symbol" w:hAnsi="Segoe UI Symbol" w:cs="Segoe UI Symbol"/>
          <w:sz w:val="24"/>
          <w:szCs w:val="24"/>
        </w:rPr>
      </w:pPr>
      <w:r w:rsidRPr="000C6E02">
        <w:rPr>
          <w:rFonts w:ascii="Segoe UI Symbol" w:hAnsi="Segoe UI Symbol" w:cs="Segoe UI Symbol"/>
          <w:sz w:val="24"/>
          <w:szCs w:val="24"/>
        </w:rPr>
        <w:t>➤Steps</w:t>
      </w:r>
      <w:r>
        <w:rPr>
          <w:rFonts w:ascii="Segoe UI Symbol" w:hAnsi="Segoe UI Symbol" w:cs="Segoe UI Symbol"/>
          <w:sz w:val="24"/>
          <w:szCs w:val="24"/>
        </w:rPr>
        <w:t>:</w:t>
      </w:r>
    </w:p>
    <w:p w14:paraId="0D3CFCEB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 xml:space="preserve">Router(config)# router </w:t>
      </w:r>
      <w:proofErr w:type="spellStart"/>
      <w:r w:rsidRPr="000C6E02">
        <w:rPr>
          <w:sz w:val="24"/>
          <w:szCs w:val="24"/>
          <w:lang w:val="en-US"/>
        </w:rPr>
        <w:t>bgp</w:t>
      </w:r>
      <w:proofErr w:type="spellEnd"/>
      <w:r w:rsidRPr="000C6E02">
        <w:rPr>
          <w:sz w:val="24"/>
          <w:szCs w:val="24"/>
          <w:lang w:val="en-US"/>
        </w:rPr>
        <w:t xml:space="preserve"> 65001</w:t>
      </w:r>
    </w:p>
    <w:p w14:paraId="77BF6B01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neighbor 10.0.0.2 remote-as 65002</w:t>
      </w:r>
    </w:p>
    <w:p w14:paraId="057908F1" w14:textId="77777777" w:rsidR="00CB6EC3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network 192.168.1.0 mask 255.255.255.0</w:t>
      </w:r>
    </w:p>
    <w:p w14:paraId="0F58B788" w14:textId="77777777" w:rsidR="00CB6EC3" w:rsidRPr="000C6E02" w:rsidRDefault="00CB6EC3" w:rsidP="00CB6EC3">
      <w:pPr>
        <w:rPr>
          <w:sz w:val="24"/>
          <w:szCs w:val="24"/>
          <w:lang w:val="en-US"/>
        </w:rPr>
      </w:pPr>
      <w:r w:rsidRPr="000C6E02">
        <w:rPr>
          <w:sz w:val="24"/>
          <w:szCs w:val="24"/>
          <w:lang w:val="en-US"/>
        </w:rPr>
        <w:t>Router(config-router)# exit</w:t>
      </w:r>
    </w:p>
    <w:p w14:paraId="6B5EA36A" w14:textId="77777777" w:rsidR="00CB6EC3" w:rsidRDefault="00CB6EC3" w:rsidP="00F5694F">
      <w:pPr>
        <w:rPr>
          <w:noProof/>
        </w:rPr>
      </w:pPr>
    </w:p>
    <w:p w14:paraId="0E223197" w14:textId="77777777" w:rsidR="00CB6EC3" w:rsidRDefault="00CB6EC3" w:rsidP="00F5694F">
      <w:pPr>
        <w:rPr>
          <w:noProof/>
        </w:rPr>
      </w:pPr>
    </w:p>
    <w:p w14:paraId="2C6AB2A8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65E4DD6" wp14:editId="2ADCF66A">
            <wp:extent cx="5462080" cy="3776133"/>
            <wp:effectExtent l="0" t="0" r="0" b="0"/>
            <wp:docPr id="617132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32334" name="Picture 1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441" cy="377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A5C9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</w:p>
    <w:p w14:paraId="0E68BFD4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E61B05" wp14:editId="0BA778D8">
            <wp:extent cx="5485977" cy="3796909"/>
            <wp:effectExtent l="0" t="0" r="0" b="0"/>
            <wp:docPr id="965399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9210" name="Picture 2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54" cy="38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D725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2D3AAD8" wp14:editId="7D4DF908">
            <wp:extent cx="5731510" cy="4147185"/>
            <wp:effectExtent l="0" t="0" r="0" b="0"/>
            <wp:docPr id="20469965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6586" name="Picture 2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89F2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</w:p>
    <w:p w14:paraId="6B05EB25" w14:textId="77777777" w:rsidR="00CB6EC3" w:rsidRPr="00FB6DE4" w:rsidRDefault="00CB6EC3" w:rsidP="00CB6EC3">
      <w:pPr>
        <w:rPr>
          <w:sz w:val="24"/>
          <w:szCs w:val="24"/>
          <w:lang w:val="en-US"/>
        </w:rPr>
      </w:pPr>
    </w:p>
    <w:p w14:paraId="5D1AC94D" w14:textId="77777777" w:rsidR="00CB6EC3" w:rsidRPr="00FB6DE4" w:rsidRDefault="00CB6EC3" w:rsidP="00CB6EC3">
      <w:pPr>
        <w:rPr>
          <w:b/>
          <w:bCs/>
          <w:sz w:val="24"/>
          <w:szCs w:val="24"/>
        </w:rPr>
      </w:pPr>
      <w:r w:rsidRPr="00FB6DE4">
        <w:rPr>
          <w:b/>
          <w:bCs/>
          <w:sz w:val="24"/>
          <w:szCs w:val="24"/>
        </w:rPr>
        <w:t>4. Configuration of VLANs and Its Types</w:t>
      </w:r>
    </w:p>
    <w:p w14:paraId="67A96750" w14:textId="77777777" w:rsidR="00CB6EC3" w:rsidRPr="00FB6DE4" w:rsidRDefault="00CB6EC3" w:rsidP="00CB6EC3">
      <w:pPr>
        <w:rPr>
          <w:b/>
          <w:bCs/>
          <w:sz w:val="24"/>
          <w:szCs w:val="24"/>
        </w:rPr>
      </w:pPr>
      <w:r w:rsidRPr="00FB6DE4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FB6DE4">
        <w:rPr>
          <w:b/>
          <w:bCs/>
          <w:sz w:val="24"/>
          <w:szCs w:val="24"/>
        </w:rPr>
        <w:t xml:space="preserve"> What is a VLAN?</w:t>
      </w:r>
    </w:p>
    <w:p w14:paraId="68ED47D2" w14:textId="77777777" w:rsidR="00CB6EC3" w:rsidRPr="00FB6DE4" w:rsidRDefault="00CB6EC3" w:rsidP="00CB6EC3">
      <w:pPr>
        <w:numPr>
          <w:ilvl w:val="0"/>
          <w:numId w:val="2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Virtual LAN</w:t>
      </w:r>
      <w:r w:rsidRPr="00FB6DE4">
        <w:rPr>
          <w:sz w:val="24"/>
          <w:szCs w:val="24"/>
        </w:rPr>
        <w:t xml:space="preserve"> allows segmentation of a physical network into multiple logical networks.</w:t>
      </w:r>
    </w:p>
    <w:p w14:paraId="71E9225F" w14:textId="77777777" w:rsidR="00CB6EC3" w:rsidRPr="00FB6DE4" w:rsidRDefault="00CB6EC3" w:rsidP="00CB6EC3">
      <w:pPr>
        <w:numPr>
          <w:ilvl w:val="0"/>
          <w:numId w:val="2"/>
        </w:numPr>
        <w:rPr>
          <w:sz w:val="24"/>
          <w:szCs w:val="24"/>
        </w:rPr>
      </w:pPr>
      <w:r w:rsidRPr="00FB6DE4">
        <w:rPr>
          <w:sz w:val="24"/>
          <w:szCs w:val="24"/>
        </w:rPr>
        <w:t>Devices in different VLANs can't communicate without a router or Layer 3 switch.</w:t>
      </w:r>
    </w:p>
    <w:p w14:paraId="17D8839C" w14:textId="77777777" w:rsidR="00CB6EC3" w:rsidRPr="00FB6DE4" w:rsidRDefault="00CB6EC3" w:rsidP="00CB6EC3">
      <w:pPr>
        <w:rPr>
          <w:b/>
          <w:bCs/>
          <w:sz w:val="24"/>
          <w:szCs w:val="24"/>
        </w:rPr>
      </w:pPr>
      <w:r w:rsidRPr="00FB6DE4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FB6DE4">
        <w:rPr>
          <w:b/>
          <w:bCs/>
          <w:sz w:val="24"/>
          <w:szCs w:val="24"/>
        </w:rPr>
        <w:t xml:space="preserve"> Types of VLANs:</w:t>
      </w:r>
    </w:p>
    <w:p w14:paraId="683DBD21" w14:textId="77777777" w:rsidR="00CB6EC3" w:rsidRPr="00FB6DE4" w:rsidRDefault="00CB6EC3" w:rsidP="00CB6EC3">
      <w:pPr>
        <w:numPr>
          <w:ilvl w:val="0"/>
          <w:numId w:val="3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Default VLAN (VLAN 1)</w:t>
      </w:r>
      <w:r w:rsidRPr="00FB6DE4">
        <w:rPr>
          <w:sz w:val="24"/>
          <w:szCs w:val="24"/>
        </w:rPr>
        <w:t xml:space="preserve"> – All switch ports are in this by default.</w:t>
      </w:r>
    </w:p>
    <w:p w14:paraId="238D8371" w14:textId="77777777" w:rsidR="00CB6EC3" w:rsidRPr="00FB6DE4" w:rsidRDefault="00CB6EC3" w:rsidP="00CB6EC3">
      <w:pPr>
        <w:numPr>
          <w:ilvl w:val="0"/>
          <w:numId w:val="3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Data VLAN</w:t>
      </w:r>
      <w:r w:rsidRPr="00FB6DE4">
        <w:rPr>
          <w:sz w:val="24"/>
          <w:szCs w:val="24"/>
        </w:rPr>
        <w:t xml:space="preserve"> – Carries user-generated traffic.</w:t>
      </w:r>
    </w:p>
    <w:p w14:paraId="06F84179" w14:textId="77777777" w:rsidR="00CB6EC3" w:rsidRPr="00FB6DE4" w:rsidRDefault="00CB6EC3" w:rsidP="00CB6EC3">
      <w:pPr>
        <w:numPr>
          <w:ilvl w:val="0"/>
          <w:numId w:val="3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Voice VLAN</w:t>
      </w:r>
      <w:r w:rsidRPr="00FB6DE4">
        <w:rPr>
          <w:sz w:val="24"/>
          <w:szCs w:val="24"/>
        </w:rPr>
        <w:t xml:space="preserve"> – Used for VoIP traffic.</w:t>
      </w:r>
    </w:p>
    <w:p w14:paraId="7CF47401" w14:textId="77777777" w:rsidR="00CB6EC3" w:rsidRPr="00FB6DE4" w:rsidRDefault="00CB6EC3" w:rsidP="00CB6EC3">
      <w:pPr>
        <w:numPr>
          <w:ilvl w:val="0"/>
          <w:numId w:val="3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Management VLAN</w:t>
      </w:r>
      <w:r w:rsidRPr="00FB6DE4">
        <w:rPr>
          <w:sz w:val="24"/>
          <w:szCs w:val="24"/>
        </w:rPr>
        <w:t xml:space="preserve"> – Used to manage network devices.</w:t>
      </w:r>
    </w:p>
    <w:p w14:paraId="49133B48" w14:textId="77777777" w:rsidR="00CB6EC3" w:rsidRPr="00FB6DE4" w:rsidRDefault="00CB6EC3" w:rsidP="00CB6EC3">
      <w:pPr>
        <w:numPr>
          <w:ilvl w:val="0"/>
          <w:numId w:val="3"/>
        </w:numPr>
        <w:rPr>
          <w:sz w:val="24"/>
          <w:szCs w:val="24"/>
        </w:rPr>
      </w:pPr>
      <w:r w:rsidRPr="00FB6DE4">
        <w:rPr>
          <w:b/>
          <w:bCs/>
          <w:sz w:val="24"/>
          <w:szCs w:val="24"/>
        </w:rPr>
        <w:t>Native VLAN</w:t>
      </w:r>
      <w:r w:rsidRPr="00FB6DE4">
        <w:rPr>
          <w:sz w:val="24"/>
          <w:szCs w:val="24"/>
        </w:rPr>
        <w:t xml:space="preserve"> – Used for untagged traffic on trunk ports.</w:t>
      </w:r>
    </w:p>
    <w:p w14:paraId="01D608CF" w14:textId="77777777" w:rsidR="00CB6EC3" w:rsidRPr="00FB6DE4" w:rsidRDefault="00CB6EC3" w:rsidP="00CB6EC3">
      <w:pPr>
        <w:rPr>
          <w:b/>
          <w:bCs/>
          <w:sz w:val="24"/>
          <w:szCs w:val="24"/>
        </w:rPr>
      </w:pPr>
      <w:r w:rsidRPr="00FB6DE4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FB6DE4">
        <w:rPr>
          <w:b/>
          <w:bCs/>
          <w:sz w:val="24"/>
          <w:szCs w:val="24"/>
        </w:rPr>
        <w:t xml:space="preserve"> Steps to Create and Assign VLAN:</w:t>
      </w:r>
    </w:p>
    <w:p w14:paraId="0B1CA3E7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Switch&gt; enable</w:t>
      </w:r>
    </w:p>
    <w:p w14:paraId="64C878F5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Switch# configure terminal</w:t>
      </w:r>
    </w:p>
    <w:p w14:paraId="79D54DFF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 xml:space="preserve">Switch(config)# </w:t>
      </w:r>
      <w:proofErr w:type="spellStart"/>
      <w:r w:rsidRPr="00FB6DE4">
        <w:rPr>
          <w:sz w:val="24"/>
          <w:szCs w:val="24"/>
          <w:lang w:val="en-US"/>
        </w:rPr>
        <w:t>vlan</w:t>
      </w:r>
      <w:proofErr w:type="spellEnd"/>
      <w:r w:rsidRPr="00FB6DE4">
        <w:rPr>
          <w:sz w:val="24"/>
          <w:szCs w:val="24"/>
          <w:lang w:val="en-US"/>
        </w:rPr>
        <w:t xml:space="preserve"> 10</w:t>
      </w:r>
    </w:p>
    <w:p w14:paraId="071E1BFD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Switch(config-</w:t>
      </w:r>
      <w:proofErr w:type="spellStart"/>
      <w:r w:rsidRPr="00FB6DE4">
        <w:rPr>
          <w:sz w:val="24"/>
          <w:szCs w:val="24"/>
          <w:lang w:val="en-US"/>
        </w:rPr>
        <w:t>vlan</w:t>
      </w:r>
      <w:proofErr w:type="spellEnd"/>
      <w:r w:rsidRPr="00FB6DE4">
        <w:rPr>
          <w:sz w:val="24"/>
          <w:szCs w:val="24"/>
          <w:lang w:val="en-US"/>
        </w:rPr>
        <w:t>)# name Sales</w:t>
      </w:r>
    </w:p>
    <w:p w14:paraId="29245F33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Switch(config-</w:t>
      </w:r>
      <w:proofErr w:type="spellStart"/>
      <w:r w:rsidRPr="00FB6DE4">
        <w:rPr>
          <w:sz w:val="24"/>
          <w:szCs w:val="24"/>
          <w:lang w:val="en-US"/>
        </w:rPr>
        <w:t>vlan</w:t>
      </w:r>
      <w:proofErr w:type="spellEnd"/>
      <w:r w:rsidRPr="00FB6DE4">
        <w:rPr>
          <w:sz w:val="24"/>
          <w:szCs w:val="24"/>
          <w:lang w:val="en-US"/>
        </w:rPr>
        <w:t>)# exit</w:t>
      </w:r>
    </w:p>
    <w:p w14:paraId="7364FA65" w14:textId="77777777" w:rsidR="00CB6EC3" w:rsidRPr="00FB6DE4" w:rsidRDefault="00CB6EC3" w:rsidP="00CB6EC3">
      <w:pPr>
        <w:rPr>
          <w:sz w:val="24"/>
          <w:szCs w:val="24"/>
          <w:lang w:val="en-US"/>
        </w:rPr>
      </w:pPr>
    </w:p>
    <w:p w14:paraId="03E6F0DA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 xml:space="preserve">Switch(config)# interface </w:t>
      </w:r>
      <w:proofErr w:type="spellStart"/>
      <w:r w:rsidRPr="00FB6DE4">
        <w:rPr>
          <w:sz w:val="24"/>
          <w:szCs w:val="24"/>
          <w:lang w:val="en-US"/>
        </w:rPr>
        <w:t>fastEthernet</w:t>
      </w:r>
      <w:proofErr w:type="spellEnd"/>
      <w:r w:rsidRPr="00FB6DE4">
        <w:rPr>
          <w:sz w:val="24"/>
          <w:szCs w:val="24"/>
          <w:lang w:val="en-US"/>
        </w:rPr>
        <w:t xml:space="preserve"> 0/1</w:t>
      </w:r>
    </w:p>
    <w:p w14:paraId="4DB28DEC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Switch(config-if)# switchport mode access</w:t>
      </w:r>
    </w:p>
    <w:p w14:paraId="55FB6F73" w14:textId="77777777" w:rsidR="00CB6EC3" w:rsidRPr="00FB6DE4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 xml:space="preserve">Switch(config-if)# switchport access </w:t>
      </w:r>
      <w:proofErr w:type="spellStart"/>
      <w:r w:rsidRPr="00FB6DE4">
        <w:rPr>
          <w:sz w:val="24"/>
          <w:szCs w:val="24"/>
          <w:lang w:val="en-US"/>
        </w:rPr>
        <w:t>vlan</w:t>
      </w:r>
      <w:proofErr w:type="spellEnd"/>
      <w:r w:rsidRPr="00FB6DE4">
        <w:rPr>
          <w:sz w:val="24"/>
          <w:szCs w:val="24"/>
          <w:lang w:val="en-US"/>
        </w:rPr>
        <w:t xml:space="preserve"> 10</w:t>
      </w:r>
    </w:p>
    <w:p w14:paraId="29EF6B04" w14:textId="77777777" w:rsidR="00CB6EC3" w:rsidRDefault="00CB6EC3" w:rsidP="00CB6EC3">
      <w:pPr>
        <w:rPr>
          <w:sz w:val="24"/>
          <w:szCs w:val="24"/>
          <w:lang w:val="en-US"/>
        </w:rPr>
      </w:pPr>
      <w:r w:rsidRPr="00FB6DE4">
        <w:rPr>
          <w:sz w:val="24"/>
          <w:szCs w:val="24"/>
          <w:lang w:val="en-US"/>
        </w:rPr>
        <w:t>Switch(config-if)# exit</w:t>
      </w:r>
    </w:p>
    <w:p w14:paraId="60E942EE" w14:textId="77777777" w:rsidR="00CB6EC3" w:rsidRDefault="00CB6EC3" w:rsidP="00CB6EC3">
      <w:pPr>
        <w:rPr>
          <w:sz w:val="24"/>
          <w:szCs w:val="24"/>
          <w:lang w:val="en-US"/>
        </w:rPr>
      </w:pPr>
    </w:p>
    <w:p w14:paraId="6FB9936D" w14:textId="77777777" w:rsidR="00CB6EC3" w:rsidRPr="00FB6DE4" w:rsidRDefault="00CB6EC3" w:rsidP="00CB6EC3">
      <w:pPr>
        <w:rPr>
          <w:b/>
          <w:bCs/>
          <w:sz w:val="24"/>
          <w:szCs w:val="24"/>
        </w:rPr>
      </w:pPr>
      <w:r w:rsidRPr="00FB6DE4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FB6DE4">
        <w:rPr>
          <w:b/>
          <w:bCs/>
          <w:sz w:val="24"/>
          <w:szCs w:val="24"/>
        </w:rPr>
        <w:t xml:space="preserve"> To Configure Trunk Port (for multiple VLANs):</w:t>
      </w:r>
    </w:p>
    <w:p w14:paraId="3D59BD2D" w14:textId="77777777" w:rsidR="00CB6EC3" w:rsidRPr="00FB6DE4" w:rsidRDefault="00CB6EC3" w:rsidP="00CB6EC3">
      <w:pPr>
        <w:rPr>
          <w:sz w:val="24"/>
          <w:szCs w:val="24"/>
        </w:rPr>
      </w:pPr>
      <w:r>
        <w:rPr>
          <w:sz w:val="24"/>
          <w:szCs w:val="24"/>
          <w:vertAlign w:val="superscript"/>
        </w:rPr>
        <w:t>=</w:t>
      </w:r>
      <w:r w:rsidRPr="00FB6DE4">
        <w:rPr>
          <w:sz w:val="24"/>
          <w:szCs w:val="24"/>
        </w:rPr>
        <w:t xml:space="preserve">Switch(config)# interface </w:t>
      </w:r>
      <w:proofErr w:type="spellStart"/>
      <w:r w:rsidRPr="00FB6DE4">
        <w:rPr>
          <w:sz w:val="24"/>
          <w:szCs w:val="24"/>
        </w:rPr>
        <w:t>fastEthernet</w:t>
      </w:r>
      <w:proofErr w:type="spellEnd"/>
      <w:r w:rsidRPr="00FB6DE4">
        <w:rPr>
          <w:sz w:val="24"/>
          <w:szCs w:val="24"/>
        </w:rPr>
        <w:t xml:space="preserve"> 0/24</w:t>
      </w:r>
    </w:p>
    <w:p w14:paraId="36BB3580" w14:textId="77777777" w:rsidR="00CB6EC3" w:rsidRPr="00FB6DE4" w:rsidRDefault="00CB6EC3" w:rsidP="00CB6EC3">
      <w:pPr>
        <w:rPr>
          <w:sz w:val="24"/>
          <w:szCs w:val="24"/>
        </w:rPr>
      </w:pPr>
      <w:r w:rsidRPr="00FB6DE4">
        <w:rPr>
          <w:sz w:val="24"/>
          <w:szCs w:val="24"/>
        </w:rPr>
        <w:t>Switch(config-if)# switchport mode trunk</w:t>
      </w:r>
    </w:p>
    <w:p w14:paraId="47003449" w14:textId="77777777" w:rsidR="00CB6EC3" w:rsidRPr="00FB6DE4" w:rsidRDefault="00CB6EC3" w:rsidP="00CB6EC3">
      <w:pPr>
        <w:rPr>
          <w:sz w:val="24"/>
          <w:szCs w:val="24"/>
        </w:rPr>
      </w:pPr>
      <w:r w:rsidRPr="00FB6DE4">
        <w:rPr>
          <w:sz w:val="24"/>
          <w:szCs w:val="24"/>
        </w:rPr>
        <w:t xml:space="preserve">Switch(config-if)# switchport trunk native </w:t>
      </w:r>
      <w:proofErr w:type="spellStart"/>
      <w:r w:rsidRPr="00FB6DE4">
        <w:rPr>
          <w:sz w:val="24"/>
          <w:szCs w:val="24"/>
        </w:rPr>
        <w:t>vlan</w:t>
      </w:r>
      <w:proofErr w:type="spellEnd"/>
      <w:r w:rsidRPr="00FB6DE4">
        <w:rPr>
          <w:sz w:val="24"/>
          <w:szCs w:val="24"/>
        </w:rPr>
        <w:t xml:space="preserve"> 1</w:t>
      </w:r>
    </w:p>
    <w:p w14:paraId="6DE2A49E" w14:textId="77777777" w:rsidR="00CB6EC3" w:rsidRPr="00FB6DE4" w:rsidRDefault="00CB6EC3" w:rsidP="00CB6EC3">
      <w:pPr>
        <w:rPr>
          <w:sz w:val="24"/>
          <w:szCs w:val="24"/>
          <w:lang w:val="en-US"/>
        </w:rPr>
      </w:pPr>
    </w:p>
    <w:p w14:paraId="2AD221E8" w14:textId="77777777" w:rsidR="00CB6EC3" w:rsidRPr="00FB6DE4" w:rsidRDefault="00CB6EC3" w:rsidP="00CB6EC3">
      <w:pPr>
        <w:rPr>
          <w:sz w:val="24"/>
          <w:szCs w:val="24"/>
          <w:lang w:val="en-US"/>
        </w:rPr>
      </w:pPr>
    </w:p>
    <w:p w14:paraId="5A6B9952" w14:textId="77777777" w:rsidR="00CB6EC3" w:rsidRDefault="00CB6EC3" w:rsidP="00CB6EC3">
      <w:pPr>
        <w:rPr>
          <w:b/>
          <w:bCs/>
          <w:sz w:val="36"/>
          <w:szCs w:val="36"/>
          <w:lang w:val="en-US"/>
        </w:rPr>
      </w:pPr>
    </w:p>
    <w:p w14:paraId="6CE5C909" w14:textId="77777777" w:rsidR="00CB6EC3" w:rsidRPr="00C7171B" w:rsidRDefault="00CB6EC3" w:rsidP="00CB6EC3">
      <w:pPr>
        <w:rPr>
          <w:b/>
          <w:bCs/>
          <w:sz w:val="36"/>
          <w:szCs w:val="36"/>
          <w:lang w:val="en-US"/>
        </w:rPr>
      </w:pPr>
    </w:p>
    <w:p w14:paraId="1A4A389E" w14:textId="77777777" w:rsidR="00CB6EC3" w:rsidRDefault="00CB6EC3" w:rsidP="00F5694F">
      <w:pPr>
        <w:rPr>
          <w:noProof/>
        </w:rPr>
      </w:pPr>
    </w:p>
    <w:p w14:paraId="2417A6D0" w14:textId="77777777" w:rsidR="00F5694F" w:rsidRDefault="00F5694F"/>
    <w:sectPr w:rsidR="00F5694F" w:rsidSect="00CB6EC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7B15"/>
    <w:multiLevelType w:val="multilevel"/>
    <w:tmpl w:val="675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2077"/>
    <w:multiLevelType w:val="multilevel"/>
    <w:tmpl w:val="AD1A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17781"/>
    <w:multiLevelType w:val="multilevel"/>
    <w:tmpl w:val="AD1A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6563">
    <w:abstractNumId w:val="2"/>
  </w:num>
  <w:num w:numId="2" w16cid:durableId="715351410">
    <w:abstractNumId w:val="0"/>
  </w:num>
  <w:num w:numId="3" w16cid:durableId="59024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94F"/>
    <w:rsid w:val="00030200"/>
    <w:rsid w:val="005E2441"/>
    <w:rsid w:val="008F6BE5"/>
    <w:rsid w:val="00AB03AC"/>
    <w:rsid w:val="00CB6EC3"/>
    <w:rsid w:val="00F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F64A"/>
  <w15:chartTrackingRefBased/>
  <w15:docId w15:val="{BF0B5BF8-3DCB-4B3F-8B59-3954D900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94F"/>
  </w:style>
  <w:style w:type="paragraph" w:styleId="Heading1">
    <w:name w:val="heading 1"/>
    <w:basedOn w:val="Normal"/>
    <w:next w:val="Normal"/>
    <w:link w:val="Heading1Char"/>
    <w:uiPriority w:val="9"/>
    <w:qFormat/>
    <w:rsid w:val="00F5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sriyamanio5@outlook.com</dc:creator>
  <cp:keywords/>
  <dc:description/>
  <cp:lastModifiedBy>sriyamanio5@outlook.com</cp:lastModifiedBy>
  <cp:revision>2</cp:revision>
  <dcterms:created xsi:type="dcterms:W3CDTF">2025-05-30T06:56:00Z</dcterms:created>
  <dcterms:modified xsi:type="dcterms:W3CDTF">2025-05-30T07:03:00Z</dcterms:modified>
</cp:coreProperties>
</file>