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colorPlayhead,RGBA(1.000, 1.000, 1.000, 1.000)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colorSelection,RGBA(0.290, 0.494, 0.878, 1.000)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colorEndmarker,RGBA(0.368, 0.599, 1.000, 1.000)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colorGroup,RGBA(0.518, 0.569, 0.576, 1.000)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colorGroupTrackBackground,RGBA(0.023, 0.235, 0.258, 0.157)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colorAnimation,RGBA(0.090, 0.388, 0.627, 1.000)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colorAnimationRecorded,RGBA(0.084, 0.450, 0.588, 1.000)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colorAudio,RGBA(1.000, 0.678, 0.000, 1.000)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colorAudioWaveform,RGBA(0.333, 0.388, 0.466, 1.000)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colorActivation,RGBA(0.000, 0.684, 0.148, 1.000)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colorDropTarget,RGBA(0.667, 0.788, 0.918, 1.000)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colorClipFont,RGBA(0.000, 0.000, 0.000, 0.804)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colorInvalidClipOverlay,RGBA(0.981, 0.000, 0.000, 0.502)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colorTrackBackground,RGBA(0.550, 0.550, 0.550, 0.561)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colorTrackHeaderBackground,RGBA(0.824, 0.824, 0.824, 1.000)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colorTrackDarken,RGBA(0.290, 0.290, 0.290, 0.591)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colorTrackBackgroundRecording,RGBA(0.422, 0.000, 0.000, 0.529)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colorInfiniteTrackBackgroundRecording,RGBA(0.410, 0.000, 0.000, 0.941)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colorTrackBackgroundSelected,RGBA(0.274, 0.466, 0.828, 0.459)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colorTrackFont,RGBA(0.000, 0.000, 0.000, 1.000)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colorClipUnion,RGBA(0.702, 0.741, 0.772, 0.472)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colorTopOutline3,RGBA(0.274, 0.274, 0.274, 1.000)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colorDurationLine,RGBA(0.467, 0.635, 0.925, 0.697)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colorRange,RGBA(1.000, 1.000, 1.000, 0.172)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colorSequenceBackground,RGBA(0.665, 0.665, 0.665, 1.000)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colorTooltipBackground,RGBA(0.266, 0.266, 0.266, 1.000)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colorInfiniteClipLine,RGBA(0.804, 0.804, 0.804, 1.000)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colorDefaultTrackDrawer,RGBA(0.855, 0.863, 0.871, 1.000)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colorDuration,RGBA(0.660, 0.660, 0.660, 1.000)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colorRecordingClipOutline,RGBA(1.000, 0.083, 0.083, 0.900)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colorAnimEditorBinding,RGBA(0.815, 0.815, 0.815, 1.000)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colorTimelineBackground,RGBA(0.855, 0.855, 0.855, 1.000)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colorLockTextBG,RGBA(0.341, 0.341, 0.341, 0.866)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colorInlineCurveVerticalLines,RGBA(1.000, 1.000, 1.000, 0.200)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colorInlineCurveOutOfRangeOverlay,RGBA(0.915, 0.915, 0.915, 0.569)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colorInlineCurvesBackground,RGBA(0.245, 0.245, 0.245, 0.471)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markerDrawerBackgroundColor,RGBA(0.517, 0.517, 0.517, 1.000)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markerHeaderDrawerBackgroundColor,RGBA(0.762, 0.762, 0.762, 1.000)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colorControl,RGBA(0.192, 0.693, 0.629, 1.000)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colorSubSequenceBackground,RGBA(0.695, 0.695, 0.695, 1.000)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colorTrackSubSequenceBackground,RGBA(0.280, 0.405, 0.389, 0.329)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colorTrackSubSequenceBackgroundSelected,RGBA(0.073, 0.252, 0.252, 1.000)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colorSubSequenceOverlay,RGBA(0.053, 0.118, 0.118, 0.300)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colorSubSequenceDurationLine,RGBA(0.200, 0.723, 0.654, 1.000)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clipBckg,RGBA(0.534, 0.551, 0.580, 1.000)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clipSelectedBckg,RGBA(0.690, 0.714, 0.753, 1.000)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clipBorderColor,RGBA(0.459, 0.476, 0.500, 1.000)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clipEaseBckgColor,RGBA(0.651, 0.651, 0.651, 1.000)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clipBlendIn,RGBA(0.533, 0.553, 0.580, 1.000)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clipBlendInSelected,RGBA(0.690, 0.714, 0.753, 1.000)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clipBlendOut,RGBA(0.533, 0.553, 0.580, 1.000)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clipBlendOutSelected,RGBA(0.690, 0.714, 0.753, 1.000)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