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2711C"/>
          <w:sz w:val="22"/>
        </w:rPr>
        <w:t>QUOTATION</w:t>
      </w:r>
    </w:p>
    <w:p>
      <w:pPr>
        <w:pStyle w:val="Title"/>
      </w:pPr>
      <w:r>
        <w:rPr>
          <w:color w:val="151A28"/>
        </w:rPr>
        <w:t>Fitness 7 — App &amp; Website</w:t>
      </w:r>
    </w:p>
    <w:p>
      <w:r>
        <w:t>Date: 3 October 2026   ·   Quote no: F7-2026-01   ·   Valid for 30 days</w:t>
      </w:r>
    </w:p>
    <w:p>
      <w:r>
        <w:rPr>
          <w:b/>
        </w:rPr>
        <w:t xml:space="preserve">Prepared for: </w:t>
      </w:r>
      <w:r>
        <w:t>Fitness 7 Gym Unisex, TS Square, 3rd Floor, Nethaji Bypass (opp. Govt Hospital), Dharmapuri 636701</w:t>
      </w:r>
    </w:p>
    <w:p>
      <w:r>
        <w:rPr>
          <w:b/>
        </w:rPr>
        <w:t xml:space="preserve">Prepared by: </w:t>
      </w:r>
      <w:r>
        <w:t>Prakash Ashrith · 2001ashrith@gmail.com</w:t>
      </w:r>
    </w:p>
    <w:p>
      <w:pPr>
        <w:pStyle w:val="Heading1"/>
      </w:pPr>
      <w:r>
        <w:rPr>
          <w:color w:val="151A28"/>
        </w:rPr>
        <w:t>What you get</w:t>
      </w:r>
    </w:p>
    <w:p>
      <w:r>
        <w:t>One Android and iPhone app, the fitness7gym.in website and a staff admin panel, all running on one shared backend. Every screen below is a real screenshot from the current build.</w:t>
      </w:r>
    </w:p>
    <w:p>
      <w:pPr>
        <w:pStyle w:val="Heading2"/>
      </w:pPr>
      <w:r>
        <w:rPr>
          <w:color w:val="1E5A50"/>
        </w:rPr>
        <w:t>Sign in and Home</w:t>
      </w:r>
    </w:p>
    <w:p>
      <w:r>
        <w:t>Members sign in with their phone number or Google. Home shows streaks, offers, quick actions and photo-led sections, in dark or light theme.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5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-h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E5A50"/>
        </w:rPr>
        <w:t>Train at the gym</w:t>
      </w:r>
    </w:p>
    <w:p>
      <w:r>
        <w:t>Class schedule by day and slot, class details with exercises, a personal workout plan, and gym check-in with a member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52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-tra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E5A50"/>
        </w:rPr>
        <w:t>Monthly treks and the Fitness 7 store</w:t>
      </w:r>
    </w:p>
    <w:p>
      <w:r>
        <w:t>Trek listings with member pricing and trek passes. A full store with categories, product pages, coupons, cart and checkout.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52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-treks-sto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E5A50"/>
        </w:rPr>
        <w:t>Calorie tracker</w:t>
      </w:r>
    </w:p>
    <w:p>
      <w:r>
        <w:t>A complete calorie tracker built for Indian food: about 1,900 foods and 146 plates (idli-sambar, biryani, meals), typo-tolerant search, meal budgets and daily insights.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52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-track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It also covers healthy recipes, weight, sleep and water, with AI logging from a photo or a typed sentence.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52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-tracker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E5A50"/>
        </w:rPr>
        <w:t>Membership and community</w:t>
      </w:r>
    </w:p>
    <w:p>
      <w:r>
        <w:t>Plans and renewals, coach-led transformation programmes, a squad leaderboard to keep members coming back, and an Ask F7 assistant that answers questions about timings, prices and treks.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525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-member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E5A50"/>
        </w:rPr>
        <w:t>Behind the app</w:t>
      </w:r>
    </w:p>
    <w:p>
      <w:pPr>
        <w:pStyle w:val="ListBullet"/>
      </w:pPr>
      <w:r>
        <w:rPr>
          <w:b/>
        </w:rPr>
        <w:t>Website</w:t>
      </w:r>
      <w:r>
        <w:t xml:space="preserve"> at fitness7gym.in with class, trek and plan pages, enquiry capture and the same assistant.</w:t>
      </w:r>
    </w:p>
    <w:p>
      <w:pPr>
        <w:pStyle w:val="ListBullet"/>
      </w:pPr>
      <w:r>
        <w:rPr>
          <w:b/>
        </w:rPr>
        <w:t>Admin panel</w:t>
      </w:r>
      <w:r>
        <w:t xml:space="preserve"> for the owner, admins and coaches: members, plans, staff notes, leads, treks with photos, and announcements.</w:t>
      </w:r>
    </w:p>
    <w:p>
      <w:pPr>
        <w:pStyle w:val="ListBullet"/>
      </w:pPr>
      <w:r>
        <w:rPr>
          <w:b/>
        </w:rPr>
        <w:t>Backend</w:t>
      </w:r>
      <w:r>
        <w:t xml:space="preserve"> with phone OTP login, Google sign-in and offline-first sync, so the app keeps working on a weak signal.</w:t>
      </w:r>
    </w:p>
    <w:p>
      <w:r>
        <w:br w:type="page"/>
      </w:r>
    </w:p>
    <w:p>
      <w:pPr>
        <w:pStyle w:val="Heading1"/>
      </w:pPr>
      <w:r>
        <w:rPr>
          <w:color w:val="151A28"/>
        </w:rPr>
        <w:t>Quotation</w:t>
      </w:r>
    </w:p>
    <w:p>
      <w:r>
        <w:t xml:space="preserve">The full build comes to </w:t>
      </w:r>
      <w:r>
        <w:rPr>
          <w:b/>
        </w:rPr>
        <w:t>₹2,60,000</w:t>
      </w:r>
      <w:r>
        <w:t>, a one-time fee covering design, development, testing and launch on both app stores.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268"/>
        <w:gridCol w:w="5386"/>
        <w:gridCol w:w="1417"/>
      </w:tblGrid>
      <w:tr>
        <w:tc>
          <w:tcPr>
            <w:tcW w:type="dxa" w:w="567"/>
            <w:shd w:val="clear" w:color="auto" w:fill="1E5A50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268"/>
            <w:shd w:val="clear" w:color="auto" w:fill="1E5A50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386"/>
            <w:shd w:val="clear" w:color="auto" w:fill="1E5A50"/>
          </w:tcPr>
          <w:p>
            <w:r/>
            <w:r>
              <w:rPr>
                <w:b/>
                <w:color w:val="FFFFFF"/>
              </w:rPr>
              <w:t>What's included</w:t>
            </w:r>
          </w:p>
        </w:tc>
        <w:tc>
          <w:tcPr>
            <w:tcW w:type="dxa" w:w="1417"/>
            <w:shd w:val="clear" w:color="auto" w:fill="1E5A50"/>
          </w:tcPr>
          <w:p>
            <w:r/>
            <w:r>
              <w:rPr>
                <w:b/>
                <w:color w:val="FFFFFF"/>
              </w:rPr>
              <w:t>Amount (₹)</w:t>
            </w:r>
          </w:p>
        </w:tc>
      </w:tr>
      <w:tr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Mobile app, Android + iPhone</w:t>
            </w:r>
          </w:p>
        </w:tc>
        <w:tc>
          <w:tcPr>
            <w:tcW w:type="dxa" w:w="5386"/>
          </w:tcPr>
          <w:p>
            <w:r/>
            <w:r>
              <w:t>Design and build of the 5-tab app: Home, Fitness, Treks, Store, Transform; light and dark themes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t>90,000</w:t>
            </w:r>
          </w:p>
        </w:tc>
      </w:tr>
      <w:tr>
        <w:tc>
          <w:tcPr>
            <w:tcW w:type="dxa" w:w="567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Calorie tracker</w:t>
            </w:r>
          </w:p>
        </w:tc>
        <w:tc>
          <w:tcPr>
            <w:tcW w:type="dxa" w:w="5386"/>
          </w:tcPr>
          <w:p>
            <w:r/>
            <w:r>
              <w:t>Indian food database (~1,900 foods, 146 plates), smart search, meal budgets, insights, recipes, weight, sleep, water, AI photo and text logging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t>45,000</w:t>
            </w:r>
          </w:p>
        </w:tc>
      </w:tr>
      <w:tr>
        <w:tc>
          <w:tcPr>
            <w:tcW w:type="dxa" w:w="567"/>
          </w:tcPr>
          <w:p>
            <w:r/>
            <w:r>
              <w:t>3</w:t>
            </w:r>
          </w:p>
        </w:tc>
        <w:tc>
          <w:tcPr>
            <w:tcW w:type="dxa" w:w="2268"/>
          </w:tcPr>
          <w:p>
            <w:r/>
            <w:r>
              <w:t>Website</w:t>
            </w:r>
          </w:p>
        </w:tc>
        <w:tc>
          <w:tcPr>
            <w:tcW w:type="dxa" w:w="5386"/>
          </w:tcPr>
          <w:p>
            <w:r/>
            <w:r>
              <w:t>fitness7gym.in with class, trek and plan pages, enquiry capture and the Ask F7 assistant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t>35,000</w:t>
            </w:r>
          </w:p>
        </w:tc>
      </w:tr>
      <w:tr>
        <w:tc>
          <w:tcPr>
            <w:tcW w:type="dxa" w:w="567"/>
          </w:tcPr>
          <w:p>
            <w:r/>
            <w:r>
              <w:t>4</w:t>
            </w:r>
          </w:p>
        </w:tc>
        <w:tc>
          <w:tcPr>
            <w:tcW w:type="dxa" w:w="2268"/>
          </w:tcPr>
          <w:p>
            <w:r/>
            <w:r>
              <w:t>Admin panel</w:t>
            </w:r>
          </w:p>
        </w:tc>
        <w:tc>
          <w:tcPr>
            <w:tcW w:type="dxa" w:w="5386"/>
          </w:tcPr>
          <w:p>
            <w:r/>
            <w:r>
              <w:t>Members, plans, staff roles, leads, treks, announcements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t>30,000</w:t>
            </w:r>
          </w:p>
        </w:tc>
      </w:tr>
      <w:tr>
        <w:tc>
          <w:tcPr>
            <w:tcW w:type="dxa" w:w="567"/>
          </w:tcPr>
          <w:p>
            <w:r/>
            <w:r>
              <w:t>5</w:t>
            </w:r>
          </w:p>
        </w:tc>
        <w:tc>
          <w:tcPr>
            <w:tcW w:type="dxa" w:w="2268"/>
          </w:tcPr>
          <w:p>
            <w:r/>
            <w:r>
              <w:t>Store module</w:t>
            </w:r>
          </w:p>
        </w:tc>
        <w:tc>
          <w:tcPr>
            <w:tcW w:type="dxa" w:w="5386"/>
          </w:tcPr>
          <w:p>
            <w:r/>
            <w:r>
              <w:t>Catalogue, categories, product pages, coupons, cart and checkout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t>25,000</w:t>
            </w:r>
          </w:p>
        </w:tc>
      </w:tr>
      <w:tr>
        <w:tc>
          <w:tcPr>
            <w:tcW w:type="dxa" w:w="567"/>
          </w:tcPr>
          <w:p>
            <w:r/>
            <w:r>
              <w:t>6</w:t>
            </w:r>
          </w:p>
        </w:tc>
        <w:tc>
          <w:tcPr>
            <w:tcW w:type="dxa" w:w="2268"/>
          </w:tcPr>
          <w:p>
            <w:r/>
            <w:r>
              <w:t>Backend and login</w:t>
            </w:r>
          </w:p>
        </w:tc>
        <w:tc>
          <w:tcPr>
            <w:tcW w:type="dxa" w:w="5386"/>
          </w:tcPr>
          <w:p>
            <w:r/>
            <w:r>
              <w:t>Phone OTP, Google sign-in, database, offline-first sync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t>25,000</w:t>
            </w:r>
          </w:p>
        </w:tc>
      </w:tr>
      <w:tr>
        <w:tc>
          <w:tcPr>
            <w:tcW w:type="dxa" w:w="567"/>
          </w:tcPr>
          <w:p>
            <w:r/>
            <w:r>
              <w:t>7</w:t>
            </w:r>
          </w:p>
        </w:tc>
        <w:tc>
          <w:tcPr>
            <w:tcW w:type="dxa" w:w="2268"/>
          </w:tcPr>
          <w:p>
            <w:r/>
            <w:r>
              <w:t>App store launch</w:t>
            </w:r>
          </w:p>
        </w:tc>
        <w:tc>
          <w:tcPr>
            <w:tcW w:type="dxa" w:w="5386"/>
          </w:tcPr>
          <w:p>
            <w:r/>
            <w:r>
              <w:t>Play Store and App Store listings, screenshots, review submission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t>10,000</w:t>
            </w:r>
          </w:p>
        </w:tc>
      </w:tr>
      <w:tr>
        <w:tc>
          <w:tcPr>
            <w:tcW w:type="dxa" w:w="567"/>
            <w:shd w:val="clear" w:color="auto" w:fill="FDE9DA"/>
          </w:tcPr>
          <w:p>
            <w:r/>
            <w:r>
              <w:rPr>
                <w:b/>
              </w:rPr>
            </w:r>
          </w:p>
        </w:tc>
        <w:tc>
          <w:tcPr>
            <w:tcW w:type="dxa" w:w="2268"/>
            <w:shd w:val="clear" w:color="auto" w:fill="FDE9DA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5386"/>
            <w:shd w:val="clear" w:color="auto" w:fill="FDE9DA"/>
          </w:tcPr>
          <w:p>
            <w:r/>
            <w:r>
              <w:rPr>
                <w:b/>
              </w:rPr>
            </w:r>
          </w:p>
        </w:tc>
        <w:tc>
          <w:tcPr>
            <w:tcW w:type="dxa" w:w="1417"/>
            <w:shd w:val="clear" w:color="auto" w:fill="FDE9DA"/>
          </w:tcPr>
          <w:p>
            <w:pPr>
              <w:jc w:val="right"/>
            </w:pPr>
            <w:r/>
            <w:r>
              <w:rPr>
                <w:b/>
              </w:rPr>
              <w:t>2,60,000</w:t>
            </w:r>
          </w:p>
        </w:tc>
      </w:tr>
    </w:tbl>
    <w:p/>
    <w:p>
      <w:r>
        <w:rPr>
          <w:sz w:val="19"/>
        </w:rPr>
        <w:t>Prices exclude GST, if applicable. Online payment gateway (Razorpay) and WhatsApp reminder automation are not included and can be quoted separately.</w:t>
      </w:r>
    </w:p>
    <w:p>
      <w:pPr>
        <w:pStyle w:val="Heading1"/>
      </w:pPr>
      <w:r>
        <w:rPr>
          <w:color w:val="151A28"/>
        </w:rPr>
        <w:t>Running costs and support</w:t>
      </w:r>
    </w:p>
    <w:p>
      <w:r>
        <w:t>Third-party accounts are opened in the gym's name and paid at actuals, so Fitness 7 owns them. Expect roughly ₹10,000–12,000 in the first year while member numbers are small.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3969"/>
      </w:tblGrid>
      <w:tr>
        <w:tc>
          <w:tcPr>
            <w:tcW w:type="dxa" w:w="2551"/>
            <w:shd w:val="clear" w:color="auto" w:fill="1E5A50"/>
          </w:tcPr>
          <w:p>
            <w:r/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18"/>
            <w:shd w:val="clear" w:color="auto" w:fill="1E5A50"/>
          </w:tcPr>
          <w:p>
            <w:r/>
            <w:r>
              <w:rPr>
                <w:b/>
                <w:color w:val="FFFFFF"/>
              </w:rPr>
              <w:t>What it's for</w:t>
            </w:r>
          </w:p>
        </w:tc>
        <w:tc>
          <w:tcPr>
            <w:tcW w:type="dxa" w:w="3969"/>
            <w:shd w:val="clear" w:color="auto" w:fill="1E5A50"/>
          </w:tcPr>
          <w:p>
            <w:r/>
            <w:r>
              <w:rPr>
                <w:b/>
                <w:color w:val="FFFFFF"/>
              </w:rPr>
              <w:t>Approx. cost</w:t>
            </w:r>
          </w:p>
        </w:tc>
      </w:tr>
      <w:tr>
        <w:tc>
          <w:tcPr>
            <w:tcW w:type="dxa" w:w="2551"/>
          </w:tcPr>
          <w:p>
            <w:r/>
            <w:r>
              <w:t>Apple Developer account</w:t>
            </w:r>
          </w:p>
        </w:tc>
        <w:tc>
          <w:tcPr>
            <w:tcW w:type="dxa" w:w="3118"/>
          </w:tcPr>
          <w:p>
            <w:r/>
            <w:r>
              <w:t>Publishing the iPhone app</w:t>
            </w:r>
          </w:p>
        </w:tc>
        <w:tc>
          <w:tcPr>
            <w:tcW w:type="dxa" w:w="3969"/>
          </w:tcPr>
          <w:p>
            <w:r/>
            <w:r>
              <w:t>US$99 a year (~₹8,500)</w:t>
            </w:r>
          </w:p>
        </w:tc>
      </w:tr>
      <w:tr>
        <w:tc>
          <w:tcPr>
            <w:tcW w:type="dxa" w:w="2551"/>
          </w:tcPr>
          <w:p>
            <w:r/>
            <w:r>
              <w:t>Google Play Console</w:t>
            </w:r>
          </w:p>
        </w:tc>
        <w:tc>
          <w:tcPr>
            <w:tcW w:type="dxa" w:w="3118"/>
          </w:tcPr>
          <w:p>
            <w:r/>
            <w:r>
              <w:t>Publishing the Android app</w:t>
            </w:r>
          </w:p>
        </w:tc>
        <w:tc>
          <w:tcPr>
            <w:tcW w:type="dxa" w:w="3969"/>
          </w:tcPr>
          <w:p>
            <w:r/>
            <w:r>
              <w:t>US$25 once (~₹2,200)</w:t>
            </w:r>
          </w:p>
        </w:tc>
      </w:tr>
      <w:tr>
        <w:tc>
          <w:tcPr>
            <w:tcW w:type="dxa" w:w="2551"/>
          </w:tcPr>
          <w:p>
            <w:r/>
            <w:r>
              <w:t>Domain renewal</w:t>
            </w:r>
          </w:p>
        </w:tc>
        <w:tc>
          <w:tcPr>
            <w:tcW w:type="dxa" w:w="3118"/>
          </w:tcPr>
          <w:p>
            <w:r/>
            <w:r>
              <w:t>fitness7gym.in</w:t>
            </w:r>
          </w:p>
        </w:tc>
        <w:tc>
          <w:tcPr>
            <w:tcW w:type="dxa" w:w="3969"/>
          </w:tcPr>
          <w:p>
            <w:r/>
            <w:r>
              <w:t>~₹1,000 a year</w:t>
            </w:r>
          </w:p>
        </w:tc>
      </w:tr>
      <w:tr>
        <w:tc>
          <w:tcPr>
            <w:tcW w:type="dxa" w:w="2551"/>
          </w:tcPr>
          <w:p>
            <w:r/>
            <w:r>
              <w:t>Website and database hosting</w:t>
            </w:r>
          </w:p>
        </w:tc>
        <w:tc>
          <w:tcPr>
            <w:tcW w:type="dxa" w:w="3118"/>
          </w:tcPr>
          <w:p>
            <w:r/>
            <w:r>
              <w:t>Render and Supabase</w:t>
            </w:r>
          </w:p>
        </w:tc>
        <w:tc>
          <w:tcPr>
            <w:tcW w:type="dxa" w:w="3969"/>
          </w:tcPr>
          <w:p>
            <w:r/>
            <w:r>
              <w:t>Free tier to start; ~US$7–32 a month once traffic grows</w:t>
            </w:r>
          </w:p>
        </w:tc>
      </w:tr>
      <w:tr>
        <w:tc>
          <w:tcPr>
            <w:tcW w:type="dxa" w:w="2551"/>
          </w:tcPr>
          <w:p>
            <w:r/>
            <w:r>
              <w:t>AI food logging</w:t>
            </w:r>
          </w:p>
        </w:tc>
        <w:tc>
          <w:tcPr>
            <w:tcW w:type="dxa" w:w="3118"/>
          </w:tcPr>
          <w:p>
            <w:r/>
            <w:r>
              <w:t>Photo and text meal logging</w:t>
            </w:r>
          </w:p>
        </w:tc>
        <w:tc>
          <w:tcPr>
            <w:tcW w:type="dxa" w:w="3969"/>
          </w:tcPr>
          <w:p>
            <w:r/>
            <w:r>
              <w:t>Pay per use, a few hundred rupees a month at gym scale</w:t>
            </w:r>
          </w:p>
        </w:tc>
      </w:tr>
    </w:tbl>
    <w:p/>
    <w:p>
      <w:r/>
      <w:r>
        <w:rPr>
          <w:b/>
        </w:rPr>
        <w:t xml:space="preserve">Optional support plan: ₹5,000 a month. </w:t>
      </w:r>
      <w:r>
        <w:t>Covers bug fixes, app updates for new Android and iOS versions, and up to 6 hours of content or small feature changes each month. The first 30 days after launch are free.</w:t>
      </w:r>
    </w:p>
    <w:p>
      <w:pPr>
        <w:pStyle w:val="Heading1"/>
      </w:pPr>
      <w:r>
        <w:rPr>
          <w:color w:val="151A28"/>
        </w:rPr>
        <w:t>Timeline and terms</w:t>
      </w:r>
    </w:p>
    <w:p>
      <w:r>
        <w:t>The app and website are already built, so launch is about 2–3 weeks after approval, mostly waiting on app store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701"/>
        <w:gridCol w:w="2835"/>
      </w:tblGrid>
      <w:tr>
        <w:tc>
          <w:tcPr>
            <w:tcW w:type="dxa" w:w="5102"/>
            <w:shd w:val="clear" w:color="auto" w:fill="1E5A50"/>
          </w:tcPr>
          <w:p>
            <w:r/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1701"/>
            <w:shd w:val="clear" w:color="auto" w:fill="1E5A50"/>
          </w:tcPr>
          <w:p>
            <w:r/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2835"/>
            <w:shd w:val="clear" w:color="auto" w:fill="1E5A50"/>
          </w:tcPr>
          <w:p>
            <w:r/>
            <w:r>
              <w:rPr>
                <w:b/>
                <w:color w:val="FFFFFF"/>
              </w:rPr>
              <w:t>Payment</w:t>
            </w:r>
          </w:p>
        </w:tc>
      </w:tr>
      <w:tr>
        <w:tc>
          <w:tcPr>
            <w:tcW w:type="dxa" w:w="5102"/>
          </w:tcPr>
          <w:p>
            <w:r/>
            <w:r>
              <w:t>Quotation accepted</w:t>
            </w:r>
          </w:p>
        </w:tc>
        <w:tc>
          <w:tcPr>
            <w:tcW w:type="dxa" w:w="1701"/>
          </w:tcPr>
          <w:p>
            <w:r/>
            <w:r>
              <w:t>Day 0</w:t>
            </w:r>
          </w:p>
        </w:tc>
        <w:tc>
          <w:tcPr>
            <w:tcW w:type="dxa" w:w="2835"/>
          </w:tcPr>
          <w:p>
            <w:r/>
            <w:r>
              <w:t>40% advance — ₹1,04,000</w:t>
            </w:r>
          </w:p>
        </w:tc>
      </w:tr>
      <w:tr>
        <w:tc>
          <w:tcPr>
            <w:tcW w:type="dxa" w:w="5102"/>
          </w:tcPr>
          <w:p>
            <w:r/>
            <w:r>
              <w:t>Gym details, prices and photos finalised; apps submitted to stores</w:t>
            </w:r>
          </w:p>
        </w:tc>
        <w:tc>
          <w:tcPr>
            <w:tcW w:type="dxa" w:w="1701"/>
          </w:tcPr>
          <w:p>
            <w:r/>
            <w:r>
              <w:t>Week 1–2</w:t>
            </w:r>
          </w:p>
        </w:tc>
        <w:tc>
          <w:tcPr>
            <w:tcW w:type="dxa" w:w="2835"/>
          </w:tcPr>
          <w:p>
            <w:r/>
            <w:r>
              <w:t>40% — ₹1,04,000</w:t>
            </w:r>
          </w:p>
        </w:tc>
      </w:tr>
      <w:tr>
        <w:tc>
          <w:tcPr>
            <w:tcW w:type="dxa" w:w="5102"/>
          </w:tcPr>
          <w:p>
            <w:r/>
            <w:r>
              <w:t>Apps live on Play Store and App Store</w:t>
            </w:r>
          </w:p>
        </w:tc>
        <w:tc>
          <w:tcPr>
            <w:tcW w:type="dxa" w:w="1701"/>
          </w:tcPr>
          <w:p>
            <w:r/>
            <w:r>
              <w:t>Week 2–3</w:t>
            </w:r>
          </w:p>
        </w:tc>
        <w:tc>
          <w:tcPr>
            <w:tcW w:type="dxa" w:w="2835"/>
          </w:tcPr>
          <w:p>
            <w:r/>
            <w:r>
              <w:t>20% — ₹52,000</w:t>
            </w:r>
          </w:p>
        </w:tc>
      </w:tr>
    </w:tbl>
    <w:p/>
    <w:p>
      <w:pPr>
        <w:pStyle w:val="ListBullet"/>
      </w:pPr>
      <w:r>
        <w:rPr>
          <w:b/>
        </w:rPr>
        <w:t xml:space="preserve">Ownership: </w:t>
      </w:r>
      <w:r>
        <w:t>on final payment, Fitness 7 owns the app, website, source code, data and store listings.</w:t>
      </w:r>
    </w:p>
    <w:p>
      <w:pPr>
        <w:pStyle w:val="ListBullet"/>
      </w:pPr>
      <w:r>
        <w:rPr>
          <w:b/>
        </w:rPr>
        <w:t xml:space="preserve">Changes: </w:t>
      </w:r>
      <w:r>
        <w:t>two rounds of changes to text, prices and photos are included; new features are quoted separately.</w:t>
      </w:r>
    </w:p>
    <w:p>
      <w:pPr>
        <w:pStyle w:val="ListBullet"/>
      </w:pPr>
      <w:r>
        <w:rPr>
          <w:b/>
        </w:rPr>
        <w:t xml:space="preserve">Validity: </w:t>
      </w:r>
      <w:r>
        <w:t>this quotation is valid for 30 days from the date above.</w:t>
      </w:r>
    </w:p>
    <w:p>
      <w:pPr>
        <w:pStyle w:val="ListBullet"/>
      </w:pPr>
      <w:r>
        <w:rPr>
          <w:b/>
        </w:rPr>
        <w:t xml:space="preserve">Payment details: </w:t>
      </w:r>
      <w:r>
        <w:t>[UPI ID / bank account to be added]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For Fitness 7 Gym Unisex</w:t>
              <w:br/>
              <w:br/>
              <w:br/>
              <w:t>______________________</w:t>
              <w:br/>
              <w:t>Name, signature &amp; date</w:t>
            </w:r>
          </w:p>
        </w:tc>
        <w:tc>
          <w:tcPr>
            <w:tcW w:type="dxa" w:w="4986"/>
          </w:tcPr>
          <w:p>
            <w:r>
              <w:t>Prakash Ashrith</w:t>
              <w:br/>
              <w:br/>
              <w:br/>
              <w:t>______________________</w:t>
              <w:br/>
              <w:t>Signature &amp; date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