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ECD77" w14:textId="77777777" w:rsidR="00442E3C" w:rsidRDefault="000E12FC" w:rsidP="00DD5F76">
      <w:pPr>
        <w:pStyle w:val="Heading1"/>
        <w:spacing w:after="120"/>
      </w:pPr>
      <w:r>
        <w:t xml:space="preserve">6CS030 </w:t>
      </w:r>
      <w:r w:rsidR="0091548C" w:rsidRPr="0091548C">
        <w:t>Work</w:t>
      </w:r>
      <w:r w:rsidR="0091548C">
        <w:t>sheet One</w:t>
      </w:r>
      <w:r w:rsidR="00D3175E">
        <w:t xml:space="preserve"> – 10%</w:t>
      </w:r>
    </w:p>
    <w:p w14:paraId="044D1843" w14:textId="77777777" w:rsidR="00517AA8" w:rsidRDefault="00724F41" w:rsidP="0091548C">
      <w:pPr>
        <w:pStyle w:val="Heading1"/>
      </w:pPr>
      <w:r>
        <w:t>Hand-out: Week 3. Due: Week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095"/>
      </w:tblGrid>
      <w:tr w:rsidR="006B6355" w:rsidRPr="006B6355" w14:paraId="59ECF92B" w14:textId="77777777" w:rsidTr="006B6355">
        <w:tc>
          <w:tcPr>
            <w:tcW w:w="2235" w:type="dxa"/>
          </w:tcPr>
          <w:p w14:paraId="1CA88780" w14:textId="77777777" w:rsidR="006B6355" w:rsidRPr="006B6355" w:rsidRDefault="006B6355" w:rsidP="006B6355">
            <w:pPr>
              <w:spacing w:before="120" w:after="120"/>
              <w:rPr>
                <w:b/>
              </w:rPr>
            </w:pPr>
            <w:r w:rsidRPr="006B6355">
              <w:rPr>
                <w:b/>
              </w:rPr>
              <w:t>Student Number:</w:t>
            </w:r>
          </w:p>
        </w:tc>
        <w:tc>
          <w:tcPr>
            <w:tcW w:w="6095" w:type="dxa"/>
          </w:tcPr>
          <w:p w14:paraId="08630615" w14:textId="67551120" w:rsidR="006B6355" w:rsidRPr="007E61D3" w:rsidRDefault="00257498" w:rsidP="006B6355">
            <w:pPr>
              <w:spacing w:before="120" w:after="120"/>
              <w:rPr>
                <w:bCs/>
              </w:rPr>
            </w:pPr>
            <w:r w:rsidRPr="007E61D3">
              <w:rPr>
                <w:bCs/>
              </w:rPr>
              <w:t>1828421</w:t>
            </w:r>
          </w:p>
        </w:tc>
      </w:tr>
      <w:tr w:rsidR="006B6355" w14:paraId="7F2A317C" w14:textId="77777777" w:rsidTr="006B6355">
        <w:tc>
          <w:tcPr>
            <w:tcW w:w="2235" w:type="dxa"/>
          </w:tcPr>
          <w:p w14:paraId="731FC088" w14:textId="77777777" w:rsidR="006B6355" w:rsidRDefault="006B6355" w:rsidP="006B6355">
            <w:pPr>
              <w:spacing w:before="120" w:after="120"/>
            </w:pPr>
            <w:r w:rsidRPr="006B6355">
              <w:rPr>
                <w:b/>
              </w:rPr>
              <w:t>Student Name:</w:t>
            </w:r>
          </w:p>
        </w:tc>
        <w:tc>
          <w:tcPr>
            <w:tcW w:w="6095" w:type="dxa"/>
          </w:tcPr>
          <w:p w14:paraId="242A2069" w14:textId="57139557" w:rsidR="006B6355" w:rsidRDefault="007E61D3" w:rsidP="006B6355">
            <w:pPr>
              <w:spacing w:before="120" w:after="120"/>
            </w:pPr>
            <w:r>
              <w:t>Prakash Dahal</w:t>
            </w:r>
          </w:p>
        </w:tc>
      </w:tr>
    </w:tbl>
    <w:p w14:paraId="10B95DFB" w14:textId="77777777" w:rsidR="0091548C" w:rsidRDefault="0091548C" w:rsidP="006B6355">
      <w:pPr>
        <w:spacing w:before="120"/>
      </w:pPr>
      <w:r>
        <w:t>This worksheet is based on Workbooks 1 and 2.</w:t>
      </w:r>
    </w:p>
    <w:p w14:paraId="32572A72" w14:textId="77777777" w:rsidR="0091548C" w:rsidRDefault="00E70FFB" w:rsidP="002E79BA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Download the </w:t>
      </w:r>
      <w:r w:rsidRPr="002E79BA">
        <w:rPr>
          <w:i/>
        </w:rPr>
        <w:t>Employment Rate &amp; Qualifications Profile of Adults</w:t>
      </w:r>
      <w:r>
        <w:t xml:space="preserve"> Excel spreadsheet from Canvas</w:t>
      </w:r>
    </w:p>
    <w:p w14:paraId="55041D19" w14:textId="77777777" w:rsidR="00E70FFB" w:rsidRDefault="002E79BA" w:rsidP="002E79BA">
      <w:pPr>
        <w:pStyle w:val="ListParagraph"/>
        <w:spacing w:after="120"/>
        <w:contextualSpacing w:val="0"/>
        <w:rPr>
          <w:i/>
        </w:rPr>
      </w:pPr>
      <w:r>
        <w:t>This spreadsheet consists of 3 worksheets: E</w:t>
      </w:r>
      <w:r w:rsidRPr="002E79BA">
        <w:rPr>
          <w:i/>
        </w:rPr>
        <w:t xml:space="preserve">mployment Rate, Degree-Level Qualification </w:t>
      </w:r>
      <w:r w:rsidRPr="002E79BA">
        <w:t>and</w:t>
      </w:r>
      <w:r w:rsidRPr="002E79BA">
        <w:rPr>
          <w:i/>
        </w:rPr>
        <w:t xml:space="preserve"> No Qualifications</w:t>
      </w:r>
      <w:r>
        <w:rPr>
          <w:i/>
        </w:rPr>
        <w:t>.</w:t>
      </w:r>
    </w:p>
    <w:p w14:paraId="19DD1F14" w14:textId="77777777" w:rsidR="004A49C0" w:rsidRDefault="009C60DF" w:rsidP="002E79BA">
      <w:pPr>
        <w:pStyle w:val="ListParagraph"/>
        <w:spacing w:after="120"/>
        <w:contextualSpacing w:val="0"/>
      </w:pPr>
      <w:r>
        <w:t>You need to examine</w:t>
      </w:r>
      <w:r w:rsidR="00442E3C">
        <w:t xml:space="preserve"> just</w:t>
      </w:r>
      <w:r>
        <w:t xml:space="preserve"> </w:t>
      </w:r>
      <w:r w:rsidRPr="009C60DF">
        <w:rPr>
          <w:u w:val="single"/>
        </w:rPr>
        <w:t>one</w:t>
      </w:r>
      <w:r w:rsidR="004A49C0">
        <w:t xml:space="preserve"> of the worksheets.</w:t>
      </w:r>
    </w:p>
    <w:p w14:paraId="52FDF152" w14:textId="77777777" w:rsidR="004A49C0" w:rsidRDefault="004A49C0" w:rsidP="002E79BA">
      <w:pPr>
        <w:pStyle w:val="ListParagraph"/>
        <w:spacing w:after="120"/>
        <w:contextualSpacing w:val="0"/>
      </w:pPr>
      <w:r w:rsidRPr="003B477C">
        <w:rPr>
          <w:color w:val="FF0000"/>
        </w:rPr>
        <w:t>First take your student number and divide it by 3</w:t>
      </w:r>
      <w:r>
        <w:t xml:space="preserve">. Use the </w:t>
      </w:r>
      <w:r w:rsidRPr="00442E3C">
        <w:rPr>
          <w:b/>
          <w:i/>
        </w:rPr>
        <w:t>remainder</w:t>
      </w:r>
      <w:r>
        <w:t xml:space="preserve"> value to pick one of the following worksheets: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3544"/>
      </w:tblGrid>
      <w:tr w:rsidR="009C60DF" w:rsidRPr="009C60DF" w14:paraId="0E22FC80" w14:textId="77777777" w:rsidTr="00CF590D">
        <w:tc>
          <w:tcPr>
            <w:tcW w:w="2932" w:type="dxa"/>
          </w:tcPr>
          <w:p w14:paraId="731FB353" w14:textId="77777777" w:rsidR="009C60DF" w:rsidRPr="009C60DF" w:rsidRDefault="004A49C0" w:rsidP="002E79BA">
            <w:pPr>
              <w:pStyle w:val="ListParagraph"/>
              <w:spacing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Remainder Value</w:t>
            </w:r>
          </w:p>
        </w:tc>
        <w:tc>
          <w:tcPr>
            <w:tcW w:w="3544" w:type="dxa"/>
          </w:tcPr>
          <w:p w14:paraId="222F5D82" w14:textId="77777777" w:rsidR="009C60DF" w:rsidRPr="009C60DF" w:rsidRDefault="009C60DF" w:rsidP="002E79BA">
            <w:pPr>
              <w:pStyle w:val="ListParagraph"/>
              <w:spacing w:after="120"/>
              <w:ind w:left="0"/>
              <w:contextualSpacing w:val="0"/>
              <w:rPr>
                <w:b/>
              </w:rPr>
            </w:pPr>
            <w:r w:rsidRPr="009C60DF">
              <w:rPr>
                <w:b/>
              </w:rPr>
              <w:t>Worksheet to use</w:t>
            </w:r>
          </w:p>
        </w:tc>
      </w:tr>
      <w:tr w:rsidR="009C60DF" w14:paraId="5AD0BF2B" w14:textId="77777777" w:rsidTr="00CF590D">
        <w:tc>
          <w:tcPr>
            <w:tcW w:w="2932" w:type="dxa"/>
          </w:tcPr>
          <w:p w14:paraId="6F3D7DC8" w14:textId="77777777" w:rsidR="004A49C0" w:rsidRPr="009C60DF" w:rsidRDefault="004A49C0" w:rsidP="009C60DF">
            <w:pPr>
              <w:pStyle w:val="ListParagraph"/>
              <w:spacing w:after="120"/>
              <w:ind w:left="0"/>
              <w:contextualSpacing w:val="0"/>
            </w:pPr>
            <w:r>
              <w:t>0</w:t>
            </w:r>
          </w:p>
        </w:tc>
        <w:tc>
          <w:tcPr>
            <w:tcW w:w="3544" w:type="dxa"/>
          </w:tcPr>
          <w:p w14:paraId="250F6635" w14:textId="77777777" w:rsidR="009C60DF" w:rsidRPr="009C60DF" w:rsidRDefault="009C60DF" w:rsidP="009C60DF">
            <w:pPr>
              <w:pStyle w:val="ListParagraph"/>
              <w:spacing w:after="120"/>
              <w:ind w:left="0"/>
              <w:contextualSpacing w:val="0"/>
            </w:pPr>
            <w:r w:rsidRPr="009C60DF">
              <w:t>Employment Rate</w:t>
            </w:r>
          </w:p>
        </w:tc>
      </w:tr>
      <w:tr w:rsidR="009C60DF" w14:paraId="5F7FD2E9" w14:textId="77777777" w:rsidTr="00CF590D">
        <w:tc>
          <w:tcPr>
            <w:tcW w:w="2932" w:type="dxa"/>
          </w:tcPr>
          <w:p w14:paraId="1542AC24" w14:textId="77777777" w:rsidR="009C60DF" w:rsidRPr="009C60DF" w:rsidRDefault="004A49C0" w:rsidP="009C60DF">
            <w:pPr>
              <w:pStyle w:val="ListParagraph"/>
              <w:spacing w:after="120"/>
              <w:ind w:left="0"/>
              <w:contextualSpacing w:val="0"/>
            </w:pPr>
            <w:r>
              <w:t>1</w:t>
            </w:r>
          </w:p>
        </w:tc>
        <w:tc>
          <w:tcPr>
            <w:tcW w:w="3544" w:type="dxa"/>
          </w:tcPr>
          <w:p w14:paraId="39D29A8D" w14:textId="77777777" w:rsidR="009C60DF" w:rsidRPr="009C60DF" w:rsidRDefault="009C60DF" w:rsidP="009C60DF">
            <w:pPr>
              <w:pStyle w:val="ListParagraph"/>
              <w:spacing w:after="120"/>
              <w:ind w:left="0"/>
              <w:contextualSpacing w:val="0"/>
            </w:pPr>
            <w:r w:rsidRPr="009C60DF">
              <w:t>Degree-Level Qualification</w:t>
            </w:r>
          </w:p>
        </w:tc>
      </w:tr>
      <w:tr w:rsidR="009C60DF" w14:paraId="4A080626" w14:textId="77777777" w:rsidTr="00CF590D">
        <w:tc>
          <w:tcPr>
            <w:tcW w:w="2932" w:type="dxa"/>
          </w:tcPr>
          <w:p w14:paraId="45CB1D9E" w14:textId="77777777" w:rsidR="009C60DF" w:rsidRPr="009C60DF" w:rsidRDefault="004A49C0" w:rsidP="009C60DF">
            <w:pPr>
              <w:pStyle w:val="ListParagraph"/>
              <w:spacing w:after="120"/>
              <w:ind w:left="0"/>
              <w:contextualSpacing w:val="0"/>
            </w:pPr>
            <w:r>
              <w:t>2</w:t>
            </w:r>
          </w:p>
        </w:tc>
        <w:tc>
          <w:tcPr>
            <w:tcW w:w="3544" w:type="dxa"/>
          </w:tcPr>
          <w:p w14:paraId="1C3C2299" w14:textId="77777777" w:rsidR="009C60DF" w:rsidRPr="009C60DF" w:rsidRDefault="009C60DF" w:rsidP="009C60DF">
            <w:pPr>
              <w:pStyle w:val="ListParagraph"/>
              <w:spacing w:after="120"/>
              <w:ind w:left="0"/>
              <w:contextualSpacing w:val="0"/>
            </w:pPr>
            <w:r w:rsidRPr="009C60DF">
              <w:t>No Qualifications</w:t>
            </w:r>
          </w:p>
        </w:tc>
      </w:tr>
    </w:tbl>
    <w:p w14:paraId="30E0ACFB" w14:textId="77777777" w:rsidR="006B6355" w:rsidRDefault="006B6355" w:rsidP="006B6355">
      <w:pPr>
        <w:pStyle w:val="ListParagraph"/>
        <w:spacing w:after="120"/>
        <w:contextualSpacing w:val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3"/>
        <w:gridCol w:w="981"/>
      </w:tblGrid>
      <w:tr w:rsidR="006B6355" w:rsidRPr="006B6355" w14:paraId="6D37D18E" w14:textId="77777777" w:rsidTr="00CF590D">
        <w:tc>
          <w:tcPr>
            <w:tcW w:w="2943" w:type="dxa"/>
          </w:tcPr>
          <w:p w14:paraId="3658F678" w14:textId="77777777" w:rsidR="006B6355" w:rsidRPr="006B6355" w:rsidRDefault="006B6355" w:rsidP="00D90E8A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My </w:t>
            </w:r>
            <w:r w:rsidRPr="006B6355">
              <w:rPr>
                <w:b/>
              </w:rPr>
              <w:t>Remainder Value:</w:t>
            </w:r>
          </w:p>
        </w:tc>
        <w:tc>
          <w:tcPr>
            <w:tcW w:w="981" w:type="dxa"/>
          </w:tcPr>
          <w:p w14:paraId="0DF438E8" w14:textId="04DE023C" w:rsidR="006B6355" w:rsidRPr="007E61D3" w:rsidRDefault="007E61D3" w:rsidP="00D90E8A">
            <w:pPr>
              <w:spacing w:before="120" w:after="120"/>
              <w:rPr>
                <w:bCs/>
              </w:rPr>
            </w:pPr>
            <w:bookmarkStart w:id="0" w:name="_GoBack"/>
            <w:r w:rsidRPr="007E61D3">
              <w:rPr>
                <w:bCs/>
              </w:rPr>
              <w:t>2</w:t>
            </w:r>
            <w:bookmarkEnd w:id="0"/>
          </w:p>
        </w:tc>
      </w:tr>
    </w:tbl>
    <w:p w14:paraId="116F140C" w14:textId="77777777" w:rsidR="002E79BA" w:rsidRDefault="002E79BA" w:rsidP="006B6355">
      <w:pPr>
        <w:pStyle w:val="ListParagraph"/>
        <w:numPr>
          <w:ilvl w:val="0"/>
          <w:numId w:val="1"/>
        </w:numPr>
        <w:spacing w:before="240" w:after="120"/>
        <w:ind w:left="714" w:hanging="357"/>
        <w:contextualSpacing w:val="0"/>
      </w:pPr>
      <w:r>
        <w:t xml:space="preserve">Examine </w:t>
      </w:r>
      <w:r w:rsidR="009C60DF">
        <w:t>your</w:t>
      </w:r>
      <w:r>
        <w:t xml:space="preserve"> worksheet and carry out the following tasks: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127"/>
        <w:gridCol w:w="6386"/>
        <w:gridCol w:w="886"/>
      </w:tblGrid>
      <w:tr w:rsidR="002E79BA" w:rsidRPr="002E79BA" w14:paraId="3EAA6982" w14:textId="77777777" w:rsidTr="006B6355">
        <w:tc>
          <w:tcPr>
            <w:tcW w:w="1127" w:type="dxa"/>
          </w:tcPr>
          <w:p w14:paraId="6D60D3B8" w14:textId="77777777" w:rsidR="002E79BA" w:rsidRPr="002E79BA" w:rsidRDefault="002E79BA" w:rsidP="002E79BA">
            <w:pPr>
              <w:spacing w:after="120"/>
              <w:rPr>
                <w:b/>
              </w:rPr>
            </w:pPr>
            <w:r w:rsidRPr="002E79BA">
              <w:rPr>
                <w:b/>
              </w:rPr>
              <w:t>Task no</w:t>
            </w:r>
          </w:p>
        </w:tc>
        <w:tc>
          <w:tcPr>
            <w:tcW w:w="6386" w:type="dxa"/>
          </w:tcPr>
          <w:p w14:paraId="36A71EFF" w14:textId="77777777" w:rsidR="002E79BA" w:rsidRPr="002E79BA" w:rsidRDefault="002E79BA" w:rsidP="002E79BA">
            <w:pPr>
              <w:spacing w:after="120"/>
              <w:rPr>
                <w:b/>
              </w:rPr>
            </w:pPr>
            <w:r w:rsidRPr="002E79BA">
              <w:rPr>
                <w:b/>
              </w:rPr>
              <w:t>Task</w:t>
            </w:r>
          </w:p>
        </w:tc>
        <w:tc>
          <w:tcPr>
            <w:tcW w:w="886" w:type="dxa"/>
          </w:tcPr>
          <w:p w14:paraId="445CFEDE" w14:textId="77777777" w:rsidR="002E79BA" w:rsidRPr="002E79BA" w:rsidRDefault="002E79BA" w:rsidP="002E79BA">
            <w:pPr>
              <w:spacing w:after="120"/>
              <w:rPr>
                <w:b/>
              </w:rPr>
            </w:pPr>
            <w:r w:rsidRPr="002E79BA">
              <w:rPr>
                <w:b/>
              </w:rPr>
              <w:t>Marks</w:t>
            </w:r>
          </w:p>
        </w:tc>
      </w:tr>
      <w:tr w:rsidR="002E79BA" w14:paraId="15973443" w14:textId="77777777" w:rsidTr="006B6355">
        <w:tc>
          <w:tcPr>
            <w:tcW w:w="1127" w:type="dxa"/>
          </w:tcPr>
          <w:p w14:paraId="2A9E786B" w14:textId="77777777" w:rsidR="002E79BA" w:rsidRDefault="002E79BA" w:rsidP="00C0559E">
            <w:pPr>
              <w:spacing w:before="60" w:after="60"/>
            </w:pPr>
            <w:r>
              <w:t>a</w:t>
            </w:r>
          </w:p>
        </w:tc>
        <w:tc>
          <w:tcPr>
            <w:tcW w:w="6386" w:type="dxa"/>
          </w:tcPr>
          <w:p w14:paraId="1C7E72B2" w14:textId="77777777" w:rsidR="00C0559E" w:rsidRDefault="002E79BA" w:rsidP="00C0559E">
            <w:pPr>
              <w:spacing w:before="60" w:after="60"/>
            </w:pPr>
            <w:r>
              <w:t xml:space="preserve">Identify any cleaning issues in the </w:t>
            </w:r>
            <w:r w:rsidR="009C60DF">
              <w:t>work</w:t>
            </w:r>
            <w:r>
              <w:t xml:space="preserve">sheet and take steps to rectify the issues. </w:t>
            </w:r>
          </w:p>
          <w:p w14:paraId="3A02D7A1" w14:textId="77777777" w:rsidR="002E79BA" w:rsidRDefault="002E79BA" w:rsidP="00C0559E">
            <w:pPr>
              <w:spacing w:before="60" w:after="60"/>
            </w:pPr>
            <w:r>
              <w:t>Document what changes have been made.</w:t>
            </w:r>
          </w:p>
          <w:p w14:paraId="1A170179" w14:textId="77777777" w:rsidR="00772FBF" w:rsidRDefault="00772FBF" w:rsidP="00C0559E">
            <w:pPr>
              <w:spacing w:before="60" w:after="60"/>
            </w:pPr>
            <w:r>
              <w:t xml:space="preserve">Include: </w:t>
            </w:r>
          </w:p>
          <w:p w14:paraId="7FA04B75" w14:textId="77777777" w:rsidR="00772FBF" w:rsidRDefault="00772FBF" w:rsidP="009215F9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Evidence of issues in the data, e.g., include screen shots as evidence (Snipping tool can be useful for this);</w:t>
            </w:r>
          </w:p>
          <w:p w14:paraId="437BB2CD" w14:textId="77777777" w:rsidR="00772FBF" w:rsidRDefault="00772FBF" w:rsidP="00C0559E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Include a visualisation to show issues;</w:t>
            </w:r>
          </w:p>
          <w:p w14:paraId="7B874081" w14:textId="77777777" w:rsidR="00772FBF" w:rsidRDefault="00772FBF" w:rsidP="00C0559E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Explanation of steps taken to rectify the problems and why you chose the methods taken;</w:t>
            </w:r>
          </w:p>
          <w:p w14:paraId="0EC2937F" w14:textId="77777777" w:rsidR="00772FBF" w:rsidRDefault="00772FBF" w:rsidP="00C0559E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The updated data</w:t>
            </w:r>
          </w:p>
        </w:tc>
        <w:tc>
          <w:tcPr>
            <w:tcW w:w="886" w:type="dxa"/>
          </w:tcPr>
          <w:p w14:paraId="59A121B6" w14:textId="77777777" w:rsidR="002E79BA" w:rsidRDefault="00DC6959" w:rsidP="00C0559E">
            <w:pPr>
              <w:spacing w:before="60" w:after="60"/>
            </w:pPr>
            <w:r>
              <w:t>4</w:t>
            </w:r>
            <w:r w:rsidR="004A49C0">
              <w:t>0</w:t>
            </w:r>
          </w:p>
        </w:tc>
      </w:tr>
    </w:tbl>
    <w:p w14:paraId="64BCAC74" w14:textId="77777777" w:rsidR="006B6355" w:rsidRDefault="006B6355"/>
    <w:p w14:paraId="3530CE3C" w14:textId="77777777" w:rsidR="006B6355" w:rsidRDefault="006B6355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127"/>
        <w:gridCol w:w="6386"/>
        <w:gridCol w:w="886"/>
      </w:tblGrid>
      <w:tr w:rsidR="002E79BA" w14:paraId="10DC449D" w14:textId="77777777" w:rsidTr="006B6355">
        <w:tc>
          <w:tcPr>
            <w:tcW w:w="1127" w:type="dxa"/>
          </w:tcPr>
          <w:p w14:paraId="2C64A372" w14:textId="77777777" w:rsidR="002E79BA" w:rsidRDefault="00D3175E" w:rsidP="00C0559E">
            <w:pPr>
              <w:spacing w:before="60" w:after="60"/>
            </w:pPr>
            <w:r>
              <w:t>b</w:t>
            </w:r>
          </w:p>
        </w:tc>
        <w:tc>
          <w:tcPr>
            <w:tcW w:w="6386" w:type="dxa"/>
          </w:tcPr>
          <w:p w14:paraId="2BDF297A" w14:textId="77777777" w:rsidR="00C0559E" w:rsidRDefault="002E79BA" w:rsidP="00C0559E">
            <w:pPr>
              <w:spacing w:before="60" w:after="60"/>
            </w:pPr>
            <w:r>
              <w:t xml:space="preserve">Convert </w:t>
            </w:r>
            <w:r w:rsidR="009C60DF">
              <w:t>the</w:t>
            </w:r>
            <w:r>
              <w:t xml:space="preserve"> worksheet so that it is in a suitable format for a relational table</w:t>
            </w:r>
            <w:r w:rsidR="00D3175E">
              <w:t xml:space="preserve"> and </w:t>
            </w:r>
            <w:r w:rsidR="00374585">
              <w:t>import</w:t>
            </w:r>
            <w:r w:rsidR="00D3175E">
              <w:t xml:space="preserve"> into Oracle</w:t>
            </w:r>
            <w:r w:rsidR="00EB6A63">
              <w:t>.</w:t>
            </w:r>
            <w:r w:rsidR="006F14E2">
              <w:t xml:space="preserve"> </w:t>
            </w:r>
          </w:p>
          <w:p w14:paraId="2B46F7BA" w14:textId="77777777" w:rsidR="00C0559E" w:rsidRDefault="00C0559E" w:rsidP="00C0559E">
            <w:pPr>
              <w:spacing w:before="60" w:after="60"/>
            </w:pPr>
            <w:r>
              <w:t>Choose appropriate names for the table and column names.</w:t>
            </w:r>
          </w:p>
          <w:p w14:paraId="5C9A5C35" w14:textId="77777777" w:rsidR="002E79BA" w:rsidRDefault="006F14E2" w:rsidP="00C0559E">
            <w:pPr>
              <w:spacing w:before="60" w:after="60"/>
            </w:pPr>
            <w:r>
              <w:t>Document what changes you have made.</w:t>
            </w:r>
          </w:p>
          <w:p w14:paraId="28D03B97" w14:textId="77777777" w:rsidR="00A267FD" w:rsidRDefault="00A267FD" w:rsidP="00A267FD">
            <w:pPr>
              <w:spacing w:before="60" w:after="60"/>
            </w:pPr>
            <w:r>
              <w:t>Include:</w:t>
            </w:r>
          </w:p>
          <w:p w14:paraId="578ADDA1" w14:textId="77777777" w:rsidR="00A267FD" w:rsidRDefault="00A267FD" w:rsidP="00A267FD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 xml:space="preserve">Documentation of what you did to make the data </w:t>
            </w:r>
            <w:r>
              <w:lastRenderedPageBreak/>
              <w:t>suitable for a relational database;</w:t>
            </w:r>
          </w:p>
          <w:p w14:paraId="05655829" w14:textId="77777777" w:rsidR="00A267FD" w:rsidRDefault="00A267FD" w:rsidP="00A267FD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Screen shot of the table structure in Oracle (e.g., use the Column tab in SQL Developer)</w:t>
            </w:r>
          </w:p>
          <w:p w14:paraId="1BF3DB3D" w14:textId="77777777" w:rsidR="00A267FD" w:rsidRDefault="00A267FD" w:rsidP="00772FBF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Screen shot of sample data (you do not need to show it all, e.g., use the Data tab in SQL Developer)</w:t>
            </w:r>
          </w:p>
        </w:tc>
        <w:tc>
          <w:tcPr>
            <w:tcW w:w="886" w:type="dxa"/>
          </w:tcPr>
          <w:p w14:paraId="752E6B6E" w14:textId="77777777" w:rsidR="002E79BA" w:rsidRDefault="00DC6959" w:rsidP="00C0559E">
            <w:pPr>
              <w:spacing w:before="60" w:after="60"/>
            </w:pPr>
            <w:r>
              <w:lastRenderedPageBreak/>
              <w:t>2</w:t>
            </w:r>
            <w:r w:rsidR="004A49C0">
              <w:t>0</w:t>
            </w:r>
          </w:p>
        </w:tc>
      </w:tr>
    </w:tbl>
    <w:p w14:paraId="6D40F301" w14:textId="77777777" w:rsidR="00A267FD" w:rsidRDefault="00A267FD"/>
    <w:p w14:paraId="6FB76180" w14:textId="77777777" w:rsidR="00A267FD" w:rsidRDefault="00A267FD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127"/>
        <w:gridCol w:w="6386"/>
        <w:gridCol w:w="886"/>
      </w:tblGrid>
      <w:tr w:rsidR="002E79BA" w14:paraId="29FFEBE6" w14:textId="77777777" w:rsidTr="006B6355">
        <w:tc>
          <w:tcPr>
            <w:tcW w:w="1127" w:type="dxa"/>
          </w:tcPr>
          <w:p w14:paraId="69245A51" w14:textId="77777777" w:rsidR="002E79BA" w:rsidRDefault="00943389" w:rsidP="00C0559E">
            <w:pPr>
              <w:spacing w:before="60" w:after="60"/>
            </w:pPr>
            <w:r>
              <w:t>c</w:t>
            </w:r>
          </w:p>
        </w:tc>
        <w:tc>
          <w:tcPr>
            <w:tcW w:w="6386" w:type="dxa"/>
          </w:tcPr>
          <w:p w14:paraId="32A9C824" w14:textId="77777777" w:rsidR="00772FBF" w:rsidRDefault="004A49C0" w:rsidP="00C0559E">
            <w:pPr>
              <w:spacing w:before="60" w:after="60"/>
            </w:pPr>
            <w:r>
              <w:t>Write two</w:t>
            </w:r>
            <w:r w:rsidR="00EB6A63">
              <w:t xml:space="preserve"> SQL</w:t>
            </w:r>
            <w:r w:rsidR="00D3175E">
              <w:t xml:space="preserve"> </w:t>
            </w:r>
            <w:r w:rsidR="00EB6A63">
              <w:t>command</w:t>
            </w:r>
            <w:r>
              <w:t>s</w:t>
            </w:r>
            <w:r w:rsidR="00D3175E">
              <w:t xml:space="preserve"> that </w:t>
            </w:r>
            <w:r w:rsidR="003B477C">
              <w:t>demonstrate</w:t>
            </w:r>
            <w:r w:rsidR="00EB6A63">
              <w:t xml:space="preserve"> an OLAP query.</w:t>
            </w:r>
          </w:p>
          <w:p w14:paraId="366FEA71" w14:textId="77777777" w:rsidR="00772FBF" w:rsidRDefault="00772FBF" w:rsidP="00C0559E">
            <w:pPr>
              <w:spacing w:before="60" w:after="60"/>
            </w:pPr>
            <w:r>
              <w:t>Include:</w:t>
            </w:r>
          </w:p>
          <w:p w14:paraId="7E81B0F6" w14:textId="77777777" w:rsidR="00772FBF" w:rsidRDefault="00772FBF" w:rsidP="00772FBF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2 SQL Queries and their results</w:t>
            </w:r>
          </w:p>
          <w:p w14:paraId="506ECB3F" w14:textId="77777777" w:rsidR="002E79BA" w:rsidRDefault="00772FBF" w:rsidP="00772FBF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A short sentence to say what the query represents</w:t>
            </w:r>
            <w:r w:rsidR="00EB6A63">
              <w:t xml:space="preserve"> </w:t>
            </w:r>
          </w:p>
        </w:tc>
        <w:tc>
          <w:tcPr>
            <w:tcW w:w="886" w:type="dxa"/>
          </w:tcPr>
          <w:p w14:paraId="45780FB8" w14:textId="77777777" w:rsidR="002E79BA" w:rsidRDefault="009C60DF" w:rsidP="00C0559E">
            <w:pPr>
              <w:spacing w:before="60" w:after="60"/>
            </w:pPr>
            <w:r>
              <w:t>2</w:t>
            </w:r>
            <w:r w:rsidR="004A49C0">
              <w:t>0</w:t>
            </w:r>
          </w:p>
        </w:tc>
      </w:tr>
    </w:tbl>
    <w:p w14:paraId="5A09992A" w14:textId="77777777" w:rsidR="00A267FD" w:rsidRDefault="00A267FD"/>
    <w:p w14:paraId="3D45CC74" w14:textId="77777777" w:rsidR="00772FBF" w:rsidRDefault="00772FBF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127"/>
        <w:gridCol w:w="6386"/>
        <w:gridCol w:w="886"/>
      </w:tblGrid>
      <w:tr w:rsidR="002E79BA" w14:paraId="4896A6C4" w14:textId="77777777" w:rsidTr="006B6355">
        <w:tc>
          <w:tcPr>
            <w:tcW w:w="1127" w:type="dxa"/>
          </w:tcPr>
          <w:p w14:paraId="39C16312" w14:textId="77777777" w:rsidR="002E79BA" w:rsidRDefault="00D3175E" w:rsidP="00C0559E">
            <w:pPr>
              <w:spacing w:before="60" w:after="60"/>
            </w:pPr>
            <w:r>
              <w:t>d</w:t>
            </w:r>
          </w:p>
        </w:tc>
        <w:tc>
          <w:tcPr>
            <w:tcW w:w="6386" w:type="dxa"/>
          </w:tcPr>
          <w:p w14:paraId="4B0276B7" w14:textId="77777777" w:rsidR="002E79BA" w:rsidRDefault="00D3175E" w:rsidP="00C0559E">
            <w:pPr>
              <w:spacing w:before="60" w:after="60"/>
            </w:pPr>
            <w:r>
              <w:t>Name one advantage to using this approach</w:t>
            </w:r>
            <w:r w:rsidR="003B477C">
              <w:t xml:space="preserve"> </w:t>
            </w:r>
            <w:r w:rsidR="00660869" w:rsidRPr="00660869">
              <w:t xml:space="preserve">for handing Big Data </w:t>
            </w:r>
            <w:r w:rsidR="003B477C">
              <w:t>and include brief explanation of why you think this is an advantage.</w:t>
            </w:r>
          </w:p>
          <w:p w14:paraId="389127C4" w14:textId="77777777" w:rsidR="00772FBF" w:rsidRDefault="00772FBF" w:rsidP="00C0559E">
            <w:pPr>
              <w:spacing w:before="60" w:after="60"/>
            </w:pPr>
            <w:r>
              <w:t>Include:</w:t>
            </w:r>
          </w:p>
          <w:p w14:paraId="33AF6983" w14:textId="77777777" w:rsidR="00772FBF" w:rsidRDefault="00772FBF" w:rsidP="00772FBF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Advantage</w:t>
            </w:r>
          </w:p>
          <w:p w14:paraId="6B6FA23A" w14:textId="77777777" w:rsidR="00772FBF" w:rsidRDefault="00772FBF" w:rsidP="00772FBF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Short explanation</w:t>
            </w:r>
          </w:p>
        </w:tc>
        <w:tc>
          <w:tcPr>
            <w:tcW w:w="886" w:type="dxa"/>
          </w:tcPr>
          <w:p w14:paraId="34AF6A88" w14:textId="77777777" w:rsidR="002E79BA" w:rsidRDefault="00D3175E" w:rsidP="00C0559E">
            <w:pPr>
              <w:spacing w:before="60" w:after="60"/>
            </w:pPr>
            <w:r>
              <w:t>1</w:t>
            </w:r>
            <w:r w:rsidR="004A49C0">
              <w:t>0</w:t>
            </w:r>
          </w:p>
        </w:tc>
      </w:tr>
    </w:tbl>
    <w:p w14:paraId="5688925B" w14:textId="77777777" w:rsidR="00A267FD" w:rsidRDefault="00A267FD"/>
    <w:p w14:paraId="50638F24" w14:textId="77777777" w:rsidR="00772FBF" w:rsidRDefault="00772FBF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127"/>
        <w:gridCol w:w="6386"/>
        <w:gridCol w:w="886"/>
      </w:tblGrid>
      <w:tr w:rsidR="00D3175E" w14:paraId="39102638" w14:textId="77777777" w:rsidTr="006B6355">
        <w:tc>
          <w:tcPr>
            <w:tcW w:w="1127" w:type="dxa"/>
          </w:tcPr>
          <w:p w14:paraId="16772901" w14:textId="77777777" w:rsidR="00D3175E" w:rsidRDefault="00D3175E" w:rsidP="00C0559E">
            <w:pPr>
              <w:spacing w:before="60" w:after="60"/>
            </w:pPr>
            <w:r>
              <w:t>e</w:t>
            </w:r>
          </w:p>
        </w:tc>
        <w:tc>
          <w:tcPr>
            <w:tcW w:w="6386" w:type="dxa"/>
          </w:tcPr>
          <w:p w14:paraId="746CC56E" w14:textId="77777777" w:rsidR="00D3175E" w:rsidRDefault="00D3175E" w:rsidP="00772FBF">
            <w:pPr>
              <w:spacing w:before="60" w:after="60"/>
            </w:pPr>
            <w:r>
              <w:t>Name one disadvantage to using this approach</w:t>
            </w:r>
            <w:r w:rsidR="003B477C">
              <w:t xml:space="preserve"> </w:t>
            </w:r>
            <w:r w:rsidR="00660869" w:rsidRPr="00660869">
              <w:t xml:space="preserve">for handing Big Data </w:t>
            </w:r>
            <w:r w:rsidR="003B477C">
              <w:t>and include brief explanation of why you think this is a disadvantage.</w:t>
            </w:r>
          </w:p>
          <w:p w14:paraId="0BDF0466" w14:textId="77777777" w:rsidR="00772FBF" w:rsidRDefault="00772FBF" w:rsidP="003B477C">
            <w:pPr>
              <w:spacing w:before="60" w:after="60"/>
            </w:pPr>
            <w:r>
              <w:t>Include:</w:t>
            </w:r>
          </w:p>
          <w:p w14:paraId="05B88537" w14:textId="77777777" w:rsidR="00772FBF" w:rsidRDefault="00772FBF" w:rsidP="00772FBF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Disadvantage</w:t>
            </w:r>
          </w:p>
          <w:p w14:paraId="12DB3F63" w14:textId="77777777" w:rsidR="00772FBF" w:rsidRDefault="00772FBF" w:rsidP="00772FBF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Short explanation</w:t>
            </w:r>
          </w:p>
        </w:tc>
        <w:tc>
          <w:tcPr>
            <w:tcW w:w="886" w:type="dxa"/>
          </w:tcPr>
          <w:p w14:paraId="001B797B" w14:textId="77777777" w:rsidR="00D3175E" w:rsidRDefault="00D3175E" w:rsidP="00C0559E">
            <w:pPr>
              <w:spacing w:before="60" w:after="60"/>
            </w:pPr>
            <w:r>
              <w:t>1</w:t>
            </w:r>
            <w:r w:rsidR="004A49C0">
              <w:t>0</w:t>
            </w:r>
          </w:p>
        </w:tc>
      </w:tr>
    </w:tbl>
    <w:p w14:paraId="3B971793" w14:textId="77777777" w:rsidR="00724F41" w:rsidRDefault="00724F41">
      <w:pPr>
        <w:spacing w:after="120"/>
        <w:rPr>
          <w:color w:val="000000" w:themeColor="text1"/>
        </w:rPr>
      </w:pPr>
    </w:p>
    <w:p w14:paraId="2E70337A" w14:textId="77777777" w:rsidR="00772FBF" w:rsidRDefault="00772FBF">
      <w:pPr>
        <w:spacing w:after="120"/>
        <w:rPr>
          <w:color w:val="000000" w:themeColor="text1"/>
        </w:rPr>
      </w:pPr>
    </w:p>
    <w:p w14:paraId="21739754" w14:textId="77777777" w:rsidR="00CF590D" w:rsidRDefault="00CF590D">
      <w:pPr>
        <w:spacing w:after="120"/>
        <w:rPr>
          <w:color w:val="000000" w:themeColor="text1"/>
        </w:rPr>
      </w:pPr>
    </w:p>
    <w:p w14:paraId="6A813A58" w14:textId="77777777" w:rsidR="00772FBF" w:rsidRDefault="00772FBF">
      <w:pPr>
        <w:spacing w:after="120"/>
        <w:rPr>
          <w:color w:val="000000" w:themeColor="text1"/>
        </w:rPr>
      </w:pPr>
    </w:p>
    <w:p w14:paraId="7AA83116" w14:textId="77777777" w:rsidR="00772FBF" w:rsidRDefault="00772FBF">
      <w:pPr>
        <w:pBdr>
          <w:bottom w:val="single" w:sz="6" w:space="1" w:color="auto"/>
        </w:pBdr>
        <w:spacing w:after="120"/>
        <w:rPr>
          <w:color w:val="000000" w:themeColor="text1"/>
        </w:rPr>
      </w:pPr>
    </w:p>
    <w:p w14:paraId="21700125" w14:textId="77777777" w:rsidR="00CF590D" w:rsidRDefault="00CF590D">
      <w:pPr>
        <w:spacing w:after="120"/>
        <w:rPr>
          <w:color w:val="000000" w:themeColor="text1"/>
        </w:rPr>
      </w:pPr>
    </w:p>
    <w:p w14:paraId="60E8AE7F" w14:textId="77777777" w:rsidR="00772FBF" w:rsidRDefault="00772FBF">
      <w:pPr>
        <w:spacing w:after="120"/>
        <w:rPr>
          <w:color w:val="000000" w:themeColor="text1"/>
        </w:rPr>
      </w:pPr>
      <w:r>
        <w:rPr>
          <w:color w:val="000000" w:themeColor="text1"/>
        </w:rPr>
        <w:t>Remember:</w:t>
      </w:r>
    </w:p>
    <w:p w14:paraId="597B37F8" w14:textId="77777777" w:rsidR="00772FBF" w:rsidRDefault="00772FBF" w:rsidP="00772FBF">
      <w:pPr>
        <w:pStyle w:val="ListParagraph"/>
        <w:numPr>
          <w:ilvl w:val="0"/>
          <w:numId w:val="2"/>
        </w:numPr>
        <w:spacing w:after="120"/>
        <w:rPr>
          <w:color w:val="000000" w:themeColor="text1"/>
        </w:rPr>
      </w:pPr>
      <w:r>
        <w:rPr>
          <w:color w:val="000000" w:themeColor="text1"/>
        </w:rPr>
        <w:t>This is an individual assessment</w:t>
      </w:r>
    </w:p>
    <w:p w14:paraId="671F0C45" w14:textId="77777777" w:rsidR="00772FBF" w:rsidRDefault="00772FBF" w:rsidP="00772FBF">
      <w:pPr>
        <w:pStyle w:val="ListParagraph"/>
        <w:numPr>
          <w:ilvl w:val="0"/>
          <w:numId w:val="2"/>
        </w:numPr>
        <w:spacing w:after="120"/>
        <w:rPr>
          <w:color w:val="000000" w:themeColor="text1"/>
        </w:rPr>
      </w:pPr>
      <w:r>
        <w:rPr>
          <w:color w:val="000000" w:themeColor="text1"/>
        </w:rPr>
        <w:t>You must use the correct worksheet – 0 marks will be given if you pick the wrong one!</w:t>
      </w:r>
    </w:p>
    <w:p w14:paraId="2D26917A" w14:textId="77777777" w:rsidR="00772FBF" w:rsidRPr="00772FBF" w:rsidRDefault="00CF590D" w:rsidP="00772FBF">
      <w:pPr>
        <w:pStyle w:val="ListParagraph"/>
        <w:numPr>
          <w:ilvl w:val="0"/>
          <w:numId w:val="2"/>
        </w:numPr>
        <w:spacing w:after="120"/>
        <w:rPr>
          <w:color w:val="000000" w:themeColor="text1"/>
        </w:rPr>
      </w:pPr>
      <w:r>
        <w:rPr>
          <w:color w:val="000000" w:themeColor="text1"/>
        </w:rPr>
        <w:t>Upload this document on Canvas when complete.</w:t>
      </w:r>
    </w:p>
    <w:sectPr w:rsidR="00772FBF" w:rsidRPr="00772FBF" w:rsidSect="00724F41"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3309E" w14:textId="77777777" w:rsidR="00061CF8" w:rsidRDefault="00061CF8" w:rsidP="00CF590D">
      <w:pPr>
        <w:spacing w:after="0"/>
      </w:pPr>
      <w:r>
        <w:separator/>
      </w:r>
    </w:p>
  </w:endnote>
  <w:endnote w:type="continuationSeparator" w:id="0">
    <w:p w14:paraId="31257AEC" w14:textId="77777777" w:rsidR="00061CF8" w:rsidRDefault="00061CF8" w:rsidP="00CF59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F835E" w14:textId="77777777" w:rsidR="00CF590D" w:rsidRDefault="00CF590D">
    <w:pPr>
      <w:pStyle w:val="Footer"/>
    </w:pPr>
    <w:r>
      <w:t>Worksheet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4AF87" w14:textId="77777777" w:rsidR="00061CF8" w:rsidRDefault="00061CF8" w:rsidP="00CF590D">
      <w:pPr>
        <w:spacing w:after="0"/>
      </w:pPr>
      <w:r>
        <w:separator/>
      </w:r>
    </w:p>
  </w:footnote>
  <w:footnote w:type="continuationSeparator" w:id="0">
    <w:p w14:paraId="3AEC195E" w14:textId="77777777" w:rsidR="00061CF8" w:rsidRDefault="00061CF8" w:rsidP="00CF59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B262E"/>
    <w:multiLevelType w:val="hybridMultilevel"/>
    <w:tmpl w:val="E3EA12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32100"/>
    <w:multiLevelType w:val="hybridMultilevel"/>
    <w:tmpl w:val="47BC4A62"/>
    <w:lvl w:ilvl="0" w:tplc="A478FF3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548C"/>
    <w:rsid w:val="00061CF8"/>
    <w:rsid w:val="00073C75"/>
    <w:rsid w:val="000E12FC"/>
    <w:rsid w:val="0020727B"/>
    <w:rsid w:val="00211453"/>
    <w:rsid w:val="00234A03"/>
    <w:rsid w:val="00257498"/>
    <w:rsid w:val="002E79BA"/>
    <w:rsid w:val="00314C43"/>
    <w:rsid w:val="00374585"/>
    <w:rsid w:val="003B477C"/>
    <w:rsid w:val="00442E3C"/>
    <w:rsid w:val="0048608A"/>
    <w:rsid w:val="004A49C0"/>
    <w:rsid w:val="00517AA8"/>
    <w:rsid w:val="005377F3"/>
    <w:rsid w:val="00660869"/>
    <w:rsid w:val="006B6355"/>
    <w:rsid w:val="006D4F38"/>
    <w:rsid w:val="006F14E2"/>
    <w:rsid w:val="00724F41"/>
    <w:rsid w:val="00772FBF"/>
    <w:rsid w:val="007E61D3"/>
    <w:rsid w:val="008D163A"/>
    <w:rsid w:val="0091548C"/>
    <w:rsid w:val="00943389"/>
    <w:rsid w:val="009A14D2"/>
    <w:rsid w:val="009C60DF"/>
    <w:rsid w:val="00A267FD"/>
    <w:rsid w:val="00AE6E37"/>
    <w:rsid w:val="00B20E10"/>
    <w:rsid w:val="00B25415"/>
    <w:rsid w:val="00C0559E"/>
    <w:rsid w:val="00CB7455"/>
    <w:rsid w:val="00CF590D"/>
    <w:rsid w:val="00D3175E"/>
    <w:rsid w:val="00DC6959"/>
    <w:rsid w:val="00DD5F76"/>
    <w:rsid w:val="00E319F0"/>
    <w:rsid w:val="00E70497"/>
    <w:rsid w:val="00E70FFB"/>
    <w:rsid w:val="00EB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8ECA1"/>
  <w15:docId w15:val="{B48A74B4-DC34-4322-8FC8-482968A0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548C"/>
    <w:pPr>
      <w:spacing w:after="240" w:line="240" w:lineRule="auto"/>
      <w:jc w:val="both"/>
    </w:pPr>
    <w:rPr>
      <w:rFonts w:ascii="Tahoma" w:eastAsia="Times New Roman" w:hAnsi="Tahoma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48C"/>
    <w:pPr>
      <w:keepNext/>
      <w:keepLines/>
      <w:spacing w:before="120"/>
      <w:outlineLvl w:val="0"/>
    </w:pPr>
    <w:rPr>
      <w:rFonts w:eastAsiaTheme="majorEastAsia" w:cstheme="majorBidi"/>
      <w:b/>
      <w:color w:val="0000FF"/>
      <w:sz w:val="24"/>
      <w:szCs w:val="32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91548C"/>
    <w:pPr>
      <w:spacing w:before="0"/>
      <w:outlineLvl w:val="1"/>
    </w:pPr>
    <w:rPr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48C"/>
    <w:rPr>
      <w:rFonts w:ascii="Tahoma" w:eastAsiaTheme="majorEastAsia" w:hAnsi="Tahoma" w:cstheme="majorBidi"/>
      <w:b/>
      <w:color w:val="0000F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48C"/>
    <w:rPr>
      <w:rFonts w:ascii="Tahoma" w:eastAsiaTheme="majorEastAsia" w:hAnsi="Tahoma" w:cstheme="majorBidi"/>
      <w:b/>
      <w:color w:val="0000FF"/>
      <w:sz w:val="24"/>
      <w:szCs w:val="26"/>
    </w:rPr>
  </w:style>
  <w:style w:type="paragraph" w:styleId="ListParagraph">
    <w:name w:val="List Paragraph"/>
    <w:basedOn w:val="Normal"/>
    <w:uiPriority w:val="34"/>
    <w:qFormat/>
    <w:rsid w:val="00E70FFB"/>
    <w:pPr>
      <w:ind w:left="720"/>
      <w:contextualSpacing/>
    </w:pPr>
  </w:style>
  <w:style w:type="table" w:styleId="TableGrid">
    <w:name w:val="Table Grid"/>
    <w:basedOn w:val="TableNormal"/>
    <w:uiPriority w:val="39"/>
    <w:rsid w:val="002E7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590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F590D"/>
    <w:rPr>
      <w:rFonts w:ascii="Tahoma" w:eastAsia="Times New Roman" w:hAnsi="Tahoma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CF590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F590D"/>
    <w:rPr>
      <w:rFonts w:ascii="Tahoma" w:eastAsia="Times New Roman" w:hAnsi="Tahoma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Garvey</dc:creator>
  <cp:lastModifiedBy>Prakash Dahal</cp:lastModifiedBy>
  <cp:revision>7</cp:revision>
  <cp:lastPrinted>2019-01-30T16:20:00Z</cp:lastPrinted>
  <dcterms:created xsi:type="dcterms:W3CDTF">2019-01-31T10:13:00Z</dcterms:created>
  <dcterms:modified xsi:type="dcterms:W3CDTF">2019-02-11T04:41:00Z</dcterms:modified>
</cp:coreProperties>
</file>