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-133349</wp:posOffset>
                </wp:positionH>
                <wp:positionV relativeFrom="paragraph">
                  <wp:posOffset>-222249</wp:posOffset>
                </wp:positionV>
                <wp:extent cx="5937250" cy="4254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83725" y="3573625"/>
                          <a:ext cx="5924550" cy="4127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DAILY REPORT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-133349</wp:posOffset>
                </wp:positionH>
                <wp:positionV relativeFrom="paragraph">
                  <wp:posOffset>-222249</wp:posOffset>
                </wp:positionV>
                <wp:extent cx="5937250" cy="4254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425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l6zulntp99oh" w:id="0"/>
      <w:bookmarkEnd w:id="0"/>
      <w:r w:rsidDel="00000000" w:rsidR="00000000" w:rsidRPr="00000000">
        <w:rPr>
          <w:rtl w:val="0"/>
        </w:rPr>
        <w:t xml:space="preserve">Name:    somesh saini                                                                                              Date: 5/05/2026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133350</wp:posOffset>
                </wp:positionV>
                <wp:extent cx="159385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49075" y="3780000"/>
                          <a:ext cx="15938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133350</wp:posOffset>
                </wp:positionV>
                <wp:extent cx="159385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3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4665132</wp:posOffset>
                </wp:positionH>
                <wp:positionV relativeFrom="paragraph">
                  <wp:posOffset>150283</wp:posOffset>
                </wp:positionV>
                <wp:extent cx="1176867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57567" y="3780000"/>
                          <a:ext cx="1176867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4665132</wp:posOffset>
                </wp:positionH>
                <wp:positionV relativeFrom="paragraph">
                  <wp:posOffset>150283</wp:posOffset>
                </wp:positionV>
                <wp:extent cx="1176867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6867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Designation: Software Developer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127635</wp:posOffset>
                </wp:positionV>
                <wp:extent cx="133985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76075" y="3776825"/>
                          <a:ext cx="1339850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127635</wp:posOffset>
                </wp:positionV>
                <wp:extent cx="133985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9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ACTIONS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pStyle w:val="Heading3"/>
              <w:spacing w:after="80" w:before="280" w:lineRule="auto"/>
              <w:rPr>
                <w:sz w:val="26"/>
                <w:szCs w:val="26"/>
              </w:rPr>
            </w:pPr>
            <w:bookmarkStart w:colFirst="0" w:colLast="0" w:name="_qlkbn5tw26yh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 Counsellor Dashboard – Support Module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Support Page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counsellor dashboard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Displayed queries for: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Assigned users</w:t>
            </w:r>
          </w:p>
          <w:p w:rsidR="00000000" w:rsidDel="00000000" w:rsidP="00000000" w:rsidRDefault="00000000" w:rsidRPr="00000000" w14:paraId="0000000C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Referral users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Implemented API integration to fetch counsellor-specific data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query visibility and response workflow</w:t>
            </w:r>
          </w:p>
          <w:p w:rsidR="00000000" w:rsidDel="00000000" w:rsidP="00000000" w:rsidRDefault="00000000" w:rsidRPr="00000000" w14:paraId="0000000F">
            <w:pPr>
              <w:spacing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3"/>
              <w:spacing w:after="80" w:before="280" w:lineRule="auto"/>
              <w:rPr>
                <w:sz w:val="26"/>
                <w:szCs w:val="26"/>
              </w:rPr>
            </w:pPr>
            <w:bookmarkStart w:colFirst="0" w:colLast="0" w:name="_rhxlijy91c8g" w:id="2"/>
            <w:bookmarkEnd w:id="2"/>
            <w:r w:rsidDel="00000000" w:rsidR="00000000" w:rsidRPr="00000000">
              <w:rPr>
                <w:sz w:val="26"/>
                <w:szCs w:val="26"/>
                <w:rtl w:val="0"/>
              </w:rPr>
              <w:t xml:space="preserve"> Website Page Enhancements (Ooshas Global)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 key pages:</w:t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Country Pages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University Pages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“Study Abroad Consultants in Bangalore” Page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UI/UX consistency, spacing, and responsiveness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Enhanced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SEO structure and content alignment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Ensured pages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dynamic and CMS-driven</w:t>
            </w:r>
          </w:p>
          <w:p w:rsidR="00000000" w:rsidDel="00000000" w:rsidP="00000000" w:rsidRDefault="00000000" w:rsidRPr="00000000" w14:paraId="00000018">
            <w:pPr>
              <w:spacing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3"/>
              <w:spacing w:after="80" w:before="280" w:lineRule="auto"/>
              <w:rPr>
                <w:sz w:val="26"/>
                <w:szCs w:val="26"/>
              </w:rPr>
            </w:pPr>
            <w:bookmarkStart w:colFirst="0" w:colLast="0" w:name="_c5e2gyme9pkt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 Offer &amp; Coupon System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Offer Page development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 Coupon section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assigning coupons to users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 backend APIs to support: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Coupon creation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User-specific assignment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 and usage handling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targeted promotions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better campaign control</w:t>
            </w:r>
          </w:p>
          <w:p w:rsidR="00000000" w:rsidDel="00000000" w:rsidP="00000000" w:rsidRDefault="00000000" w:rsidRPr="00000000" w14:paraId="00000021">
            <w:pPr>
              <w:spacing w:before="2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