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BCD3" w14:textId="6E169383" w:rsidR="00E62024" w:rsidRDefault="00000000" w:rsidP="00E62024">
      <w:pPr>
        <w:pStyle w:val="Title"/>
      </w:pPr>
      <w:r>
        <w:t>Deployment Runbook – Hospital Prediction System</w:t>
      </w:r>
    </w:p>
    <w:sdt>
      <w:sdtPr>
        <w:id w:val="-684524154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14:paraId="40FC939B" w14:textId="37B6A737" w:rsidR="00E62024" w:rsidRDefault="00E62024">
          <w:pPr>
            <w:pStyle w:val="TOCHeading"/>
          </w:pPr>
          <w:r>
            <w:t>Contents</w:t>
          </w:r>
        </w:p>
        <w:p w14:paraId="24E9D9D1" w14:textId="6C34C3EA" w:rsidR="005E1919" w:rsidRDefault="00E6202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85166" w:history="1">
            <w:r w:rsidR="005E1919" w:rsidRPr="003B4C13">
              <w:rPr>
                <w:rStyle w:val="Hyperlink"/>
                <w:noProof/>
              </w:rPr>
              <w:t>2. AWS EC2 Deployment (Detailed Steps)</w:t>
            </w:r>
            <w:r w:rsidR="005E1919">
              <w:rPr>
                <w:noProof/>
                <w:webHidden/>
              </w:rPr>
              <w:tab/>
            </w:r>
            <w:r w:rsidR="005E1919">
              <w:rPr>
                <w:noProof/>
                <w:webHidden/>
              </w:rPr>
              <w:fldChar w:fldCharType="begin"/>
            </w:r>
            <w:r w:rsidR="005E1919">
              <w:rPr>
                <w:noProof/>
                <w:webHidden/>
              </w:rPr>
              <w:instrText xml:space="preserve"> PAGEREF _Toc225085166 \h </w:instrText>
            </w:r>
            <w:r w:rsidR="005E1919">
              <w:rPr>
                <w:noProof/>
                <w:webHidden/>
              </w:rPr>
            </w:r>
            <w:r w:rsidR="005E1919">
              <w:rPr>
                <w:noProof/>
                <w:webHidden/>
              </w:rPr>
              <w:fldChar w:fldCharType="separate"/>
            </w:r>
            <w:r w:rsidR="005E1919">
              <w:rPr>
                <w:noProof/>
                <w:webHidden/>
              </w:rPr>
              <w:t>2</w:t>
            </w:r>
            <w:r w:rsidR="005E1919">
              <w:rPr>
                <w:noProof/>
                <w:webHidden/>
              </w:rPr>
              <w:fldChar w:fldCharType="end"/>
            </w:r>
          </w:hyperlink>
        </w:p>
        <w:p w14:paraId="3A55E0C5" w14:textId="01009139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67" w:history="1">
            <w:r w:rsidRPr="003B4C13">
              <w:rPr>
                <w:rStyle w:val="Hyperlink"/>
                <w:noProof/>
              </w:rPr>
              <w:t>2.1 AWS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CC81A" w14:textId="7E97C38F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68" w:history="1">
            <w:r w:rsidRPr="003B4C13">
              <w:rPr>
                <w:rStyle w:val="Hyperlink"/>
                <w:noProof/>
              </w:rPr>
              <w:t>2.2 Launch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53B74" w14:textId="012E5DA0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69" w:history="1">
            <w:r w:rsidRPr="003B4C13">
              <w:rPr>
                <w:rStyle w:val="Hyperlink"/>
                <w:noProof/>
              </w:rPr>
              <w:t>2.3 Key Pair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98D8" w14:textId="74995F17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0" w:history="1">
            <w:r w:rsidRPr="003B4C13">
              <w:rPr>
                <w:rStyle w:val="Hyperlink"/>
                <w:noProof/>
              </w:rPr>
              <w:t>2.4 Security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29027" w14:textId="06E45FBD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1" w:history="1">
            <w:r w:rsidRPr="003B4C13">
              <w:rPr>
                <w:rStyle w:val="Hyperlink"/>
                <w:noProof/>
              </w:rPr>
              <w:t>2.5 Connect to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0169" w14:textId="7406F89E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2" w:history="1">
            <w:r w:rsidRPr="003B4C13">
              <w:rPr>
                <w:rStyle w:val="Hyperlink"/>
                <w:noProof/>
              </w:rPr>
              <w:t>2.6 Upload via CloudShell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D970" w14:textId="2DD5834B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3" w:history="1">
            <w:r w:rsidRPr="003B4C13">
              <w:rPr>
                <w:rStyle w:val="Hyperlink"/>
                <w:noProof/>
              </w:rPr>
              <w:t>2.7 Setup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54B52" w14:textId="60DA7C12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4" w:history="1">
            <w:r w:rsidRPr="003B4C13">
              <w:rPr>
                <w:rStyle w:val="Hyperlink"/>
                <w:noProof/>
              </w:rPr>
              <w:t>2.8 Install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5405" w14:textId="1B7854B9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5" w:history="1">
            <w:r w:rsidRPr="003B4C13">
              <w:rPr>
                <w:rStyle w:val="Hyperlink"/>
                <w:noProof/>
              </w:rPr>
              <w:t>2.9 Run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0561" w14:textId="0F309AA9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6" w:history="1">
            <w:r w:rsidRPr="003B4C13">
              <w:rPr>
                <w:rStyle w:val="Hyperlink"/>
                <w:noProof/>
              </w:rPr>
              <w:t>2.10 Run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319B" w14:textId="514A59DB" w:rsidR="005E1919" w:rsidRDefault="005E1919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7" w:history="1">
            <w:r w:rsidRPr="003B4C13">
              <w:rPr>
                <w:rStyle w:val="Hyperlink"/>
                <w:noProof/>
              </w:rPr>
              <w:t>2.11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1D935" w14:textId="61CDC7D8" w:rsidR="005E1919" w:rsidRDefault="005E191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8" w:history="1">
            <w:r w:rsidRPr="003B4C13">
              <w:rPr>
                <w:rStyle w:val="Hyperlink"/>
                <w:noProof/>
              </w:rPr>
              <w:t>3. Local Deployment (Step by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8E30" w14:textId="6212AB32" w:rsidR="005E1919" w:rsidRDefault="005E191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79" w:history="1">
            <w:r w:rsidRPr="003B4C13">
              <w:rPr>
                <w:rStyle w:val="Hyperlink"/>
                <w:noProof/>
              </w:rPr>
              <w:t>4. Monitoring &amp;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894C" w14:textId="55BB63C6" w:rsidR="005E1919" w:rsidRDefault="005E191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80" w:history="1">
            <w:r w:rsidRPr="003B4C13">
              <w:rPr>
                <w:rStyle w:val="Hyperlink"/>
                <w:noProof/>
              </w:rPr>
              <w:t>5. Drift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1BDA" w14:textId="505E5A02" w:rsidR="005E1919" w:rsidRDefault="005E191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5085181" w:history="1">
            <w:r w:rsidRPr="003B4C13">
              <w:rPr>
                <w:rStyle w:val="Hyperlink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778FA" w14:textId="193A3B9C" w:rsidR="00E62024" w:rsidRDefault="00E62024">
          <w:r>
            <w:rPr>
              <w:b/>
              <w:bCs/>
              <w:noProof/>
            </w:rPr>
            <w:fldChar w:fldCharType="end"/>
          </w:r>
        </w:p>
      </w:sdtContent>
    </w:sdt>
    <w:p w14:paraId="26F10ABD" w14:textId="325D8741" w:rsidR="009A0992" w:rsidRDefault="00000000">
      <w:r>
        <w:br/>
      </w:r>
    </w:p>
    <w:p w14:paraId="1E66C759" w14:textId="77777777" w:rsidR="005E1919" w:rsidRDefault="005E1919"/>
    <w:p w14:paraId="0D20B202" w14:textId="77777777" w:rsidR="005E1919" w:rsidRDefault="005E1919"/>
    <w:p w14:paraId="302A0BFB" w14:textId="77777777" w:rsidR="005E1919" w:rsidRDefault="005E1919"/>
    <w:p w14:paraId="11BAF816" w14:textId="77777777" w:rsidR="009D738C" w:rsidRDefault="009D738C"/>
    <w:p w14:paraId="4FF1A2A2" w14:textId="77777777" w:rsidR="009D738C" w:rsidRDefault="009D738C"/>
    <w:p w14:paraId="00269BF4" w14:textId="77777777" w:rsidR="009D738C" w:rsidRDefault="009D738C"/>
    <w:p w14:paraId="0F57DCE1" w14:textId="77777777" w:rsidR="009D738C" w:rsidRDefault="009D738C"/>
    <w:p w14:paraId="13DC80FF" w14:textId="77777777" w:rsidR="005E1919" w:rsidRDefault="005E1919"/>
    <w:p w14:paraId="0835BD92" w14:textId="77777777" w:rsidR="009A0992" w:rsidRDefault="00000000">
      <w:pPr>
        <w:pStyle w:val="Heading1"/>
      </w:pPr>
      <w:bookmarkStart w:id="0" w:name="_Toc225085166"/>
      <w:r>
        <w:lastRenderedPageBreak/>
        <w:t>2. AWS EC2 Deployment (Detailed Steps)</w:t>
      </w:r>
      <w:bookmarkEnd w:id="0"/>
    </w:p>
    <w:p w14:paraId="0B798169" w14:textId="77777777" w:rsidR="004549B3" w:rsidRDefault="004549B3" w:rsidP="004549B3">
      <w:r>
        <w:t xml:space="preserve">This guide explains how to deploy the Hospital Risk &amp; Claim Intelligence </w:t>
      </w:r>
      <w:proofErr w:type="spellStart"/>
      <w:r>
        <w:t>FastAPI</w:t>
      </w:r>
      <w:proofErr w:type="spellEnd"/>
      <w:r>
        <w:t xml:space="preserve"> service to Amazon Web Services (AWS) using an EC2 instance. The deployment allows hospital dashboards and internal systems to access machine learning predictions in real time.</w:t>
      </w:r>
    </w:p>
    <w:p w14:paraId="284271FF" w14:textId="77777777" w:rsidR="009D738C" w:rsidRDefault="00383EC4" w:rsidP="008F46F4">
      <w:pPr>
        <w:pStyle w:val="TOCHeading"/>
      </w:pPr>
      <w:r w:rsidRPr="00383EC4">
        <w:t>Important Notes</w:t>
      </w:r>
      <w:r w:rsidR="009D738C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856"/>
      </w:tblGrid>
      <w:tr w:rsidR="008F46F4" w:rsidRPr="008F46F4" w14:paraId="140E9B84" w14:textId="77777777" w:rsidTr="008F46F4">
        <w:tc>
          <w:tcPr>
            <w:tcW w:w="8856" w:type="dxa"/>
          </w:tcPr>
          <w:p w14:paraId="1C1EA828" w14:textId="5164F1EB" w:rsidR="008F46F4" w:rsidRDefault="008F46F4" w:rsidP="008F46F4">
            <w:pPr>
              <w:pStyle w:val="ListNumber3"/>
              <w:rPr>
                <w:rStyle w:val="SubtleReference"/>
              </w:rPr>
            </w:pPr>
            <w:r w:rsidRPr="008F46F4">
              <w:rPr>
                <w:rStyle w:val="SubtleReference"/>
              </w:rPr>
              <w:t>Keep .</w:t>
            </w:r>
            <w:proofErr w:type="spellStart"/>
            <w:r w:rsidRPr="008F46F4">
              <w:rPr>
                <w:rStyle w:val="SubtleReference"/>
              </w:rPr>
              <w:t>pem</w:t>
            </w:r>
            <w:proofErr w:type="spellEnd"/>
            <w:r w:rsidRPr="008F46F4">
              <w:rPr>
                <w:rStyle w:val="SubtleReference"/>
              </w:rPr>
              <w:t xml:space="preserve"> file safe.</w:t>
            </w:r>
          </w:p>
          <w:p w14:paraId="1499AD2F" w14:textId="77777777" w:rsidR="008F46F4" w:rsidRDefault="008F46F4" w:rsidP="008F46F4">
            <w:pPr>
              <w:pStyle w:val="ListNumber3"/>
              <w:rPr>
                <w:rStyle w:val="SubtleReference"/>
              </w:rPr>
            </w:pPr>
            <w:r w:rsidRPr="008F46F4">
              <w:rPr>
                <w:rStyle w:val="SubtleReference"/>
              </w:rPr>
              <w:t>Use public IP to access API.</w:t>
            </w:r>
          </w:p>
          <w:p w14:paraId="38638C38" w14:textId="23025A0C" w:rsidR="008F46F4" w:rsidRDefault="008F46F4" w:rsidP="008F46F4">
            <w:pPr>
              <w:pStyle w:val="ListNumber3"/>
              <w:rPr>
                <w:rStyle w:val="SubtleReference"/>
              </w:rPr>
            </w:pPr>
            <w:r w:rsidRPr="008F46F4">
              <w:rPr>
                <w:rStyle w:val="SubtleReference"/>
              </w:rPr>
              <w:t>Ensure port 8000</w:t>
            </w:r>
            <w:r w:rsidR="00CB0169">
              <w:rPr>
                <w:rStyle w:val="SubtleReference"/>
              </w:rPr>
              <w:t xml:space="preserve"> &amp; 7860 are</w:t>
            </w:r>
            <w:r w:rsidRPr="008F46F4">
              <w:rPr>
                <w:rStyle w:val="SubtleReference"/>
              </w:rPr>
              <w:t xml:space="preserve"> open.</w:t>
            </w:r>
          </w:p>
          <w:p w14:paraId="47FEC66A" w14:textId="17EE9F57" w:rsidR="008F46F4" w:rsidRPr="008F46F4" w:rsidRDefault="008F46F4" w:rsidP="008F46F4">
            <w:pPr>
              <w:pStyle w:val="ListNumber3"/>
              <w:rPr>
                <w:rStyle w:val="SubtleReference"/>
              </w:rPr>
            </w:pPr>
            <w:r w:rsidRPr="008F46F4">
              <w:rPr>
                <w:rStyle w:val="SubtleReference"/>
              </w:rPr>
              <w:t>Stop instance when not in use to save cost.</w:t>
            </w:r>
          </w:p>
        </w:tc>
      </w:tr>
    </w:tbl>
    <w:p w14:paraId="02264CB7" w14:textId="77777777" w:rsidR="004549B3" w:rsidRDefault="004549B3" w:rsidP="004549B3"/>
    <w:p w14:paraId="4F66473A" w14:textId="353A19CB" w:rsidR="004549B3" w:rsidRDefault="004549B3" w:rsidP="004549B3">
      <w:pPr>
        <w:pStyle w:val="Heading2"/>
      </w:pPr>
      <w:bookmarkStart w:id="1" w:name="_Toc225085167"/>
      <w:r>
        <w:t>2.</w:t>
      </w:r>
      <w:r>
        <w:t>1</w:t>
      </w:r>
      <w:r>
        <w:t xml:space="preserve"> AWS Architecture</w:t>
      </w:r>
      <w:bookmarkEnd w:id="1"/>
    </w:p>
    <w:p w14:paraId="21C74ABF" w14:textId="77777777" w:rsidR="004549B3" w:rsidRDefault="004549B3" w:rsidP="004549B3">
      <w:r>
        <w:t>Client Applications (Dashboards / UI)</w:t>
      </w:r>
      <w:r>
        <w:br/>
        <w:t xml:space="preserve">        │</w:t>
      </w:r>
      <w:r>
        <w:br/>
        <w:t xml:space="preserve">        ▼</w:t>
      </w:r>
      <w:r>
        <w:br/>
      </w:r>
      <w:proofErr w:type="spellStart"/>
      <w:r>
        <w:t>FastAPI</w:t>
      </w:r>
      <w:proofErr w:type="spellEnd"/>
      <w:r>
        <w:t xml:space="preserve"> Server (AWS EC2)</w:t>
      </w:r>
      <w:r>
        <w:br/>
        <w:t xml:space="preserve">        │</w:t>
      </w:r>
      <w:r>
        <w:br/>
        <w:t xml:space="preserve">        ▼</w:t>
      </w:r>
      <w:r>
        <w:br/>
        <w:t>Machine Learning Models (</w:t>
      </w:r>
      <w:proofErr w:type="spellStart"/>
      <w:r>
        <w:t>risk_model.pkl</w:t>
      </w:r>
      <w:proofErr w:type="spellEnd"/>
      <w:r>
        <w:t xml:space="preserve">, </w:t>
      </w:r>
      <w:proofErr w:type="spellStart"/>
      <w:r>
        <w:t>claim_model.pkl</w:t>
      </w:r>
      <w:proofErr w:type="spellEnd"/>
      <w:r>
        <w:t>)</w:t>
      </w:r>
      <w:r>
        <w:br/>
        <w:t xml:space="preserve">        │</w:t>
      </w:r>
      <w:r>
        <w:br/>
        <w:t xml:space="preserve">        ▼</w:t>
      </w:r>
      <w:r>
        <w:br/>
        <w:t>Prediction Logs (prediction_logs.csv)</w:t>
      </w:r>
    </w:p>
    <w:p w14:paraId="7CD17B70" w14:textId="77777777" w:rsidR="004549B3" w:rsidRPr="004549B3" w:rsidRDefault="004549B3" w:rsidP="004549B3"/>
    <w:p w14:paraId="10B63367" w14:textId="70F8BF20" w:rsidR="009A0992" w:rsidRDefault="00000000">
      <w:pPr>
        <w:pStyle w:val="Heading2"/>
      </w:pPr>
      <w:bookmarkStart w:id="2" w:name="_Toc225085168"/>
      <w:r>
        <w:t>2.</w:t>
      </w:r>
      <w:r w:rsidR="004549B3">
        <w:t>2</w:t>
      </w:r>
      <w:r>
        <w:t xml:space="preserve"> Launch Instance</w:t>
      </w:r>
      <w:bookmarkEnd w:id="2"/>
    </w:p>
    <w:p w14:paraId="38DEB416" w14:textId="77777777" w:rsidR="009A0992" w:rsidRDefault="00000000">
      <w:r>
        <w:t>Go to AWS Console → EC2 → Launch Instance</w:t>
      </w:r>
      <w:r>
        <w:br/>
        <w:t>Select Ubuntu 22.04</w:t>
      </w:r>
      <w:r>
        <w:br/>
        <w:t>Instance Type: t2.micro</w:t>
      </w:r>
      <w:r>
        <w:br/>
        <w:t>Storage: Minimum 20GB</w:t>
      </w:r>
    </w:p>
    <w:p w14:paraId="52AF7646" w14:textId="6E38E223" w:rsidR="009A0992" w:rsidRDefault="00000000">
      <w:pPr>
        <w:pStyle w:val="Heading2"/>
      </w:pPr>
      <w:bookmarkStart w:id="3" w:name="_Toc225085169"/>
      <w:r>
        <w:t>2.</w:t>
      </w:r>
      <w:r w:rsidR="004549B3">
        <w:t>3</w:t>
      </w:r>
      <w:r>
        <w:t xml:space="preserve"> Key Pair Creation</w:t>
      </w:r>
      <w:bookmarkEnd w:id="3"/>
    </w:p>
    <w:p w14:paraId="305943CE" w14:textId="77777777" w:rsidR="009A0992" w:rsidRDefault="00000000">
      <w:r>
        <w:t>Create new key pair → RSA → Download .pem file</w:t>
      </w:r>
      <w:r>
        <w:br/>
        <w:t>IMPORTANT: Save securely</w:t>
      </w:r>
    </w:p>
    <w:p w14:paraId="6B8B10A6" w14:textId="4A71849B" w:rsidR="009A0992" w:rsidRDefault="00000000">
      <w:pPr>
        <w:pStyle w:val="Heading2"/>
      </w:pPr>
      <w:bookmarkStart w:id="4" w:name="_Toc225085170"/>
      <w:r>
        <w:t>2.</w:t>
      </w:r>
      <w:r w:rsidR="004549B3">
        <w:t>4</w:t>
      </w:r>
      <w:r>
        <w:t xml:space="preserve"> Security Group</w:t>
      </w:r>
      <w:bookmarkEnd w:id="4"/>
    </w:p>
    <w:p w14:paraId="510A8FD6" w14:textId="77777777" w:rsidR="009A0992" w:rsidRDefault="00000000">
      <w:r>
        <w:t>Allow:</w:t>
      </w:r>
      <w:r>
        <w:br/>
        <w:t>Port 22 → SSH</w:t>
      </w:r>
      <w:r>
        <w:br/>
        <w:t>Port 8000 → API</w:t>
      </w:r>
      <w:r>
        <w:br/>
        <w:t>Port 7860 → UI</w:t>
      </w:r>
    </w:p>
    <w:p w14:paraId="1D3CF55D" w14:textId="12C5686F" w:rsidR="009A0992" w:rsidRDefault="00000000">
      <w:pPr>
        <w:pStyle w:val="Heading2"/>
      </w:pPr>
      <w:bookmarkStart w:id="5" w:name="_Toc225085171"/>
      <w:r>
        <w:t>2.</w:t>
      </w:r>
      <w:r w:rsidR="004549B3">
        <w:t>5</w:t>
      </w:r>
      <w:r>
        <w:t xml:space="preserve"> Connect to Instance</w:t>
      </w:r>
      <w:bookmarkEnd w:id="5"/>
    </w:p>
    <w:p w14:paraId="469DA47C" w14:textId="77777777" w:rsidR="009A0992" w:rsidRDefault="00000000">
      <w:r>
        <w:lastRenderedPageBreak/>
        <w:t>chmod 400 your-key.pem</w:t>
      </w:r>
      <w:r>
        <w:br/>
        <w:t>ssh -i your-key.pem ubuntu@&lt;PUBLIC_IP&gt;</w:t>
      </w:r>
    </w:p>
    <w:p w14:paraId="28BC0FA0" w14:textId="6185DB29" w:rsidR="009A0992" w:rsidRDefault="00000000">
      <w:pPr>
        <w:pStyle w:val="Heading2"/>
      </w:pPr>
      <w:bookmarkStart w:id="6" w:name="_Toc225085172"/>
      <w:r>
        <w:t>2.</w:t>
      </w:r>
      <w:r w:rsidR="004549B3">
        <w:t>6</w:t>
      </w:r>
      <w:r>
        <w:t xml:space="preserve"> Upload via </w:t>
      </w:r>
      <w:proofErr w:type="spellStart"/>
      <w:r>
        <w:t>CloudShell</w:t>
      </w:r>
      <w:proofErr w:type="spellEnd"/>
      <w:r>
        <w:t xml:space="preserve"> (IMPORTANT)</w:t>
      </w:r>
      <w:bookmarkEnd w:id="6"/>
    </w:p>
    <w:p w14:paraId="51B03A27" w14:textId="77777777" w:rsidR="009A0992" w:rsidRDefault="00000000">
      <w:r>
        <w:t>Open AWS CloudShell</w:t>
      </w:r>
      <w:r>
        <w:br/>
        <w:t>Upload:</w:t>
      </w:r>
      <w:r>
        <w:br/>
        <w:t>- your-key.pem</w:t>
      </w:r>
      <w:r>
        <w:br/>
        <w:t>- hospital_prediction_system.zip</w:t>
      </w:r>
      <w:r>
        <w:br/>
      </w:r>
      <w:r>
        <w:br/>
        <w:t>Run:</w:t>
      </w:r>
      <w:r>
        <w:br/>
        <w:t>chmod 400 your-key.pem</w:t>
      </w:r>
      <w:r>
        <w:br/>
        <w:t>scp -i your-key.pem hospital_prediction_system.zip ubuntu@&lt;PUBLIC_IP&gt;:/home/ubuntu/</w:t>
      </w:r>
      <w:r>
        <w:br/>
      </w:r>
    </w:p>
    <w:p w14:paraId="70B3B984" w14:textId="10458C09" w:rsidR="009A0992" w:rsidRDefault="00000000">
      <w:pPr>
        <w:pStyle w:val="Heading2"/>
      </w:pPr>
      <w:bookmarkStart w:id="7" w:name="_Toc225085173"/>
      <w:r>
        <w:t>2.</w:t>
      </w:r>
      <w:r w:rsidR="004549B3">
        <w:t>7</w:t>
      </w:r>
      <w:r>
        <w:t xml:space="preserve"> Setup Environment</w:t>
      </w:r>
      <w:bookmarkEnd w:id="7"/>
    </w:p>
    <w:p w14:paraId="39E0E481" w14:textId="77777777" w:rsidR="009A0992" w:rsidRDefault="00000000">
      <w:r>
        <w:t>sudo apt update</w:t>
      </w:r>
      <w:r>
        <w:br/>
        <w:t>sudo apt install python3-pip python3-venv unzip -y</w:t>
      </w:r>
      <w:r>
        <w:br/>
        <w:t>unzip hospital_prediction_system.zip</w:t>
      </w:r>
      <w:r>
        <w:br/>
        <w:t>cd hospital_prediction_system</w:t>
      </w:r>
    </w:p>
    <w:p w14:paraId="03AB03E8" w14:textId="19DFE398" w:rsidR="009A0992" w:rsidRDefault="00000000">
      <w:pPr>
        <w:pStyle w:val="Heading2"/>
      </w:pPr>
      <w:bookmarkStart w:id="8" w:name="_Toc225085174"/>
      <w:r>
        <w:t>2.</w:t>
      </w:r>
      <w:r w:rsidR="004549B3">
        <w:t>8</w:t>
      </w:r>
      <w:r>
        <w:t xml:space="preserve"> Install Requirements</w:t>
      </w:r>
      <w:bookmarkEnd w:id="8"/>
    </w:p>
    <w:p w14:paraId="52C182FE" w14:textId="77777777" w:rsidR="009A0992" w:rsidRDefault="00000000">
      <w:r>
        <w:t>python3 -m venv venv</w:t>
      </w:r>
      <w:r>
        <w:br/>
        <w:t>source venv/bin/activate</w:t>
      </w:r>
      <w:r>
        <w:br/>
        <w:t>pip install -r requirements.txt</w:t>
      </w:r>
    </w:p>
    <w:p w14:paraId="64CB2E73" w14:textId="346D00FE" w:rsidR="009A0992" w:rsidRDefault="00000000">
      <w:pPr>
        <w:pStyle w:val="Heading2"/>
      </w:pPr>
      <w:bookmarkStart w:id="9" w:name="_Toc225085175"/>
      <w:r>
        <w:t>2.</w:t>
      </w:r>
      <w:r w:rsidR="004549B3">
        <w:t>9</w:t>
      </w:r>
      <w:r>
        <w:t xml:space="preserve"> Run API</w:t>
      </w:r>
      <w:bookmarkEnd w:id="9"/>
    </w:p>
    <w:p w14:paraId="61C1EC5C" w14:textId="77777777" w:rsidR="009A0992" w:rsidRDefault="00000000">
      <w:r>
        <w:t>./run.sh &amp;</w:t>
      </w:r>
      <w:r>
        <w:br/>
        <w:t>OR</w:t>
      </w:r>
      <w:r>
        <w:br/>
        <w:t>uvicorn app.main:app --host 0.0.0.0 --port 8000</w:t>
      </w:r>
    </w:p>
    <w:p w14:paraId="6795658E" w14:textId="29258C8A" w:rsidR="009A0992" w:rsidRDefault="00000000">
      <w:pPr>
        <w:pStyle w:val="Heading2"/>
      </w:pPr>
      <w:bookmarkStart w:id="10" w:name="_Toc225085176"/>
      <w:r>
        <w:t>2.</w:t>
      </w:r>
      <w:r w:rsidR="004549B3">
        <w:t>10</w:t>
      </w:r>
      <w:r>
        <w:t xml:space="preserve"> Run UI</w:t>
      </w:r>
      <w:bookmarkEnd w:id="10"/>
    </w:p>
    <w:p w14:paraId="6965D425" w14:textId="77777777" w:rsidR="009A0992" w:rsidRDefault="00000000">
      <w:r>
        <w:t>Open new terminal:</w:t>
      </w:r>
      <w:r>
        <w:br/>
        <w:t>cd hospital_prediction_system</w:t>
      </w:r>
      <w:r>
        <w:br/>
        <w:t>source venv/bin/activate</w:t>
      </w:r>
      <w:r>
        <w:br/>
        <w:t>python app/ui.py</w:t>
      </w:r>
    </w:p>
    <w:p w14:paraId="4A4F6643" w14:textId="77777777" w:rsidR="004549B3" w:rsidRDefault="004549B3"/>
    <w:p w14:paraId="02888E4D" w14:textId="695B4EFC" w:rsidR="009A0992" w:rsidRDefault="00000000">
      <w:pPr>
        <w:pStyle w:val="Heading2"/>
      </w:pPr>
      <w:bookmarkStart w:id="11" w:name="_Toc225085177"/>
      <w:r>
        <w:t>2.1</w:t>
      </w:r>
      <w:r w:rsidR="004549B3">
        <w:t>1</w:t>
      </w:r>
      <w:r>
        <w:t xml:space="preserve"> Access</w:t>
      </w:r>
      <w:bookmarkEnd w:id="11"/>
    </w:p>
    <w:p w14:paraId="4BC7C0F1" w14:textId="513FCE69" w:rsidR="009A0992" w:rsidRDefault="00000000">
      <w:r>
        <w:t>Swagger:</w:t>
      </w:r>
      <w:r>
        <w:br/>
        <w:t>http://&lt;PUBLIC_IP&gt;:8000/docs</w:t>
      </w:r>
      <w:r>
        <w:br/>
      </w:r>
      <w:r w:rsidR="004549B3" w:rsidRPr="0025464B">
        <w:rPr>
          <w:noProof/>
        </w:rPr>
        <w:lastRenderedPageBreak/>
        <w:drawing>
          <wp:inline distT="0" distB="0" distL="0" distR="0" wp14:anchorId="17DE6A7D" wp14:editId="5E3EAB47">
            <wp:extent cx="5486400" cy="2484755"/>
            <wp:effectExtent l="0" t="0" r="0" b="0"/>
            <wp:docPr id="38811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9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UI:</w:t>
      </w:r>
      <w:r>
        <w:br/>
        <w:t>http://&lt;PUBLIC_IP&gt;:7860</w:t>
      </w:r>
    </w:p>
    <w:p w14:paraId="3355F379" w14:textId="39950C07" w:rsidR="004549B3" w:rsidRDefault="004549B3">
      <w:r w:rsidRPr="0025464B">
        <w:rPr>
          <w:noProof/>
        </w:rPr>
        <w:drawing>
          <wp:inline distT="0" distB="0" distL="0" distR="0" wp14:anchorId="25FB4CA6" wp14:editId="25A0FDAC">
            <wp:extent cx="5486400" cy="2860040"/>
            <wp:effectExtent l="0" t="0" r="0" b="0"/>
            <wp:docPr id="15349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8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3DD" w14:textId="458A1EA1" w:rsidR="004549B3" w:rsidRDefault="004549B3">
      <w:r w:rsidRPr="0025464B">
        <w:rPr>
          <w:noProof/>
        </w:rPr>
        <w:lastRenderedPageBreak/>
        <w:drawing>
          <wp:inline distT="0" distB="0" distL="0" distR="0" wp14:anchorId="5EC5D529" wp14:editId="3F8CC76B">
            <wp:extent cx="5486400" cy="2853055"/>
            <wp:effectExtent l="0" t="0" r="0" b="4445"/>
            <wp:docPr id="48927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75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DCCA" w14:textId="27B77640" w:rsidR="00383EC4" w:rsidRPr="00383EC4" w:rsidRDefault="00000000" w:rsidP="00383EC4">
      <w:pPr>
        <w:pStyle w:val="Heading1"/>
        <w:rPr>
          <w:b/>
          <w:bCs/>
        </w:rPr>
      </w:pPr>
      <w:bookmarkStart w:id="12" w:name="_Toc225085178"/>
      <w:r>
        <w:t xml:space="preserve">3. </w:t>
      </w:r>
      <w:r w:rsidR="00383EC4" w:rsidRPr="00383EC4">
        <w:rPr>
          <w:b/>
          <w:bCs/>
        </w:rPr>
        <w:t>Local Deployment (Step by Step)</w:t>
      </w:r>
      <w:bookmarkEnd w:id="12"/>
    </w:p>
    <w:p w14:paraId="4FEA3FCE" w14:textId="77777777" w:rsidR="00383EC4" w:rsidRDefault="00383EC4" w:rsidP="00E62024">
      <w:pPr>
        <w:rPr>
          <w:b/>
          <w:bCs/>
        </w:rPr>
      </w:pPr>
      <w:r w:rsidRPr="00383EC4">
        <w:t>Step 1: Install Python (3.10+)</w:t>
      </w:r>
      <w:r w:rsidRPr="00383EC4">
        <w:br/>
        <w:t>Step 2: Open terminal in project folder</w:t>
      </w:r>
      <w:r w:rsidRPr="00383EC4">
        <w:br/>
        <w:t>Step 3: Install dependencies:</w:t>
      </w:r>
    </w:p>
    <w:p w14:paraId="2998B892" w14:textId="1845753E" w:rsidR="00383EC4" w:rsidRDefault="00383EC4" w:rsidP="00E62024">
      <w:proofErr w:type="spellStart"/>
      <w:r>
        <w:t>sudo</w:t>
      </w:r>
      <w:proofErr w:type="spellEnd"/>
      <w:r>
        <w:t xml:space="preserve"> apt update</w:t>
      </w:r>
      <w:r>
        <w:br/>
      </w:r>
      <w:proofErr w:type="spellStart"/>
      <w:r>
        <w:t>sudo</w:t>
      </w:r>
      <w:proofErr w:type="spellEnd"/>
      <w:r>
        <w:t xml:space="preserve"> apt install python3-pip python3-venv unzip -y</w:t>
      </w:r>
      <w:r>
        <w:br/>
        <w:t>unzip hospital_prediction_system.zip</w:t>
      </w:r>
      <w:r>
        <w:br/>
        <w:t xml:space="preserve">cd </w:t>
      </w:r>
      <w:proofErr w:type="spellStart"/>
      <w:r>
        <w:t>hospital_prediction_system</w:t>
      </w:r>
      <w:proofErr w:type="spellEnd"/>
    </w:p>
    <w:p w14:paraId="62ED82FE" w14:textId="77777777" w:rsidR="00383EC4" w:rsidRDefault="00383EC4" w:rsidP="00E62024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br/>
        <w:t xml:space="preserve">source </w:t>
      </w:r>
      <w:proofErr w:type="spellStart"/>
      <w:r>
        <w:t>venv</w:t>
      </w:r>
      <w:proofErr w:type="spellEnd"/>
      <w:r>
        <w:t>/bin/activate</w:t>
      </w:r>
      <w:r>
        <w:br/>
        <w:t>pip install -r requirements.txt</w:t>
      </w:r>
    </w:p>
    <w:p w14:paraId="708BE985" w14:textId="0BDEB707" w:rsidR="00383EC4" w:rsidRDefault="00383EC4" w:rsidP="00E62024">
      <w:pPr>
        <w:rPr>
          <w:b/>
          <w:bCs/>
        </w:rPr>
      </w:pPr>
      <w:r w:rsidRPr="00383EC4">
        <w:t>Step 4: Run API:</w:t>
      </w:r>
      <w:r w:rsidRPr="00383EC4">
        <w:br/>
        <w:t xml:space="preserve"> </w:t>
      </w:r>
      <w:proofErr w:type="spellStart"/>
      <w:r w:rsidRPr="00383EC4">
        <w:t>uvicorn</w:t>
      </w:r>
      <w:proofErr w:type="spellEnd"/>
      <w:r w:rsidRPr="00383EC4">
        <w:t xml:space="preserve"> </w:t>
      </w:r>
      <w:proofErr w:type="spellStart"/>
      <w:r w:rsidRPr="00383EC4">
        <w:t>main:app</w:t>
      </w:r>
      <w:proofErr w:type="spellEnd"/>
      <w:r w:rsidRPr="00383EC4">
        <w:t xml:space="preserve"> --reload</w:t>
      </w:r>
      <w:r w:rsidRPr="00383EC4">
        <w:br/>
      </w:r>
      <w:r w:rsidRPr="00383EC4">
        <w:br/>
        <w:t>Step 5: Open browser:</w:t>
      </w:r>
      <w:r w:rsidRPr="00383EC4">
        <w:br/>
        <w:t xml:space="preserve"> http://127.0.0.1:8000/docs</w:t>
      </w:r>
      <w:r w:rsidRPr="00383EC4">
        <w:br/>
      </w:r>
      <w:r w:rsidRPr="00383EC4">
        <w:br/>
        <w:t>Step 6: Run UI:</w:t>
      </w:r>
      <w:r w:rsidRPr="00383EC4">
        <w:br/>
        <w:t xml:space="preserve"> python ui.py</w:t>
      </w:r>
    </w:p>
    <w:p w14:paraId="558CF234" w14:textId="77777777" w:rsidR="00383EC4" w:rsidRDefault="00383EC4" w:rsidP="00383EC4">
      <w:pPr>
        <w:pStyle w:val="Heading1"/>
        <w:rPr>
          <w:b/>
          <w:bCs/>
          <w:color w:val="auto"/>
        </w:rPr>
      </w:pPr>
    </w:p>
    <w:p w14:paraId="6EE04B0F" w14:textId="428A7A91" w:rsidR="009A0992" w:rsidRDefault="00000000" w:rsidP="00383EC4">
      <w:pPr>
        <w:pStyle w:val="Heading1"/>
      </w:pPr>
      <w:bookmarkStart w:id="13" w:name="_Toc225085179"/>
      <w:r>
        <w:t>4. Monitoring &amp; Logs</w:t>
      </w:r>
      <w:bookmarkEnd w:id="13"/>
    </w:p>
    <w:p w14:paraId="2DAC64E1" w14:textId="77777777" w:rsidR="009A0992" w:rsidRDefault="00000000">
      <w:r>
        <w:t>risk_predictions_log.csv</w:t>
      </w:r>
      <w:r>
        <w:br/>
        <w:t>claim_predictions_log.csv</w:t>
      </w:r>
    </w:p>
    <w:p w14:paraId="7AB40A8D" w14:textId="6805B1BD" w:rsidR="004549B3" w:rsidRDefault="004549B3">
      <w:r w:rsidRPr="00921CF3">
        <w:rPr>
          <w:noProof/>
        </w:rPr>
        <w:lastRenderedPageBreak/>
        <w:drawing>
          <wp:inline distT="0" distB="0" distL="0" distR="0" wp14:anchorId="3D809CDE" wp14:editId="237CD693">
            <wp:extent cx="5486400" cy="639445"/>
            <wp:effectExtent l="0" t="0" r="0" b="8255"/>
            <wp:docPr id="15704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45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CAE7" w14:textId="77777777" w:rsidR="009A0992" w:rsidRDefault="00000000">
      <w:pPr>
        <w:pStyle w:val="Heading1"/>
      </w:pPr>
      <w:bookmarkStart w:id="14" w:name="_Toc225085180"/>
      <w:r>
        <w:t>5. Drift Detection</w:t>
      </w:r>
      <w:bookmarkEnd w:id="14"/>
    </w:p>
    <w:p w14:paraId="1EC2DE7B" w14:textId="77777777" w:rsidR="009A0992" w:rsidRDefault="00000000">
      <w:r>
        <w:t>Run:</w:t>
      </w:r>
      <w:r>
        <w:br/>
        <w:t>python monitoring/advanced_drift_detection.py</w:t>
      </w:r>
      <w:r>
        <w:br/>
      </w:r>
      <w:r>
        <w:br/>
        <w:t>Output:</w:t>
      </w:r>
      <w:r>
        <w:br/>
        <w:t>drift_report.txt</w:t>
      </w:r>
    </w:p>
    <w:p w14:paraId="672DC8D4" w14:textId="627E5B29" w:rsidR="004549B3" w:rsidRDefault="004549B3">
      <w:r w:rsidRPr="00921CF3">
        <w:rPr>
          <w:noProof/>
        </w:rPr>
        <w:drawing>
          <wp:inline distT="0" distB="0" distL="0" distR="0" wp14:anchorId="247C0E2F" wp14:editId="36B93D05">
            <wp:extent cx="5486400" cy="1938020"/>
            <wp:effectExtent l="0" t="0" r="0" b="5080"/>
            <wp:docPr id="196460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09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C87B" w14:textId="797B3925" w:rsidR="004549B3" w:rsidRDefault="004549B3">
      <w:r w:rsidRPr="00921CF3">
        <w:rPr>
          <w:noProof/>
        </w:rPr>
        <w:drawing>
          <wp:inline distT="0" distB="0" distL="0" distR="0" wp14:anchorId="074C4093" wp14:editId="18AEBAF6">
            <wp:extent cx="5486400" cy="936625"/>
            <wp:effectExtent l="0" t="0" r="0" b="0"/>
            <wp:docPr id="133410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9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81E3" w14:textId="77777777" w:rsidR="004549B3" w:rsidRDefault="004549B3"/>
    <w:p w14:paraId="4C3188FD" w14:textId="3120BCBF" w:rsidR="004549B3" w:rsidRDefault="00000000" w:rsidP="004549B3">
      <w:pPr>
        <w:pStyle w:val="Heading1"/>
      </w:pPr>
      <w:r>
        <w:br/>
      </w:r>
      <w:bookmarkStart w:id="15" w:name="_Toc225085181"/>
      <w:r w:rsidR="004549B3">
        <w:t>6</w:t>
      </w:r>
      <w:r w:rsidR="004549B3">
        <w:t>. Conclusion</w:t>
      </w:r>
      <w:bookmarkEnd w:id="15"/>
    </w:p>
    <w:p w14:paraId="236131D2" w14:textId="77777777" w:rsidR="004549B3" w:rsidRDefault="004549B3" w:rsidP="004549B3">
      <w:r>
        <w:t xml:space="preserve">The </w:t>
      </w:r>
      <w:proofErr w:type="spellStart"/>
      <w:r>
        <w:t>FastAPI</w:t>
      </w:r>
      <w:proofErr w:type="spellEnd"/>
      <w:r>
        <w:t xml:space="preserve"> deployment on AWS EC2 enables real-time access to machine learning predictions for hospital operational and financial workflows. The architecture supports integration with dashboards and internal systems while maintaining logging for governance and monitoring.</w:t>
      </w:r>
    </w:p>
    <w:p w14:paraId="3CA7CF4E" w14:textId="62C10BF2" w:rsidR="009A0992" w:rsidRDefault="009A0992"/>
    <w:sectPr w:rsidR="009A09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275052">
    <w:abstractNumId w:val="8"/>
  </w:num>
  <w:num w:numId="2" w16cid:durableId="824666087">
    <w:abstractNumId w:val="6"/>
  </w:num>
  <w:num w:numId="3" w16cid:durableId="220560922">
    <w:abstractNumId w:val="5"/>
  </w:num>
  <w:num w:numId="4" w16cid:durableId="287321604">
    <w:abstractNumId w:val="4"/>
  </w:num>
  <w:num w:numId="5" w16cid:durableId="1937325431">
    <w:abstractNumId w:val="7"/>
  </w:num>
  <w:num w:numId="6" w16cid:durableId="650672753">
    <w:abstractNumId w:val="3"/>
  </w:num>
  <w:num w:numId="7" w16cid:durableId="567305715">
    <w:abstractNumId w:val="2"/>
  </w:num>
  <w:num w:numId="8" w16cid:durableId="1510833001">
    <w:abstractNumId w:val="1"/>
  </w:num>
  <w:num w:numId="9" w16cid:durableId="113806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EC4"/>
    <w:rsid w:val="004549B3"/>
    <w:rsid w:val="005E1919"/>
    <w:rsid w:val="008E4B83"/>
    <w:rsid w:val="008F46F4"/>
    <w:rsid w:val="009A0992"/>
    <w:rsid w:val="009D738C"/>
    <w:rsid w:val="00AA1D8D"/>
    <w:rsid w:val="00B47730"/>
    <w:rsid w:val="00CB0169"/>
    <w:rsid w:val="00CB0664"/>
    <w:rsid w:val="00E62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D35ED"/>
  <w14:defaultImageDpi w14:val="300"/>
  <w15:docId w15:val="{80216E29-702E-4845-AF92-7169BDE6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38C"/>
  </w:style>
  <w:style w:type="paragraph" w:styleId="Heading1">
    <w:name w:val="heading 1"/>
    <w:basedOn w:val="Normal"/>
    <w:next w:val="Normal"/>
    <w:link w:val="Heading1Char"/>
    <w:uiPriority w:val="9"/>
    <w:qFormat/>
    <w:rsid w:val="009D738C"/>
    <w:pPr>
      <w:pBdr>
        <w:top w:val="single" w:sz="24" w:space="0" w:color="B71E42" w:themeColor="accent1"/>
        <w:left w:val="single" w:sz="24" w:space="0" w:color="B71E42" w:themeColor="accent1"/>
        <w:bottom w:val="single" w:sz="24" w:space="0" w:color="B71E42" w:themeColor="accent1"/>
        <w:right w:val="single" w:sz="24" w:space="0" w:color="B71E42" w:themeColor="accent1"/>
      </w:pBdr>
      <w:shd w:val="clear" w:color="auto" w:fill="B71E4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38C"/>
    <w:pPr>
      <w:pBdr>
        <w:top w:val="single" w:sz="24" w:space="0" w:color="F6CBD5" w:themeColor="accent1" w:themeTint="33"/>
        <w:left w:val="single" w:sz="24" w:space="0" w:color="F6CBD5" w:themeColor="accent1" w:themeTint="33"/>
        <w:bottom w:val="single" w:sz="24" w:space="0" w:color="F6CBD5" w:themeColor="accent1" w:themeTint="33"/>
        <w:right w:val="single" w:sz="24" w:space="0" w:color="F6CBD5" w:themeColor="accent1" w:themeTint="33"/>
      </w:pBdr>
      <w:shd w:val="clear" w:color="auto" w:fill="F6CBD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38C"/>
    <w:pPr>
      <w:pBdr>
        <w:top w:val="single" w:sz="6" w:space="2" w:color="B71E42" w:themeColor="accent1"/>
      </w:pBdr>
      <w:spacing w:before="300" w:after="0"/>
      <w:outlineLvl w:val="2"/>
    </w:pPr>
    <w:rPr>
      <w:caps/>
      <w:color w:val="5B0F2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38C"/>
    <w:pPr>
      <w:pBdr>
        <w:top w:val="dotted" w:sz="6" w:space="2" w:color="B71E42" w:themeColor="accent1"/>
      </w:pBdr>
      <w:spacing w:before="200" w:after="0"/>
      <w:outlineLvl w:val="3"/>
    </w:pPr>
    <w:rPr>
      <w:caps/>
      <w:color w:val="88163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38C"/>
    <w:pPr>
      <w:pBdr>
        <w:bottom w:val="single" w:sz="6" w:space="1" w:color="B71E42" w:themeColor="accent1"/>
      </w:pBdr>
      <w:spacing w:before="200" w:after="0"/>
      <w:outlineLvl w:val="4"/>
    </w:pPr>
    <w:rPr>
      <w:caps/>
      <w:color w:val="88163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38C"/>
    <w:pPr>
      <w:pBdr>
        <w:bottom w:val="dotted" w:sz="6" w:space="1" w:color="B71E42" w:themeColor="accent1"/>
      </w:pBdr>
      <w:spacing w:before="200" w:after="0"/>
      <w:outlineLvl w:val="5"/>
    </w:pPr>
    <w:rPr>
      <w:caps/>
      <w:color w:val="88163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38C"/>
    <w:pPr>
      <w:spacing w:before="200" w:after="0"/>
      <w:outlineLvl w:val="6"/>
    </w:pPr>
    <w:rPr>
      <w:caps/>
      <w:color w:val="88163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38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38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D738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738C"/>
    <w:rPr>
      <w:caps/>
      <w:color w:val="FFFFFF" w:themeColor="background1"/>
      <w:spacing w:val="15"/>
      <w:sz w:val="22"/>
      <w:szCs w:val="22"/>
      <w:shd w:val="clear" w:color="auto" w:fill="B71E4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738C"/>
    <w:rPr>
      <w:caps/>
      <w:spacing w:val="15"/>
      <w:shd w:val="clear" w:color="auto" w:fill="F6CBD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D738C"/>
    <w:rPr>
      <w:caps/>
      <w:color w:val="5B0F2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9D738C"/>
    <w:pPr>
      <w:spacing w:before="0" w:after="0"/>
    </w:pPr>
    <w:rPr>
      <w:rFonts w:asciiTheme="majorHAnsi" w:eastAsiaTheme="majorEastAsia" w:hAnsiTheme="majorHAnsi" w:cstheme="majorBidi"/>
      <w:caps/>
      <w:color w:val="B71E4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D738C"/>
    <w:rPr>
      <w:rFonts w:asciiTheme="majorHAnsi" w:eastAsiaTheme="majorEastAsia" w:hAnsiTheme="majorHAnsi" w:cstheme="majorBidi"/>
      <w:caps/>
      <w:color w:val="B71E4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38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D738C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D738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D738C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38C"/>
    <w:rPr>
      <w:caps/>
      <w:color w:val="88163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38C"/>
    <w:rPr>
      <w:caps/>
      <w:color w:val="88163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38C"/>
    <w:rPr>
      <w:caps/>
      <w:color w:val="88163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38C"/>
    <w:rPr>
      <w:caps/>
      <w:color w:val="88163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38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38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738C"/>
    <w:rPr>
      <w:b/>
      <w:bCs/>
      <w:color w:val="881631" w:themeColor="accent1" w:themeShade="BF"/>
      <w:sz w:val="16"/>
      <w:szCs w:val="16"/>
    </w:rPr>
  </w:style>
  <w:style w:type="character" w:styleId="Strong">
    <w:name w:val="Strong"/>
    <w:uiPriority w:val="22"/>
    <w:qFormat/>
    <w:rsid w:val="009D738C"/>
    <w:rPr>
      <w:b/>
      <w:bCs/>
    </w:rPr>
  </w:style>
  <w:style w:type="character" w:styleId="Emphasis">
    <w:name w:val="Emphasis"/>
    <w:uiPriority w:val="20"/>
    <w:qFormat/>
    <w:rsid w:val="009D738C"/>
    <w:rPr>
      <w:caps/>
      <w:color w:val="5B0F2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38C"/>
    <w:pPr>
      <w:spacing w:before="240" w:after="240" w:line="240" w:lineRule="auto"/>
      <w:ind w:left="1080" w:right="1080"/>
      <w:jc w:val="center"/>
    </w:pPr>
    <w:rPr>
      <w:color w:val="B71E4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38C"/>
    <w:rPr>
      <w:color w:val="B71E42" w:themeColor="accent1"/>
      <w:sz w:val="24"/>
      <w:szCs w:val="24"/>
    </w:rPr>
  </w:style>
  <w:style w:type="character" w:styleId="SubtleEmphasis">
    <w:name w:val="Subtle Emphasis"/>
    <w:uiPriority w:val="19"/>
    <w:qFormat/>
    <w:rsid w:val="009D738C"/>
    <w:rPr>
      <w:i/>
      <w:iCs/>
      <w:color w:val="5B0F20" w:themeColor="accent1" w:themeShade="7F"/>
    </w:rPr>
  </w:style>
  <w:style w:type="character" w:styleId="IntenseEmphasis">
    <w:name w:val="Intense Emphasis"/>
    <w:uiPriority w:val="21"/>
    <w:qFormat/>
    <w:rsid w:val="009D738C"/>
    <w:rPr>
      <w:b/>
      <w:bCs/>
      <w:caps/>
      <w:color w:val="5B0F20" w:themeColor="accent1" w:themeShade="7F"/>
      <w:spacing w:val="10"/>
    </w:rPr>
  </w:style>
  <w:style w:type="character" w:styleId="SubtleReference">
    <w:name w:val="Subtle Reference"/>
    <w:uiPriority w:val="31"/>
    <w:qFormat/>
    <w:rsid w:val="009D738C"/>
    <w:rPr>
      <w:b/>
      <w:bCs/>
      <w:color w:val="B71E42" w:themeColor="accent1"/>
    </w:rPr>
  </w:style>
  <w:style w:type="character" w:styleId="IntenseReference">
    <w:name w:val="Intense Reference"/>
    <w:uiPriority w:val="32"/>
    <w:qFormat/>
    <w:rsid w:val="009D738C"/>
    <w:rPr>
      <w:b/>
      <w:bCs/>
      <w:i/>
      <w:iCs/>
      <w:caps/>
      <w:color w:val="B71E42" w:themeColor="accent1"/>
    </w:rPr>
  </w:style>
  <w:style w:type="character" w:styleId="BookTitle">
    <w:name w:val="Book Title"/>
    <w:uiPriority w:val="33"/>
    <w:qFormat/>
    <w:rsid w:val="009D738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9D738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881631" w:themeColor="accent1" w:themeShade="BF"/>
    </w:rPr>
    <w:tblPr>
      <w:tblStyleRowBandSize w:val="1"/>
      <w:tblStyleColBandSize w:val="1"/>
      <w:tblBorders>
        <w:top w:val="single" w:sz="8" w:space="0" w:color="B71E42" w:themeColor="accent1"/>
        <w:bottom w:val="single" w:sz="8" w:space="0" w:color="B71E4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1E42" w:themeColor="accent1"/>
          <w:left w:val="nil"/>
          <w:bottom w:val="single" w:sz="8" w:space="0" w:color="B71E4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1E42" w:themeColor="accent1"/>
          <w:left w:val="nil"/>
          <w:bottom w:val="single" w:sz="8" w:space="0" w:color="B71E4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92168" w:themeColor="accent2" w:themeShade="BF"/>
    </w:rPr>
    <w:tblPr>
      <w:tblStyleRowBandSize w:val="1"/>
      <w:tblStyleColBandSize w:val="1"/>
      <w:tblBorders>
        <w:top w:val="single" w:sz="8" w:space="0" w:color="DE478E" w:themeColor="accent2"/>
        <w:bottom w:val="single" w:sz="8" w:space="0" w:color="DE478E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78E" w:themeColor="accent2"/>
          <w:left w:val="nil"/>
          <w:bottom w:val="single" w:sz="8" w:space="0" w:color="DE478E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78E" w:themeColor="accent2"/>
          <w:left w:val="nil"/>
          <w:bottom w:val="single" w:sz="8" w:space="0" w:color="DE478E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E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E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521E7" w:themeColor="accent3" w:themeShade="BF"/>
    </w:rPr>
    <w:tblPr>
      <w:tblStyleRowBandSize w:val="1"/>
      <w:tblStyleColBandSize w:val="1"/>
      <w:tblBorders>
        <w:top w:val="single" w:sz="8" w:space="0" w:color="BC72F0" w:themeColor="accent3"/>
        <w:bottom w:val="single" w:sz="8" w:space="0" w:color="BC72F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72F0" w:themeColor="accent3"/>
          <w:left w:val="nil"/>
          <w:bottom w:val="single" w:sz="8" w:space="0" w:color="BC72F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72F0" w:themeColor="accent3"/>
          <w:left w:val="nil"/>
          <w:bottom w:val="single" w:sz="8" w:space="0" w:color="BC72F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DC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DCF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84386" w:themeColor="accent4" w:themeShade="BF"/>
    </w:rPr>
    <w:tblPr>
      <w:tblStyleRowBandSize w:val="1"/>
      <w:tblStyleColBandSize w:val="1"/>
      <w:tblBorders>
        <w:top w:val="single" w:sz="8" w:space="0" w:color="795FAF" w:themeColor="accent4"/>
        <w:bottom w:val="single" w:sz="8" w:space="0" w:color="795FA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5FAF" w:themeColor="accent4"/>
          <w:left w:val="nil"/>
          <w:bottom w:val="single" w:sz="8" w:space="0" w:color="795FA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5FAF" w:themeColor="accent4"/>
          <w:left w:val="nil"/>
          <w:bottom w:val="single" w:sz="8" w:space="0" w:color="795FA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7E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2527C" w:themeColor="accent5" w:themeShade="BF"/>
    </w:rPr>
    <w:tblPr>
      <w:tblStyleRowBandSize w:val="1"/>
      <w:tblStyleColBandSize w:val="1"/>
      <w:tblBorders>
        <w:top w:val="single" w:sz="8" w:space="0" w:color="586EA6" w:themeColor="accent5"/>
        <w:bottom w:val="single" w:sz="8" w:space="0" w:color="586E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6EA6" w:themeColor="accent5"/>
          <w:left w:val="nil"/>
          <w:bottom w:val="single" w:sz="8" w:space="0" w:color="586E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6EA6" w:themeColor="accent5"/>
          <w:left w:val="nil"/>
          <w:bottom w:val="single" w:sz="8" w:space="0" w:color="586E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A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A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4C6D79" w:themeColor="accent6" w:themeShade="BF"/>
    </w:rPr>
    <w:tblPr>
      <w:tblStyleRowBandSize w:val="1"/>
      <w:tblStyleColBandSize w:val="1"/>
      <w:tblBorders>
        <w:top w:val="single" w:sz="8" w:space="0" w:color="6892A0" w:themeColor="accent6"/>
        <w:bottom w:val="single" w:sz="8" w:space="0" w:color="6892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92A0" w:themeColor="accent6"/>
          <w:left w:val="nil"/>
          <w:bottom w:val="single" w:sz="8" w:space="0" w:color="6892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92A0" w:themeColor="accent6"/>
          <w:left w:val="nil"/>
          <w:bottom w:val="single" w:sz="8" w:space="0" w:color="6892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B71E42" w:themeColor="accent1"/>
        <w:left w:val="single" w:sz="8" w:space="0" w:color="B71E42" w:themeColor="accent1"/>
        <w:bottom w:val="single" w:sz="8" w:space="0" w:color="B71E42" w:themeColor="accent1"/>
        <w:right w:val="single" w:sz="8" w:space="0" w:color="B71E4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71E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</w:tcPr>
    </w:tblStylePr>
    <w:tblStylePr w:type="band1Horz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478E" w:themeColor="accent2"/>
        <w:left w:val="single" w:sz="8" w:space="0" w:color="DE478E" w:themeColor="accent2"/>
        <w:bottom w:val="single" w:sz="8" w:space="0" w:color="DE478E" w:themeColor="accent2"/>
        <w:right w:val="single" w:sz="8" w:space="0" w:color="DE478E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78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</w:tcPr>
    </w:tblStylePr>
    <w:tblStylePr w:type="band1Horz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72F0" w:themeColor="accent3"/>
        <w:left w:val="single" w:sz="8" w:space="0" w:color="BC72F0" w:themeColor="accent3"/>
        <w:bottom w:val="single" w:sz="8" w:space="0" w:color="BC72F0" w:themeColor="accent3"/>
        <w:right w:val="single" w:sz="8" w:space="0" w:color="BC72F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C72F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</w:tcPr>
    </w:tblStylePr>
    <w:tblStylePr w:type="band1Horz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5FAF" w:themeColor="accent4"/>
        <w:left w:val="single" w:sz="8" w:space="0" w:color="795FAF" w:themeColor="accent4"/>
        <w:bottom w:val="single" w:sz="8" w:space="0" w:color="795FAF" w:themeColor="accent4"/>
        <w:right w:val="single" w:sz="8" w:space="0" w:color="795FA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5F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</w:tcPr>
    </w:tblStylePr>
    <w:tblStylePr w:type="band1Horz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6EA6" w:themeColor="accent5"/>
        <w:left w:val="single" w:sz="8" w:space="0" w:color="586EA6" w:themeColor="accent5"/>
        <w:bottom w:val="single" w:sz="8" w:space="0" w:color="586EA6" w:themeColor="accent5"/>
        <w:right w:val="single" w:sz="8" w:space="0" w:color="586E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6E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</w:tcPr>
    </w:tblStylePr>
    <w:tblStylePr w:type="band1Horz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892A0" w:themeColor="accent6"/>
        <w:left w:val="single" w:sz="8" w:space="0" w:color="6892A0" w:themeColor="accent6"/>
        <w:bottom w:val="single" w:sz="8" w:space="0" w:color="6892A0" w:themeColor="accent6"/>
        <w:right w:val="single" w:sz="8" w:space="0" w:color="6892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92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</w:tcPr>
    </w:tblStylePr>
    <w:tblStylePr w:type="band1Horz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71E42" w:themeColor="accent1"/>
        <w:left w:val="single" w:sz="8" w:space="0" w:color="B71E42" w:themeColor="accent1"/>
        <w:bottom w:val="single" w:sz="8" w:space="0" w:color="B71E42" w:themeColor="accent1"/>
        <w:right w:val="single" w:sz="8" w:space="0" w:color="B71E42" w:themeColor="accent1"/>
        <w:insideH w:val="single" w:sz="8" w:space="0" w:color="B71E42" w:themeColor="accent1"/>
        <w:insideV w:val="single" w:sz="8" w:space="0" w:color="B71E4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18" w:space="0" w:color="B71E42" w:themeColor="accent1"/>
          <w:right w:val="single" w:sz="8" w:space="0" w:color="B71E42" w:themeColor="accent1"/>
          <w:insideH w:val="nil"/>
          <w:insideV w:val="single" w:sz="8" w:space="0" w:color="B71E4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  <w:insideH w:val="nil"/>
          <w:insideV w:val="single" w:sz="8" w:space="0" w:color="B71E4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</w:tcPr>
    </w:tblStylePr>
    <w:tblStylePr w:type="band1Vert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</w:tcBorders>
        <w:shd w:val="clear" w:color="auto" w:fill="F4BFCC" w:themeFill="accent1" w:themeFillTint="3F"/>
      </w:tcPr>
    </w:tblStylePr>
    <w:tblStylePr w:type="band1Horz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  <w:insideV w:val="single" w:sz="8" w:space="0" w:color="B71E42" w:themeColor="accent1"/>
        </w:tcBorders>
        <w:shd w:val="clear" w:color="auto" w:fill="F4BFCC" w:themeFill="accent1" w:themeFillTint="3F"/>
      </w:tcPr>
    </w:tblStylePr>
    <w:tblStylePr w:type="band2Horz">
      <w:tblPr/>
      <w:tcPr>
        <w:tcBorders>
          <w:top w:val="single" w:sz="8" w:space="0" w:color="B71E42" w:themeColor="accent1"/>
          <w:left w:val="single" w:sz="8" w:space="0" w:color="B71E42" w:themeColor="accent1"/>
          <w:bottom w:val="single" w:sz="8" w:space="0" w:color="B71E42" w:themeColor="accent1"/>
          <w:right w:val="single" w:sz="8" w:space="0" w:color="B71E42" w:themeColor="accent1"/>
          <w:insideV w:val="single" w:sz="8" w:space="0" w:color="B71E4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478E" w:themeColor="accent2"/>
        <w:left w:val="single" w:sz="8" w:space="0" w:color="DE478E" w:themeColor="accent2"/>
        <w:bottom w:val="single" w:sz="8" w:space="0" w:color="DE478E" w:themeColor="accent2"/>
        <w:right w:val="single" w:sz="8" w:space="0" w:color="DE478E" w:themeColor="accent2"/>
        <w:insideH w:val="single" w:sz="8" w:space="0" w:color="DE478E" w:themeColor="accent2"/>
        <w:insideV w:val="single" w:sz="8" w:space="0" w:color="DE478E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18" w:space="0" w:color="DE478E" w:themeColor="accent2"/>
          <w:right w:val="single" w:sz="8" w:space="0" w:color="DE478E" w:themeColor="accent2"/>
          <w:insideH w:val="nil"/>
          <w:insideV w:val="single" w:sz="8" w:space="0" w:color="DE478E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  <w:insideH w:val="nil"/>
          <w:insideV w:val="single" w:sz="8" w:space="0" w:color="DE478E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</w:tcPr>
    </w:tblStylePr>
    <w:tblStylePr w:type="band1Vert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</w:tcBorders>
        <w:shd w:val="clear" w:color="auto" w:fill="F6D1E2" w:themeFill="accent2" w:themeFillTint="3F"/>
      </w:tcPr>
    </w:tblStylePr>
    <w:tblStylePr w:type="band1Horz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  <w:insideV w:val="single" w:sz="8" w:space="0" w:color="DE478E" w:themeColor="accent2"/>
        </w:tcBorders>
        <w:shd w:val="clear" w:color="auto" w:fill="F6D1E2" w:themeFill="accent2" w:themeFillTint="3F"/>
      </w:tcPr>
    </w:tblStylePr>
    <w:tblStylePr w:type="band2Horz">
      <w:tblPr/>
      <w:tcPr>
        <w:tcBorders>
          <w:top w:val="single" w:sz="8" w:space="0" w:color="DE478E" w:themeColor="accent2"/>
          <w:left w:val="single" w:sz="8" w:space="0" w:color="DE478E" w:themeColor="accent2"/>
          <w:bottom w:val="single" w:sz="8" w:space="0" w:color="DE478E" w:themeColor="accent2"/>
          <w:right w:val="single" w:sz="8" w:space="0" w:color="DE478E" w:themeColor="accent2"/>
          <w:insideV w:val="single" w:sz="8" w:space="0" w:color="DE478E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C72F0" w:themeColor="accent3"/>
        <w:left w:val="single" w:sz="8" w:space="0" w:color="BC72F0" w:themeColor="accent3"/>
        <w:bottom w:val="single" w:sz="8" w:space="0" w:color="BC72F0" w:themeColor="accent3"/>
        <w:right w:val="single" w:sz="8" w:space="0" w:color="BC72F0" w:themeColor="accent3"/>
        <w:insideH w:val="single" w:sz="8" w:space="0" w:color="BC72F0" w:themeColor="accent3"/>
        <w:insideV w:val="single" w:sz="8" w:space="0" w:color="BC72F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18" w:space="0" w:color="BC72F0" w:themeColor="accent3"/>
          <w:right w:val="single" w:sz="8" w:space="0" w:color="BC72F0" w:themeColor="accent3"/>
          <w:insideH w:val="nil"/>
          <w:insideV w:val="single" w:sz="8" w:space="0" w:color="BC72F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  <w:insideH w:val="nil"/>
          <w:insideV w:val="single" w:sz="8" w:space="0" w:color="BC72F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</w:tcPr>
    </w:tblStylePr>
    <w:tblStylePr w:type="band1Vert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</w:tcBorders>
        <w:shd w:val="clear" w:color="auto" w:fill="EEDCFB" w:themeFill="accent3" w:themeFillTint="3F"/>
      </w:tcPr>
    </w:tblStylePr>
    <w:tblStylePr w:type="band1Horz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  <w:insideV w:val="single" w:sz="8" w:space="0" w:color="BC72F0" w:themeColor="accent3"/>
        </w:tcBorders>
        <w:shd w:val="clear" w:color="auto" w:fill="EEDCFB" w:themeFill="accent3" w:themeFillTint="3F"/>
      </w:tcPr>
    </w:tblStylePr>
    <w:tblStylePr w:type="band2Horz">
      <w:tblPr/>
      <w:tcPr>
        <w:tcBorders>
          <w:top w:val="single" w:sz="8" w:space="0" w:color="BC72F0" w:themeColor="accent3"/>
          <w:left w:val="single" w:sz="8" w:space="0" w:color="BC72F0" w:themeColor="accent3"/>
          <w:bottom w:val="single" w:sz="8" w:space="0" w:color="BC72F0" w:themeColor="accent3"/>
          <w:right w:val="single" w:sz="8" w:space="0" w:color="BC72F0" w:themeColor="accent3"/>
          <w:insideV w:val="single" w:sz="8" w:space="0" w:color="BC72F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5FAF" w:themeColor="accent4"/>
        <w:left w:val="single" w:sz="8" w:space="0" w:color="795FAF" w:themeColor="accent4"/>
        <w:bottom w:val="single" w:sz="8" w:space="0" w:color="795FAF" w:themeColor="accent4"/>
        <w:right w:val="single" w:sz="8" w:space="0" w:color="795FAF" w:themeColor="accent4"/>
        <w:insideH w:val="single" w:sz="8" w:space="0" w:color="795FAF" w:themeColor="accent4"/>
        <w:insideV w:val="single" w:sz="8" w:space="0" w:color="795FA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18" w:space="0" w:color="795FAF" w:themeColor="accent4"/>
          <w:right w:val="single" w:sz="8" w:space="0" w:color="795FAF" w:themeColor="accent4"/>
          <w:insideH w:val="nil"/>
          <w:insideV w:val="single" w:sz="8" w:space="0" w:color="795FA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  <w:insideH w:val="nil"/>
          <w:insideV w:val="single" w:sz="8" w:space="0" w:color="795FA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</w:tcPr>
    </w:tblStylePr>
    <w:tblStylePr w:type="band1Vert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</w:tcBorders>
        <w:shd w:val="clear" w:color="auto" w:fill="DDD7EB" w:themeFill="accent4" w:themeFillTint="3F"/>
      </w:tcPr>
    </w:tblStylePr>
    <w:tblStylePr w:type="band1Horz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  <w:insideV w:val="single" w:sz="8" w:space="0" w:color="795FAF" w:themeColor="accent4"/>
        </w:tcBorders>
        <w:shd w:val="clear" w:color="auto" w:fill="DDD7EB" w:themeFill="accent4" w:themeFillTint="3F"/>
      </w:tcPr>
    </w:tblStylePr>
    <w:tblStylePr w:type="band2Horz">
      <w:tblPr/>
      <w:tcPr>
        <w:tcBorders>
          <w:top w:val="single" w:sz="8" w:space="0" w:color="795FAF" w:themeColor="accent4"/>
          <w:left w:val="single" w:sz="8" w:space="0" w:color="795FAF" w:themeColor="accent4"/>
          <w:bottom w:val="single" w:sz="8" w:space="0" w:color="795FAF" w:themeColor="accent4"/>
          <w:right w:val="single" w:sz="8" w:space="0" w:color="795FAF" w:themeColor="accent4"/>
          <w:insideV w:val="single" w:sz="8" w:space="0" w:color="795FA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6EA6" w:themeColor="accent5"/>
        <w:left w:val="single" w:sz="8" w:space="0" w:color="586EA6" w:themeColor="accent5"/>
        <w:bottom w:val="single" w:sz="8" w:space="0" w:color="586EA6" w:themeColor="accent5"/>
        <w:right w:val="single" w:sz="8" w:space="0" w:color="586EA6" w:themeColor="accent5"/>
        <w:insideH w:val="single" w:sz="8" w:space="0" w:color="586EA6" w:themeColor="accent5"/>
        <w:insideV w:val="single" w:sz="8" w:space="0" w:color="586E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18" w:space="0" w:color="586EA6" w:themeColor="accent5"/>
          <w:right w:val="single" w:sz="8" w:space="0" w:color="586EA6" w:themeColor="accent5"/>
          <w:insideH w:val="nil"/>
          <w:insideV w:val="single" w:sz="8" w:space="0" w:color="586E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  <w:insideH w:val="nil"/>
          <w:insideV w:val="single" w:sz="8" w:space="0" w:color="586E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</w:tcPr>
    </w:tblStylePr>
    <w:tblStylePr w:type="band1Vert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</w:tcBorders>
        <w:shd w:val="clear" w:color="auto" w:fill="D5DAE9" w:themeFill="accent5" w:themeFillTint="3F"/>
      </w:tcPr>
    </w:tblStylePr>
    <w:tblStylePr w:type="band1Horz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  <w:insideV w:val="single" w:sz="8" w:space="0" w:color="586EA6" w:themeColor="accent5"/>
        </w:tcBorders>
        <w:shd w:val="clear" w:color="auto" w:fill="D5DAE9" w:themeFill="accent5" w:themeFillTint="3F"/>
      </w:tcPr>
    </w:tblStylePr>
    <w:tblStylePr w:type="band2Horz">
      <w:tblPr/>
      <w:tcPr>
        <w:tcBorders>
          <w:top w:val="single" w:sz="8" w:space="0" w:color="586EA6" w:themeColor="accent5"/>
          <w:left w:val="single" w:sz="8" w:space="0" w:color="586EA6" w:themeColor="accent5"/>
          <w:bottom w:val="single" w:sz="8" w:space="0" w:color="586EA6" w:themeColor="accent5"/>
          <w:right w:val="single" w:sz="8" w:space="0" w:color="586EA6" w:themeColor="accent5"/>
          <w:insideV w:val="single" w:sz="8" w:space="0" w:color="586EA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892A0" w:themeColor="accent6"/>
        <w:left w:val="single" w:sz="8" w:space="0" w:color="6892A0" w:themeColor="accent6"/>
        <w:bottom w:val="single" w:sz="8" w:space="0" w:color="6892A0" w:themeColor="accent6"/>
        <w:right w:val="single" w:sz="8" w:space="0" w:color="6892A0" w:themeColor="accent6"/>
        <w:insideH w:val="single" w:sz="8" w:space="0" w:color="6892A0" w:themeColor="accent6"/>
        <w:insideV w:val="single" w:sz="8" w:space="0" w:color="6892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18" w:space="0" w:color="6892A0" w:themeColor="accent6"/>
          <w:right w:val="single" w:sz="8" w:space="0" w:color="6892A0" w:themeColor="accent6"/>
          <w:insideH w:val="nil"/>
          <w:insideV w:val="single" w:sz="8" w:space="0" w:color="6892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  <w:insideH w:val="nil"/>
          <w:insideV w:val="single" w:sz="8" w:space="0" w:color="6892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</w:tcPr>
    </w:tblStylePr>
    <w:tblStylePr w:type="band1Vert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</w:tcBorders>
        <w:shd w:val="clear" w:color="auto" w:fill="D9E3E7" w:themeFill="accent6" w:themeFillTint="3F"/>
      </w:tcPr>
    </w:tblStylePr>
    <w:tblStylePr w:type="band1Horz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  <w:insideV w:val="single" w:sz="8" w:space="0" w:color="6892A0" w:themeColor="accent6"/>
        </w:tcBorders>
        <w:shd w:val="clear" w:color="auto" w:fill="D9E3E7" w:themeFill="accent6" w:themeFillTint="3F"/>
      </w:tcPr>
    </w:tblStylePr>
    <w:tblStylePr w:type="band2Horz">
      <w:tblPr/>
      <w:tcPr>
        <w:tcBorders>
          <w:top w:val="single" w:sz="8" w:space="0" w:color="6892A0" w:themeColor="accent6"/>
          <w:left w:val="single" w:sz="8" w:space="0" w:color="6892A0" w:themeColor="accent6"/>
          <w:bottom w:val="single" w:sz="8" w:space="0" w:color="6892A0" w:themeColor="accent6"/>
          <w:right w:val="single" w:sz="8" w:space="0" w:color="6892A0" w:themeColor="accent6"/>
          <w:insideV w:val="single" w:sz="8" w:space="0" w:color="6892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3F65" w:themeColor="accent1" w:themeTint="BF"/>
        <w:left w:val="single" w:sz="8" w:space="0" w:color="DF3F65" w:themeColor="accent1" w:themeTint="BF"/>
        <w:bottom w:val="single" w:sz="8" w:space="0" w:color="DF3F65" w:themeColor="accent1" w:themeTint="BF"/>
        <w:right w:val="single" w:sz="8" w:space="0" w:color="DF3F65" w:themeColor="accent1" w:themeTint="BF"/>
        <w:insideH w:val="single" w:sz="8" w:space="0" w:color="DF3F6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F65" w:themeColor="accent1" w:themeTint="BF"/>
          <w:left w:val="single" w:sz="8" w:space="0" w:color="DF3F65" w:themeColor="accent1" w:themeTint="BF"/>
          <w:bottom w:val="single" w:sz="8" w:space="0" w:color="DF3F65" w:themeColor="accent1" w:themeTint="BF"/>
          <w:right w:val="single" w:sz="8" w:space="0" w:color="DF3F65" w:themeColor="accent1" w:themeTint="BF"/>
          <w:insideH w:val="nil"/>
          <w:insideV w:val="nil"/>
        </w:tcBorders>
        <w:shd w:val="clear" w:color="auto" w:fill="B71E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F65" w:themeColor="accent1" w:themeTint="BF"/>
          <w:left w:val="single" w:sz="8" w:space="0" w:color="DF3F65" w:themeColor="accent1" w:themeTint="BF"/>
          <w:bottom w:val="single" w:sz="8" w:space="0" w:color="DF3F65" w:themeColor="accent1" w:themeTint="BF"/>
          <w:right w:val="single" w:sz="8" w:space="0" w:color="DF3F6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75A9" w:themeColor="accent2" w:themeTint="BF"/>
        <w:left w:val="single" w:sz="8" w:space="0" w:color="E675A9" w:themeColor="accent2" w:themeTint="BF"/>
        <w:bottom w:val="single" w:sz="8" w:space="0" w:color="E675A9" w:themeColor="accent2" w:themeTint="BF"/>
        <w:right w:val="single" w:sz="8" w:space="0" w:color="E675A9" w:themeColor="accent2" w:themeTint="BF"/>
        <w:insideH w:val="single" w:sz="8" w:space="0" w:color="E675A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75A9" w:themeColor="accent2" w:themeTint="BF"/>
          <w:left w:val="single" w:sz="8" w:space="0" w:color="E675A9" w:themeColor="accent2" w:themeTint="BF"/>
          <w:bottom w:val="single" w:sz="8" w:space="0" w:color="E675A9" w:themeColor="accent2" w:themeTint="BF"/>
          <w:right w:val="single" w:sz="8" w:space="0" w:color="E675A9" w:themeColor="accent2" w:themeTint="BF"/>
          <w:insideH w:val="nil"/>
          <w:insideV w:val="nil"/>
        </w:tcBorders>
        <w:shd w:val="clear" w:color="auto" w:fill="DE478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5A9" w:themeColor="accent2" w:themeTint="BF"/>
          <w:left w:val="single" w:sz="8" w:space="0" w:color="E675A9" w:themeColor="accent2" w:themeTint="BF"/>
          <w:bottom w:val="single" w:sz="8" w:space="0" w:color="E675A9" w:themeColor="accent2" w:themeTint="BF"/>
          <w:right w:val="single" w:sz="8" w:space="0" w:color="E675A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E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E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5F3" w:themeColor="accent3" w:themeTint="BF"/>
        <w:left w:val="single" w:sz="8" w:space="0" w:color="CC95F3" w:themeColor="accent3" w:themeTint="BF"/>
        <w:bottom w:val="single" w:sz="8" w:space="0" w:color="CC95F3" w:themeColor="accent3" w:themeTint="BF"/>
        <w:right w:val="single" w:sz="8" w:space="0" w:color="CC95F3" w:themeColor="accent3" w:themeTint="BF"/>
        <w:insideH w:val="single" w:sz="8" w:space="0" w:color="CC95F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C95F3" w:themeColor="accent3" w:themeTint="BF"/>
          <w:left w:val="single" w:sz="8" w:space="0" w:color="CC95F3" w:themeColor="accent3" w:themeTint="BF"/>
          <w:bottom w:val="single" w:sz="8" w:space="0" w:color="CC95F3" w:themeColor="accent3" w:themeTint="BF"/>
          <w:right w:val="single" w:sz="8" w:space="0" w:color="CC95F3" w:themeColor="accent3" w:themeTint="BF"/>
          <w:insideH w:val="nil"/>
          <w:insideV w:val="nil"/>
        </w:tcBorders>
        <w:shd w:val="clear" w:color="auto" w:fill="BC72F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95F3" w:themeColor="accent3" w:themeTint="BF"/>
          <w:left w:val="single" w:sz="8" w:space="0" w:color="CC95F3" w:themeColor="accent3" w:themeTint="BF"/>
          <w:bottom w:val="single" w:sz="8" w:space="0" w:color="CC95F3" w:themeColor="accent3" w:themeTint="BF"/>
          <w:right w:val="single" w:sz="8" w:space="0" w:color="CC95F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C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DC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87C3" w:themeColor="accent4" w:themeTint="BF"/>
        <w:left w:val="single" w:sz="8" w:space="0" w:color="9A87C3" w:themeColor="accent4" w:themeTint="BF"/>
        <w:bottom w:val="single" w:sz="8" w:space="0" w:color="9A87C3" w:themeColor="accent4" w:themeTint="BF"/>
        <w:right w:val="single" w:sz="8" w:space="0" w:color="9A87C3" w:themeColor="accent4" w:themeTint="BF"/>
        <w:insideH w:val="single" w:sz="8" w:space="0" w:color="9A87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87C3" w:themeColor="accent4" w:themeTint="BF"/>
          <w:left w:val="single" w:sz="8" w:space="0" w:color="9A87C3" w:themeColor="accent4" w:themeTint="BF"/>
          <w:bottom w:val="single" w:sz="8" w:space="0" w:color="9A87C3" w:themeColor="accent4" w:themeTint="BF"/>
          <w:right w:val="single" w:sz="8" w:space="0" w:color="9A87C3" w:themeColor="accent4" w:themeTint="BF"/>
          <w:insideH w:val="nil"/>
          <w:insideV w:val="nil"/>
        </w:tcBorders>
        <w:shd w:val="clear" w:color="auto" w:fill="795F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87C3" w:themeColor="accent4" w:themeTint="BF"/>
          <w:left w:val="single" w:sz="8" w:space="0" w:color="9A87C3" w:themeColor="accent4" w:themeTint="BF"/>
          <w:bottom w:val="single" w:sz="8" w:space="0" w:color="9A87C3" w:themeColor="accent4" w:themeTint="BF"/>
          <w:right w:val="single" w:sz="8" w:space="0" w:color="9A87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7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7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91BC" w:themeColor="accent5" w:themeTint="BF"/>
        <w:left w:val="single" w:sz="8" w:space="0" w:color="8191BC" w:themeColor="accent5" w:themeTint="BF"/>
        <w:bottom w:val="single" w:sz="8" w:space="0" w:color="8191BC" w:themeColor="accent5" w:themeTint="BF"/>
        <w:right w:val="single" w:sz="8" w:space="0" w:color="8191BC" w:themeColor="accent5" w:themeTint="BF"/>
        <w:insideH w:val="single" w:sz="8" w:space="0" w:color="8191B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91BC" w:themeColor="accent5" w:themeTint="BF"/>
          <w:left w:val="single" w:sz="8" w:space="0" w:color="8191BC" w:themeColor="accent5" w:themeTint="BF"/>
          <w:bottom w:val="single" w:sz="8" w:space="0" w:color="8191BC" w:themeColor="accent5" w:themeTint="BF"/>
          <w:right w:val="single" w:sz="8" w:space="0" w:color="8191BC" w:themeColor="accent5" w:themeTint="BF"/>
          <w:insideH w:val="nil"/>
          <w:insideV w:val="nil"/>
        </w:tcBorders>
        <w:shd w:val="clear" w:color="auto" w:fill="586E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91BC" w:themeColor="accent5" w:themeTint="BF"/>
          <w:left w:val="single" w:sz="8" w:space="0" w:color="8191BC" w:themeColor="accent5" w:themeTint="BF"/>
          <w:bottom w:val="single" w:sz="8" w:space="0" w:color="8191BC" w:themeColor="accent5" w:themeTint="BF"/>
          <w:right w:val="single" w:sz="8" w:space="0" w:color="8191B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A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A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DADB7" w:themeColor="accent6" w:themeTint="BF"/>
        <w:left w:val="single" w:sz="8" w:space="0" w:color="8DADB7" w:themeColor="accent6" w:themeTint="BF"/>
        <w:bottom w:val="single" w:sz="8" w:space="0" w:color="8DADB7" w:themeColor="accent6" w:themeTint="BF"/>
        <w:right w:val="single" w:sz="8" w:space="0" w:color="8DADB7" w:themeColor="accent6" w:themeTint="BF"/>
        <w:insideH w:val="single" w:sz="8" w:space="0" w:color="8DAD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DADB7" w:themeColor="accent6" w:themeTint="BF"/>
          <w:left w:val="single" w:sz="8" w:space="0" w:color="8DADB7" w:themeColor="accent6" w:themeTint="BF"/>
          <w:bottom w:val="single" w:sz="8" w:space="0" w:color="8DADB7" w:themeColor="accent6" w:themeTint="BF"/>
          <w:right w:val="single" w:sz="8" w:space="0" w:color="8DADB7" w:themeColor="accent6" w:themeTint="BF"/>
          <w:insideH w:val="nil"/>
          <w:insideV w:val="nil"/>
        </w:tcBorders>
        <w:shd w:val="clear" w:color="auto" w:fill="6892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ADB7" w:themeColor="accent6" w:themeTint="BF"/>
          <w:left w:val="single" w:sz="8" w:space="0" w:color="8DADB7" w:themeColor="accent6" w:themeTint="BF"/>
          <w:bottom w:val="single" w:sz="8" w:space="0" w:color="8DADB7" w:themeColor="accent6" w:themeTint="BF"/>
          <w:right w:val="single" w:sz="8" w:space="0" w:color="8DAD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71E4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71E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71E4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78E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78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78E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72F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72F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72F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5F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5F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5F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6E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6E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6E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92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92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92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71E42" w:themeColor="accent1"/>
        <w:bottom w:val="single" w:sz="8" w:space="0" w:color="B71E4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71E42" w:themeColor="accent1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B71E42" w:themeColor="accent1"/>
          <w:bottom w:val="single" w:sz="8" w:space="0" w:color="B71E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71E42" w:themeColor="accent1"/>
          <w:bottom w:val="single" w:sz="8" w:space="0" w:color="B71E42" w:themeColor="accent1"/>
        </w:tcBorders>
      </w:tcPr>
    </w:tblStylePr>
    <w:tblStylePr w:type="band1Vert">
      <w:tblPr/>
      <w:tcPr>
        <w:shd w:val="clear" w:color="auto" w:fill="F4BFCC" w:themeFill="accent1" w:themeFillTint="3F"/>
      </w:tcPr>
    </w:tblStylePr>
    <w:tblStylePr w:type="band1Horz">
      <w:tblPr/>
      <w:tcPr>
        <w:shd w:val="clear" w:color="auto" w:fill="F4BFC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478E" w:themeColor="accent2"/>
        <w:bottom w:val="single" w:sz="8" w:space="0" w:color="DE478E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478E" w:themeColor="accent2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DE478E" w:themeColor="accent2"/>
          <w:bottom w:val="single" w:sz="8" w:space="0" w:color="DE478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478E" w:themeColor="accent2"/>
          <w:bottom w:val="single" w:sz="8" w:space="0" w:color="DE478E" w:themeColor="accent2"/>
        </w:tcBorders>
      </w:tcPr>
    </w:tblStylePr>
    <w:tblStylePr w:type="band1Vert">
      <w:tblPr/>
      <w:tcPr>
        <w:shd w:val="clear" w:color="auto" w:fill="F6D1E2" w:themeFill="accent2" w:themeFillTint="3F"/>
      </w:tcPr>
    </w:tblStylePr>
    <w:tblStylePr w:type="band1Horz">
      <w:tblPr/>
      <w:tcPr>
        <w:shd w:val="clear" w:color="auto" w:fill="F6D1E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C72F0" w:themeColor="accent3"/>
        <w:bottom w:val="single" w:sz="8" w:space="0" w:color="BC72F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C72F0" w:themeColor="accent3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BC72F0" w:themeColor="accent3"/>
          <w:bottom w:val="single" w:sz="8" w:space="0" w:color="BC72F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C72F0" w:themeColor="accent3"/>
          <w:bottom w:val="single" w:sz="8" w:space="0" w:color="BC72F0" w:themeColor="accent3"/>
        </w:tcBorders>
      </w:tcPr>
    </w:tblStylePr>
    <w:tblStylePr w:type="band1Vert">
      <w:tblPr/>
      <w:tcPr>
        <w:shd w:val="clear" w:color="auto" w:fill="EEDCFB" w:themeFill="accent3" w:themeFillTint="3F"/>
      </w:tcPr>
    </w:tblStylePr>
    <w:tblStylePr w:type="band1Horz">
      <w:tblPr/>
      <w:tcPr>
        <w:shd w:val="clear" w:color="auto" w:fill="EEDCF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95FAF" w:themeColor="accent4"/>
        <w:bottom w:val="single" w:sz="8" w:space="0" w:color="795FA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5FAF" w:themeColor="accent4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795FAF" w:themeColor="accent4"/>
          <w:bottom w:val="single" w:sz="8" w:space="0" w:color="795FA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5FAF" w:themeColor="accent4"/>
          <w:bottom w:val="single" w:sz="8" w:space="0" w:color="795FAF" w:themeColor="accent4"/>
        </w:tcBorders>
      </w:tcPr>
    </w:tblStylePr>
    <w:tblStylePr w:type="band1Vert">
      <w:tblPr/>
      <w:tcPr>
        <w:shd w:val="clear" w:color="auto" w:fill="DDD7EB" w:themeFill="accent4" w:themeFillTint="3F"/>
      </w:tcPr>
    </w:tblStylePr>
    <w:tblStylePr w:type="band1Horz">
      <w:tblPr/>
      <w:tcPr>
        <w:shd w:val="clear" w:color="auto" w:fill="DDD7E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86EA6" w:themeColor="accent5"/>
        <w:bottom w:val="single" w:sz="8" w:space="0" w:color="586E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6EA6" w:themeColor="accent5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586EA6" w:themeColor="accent5"/>
          <w:bottom w:val="single" w:sz="8" w:space="0" w:color="586E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6EA6" w:themeColor="accent5"/>
          <w:bottom w:val="single" w:sz="8" w:space="0" w:color="586EA6" w:themeColor="accent5"/>
        </w:tcBorders>
      </w:tcPr>
    </w:tblStylePr>
    <w:tblStylePr w:type="band1Vert">
      <w:tblPr/>
      <w:tcPr>
        <w:shd w:val="clear" w:color="auto" w:fill="D5DAE9" w:themeFill="accent5" w:themeFillTint="3F"/>
      </w:tcPr>
    </w:tblStylePr>
    <w:tblStylePr w:type="band1Horz">
      <w:tblPr/>
      <w:tcPr>
        <w:shd w:val="clear" w:color="auto" w:fill="D5DA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92A0" w:themeColor="accent6"/>
        <w:bottom w:val="single" w:sz="8" w:space="0" w:color="6892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92A0" w:themeColor="accent6"/>
        </w:tcBorders>
      </w:tcPr>
    </w:tblStylePr>
    <w:tblStylePr w:type="lastRow">
      <w:rPr>
        <w:b/>
        <w:bCs/>
        <w:color w:val="454545" w:themeColor="text2"/>
      </w:rPr>
      <w:tblPr/>
      <w:tcPr>
        <w:tcBorders>
          <w:top w:val="single" w:sz="8" w:space="0" w:color="6892A0" w:themeColor="accent6"/>
          <w:bottom w:val="single" w:sz="8" w:space="0" w:color="6892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92A0" w:themeColor="accent6"/>
          <w:bottom w:val="single" w:sz="8" w:space="0" w:color="6892A0" w:themeColor="accent6"/>
        </w:tcBorders>
      </w:tcPr>
    </w:tblStylePr>
    <w:tblStylePr w:type="band1Vert">
      <w:tblPr/>
      <w:tcPr>
        <w:shd w:val="clear" w:color="auto" w:fill="D9E3E7" w:themeFill="accent6" w:themeFillTint="3F"/>
      </w:tcPr>
    </w:tblStylePr>
    <w:tblStylePr w:type="band1Horz">
      <w:tblPr/>
      <w:tcPr>
        <w:shd w:val="clear" w:color="auto" w:fill="D9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71E42" w:themeColor="accent1"/>
        <w:left w:val="single" w:sz="8" w:space="0" w:color="B71E42" w:themeColor="accent1"/>
        <w:bottom w:val="single" w:sz="8" w:space="0" w:color="B71E42" w:themeColor="accent1"/>
        <w:right w:val="single" w:sz="8" w:space="0" w:color="B71E4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71E4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71E4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71E4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71E4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78E" w:themeColor="accent2"/>
        <w:left w:val="single" w:sz="8" w:space="0" w:color="DE478E" w:themeColor="accent2"/>
        <w:bottom w:val="single" w:sz="8" w:space="0" w:color="DE478E" w:themeColor="accent2"/>
        <w:right w:val="single" w:sz="8" w:space="0" w:color="DE478E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47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E478E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478E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478E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E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E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C72F0" w:themeColor="accent3"/>
        <w:left w:val="single" w:sz="8" w:space="0" w:color="BC72F0" w:themeColor="accent3"/>
        <w:bottom w:val="single" w:sz="8" w:space="0" w:color="BC72F0" w:themeColor="accent3"/>
        <w:right w:val="single" w:sz="8" w:space="0" w:color="BC72F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C72F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C72F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C72F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C72F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DC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DC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5FAF" w:themeColor="accent4"/>
        <w:left w:val="single" w:sz="8" w:space="0" w:color="795FAF" w:themeColor="accent4"/>
        <w:bottom w:val="single" w:sz="8" w:space="0" w:color="795FAF" w:themeColor="accent4"/>
        <w:right w:val="single" w:sz="8" w:space="0" w:color="795FA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5F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95FA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5FA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5FA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7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6EA6" w:themeColor="accent5"/>
        <w:left w:val="single" w:sz="8" w:space="0" w:color="586EA6" w:themeColor="accent5"/>
        <w:bottom w:val="single" w:sz="8" w:space="0" w:color="586EA6" w:themeColor="accent5"/>
        <w:right w:val="single" w:sz="8" w:space="0" w:color="586E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6E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6EA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6E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6E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A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A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92A0" w:themeColor="accent6"/>
        <w:left w:val="single" w:sz="8" w:space="0" w:color="6892A0" w:themeColor="accent6"/>
        <w:bottom w:val="single" w:sz="8" w:space="0" w:color="6892A0" w:themeColor="accent6"/>
        <w:right w:val="single" w:sz="8" w:space="0" w:color="6892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92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92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92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92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3F65" w:themeColor="accent1" w:themeTint="BF"/>
        <w:left w:val="single" w:sz="8" w:space="0" w:color="DF3F65" w:themeColor="accent1" w:themeTint="BF"/>
        <w:bottom w:val="single" w:sz="8" w:space="0" w:color="DF3F65" w:themeColor="accent1" w:themeTint="BF"/>
        <w:right w:val="single" w:sz="8" w:space="0" w:color="DF3F65" w:themeColor="accent1" w:themeTint="BF"/>
        <w:insideH w:val="single" w:sz="8" w:space="0" w:color="DF3F65" w:themeColor="accent1" w:themeTint="BF"/>
        <w:insideV w:val="single" w:sz="8" w:space="0" w:color="DF3F65" w:themeColor="accent1" w:themeTint="BF"/>
      </w:tblBorders>
    </w:tblPr>
    <w:tcPr>
      <w:shd w:val="clear" w:color="auto" w:fill="F4BFC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F6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F98" w:themeFill="accent1" w:themeFillTint="7F"/>
      </w:tcPr>
    </w:tblStylePr>
    <w:tblStylePr w:type="band1Horz">
      <w:tblPr/>
      <w:tcPr>
        <w:shd w:val="clear" w:color="auto" w:fill="EA7F98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75A9" w:themeColor="accent2" w:themeTint="BF"/>
        <w:left w:val="single" w:sz="8" w:space="0" w:color="E675A9" w:themeColor="accent2" w:themeTint="BF"/>
        <w:bottom w:val="single" w:sz="8" w:space="0" w:color="E675A9" w:themeColor="accent2" w:themeTint="BF"/>
        <w:right w:val="single" w:sz="8" w:space="0" w:color="E675A9" w:themeColor="accent2" w:themeTint="BF"/>
        <w:insideH w:val="single" w:sz="8" w:space="0" w:color="E675A9" w:themeColor="accent2" w:themeTint="BF"/>
        <w:insideV w:val="single" w:sz="8" w:space="0" w:color="E675A9" w:themeColor="accent2" w:themeTint="BF"/>
      </w:tblBorders>
    </w:tblPr>
    <w:tcPr>
      <w:shd w:val="clear" w:color="auto" w:fill="F6D1E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75A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C6" w:themeFill="accent2" w:themeFillTint="7F"/>
      </w:tcPr>
    </w:tblStylePr>
    <w:tblStylePr w:type="band1Horz">
      <w:tblPr/>
      <w:tcPr>
        <w:shd w:val="clear" w:color="auto" w:fill="EEA3C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95F3" w:themeColor="accent3" w:themeTint="BF"/>
        <w:left w:val="single" w:sz="8" w:space="0" w:color="CC95F3" w:themeColor="accent3" w:themeTint="BF"/>
        <w:bottom w:val="single" w:sz="8" w:space="0" w:color="CC95F3" w:themeColor="accent3" w:themeTint="BF"/>
        <w:right w:val="single" w:sz="8" w:space="0" w:color="CC95F3" w:themeColor="accent3" w:themeTint="BF"/>
        <w:insideH w:val="single" w:sz="8" w:space="0" w:color="CC95F3" w:themeColor="accent3" w:themeTint="BF"/>
        <w:insideV w:val="single" w:sz="8" w:space="0" w:color="CC95F3" w:themeColor="accent3" w:themeTint="BF"/>
      </w:tblBorders>
    </w:tblPr>
    <w:tcPr>
      <w:shd w:val="clear" w:color="auto" w:fill="EEDC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C95F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8F7" w:themeFill="accent3" w:themeFillTint="7F"/>
      </w:tcPr>
    </w:tblStylePr>
    <w:tblStylePr w:type="band1Horz">
      <w:tblPr/>
      <w:tcPr>
        <w:shd w:val="clear" w:color="auto" w:fill="DDB8F7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A87C3" w:themeColor="accent4" w:themeTint="BF"/>
        <w:left w:val="single" w:sz="8" w:space="0" w:color="9A87C3" w:themeColor="accent4" w:themeTint="BF"/>
        <w:bottom w:val="single" w:sz="8" w:space="0" w:color="9A87C3" w:themeColor="accent4" w:themeTint="BF"/>
        <w:right w:val="single" w:sz="8" w:space="0" w:color="9A87C3" w:themeColor="accent4" w:themeTint="BF"/>
        <w:insideH w:val="single" w:sz="8" w:space="0" w:color="9A87C3" w:themeColor="accent4" w:themeTint="BF"/>
        <w:insideV w:val="single" w:sz="8" w:space="0" w:color="9A87C3" w:themeColor="accent4" w:themeTint="BF"/>
      </w:tblBorders>
    </w:tblPr>
    <w:tcPr>
      <w:shd w:val="clear" w:color="auto" w:fill="DDD7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87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AFD7" w:themeFill="accent4" w:themeFillTint="7F"/>
      </w:tcPr>
    </w:tblStylePr>
    <w:tblStylePr w:type="band1Horz">
      <w:tblPr/>
      <w:tcPr>
        <w:shd w:val="clear" w:color="auto" w:fill="BCAFD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91BC" w:themeColor="accent5" w:themeTint="BF"/>
        <w:left w:val="single" w:sz="8" w:space="0" w:color="8191BC" w:themeColor="accent5" w:themeTint="BF"/>
        <w:bottom w:val="single" w:sz="8" w:space="0" w:color="8191BC" w:themeColor="accent5" w:themeTint="BF"/>
        <w:right w:val="single" w:sz="8" w:space="0" w:color="8191BC" w:themeColor="accent5" w:themeTint="BF"/>
        <w:insideH w:val="single" w:sz="8" w:space="0" w:color="8191BC" w:themeColor="accent5" w:themeTint="BF"/>
        <w:insideV w:val="single" w:sz="8" w:space="0" w:color="8191BC" w:themeColor="accent5" w:themeTint="BF"/>
      </w:tblBorders>
    </w:tblPr>
    <w:tcPr>
      <w:shd w:val="clear" w:color="auto" w:fill="D5DA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91B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B6D2" w:themeFill="accent5" w:themeFillTint="7F"/>
      </w:tcPr>
    </w:tblStylePr>
    <w:tblStylePr w:type="band1Horz">
      <w:tblPr/>
      <w:tcPr>
        <w:shd w:val="clear" w:color="auto" w:fill="ABB6D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DADB7" w:themeColor="accent6" w:themeTint="BF"/>
        <w:left w:val="single" w:sz="8" w:space="0" w:color="8DADB7" w:themeColor="accent6" w:themeTint="BF"/>
        <w:bottom w:val="single" w:sz="8" w:space="0" w:color="8DADB7" w:themeColor="accent6" w:themeTint="BF"/>
        <w:right w:val="single" w:sz="8" w:space="0" w:color="8DADB7" w:themeColor="accent6" w:themeTint="BF"/>
        <w:insideH w:val="single" w:sz="8" w:space="0" w:color="8DADB7" w:themeColor="accent6" w:themeTint="BF"/>
        <w:insideV w:val="single" w:sz="8" w:space="0" w:color="8DADB7" w:themeColor="accent6" w:themeTint="BF"/>
      </w:tblBorders>
    </w:tblPr>
    <w:tcPr>
      <w:shd w:val="clear" w:color="auto" w:fill="D9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DAD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C8CF" w:themeFill="accent6" w:themeFillTint="7F"/>
      </w:tcPr>
    </w:tblStylePr>
    <w:tblStylePr w:type="band1Horz">
      <w:tblPr/>
      <w:tcPr>
        <w:shd w:val="clear" w:color="auto" w:fill="B3C8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71E42" w:themeColor="accent1"/>
        <w:left w:val="single" w:sz="8" w:space="0" w:color="B71E42" w:themeColor="accent1"/>
        <w:bottom w:val="single" w:sz="8" w:space="0" w:color="B71E42" w:themeColor="accent1"/>
        <w:right w:val="single" w:sz="8" w:space="0" w:color="B71E42" w:themeColor="accent1"/>
        <w:insideH w:val="single" w:sz="8" w:space="0" w:color="B71E42" w:themeColor="accent1"/>
        <w:insideV w:val="single" w:sz="8" w:space="0" w:color="B71E42" w:themeColor="accent1"/>
      </w:tblBorders>
    </w:tblPr>
    <w:tcPr>
      <w:shd w:val="clear" w:color="auto" w:fill="F4BFC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5E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5" w:themeFill="accent1" w:themeFillTint="33"/>
      </w:tcPr>
    </w:tblStylePr>
    <w:tblStylePr w:type="band1Vert">
      <w:tblPr/>
      <w:tcPr>
        <w:shd w:val="clear" w:color="auto" w:fill="EA7F98" w:themeFill="accent1" w:themeFillTint="7F"/>
      </w:tcPr>
    </w:tblStylePr>
    <w:tblStylePr w:type="band1Horz">
      <w:tblPr/>
      <w:tcPr>
        <w:tcBorders>
          <w:insideH w:val="single" w:sz="6" w:space="0" w:color="B71E42" w:themeColor="accent1"/>
          <w:insideV w:val="single" w:sz="6" w:space="0" w:color="B71E42" w:themeColor="accent1"/>
        </w:tcBorders>
        <w:shd w:val="clear" w:color="auto" w:fill="EA7F9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78E" w:themeColor="accent2"/>
        <w:left w:val="single" w:sz="8" w:space="0" w:color="DE478E" w:themeColor="accent2"/>
        <w:bottom w:val="single" w:sz="8" w:space="0" w:color="DE478E" w:themeColor="accent2"/>
        <w:right w:val="single" w:sz="8" w:space="0" w:color="DE478E" w:themeColor="accent2"/>
        <w:insideH w:val="single" w:sz="8" w:space="0" w:color="DE478E" w:themeColor="accent2"/>
        <w:insideV w:val="single" w:sz="8" w:space="0" w:color="DE478E" w:themeColor="accent2"/>
      </w:tblBorders>
    </w:tblPr>
    <w:tcPr>
      <w:shd w:val="clear" w:color="auto" w:fill="F6D1E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9E8" w:themeFill="accent2" w:themeFillTint="33"/>
      </w:tcPr>
    </w:tblStylePr>
    <w:tblStylePr w:type="band1Vert">
      <w:tblPr/>
      <w:tcPr>
        <w:shd w:val="clear" w:color="auto" w:fill="EEA3C6" w:themeFill="accent2" w:themeFillTint="7F"/>
      </w:tcPr>
    </w:tblStylePr>
    <w:tblStylePr w:type="band1Horz">
      <w:tblPr/>
      <w:tcPr>
        <w:tcBorders>
          <w:insideH w:val="single" w:sz="6" w:space="0" w:color="DE478E" w:themeColor="accent2"/>
          <w:insideV w:val="single" w:sz="6" w:space="0" w:color="DE478E" w:themeColor="accent2"/>
        </w:tcBorders>
        <w:shd w:val="clear" w:color="auto" w:fill="EEA3C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C72F0" w:themeColor="accent3"/>
        <w:left w:val="single" w:sz="8" w:space="0" w:color="BC72F0" w:themeColor="accent3"/>
        <w:bottom w:val="single" w:sz="8" w:space="0" w:color="BC72F0" w:themeColor="accent3"/>
        <w:right w:val="single" w:sz="8" w:space="0" w:color="BC72F0" w:themeColor="accent3"/>
        <w:insideH w:val="single" w:sz="8" w:space="0" w:color="BC72F0" w:themeColor="accent3"/>
        <w:insideV w:val="single" w:sz="8" w:space="0" w:color="BC72F0" w:themeColor="accent3"/>
      </w:tblBorders>
    </w:tblPr>
    <w:tcPr>
      <w:shd w:val="clear" w:color="auto" w:fill="EEDCF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1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2FC" w:themeFill="accent3" w:themeFillTint="33"/>
      </w:tcPr>
    </w:tblStylePr>
    <w:tblStylePr w:type="band1Vert">
      <w:tblPr/>
      <w:tcPr>
        <w:shd w:val="clear" w:color="auto" w:fill="DDB8F7" w:themeFill="accent3" w:themeFillTint="7F"/>
      </w:tcPr>
    </w:tblStylePr>
    <w:tblStylePr w:type="band1Horz">
      <w:tblPr/>
      <w:tcPr>
        <w:tcBorders>
          <w:insideH w:val="single" w:sz="6" w:space="0" w:color="BC72F0" w:themeColor="accent3"/>
          <w:insideV w:val="single" w:sz="6" w:space="0" w:color="BC72F0" w:themeColor="accent3"/>
        </w:tcBorders>
        <w:shd w:val="clear" w:color="auto" w:fill="DDB8F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5FAF" w:themeColor="accent4"/>
        <w:left w:val="single" w:sz="8" w:space="0" w:color="795FAF" w:themeColor="accent4"/>
        <w:bottom w:val="single" w:sz="8" w:space="0" w:color="795FAF" w:themeColor="accent4"/>
        <w:right w:val="single" w:sz="8" w:space="0" w:color="795FAF" w:themeColor="accent4"/>
        <w:insideH w:val="single" w:sz="8" w:space="0" w:color="795FAF" w:themeColor="accent4"/>
        <w:insideV w:val="single" w:sz="8" w:space="0" w:color="795FAF" w:themeColor="accent4"/>
      </w:tblBorders>
    </w:tblPr>
    <w:tcPr>
      <w:shd w:val="clear" w:color="auto" w:fill="DDD7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EF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FEF" w:themeFill="accent4" w:themeFillTint="33"/>
      </w:tcPr>
    </w:tblStylePr>
    <w:tblStylePr w:type="band1Vert">
      <w:tblPr/>
      <w:tcPr>
        <w:shd w:val="clear" w:color="auto" w:fill="BCAFD7" w:themeFill="accent4" w:themeFillTint="7F"/>
      </w:tcPr>
    </w:tblStylePr>
    <w:tblStylePr w:type="band1Horz">
      <w:tblPr/>
      <w:tcPr>
        <w:tcBorders>
          <w:insideH w:val="single" w:sz="6" w:space="0" w:color="795FAF" w:themeColor="accent4"/>
          <w:insideV w:val="single" w:sz="6" w:space="0" w:color="795FAF" w:themeColor="accent4"/>
        </w:tcBorders>
        <w:shd w:val="clear" w:color="auto" w:fill="BCAF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6EA6" w:themeColor="accent5"/>
        <w:left w:val="single" w:sz="8" w:space="0" w:color="586EA6" w:themeColor="accent5"/>
        <w:bottom w:val="single" w:sz="8" w:space="0" w:color="586EA6" w:themeColor="accent5"/>
        <w:right w:val="single" w:sz="8" w:space="0" w:color="586EA6" w:themeColor="accent5"/>
        <w:insideH w:val="single" w:sz="8" w:space="0" w:color="586EA6" w:themeColor="accent5"/>
        <w:insideV w:val="single" w:sz="8" w:space="0" w:color="586EA6" w:themeColor="accent5"/>
      </w:tblBorders>
    </w:tblPr>
    <w:tcPr>
      <w:shd w:val="clear" w:color="auto" w:fill="D5DA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0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1ED" w:themeFill="accent5" w:themeFillTint="33"/>
      </w:tcPr>
    </w:tblStylePr>
    <w:tblStylePr w:type="band1Vert">
      <w:tblPr/>
      <w:tcPr>
        <w:shd w:val="clear" w:color="auto" w:fill="ABB6D2" w:themeFill="accent5" w:themeFillTint="7F"/>
      </w:tcPr>
    </w:tblStylePr>
    <w:tblStylePr w:type="band1Horz">
      <w:tblPr/>
      <w:tcPr>
        <w:tcBorders>
          <w:insideH w:val="single" w:sz="6" w:space="0" w:color="586EA6" w:themeColor="accent5"/>
          <w:insideV w:val="single" w:sz="6" w:space="0" w:color="586EA6" w:themeColor="accent5"/>
        </w:tcBorders>
        <w:shd w:val="clear" w:color="auto" w:fill="ABB6D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92A0" w:themeColor="accent6"/>
        <w:left w:val="single" w:sz="8" w:space="0" w:color="6892A0" w:themeColor="accent6"/>
        <w:bottom w:val="single" w:sz="8" w:space="0" w:color="6892A0" w:themeColor="accent6"/>
        <w:right w:val="single" w:sz="8" w:space="0" w:color="6892A0" w:themeColor="accent6"/>
        <w:insideH w:val="single" w:sz="8" w:space="0" w:color="6892A0" w:themeColor="accent6"/>
        <w:insideV w:val="single" w:sz="8" w:space="0" w:color="6892A0" w:themeColor="accent6"/>
      </w:tblBorders>
    </w:tblPr>
    <w:tcPr>
      <w:shd w:val="clear" w:color="auto" w:fill="D9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9EC" w:themeFill="accent6" w:themeFillTint="33"/>
      </w:tcPr>
    </w:tblStylePr>
    <w:tblStylePr w:type="band1Vert">
      <w:tblPr/>
      <w:tcPr>
        <w:shd w:val="clear" w:color="auto" w:fill="B3C8CF" w:themeFill="accent6" w:themeFillTint="7F"/>
      </w:tcPr>
    </w:tblStylePr>
    <w:tblStylePr w:type="band1Horz">
      <w:tblPr/>
      <w:tcPr>
        <w:tcBorders>
          <w:insideH w:val="single" w:sz="6" w:space="0" w:color="6892A0" w:themeColor="accent6"/>
          <w:insideV w:val="single" w:sz="6" w:space="0" w:color="6892A0" w:themeColor="accent6"/>
        </w:tcBorders>
        <w:shd w:val="clear" w:color="auto" w:fill="B3C8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1E4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1E4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71E4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71E4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F9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F98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1E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78E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78E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478E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478E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A3C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A3C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DC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72F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72F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C72F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C72F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B8F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B8F7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D7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5FA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5FA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5FA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5FA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AF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AFD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DA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6E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6E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6E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6E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B6D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B6D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92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92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92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92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C8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C8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71E4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0F2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163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163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163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163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78E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164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216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216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216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216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C72F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119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21E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21E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1E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21E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5F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2C5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8438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8438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438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438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86E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36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2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2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2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27C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92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495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6D7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6D7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D7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D7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78E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7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78E" w:themeColor="accent2"/>
        <w:left w:val="single" w:sz="4" w:space="0" w:color="B71E42" w:themeColor="accent1"/>
        <w:bottom w:val="single" w:sz="4" w:space="0" w:color="B71E42" w:themeColor="accent1"/>
        <w:right w:val="single" w:sz="4" w:space="0" w:color="B71E4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5E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7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122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1227" w:themeColor="accent1" w:themeShade="99"/>
          <w:insideV w:val="nil"/>
        </w:tcBorders>
        <w:shd w:val="clear" w:color="auto" w:fill="6D122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227" w:themeFill="accent1" w:themeFillShade="99"/>
      </w:tcPr>
    </w:tblStylePr>
    <w:tblStylePr w:type="band1Vert">
      <w:tblPr/>
      <w:tcPr>
        <w:shd w:val="clear" w:color="auto" w:fill="EE98AC" w:themeFill="accent1" w:themeFillTint="66"/>
      </w:tcPr>
    </w:tblStylePr>
    <w:tblStylePr w:type="band1Horz">
      <w:tblPr/>
      <w:tcPr>
        <w:shd w:val="clear" w:color="auto" w:fill="EA7F9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78E" w:themeColor="accent2"/>
        <w:left w:val="single" w:sz="4" w:space="0" w:color="DE478E" w:themeColor="accent2"/>
        <w:bottom w:val="single" w:sz="4" w:space="0" w:color="DE478E" w:themeColor="accent2"/>
        <w:right w:val="single" w:sz="4" w:space="0" w:color="DE478E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78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1A5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1A53" w:themeColor="accent2" w:themeShade="99"/>
          <w:insideV w:val="nil"/>
        </w:tcBorders>
        <w:shd w:val="clear" w:color="auto" w:fill="941A5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1A53" w:themeFill="accent2" w:themeFillShade="99"/>
      </w:tcPr>
    </w:tblStylePr>
    <w:tblStylePr w:type="band1Vert">
      <w:tblPr/>
      <w:tcPr>
        <w:shd w:val="clear" w:color="auto" w:fill="F1B5D1" w:themeFill="accent2" w:themeFillTint="66"/>
      </w:tcPr>
    </w:tblStylePr>
    <w:tblStylePr w:type="band1Horz">
      <w:tblPr/>
      <w:tcPr>
        <w:shd w:val="clear" w:color="auto" w:fill="EEA3C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95FAF" w:themeColor="accent4"/>
        <w:left w:val="single" w:sz="4" w:space="0" w:color="BC72F0" w:themeColor="accent3"/>
        <w:bottom w:val="single" w:sz="4" w:space="0" w:color="BC72F0" w:themeColor="accent3"/>
        <w:right w:val="single" w:sz="4" w:space="0" w:color="BC72F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1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5FA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14B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14BF" w:themeColor="accent3" w:themeShade="99"/>
          <w:insideV w:val="nil"/>
        </w:tcBorders>
        <w:shd w:val="clear" w:color="auto" w:fill="7814B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14BF" w:themeFill="accent3" w:themeFillShade="99"/>
      </w:tcPr>
    </w:tblStylePr>
    <w:tblStylePr w:type="band1Vert">
      <w:tblPr/>
      <w:tcPr>
        <w:shd w:val="clear" w:color="auto" w:fill="E3C6F9" w:themeFill="accent3" w:themeFillTint="66"/>
      </w:tcPr>
    </w:tblStylePr>
    <w:tblStylePr w:type="band1Horz">
      <w:tblPr/>
      <w:tcPr>
        <w:shd w:val="clear" w:color="auto" w:fill="DDB8F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C72F0" w:themeColor="accent3"/>
        <w:left w:val="single" w:sz="4" w:space="0" w:color="795FAF" w:themeColor="accent4"/>
        <w:bottom w:val="single" w:sz="4" w:space="0" w:color="795FAF" w:themeColor="accent4"/>
        <w:right w:val="single" w:sz="4" w:space="0" w:color="795FA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F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C72F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366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366C" w:themeColor="accent4" w:themeShade="99"/>
          <w:insideV w:val="nil"/>
        </w:tcBorders>
        <w:shd w:val="clear" w:color="auto" w:fill="47366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66C" w:themeFill="accent4" w:themeFillShade="99"/>
      </w:tcPr>
    </w:tblStylePr>
    <w:tblStylePr w:type="band1Vert">
      <w:tblPr/>
      <w:tcPr>
        <w:shd w:val="clear" w:color="auto" w:fill="C9BFDF" w:themeFill="accent4" w:themeFillTint="66"/>
      </w:tcPr>
    </w:tblStylePr>
    <w:tblStylePr w:type="band1Horz">
      <w:tblPr/>
      <w:tcPr>
        <w:shd w:val="clear" w:color="auto" w:fill="BCAF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92A0" w:themeColor="accent6"/>
        <w:left w:val="single" w:sz="4" w:space="0" w:color="586EA6" w:themeColor="accent5"/>
        <w:bottom w:val="single" w:sz="4" w:space="0" w:color="586EA6" w:themeColor="accent5"/>
        <w:right w:val="single" w:sz="4" w:space="0" w:color="586E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0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92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41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4163" w:themeColor="accent5" w:themeShade="99"/>
          <w:insideV w:val="nil"/>
        </w:tcBorders>
        <w:shd w:val="clear" w:color="auto" w:fill="3441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4163" w:themeFill="accent5" w:themeFillShade="99"/>
      </w:tcPr>
    </w:tblStylePr>
    <w:tblStylePr w:type="band1Vert">
      <w:tblPr/>
      <w:tcPr>
        <w:shd w:val="clear" w:color="auto" w:fill="BBC4DB" w:themeFill="accent5" w:themeFillTint="66"/>
      </w:tcPr>
    </w:tblStylePr>
    <w:tblStylePr w:type="band1Horz">
      <w:tblPr/>
      <w:tcPr>
        <w:shd w:val="clear" w:color="auto" w:fill="ABB6D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6EA6" w:themeColor="accent5"/>
        <w:left w:val="single" w:sz="4" w:space="0" w:color="6892A0" w:themeColor="accent6"/>
        <w:bottom w:val="single" w:sz="4" w:space="0" w:color="6892A0" w:themeColor="accent6"/>
        <w:right w:val="single" w:sz="4" w:space="0" w:color="6892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6E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586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5861" w:themeColor="accent6" w:themeShade="99"/>
          <w:insideV w:val="nil"/>
        </w:tcBorders>
        <w:shd w:val="clear" w:color="auto" w:fill="3D586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5861" w:themeFill="accent6" w:themeFillShade="99"/>
      </w:tcPr>
    </w:tblStylePr>
    <w:tblStylePr w:type="band1Vert">
      <w:tblPr/>
      <w:tcPr>
        <w:shd w:val="clear" w:color="auto" w:fill="C2D3D9" w:themeFill="accent6" w:themeFillTint="66"/>
      </w:tcPr>
    </w:tblStylePr>
    <w:tblStylePr w:type="band1Horz">
      <w:tblPr/>
      <w:tcPr>
        <w:shd w:val="clear" w:color="auto" w:fill="B3C8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236F" w:themeFill="accent2" w:themeFillShade="CC"/>
      </w:tcPr>
    </w:tblStylePr>
    <w:tblStylePr w:type="lastRow">
      <w:rPr>
        <w:b/>
        <w:bCs/>
        <w:color w:val="C6236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5E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236F" w:themeFill="accent2" w:themeFillShade="CC"/>
      </w:tcPr>
    </w:tblStylePr>
    <w:tblStylePr w:type="lastRow">
      <w:rPr>
        <w:b/>
        <w:bCs/>
        <w:color w:val="C6236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C" w:themeFill="accent1" w:themeFillTint="3F"/>
      </w:tcPr>
    </w:tblStylePr>
    <w:tblStylePr w:type="band1Horz">
      <w:tblPr/>
      <w:tcPr>
        <w:shd w:val="clear" w:color="auto" w:fill="F6CBD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236F" w:themeFill="accent2" w:themeFillShade="CC"/>
      </w:tcPr>
    </w:tblStylePr>
    <w:tblStylePr w:type="lastRow">
      <w:rPr>
        <w:b/>
        <w:bCs/>
        <w:color w:val="C6236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E2" w:themeFill="accent2" w:themeFillTint="3F"/>
      </w:tcPr>
    </w:tblStylePr>
    <w:tblStylePr w:type="band1Horz">
      <w:tblPr/>
      <w:tcPr>
        <w:shd w:val="clear" w:color="auto" w:fill="F8D9E8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1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4890" w:themeFill="accent4" w:themeFillShade="CC"/>
      </w:tcPr>
    </w:tblStylePr>
    <w:tblStylePr w:type="lastRow">
      <w:rPr>
        <w:b/>
        <w:bCs/>
        <w:color w:val="5F489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CFB" w:themeFill="accent3" w:themeFillTint="3F"/>
      </w:tcPr>
    </w:tblStylePr>
    <w:tblStylePr w:type="band1Horz">
      <w:tblPr/>
      <w:tcPr>
        <w:shd w:val="clear" w:color="auto" w:fill="F1E2FC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F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31E9" w:themeFill="accent3" w:themeFillShade="CC"/>
      </w:tcPr>
    </w:tblStylePr>
    <w:tblStylePr w:type="lastRow">
      <w:rPr>
        <w:b/>
        <w:bCs/>
        <w:color w:val="9C31E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7EB" w:themeFill="accent4" w:themeFillTint="3F"/>
      </w:tcPr>
    </w:tblStylePr>
    <w:tblStylePr w:type="band1Horz">
      <w:tblPr/>
      <w:tcPr>
        <w:shd w:val="clear" w:color="auto" w:fill="E4DFE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0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7581" w:themeFill="accent6" w:themeFillShade="CC"/>
      </w:tcPr>
    </w:tblStylePr>
    <w:tblStylePr w:type="lastRow">
      <w:rPr>
        <w:b/>
        <w:bCs/>
        <w:color w:val="51758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AE9" w:themeFill="accent5" w:themeFillTint="3F"/>
      </w:tcPr>
    </w:tblStylePr>
    <w:tblStylePr w:type="band1Horz">
      <w:tblPr/>
      <w:tcPr>
        <w:shd w:val="clear" w:color="auto" w:fill="DDE1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65784" w:themeFill="accent5" w:themeFillShade="CC"/>
      </w:tcPr>
    </w:tblStylePr>
    <w:tblStylePr w:type="lastRow">
      <w:rPr>
        <w:b/>
        <w:bCs/>
        <w:color w:val="4657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3E7" w:themeFill="accent6" w:themeFillTint="3F"/>
      </w:tcPr>
    </w:tblStylePr>
    <w:tblStylePr w:type="band1Horz">
      <w:tblPr/>
      <w:tcPr>
        <w:shd w:val="clear" w:color="auto" w:fill="E0E9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5" w:themeFill="accent1" w:themeFillTint="33"/>
    </w:tcPr>
    <w:tblStylePr w:type="firstRow">
      <w:rPr>
        <w:b/>
        <w:bCs/>
      </w:rPr>
      <w:tblPr/>
      <w:tcPr>
        <w:shd w:val="clear" w:color="auto" w:fill="EE98A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8A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8163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81631" w:themeFill="accent1" w:themeFillShade="BF"/>
      </w:tcPr>
    </w:tblStylePr>
    <w:tblStylePr w:type="band1Vert">
      <w:tblPr/>
      <w:tcPr>
        <w:shd w:val="clear" w:color="auto" w:fill="EA7F98" w:themeFill="accent1" w:themeFillTint="7F"/>
      </w:tcPr>
    </w:tblStylePr>
    <w:tblStylePr w:type="band1Horz">
      <w:tblPr/>
      <w:tcPr>
        <w:shd w:val="clear" w:color="auto" w:fill="EA7F98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9E8" w:themeFill="accent2" w:themeFillTint="33"/>
    </w:tcPr>
    <w:tblStylePr w:type="firstRow">
      <w:rPr>
        <w:b/>
        <w:bCs/>
      </w:rPr>
      <w:tblPr/>
      <w:tcPr>
        <w:shd w:val="clear" w:color="auto" w:fill="F1B5D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D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9216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92168" w:themeFill="accent2" w:themeFillShade="BF"/>
      </w:tcPr>
    </w:tblStylePr>
    <w:tblStylePr w:type="band1Vert">
      <w:tblPr/>
      <w:tcPr>
        <w:shd w:val="clear" w:color="auto" w:fill="EEA3C6" w:themeFill="accent2" w:themeFillTint="7F"/>
      </w:tcPr>
    </w:tblStylePr>
    <w:tblStylePr w:type="band1Horz">
      <w:tblPr/>
      <w:tcPr>
        <w:shd w:val="clear" w:color="auto" w:fill="EEA3C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E2FC" w:themeFill="accent3" w:themeFillTint="33"/>
    </w:tcPr>
    <w:tblStylePr w:type="firstRow">
      <w:rPr>
        <w:b/>
        <w:bCs/>
      </w:rPr>
      <w:tblPr/>
      <w:tcPr>
        <w:shd w:val="clear" w:color="auto" w:fill="E3C6F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C6F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521E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521E7" w:themeFill="accent3" w:themeFillShade="BF"/>
      </w:tcPr>
    </w:tblStylePr>
    <w:tblStylePr w:type="band1Vert">
      <w:tblPr/>
      <w:tcPr>
        <w:shd w:val="clear" w:color="auto" w:fill="DDB8F7" w:themeFill="accent3" w:themeFillTint="7F"/>
      </w:tcPr>
    </w:tblStylePr>
    <w:tblStylePr w:type="band1Horz">
      <w:tblPr/>
      <w:tcPr>
        <w:shd w:val="clear" w:color="auto" w:fill="DDB8F7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DFEF" w:themeFill="accent4" w:themeFillTint="33"/>
    </w:tcPr>
    <w:tblStylePr w:type="firstRow">
      <w:rPr>
        <w:b/>
        <w:bCs/>
      </w:rPr>
      <w:tblPr/>
      <w:tcPr>
        <w:shd w:val="clear" w:color="auto" w:fill="C9BFD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BFD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8438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84386" w:themeFill="accent4" w:themeFillShade="BF"/>
      </w:tcPr>
    </w:tblStylePr>
    <w:tblStylePr w:type="band1Vert">
      <w:tblPr/>
      <w:tcPr>
        <w:shd w:val="clear" w:color="auto" w:fill="BCAFD7" w:themeFill="accent4" w:themeFillTint="7F"/>
      </w:tcPr>
    </w:tblStylePr>
    <w:tblStylePr w:type="band1Horz">
      <w:tblPr/>
      <w:tcPr>
        <w:shd w:val="clear" w:color="auto" w:fill="BCAFD7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1ED" w:themeFill="accent5" w:themeFillTint="33"/>
    </w:tcPr>
    <w:tblStylePr w:type="firstRow">
      <w:rPr>
        <w:b/>
        <w:bCs/>
      </w:rPr>
      <w:tblPr/>
      <w:tcPr>
        <w:shd w:val="clear" w:color="auto" w:fill="BBC4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C4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252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2527C" w:themeFill="accent5" w:themeFillShade="BF"/>
      </w:tcPr>
    </w:tblStylePr>
    <w:tblStylePr w:type="band1Vert">
      <w:tblPr/>
      <w:tcPr>
        <w:shd w:val="clear" w:color="auto" w:fill="ABB6D2" w:themeFill="accent5" w:themeFillTint="7F"/>
      </w:tcPr>
    </w:tblStylePr>
    <w:tblStylePr w:type="band1Horz">
      <w:tblPr/>
      <w:tcPr>
        <w:shd w:val="clear" w:color="auto" w:fill="ABB6D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9EC" w:themeFill="accent6" w:themeFillTint="33"/>
    </w:tcPr>
    <w:tblStylePr w:type="firstRow">
      <w:rPr>
        <w:b/>
        <w:bCs/>
      </w:rPr>
      <w:tblPr/>
      <w:tcPr>
        <w:shd w:val="clear" w:color="auto" w:fill="C2D3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D3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C6D7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C6D79" w:themeFill="accent6" w:themeFillShade="BF"/>
      </w:tcPr>
    </w:tblStylePr>
    <w:tblStylePr w:type="band1Vert">
      <w:tblPr/>
      <w:tcPr>
        <w:shd w:val="clear" w:color="auto" w:fill="B3C8CF" w:themeFill="accent6" w:themeFillTint="7F"/>
      </w:tcPr>
    </w:tblStylePr>
    <w:tblStylePr w:type="band1Horz">
      <w:tblPr/>
      <w:tcPr>
        <w:shd w:val="clear" w:color="auto" w:fill="B3C8CF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549B3"/>
    <w:rPr>
      <w:color w:val="FA2B5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9B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E620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2024"/>
    <w:pPr>
      <w:spacing w:after="100"/>
      <w:ind w:left="220"/>
    </w:pPr>
  </w:style>
  <w:style w:type="table" w:styleId="GridTable2-Accent1">
    <w:name w:val="Grid Table 2 Accent 1"/>
    <w:basedOn w:val="TableNormal"/>
    <w:uiPriority w:val="47"/>
    <w:rsid w:val="008F46F4"/>
    <w:pPr>
      <w:spacing w:after="0" w:line="240" w:lineRule="auto"/>
    </w:pPr>
    <w:tblPr>
      <w:tblStyleRowBandSize w:val="1"/>
      <w:tblStyleColBandSize w:val="1"/>
      <w:tblBorders>
        <w:top w:val="single" w:sz="2" w:space="0" w:color="E66583" w:themeColor="accent1" w:themeTint="99"/>
        <w:bottom w:val="single" w:sz="2" w:space="0" w:color="E66583" w:themeColor="accent1" w:themeTint="99"/>
        <w:insideH w:val="single" w:sz="2" w:space="0" w:color="E66583" w:themeColor="accent1" w:themeTint="99"/>
        <w:insideV w:val="single" w:sz="2" w:space="0" w:color="E6658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658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658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5" w:themeFill="accent1" w:themeFillTint="33"/>
      </w:tcPr>
    </w:tblStylePr>
    <w:tblStylePr w:type="band1Horz">
      <w:tblPr/>
      <w:tcPr>
        <w:shd w:val="clear" w:color="auto" w:fill="F6CBD5" w:themeFill="accent1" w:themeFillTint="33"/>
      </w:tcPr>
    </w:tblStylePr>
  </w:style>
  <w:style w:type="table" w:styleId="ListTable2-Accent6">
    <w:name w:val="List Table 2 Accent 6"/>
    <w:basedOn w:val="TableNormal"/>
    <w:uiPriority w:val="47"/>
    <w:rsid w:val="008F46F4"/>
    <w:pPr>
      <w:spacing w:after="0" w:line="240" w:lineRule="auto"/>
    </w:pPr>
    <w:tblPr>
      <w:tblStyleRowBandSize w:val="1"/>
      <w:tblStyleColBandSize w:val="1"/>
      <w:tblBorders>
        <w:top w:val="single" w:sz="4" w:space="0" w:color="A4BDC6" w:themeColor="accent6" w:themeTint="99"/>
        <w:bottom w:val="single" w:sz="4" w:space="0" w:color="A4BDC6" w:themeColor="accent6" w:themeTint="99"/>
        <w:insideH w:val="single" w:sz="4" w:space="0" w:color="A4BDC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9EC" w:themeFill="accent6" w:themeFillTint="33"/>
      </w:tcPr>
    </w:tblStylePr>
    <w:tblStylePr w:type="band1Horz">
      <w:tblPr/>
      <w:tcPr>
        <w:shd w:val="clear" w:color="auto" w:fill="E0E9EC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F46F4"/>
    <w:pPr>
      <w:spacing w:after="0" w:line="240" w:lineRule="auto"/>
    </w:pPr>
    <w:rPr>
      <w:color w:val="B92168" w:themeColor="accent2" w:themeShade="BF"/>
    </w:rPr>
    <w:tblPr>
      <w:tblStyleRowBandSize w:val="1"/>
      <w:tblStyleColBandSize w:val="1"/>
      <w:tblBorders>
        <w:top w:val="single" w:sz="4" w:space="0" w:color="EB90BA" w:themeColor="accent2" w:themeTint="99"/>
        <w:left w:val="single" w:sz="4" w:space="0" w:color="EB90BA" w:themeColor="accent2" w:themeTint="99"/>
        <w:bottom w:val="single" w:sz="4" w:space="0" w:color="EB90BA" w:themeColor="accent2" w:themeTint="99"/>
        <w:right w:val="single" w:sz="4" w:space="0" w:color="EB90BA" w:themeColor="accent2" w:themeTint="99"/>
        <w:insideH w:val="single" w:sz="4" w:space="0" w:color="EB90BA" w:themeColor="accent2" w:themeTint="99"/>
        <w:insideV w:val="single" w:sz="4" w:space="0" w:color="EB90B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B90B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0B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9E8" w:themeFill="accent2" w:themeFillTint="33"/>
      </w:tcPr>
    </w:tblStylePr>
    <w:tblStylePr w:type="band1Horz">
      <w:tblPr/>
      <w:tcPr>
        <w:shd w:val="clear" w:color="auto" w:fill="F8D9E8" w:themeFill="accent2" w:themeFillTint="33"/>
      </w:tcPr>
    </w:tblStylePr>
  </w:style>
  <w:style w:type="table" w:styleId="PlainTable5">
    <w:name w:val="Plain Table 5"/>
    <w:basedOn w:val="TableNormal"/>
    <w:uiPriority w:val="99"/>
    <w:rsid w:val="008F46F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8F46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8</cp:revision>
  <dcterms:created xsi:type="dcterms:W3CDTF">2013-12-23T23:15:00Z</dcterms:created>
  <dcterms:modified xsi:type="dcterms:W3CDTF">2026-03-22T09:54:00Z</dcterms:modified>
  <cp:category/>
</cp:coreProperties>
</file>