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204E" w:rsidRPr="001A62E7" w:rsidRDefault="00D022D6">
      <w:pPr>
        <w:rPr>
          <w:sz w:val="32"/>
          <w:szCs w:val="32"/>
        </w:rPr>
      </w:pPr>
      <w:r w:rsidRPr="001A62E7">
        <w:rPr>
          <w:sz w:val="32"/>
          <w:szCs w:val="32"/>
        </w:rPr>
        <w:t xml:space="preserve">                     </w:t>
      </w:r>
      <w:r w:rsidR="005432D4" w:rsidRPr="001A62E7">
        <w:rPr>
          <w:sz w:val="32"/>
          <w:szCs w:val="32"/>
        </w:rPr>
        <w:t xml:space="preserve">       </w:t>
      </w:r>
      <w:r w:rsidRPr="001A62E7">
        <w:rPr>
          <w:sz w:val="32"/>
          <w:szCs w:val="32"/>
        </w:rPr>
        <w:t xml:space="preserve"> </w:t>
      </w:r>
      <w:r w:rsidR="001A62E7">
        <w:rPr>
          <w:sz w:val="32"/>
          <w:szCs w:val="32"/>
        </w:rPr>
        <w:t xml:space="preserve">         </w:t>
      </w:r>
      <w:r w:rsidRPr="001A62E7">
        <w:rPr>
          <w:sz w:val="32"/>
          <w:szCs w:val="32"/>
        </w:rPr>
        <w:t>Ideation Phase</w:t>
      </w:r>
    </w:p>
    <w:p w:rsidR="00D022D6" w:rsidRPr="001A62E7" w:rsidRDefault="005432D4">
      <w:pPr>
        <w:rPr>
          <w:sz w:val="32"/>
          <w:szCs w:val="32"/>
        </w:rPr>
      </w:pPr>
      <w:r w:rsidRPr="001A62E7">
        <w:rPr>
          <w:sz w:val="32"/>
          <w:szCs w:val="32"/>
        </w:rPr>
        <w:t xml:space="preserve">      </w:t>
      </w:r>
      <w:r w:rsidR="001A62E7">
        <w:rPr>
          <w:sz w:val="32"/>
          <w:szCs w:val="32"/>
        </w:rPr>
        <w:t xml:space="preserve">               </w:t>
      </w:r>
      <w:r w:rsidRPr="001A62E7">
        <w:rPr>
          <w:sz w:val="32"/>
          <w:szCs w:val="32"/>
        </w:rPr>
        <w:t xml:space="preserve"> </w:t>
      </w:r>
      <w:r w:rsidR="00D022D6" w:rsidRPr="001A62E7">
        <w:rPr>
          <w:sz w:val="32"/>
          <w:szCs w:val="32"/>
        </w:rPr>
        <w:t>Brainstorm &amp; Idea Prioritization Template</w:t>
      </w:r>
    </w:p>
    <w:p w:rsidR="00D022D6" w:rsidRPr="001A62E7" w:rsidRDefault="00D022D6" w:rsidP="00D022D6">
      <w:pPr>
        <w:rPr>
          <w:sz w:val="32"/>
          <w:szCs w:val="32"/>
        </w:rPr>
      </w:pPr>
    </w:p>
    <w:tbl>
      <w:tblPr>
        <w:tblW w:w="983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0"/>
        <w:gridCol w:w="6797"/>
      </w:tblGrid>
      <w:tr w:rsidR="00D022D6" w:rsidRPr="001A62E7" w:rsidTr="005432D4">
        <w:trPr>
          <w:trHeight w:val="507"/>
        </w:trPr>
        <w:tc>
          <w:tcPr>
            <w:tcW w:w="3040" w:type="dxa"/>
          </w:tcPr>
          <w:p w:rsidR="00D022D6" w:rsidRPr="001A62E7" w:rsidRDefault="00D022D6" w:rsidP="00D022D6">
            <w:pPr>
              <w:tabs>
                <w:tab w:val="left" w:pos="2080"/>
              </w:tabs>
              <w:ind w:left="440"/>
              <w:rPr>
                <w:sz w:val="32"/>
                <w:szCs w:val="32"/>
              </w:rPr>
            </w:pPr>
            <w:r w:rsidRPr="001A62E7">
              <w:rPr>
                <w:sz w:val="32"/>
                <w:szCs w:val="32"/>
              </w:rPr>
              <w:t>Date</w:t>
            </w:r>
            <w:r w:rsidRPr="001A62E7">
              <w:rPr>
                <w:sz w:val="32"/>
                <w:szCs w:val="32"/>
              </w:rPr>
              <w:tab/>
            </w:r>
          </w:p>
        </w:tc>
        <w:tc>
          <w:tcPr>
            <w:tcW w:w="6797" w:type="dxa"/>
          </w:tcPr>
          <w:p w:rsidR="00D022D6" w:rsidRPr="001A62E7" w:rsidRDefault="00DF578C" w:rsidP="00D022D6">
            <w:pPr>
              <w:tabs>
                <w:tab w:val="left" w:pos="2080"/>
              </w:tabs>
              <w:rPr>
                <w:sz w:val="32"/>
                <w:szCs w:val="32"/>
              </w:rPr>
            </w:pPr>
            <w:r w:rsidRPr="001A62E7">
              <w:rPr>
                <w:sz w:val="32"/>
                <w:szCs w:val="32"/>
              </w:rPr>
              <w:t>30/10/2025</w:t>
            </w:r>
          </w:p>
        </w:tc>
      </w:tr>
      <w:tr w:rsidR="00D022D6" w:rsidRPr="001A62E7" w:rsidTr="005432D4">
        <w:trPr>
          <w:trHeight w:val="542"/>
        </w:trPr>
        <w:tc>
          <w:tcPr>
            <w:tcW w:w="3040" w:type="dxa"/>
          </w:tcPr>
          <w:p w:rsidR="00D022D6" w:rsidRPr="001A62E7" w:rsidRDefault="00D022D6" w:rsidP="00D022D6">
            <w:pPr>
              <w:tabs>
                <w:tab w:val="left" w:pos="2080"/>
              </w:tabs>
              <w:ind w:left="440"/>
              <w:rPr>
                <w:sz w:val="32"/>
                <w:szCs w:val="32"/>
              </w:rPr>
            </w:pPr>
            <w:r w:rsidRPr="001A62E7">
              <w:rPr>
                <w:sz w:val="32"/>
                <w:szCs w:val="32"/>
              </w:rPr>
              <w:t>Team ID</w:t>
            </w:r>
          </w:p>
        </w:tc>
        <w:tc>
          <w:tcPr>
            <w:tcW w:w="6797" w:type="dxa"/>
          </w:tcPr>
          <w:p w:rsidR="00D022D6" w:rsidRPr="001A62E7" w:rsidRDefault="00DF578C" w:rsidP="00D022D6">
            <w:pPr>
              <w:tabs>
                <w:tab w:val="left" w:pos="2080"/>
              </w:tabs>
              <w:rPr>
                <w:sz w:val="32"/>
                <w:szCs w:val="32"/>
              </w:rPr>
            </w:pPr>
            <w:r w:rsidRPr="001A62E7">
              <w:rPr>
                <w:sz w:val="32"/>
                <w:szCs w:val="32"/>
              </w:rPr>
              <w:t>NM2025TMID05890</w:t>
            </w:r>
          </w:p>
        </w:tc>
      </w:tr>
      <w:tr w:rsidR="00D022D6" w:rsidRPr="001A62E7" w:rsidTr="005432D4">
        <w:trPr>
          <w:trHeight w:val="496"/>
        </w:trPr>
        <w:tc>
          <w:tcPr>
            <w:tcW w:w="3040" w:type="dxa"/>
          </w:tcPr>
          <w:p w:rsidR="00D022D6" w:rsidRPr="001A62E7" w:rsidRDefault="00D022D6" w:rsidP="00D022D6">
            <w:pPr>
              <w:tabs>
                <w:tab w:val="left" w:pos="2080"/>
              </w:tabs>
              <w:ind w:left="440"/>
              <w:rPr>
                <w:sz w:val="32"/>
                <w:szCs w:val="32"/>
              </w:rPr>
            </w:pPr>
            <w:r w:rsidRPr="001A62E7">
              <w:rPr>
                <w:sz w:val="32"/>
                <w:szCs w:val="32"/>
              </w:rPr>
              <w:t>Project Name</w:t>
            </w:r>
          </w:p>
        </w:tc>
        <w:tc>
          <w:tcPr>
            <w:tcW w:w="6797" w:type="dxa"/>
          </w:tcPr>
          <w:p w:rsidR="00D022D6" w:rsidRPr="001A62E7" w:rsidRDefault="00DF578C" w:rsidP="00D022D6">
            <w:pPr>
              <w:tabs>
                <w:tab w:val="left" w:pos="2080"/>
              </w:tabs>
              <w:rPr>
                <w:sz w:val="32"/>
                <w:szCs w:val="32"/>
              </w:rPr>
            </w:pPr>
            <w:r w:rsidRPr="001A62E7">
              <w:rPr>
                <w:sz w:val="32"/>
                <w:szCs w:val="32"/>
              </w:rPr>
              <w:t>Calculating Family Expenses using Service Now</w:t>
            </w:r>
          </w:p>
        </w:tc>
      </w:tr>
      <w:tr w:rsidR="00D022D6" w:rsidRPr="001A62E7" w:rsidTr="005432D4">
        <w:trPr>
          <w:trHeight w:val="496"/>
        </w:trPr>
        <w:tc>
          <w:tcPr>
            <w:tcW w:w="3040" w:type="dxa"/>
          </w:tcPr>
          <w:p w:rsidR="00D022D6" w:rsidRPr="001A62E7" w:rsidRDefault="00D022D6" w:rsidP="00D022D6">
            <w:pPr>
              <w:tabs>
                <w:tab w:val="left" w:pos="2080"/>
              </w:tabs>
              <w:ind w:left="440"/>
              <w:rPr>
                <w:sz w:val="32"/>
                <w:szCs w:val="32"/>
              </w:rPr>
            </w:pPr>
            <w:r w:rsidRPr="001A62E7">
              <w:rPr>
                <w:sz w:val="32"/>
                <w:szCs w:val="32"/>
              </w:rPr>
              <w:t>Maximum Marks</w:t>
            </w:r>
          </w:p>
        </w:tc>
        <w:tc>
          <w:tcPr>
            <w:tcW w:w="6797" w:type="dxa"/>
          </w:tcPr>
          <w:p w:rsidR="00D022D6" w:rsidRPr="001A62E7" w:rsidRDefault="005432D4" w:rsidP="00D022D6">
            <w:pPr>
              <w:tabs>
                <w:tab w:val="left" w:pos="2080"/>
              </w:tabs>
              <w:rPr>
                <w:sz w:val="32"/>
                <w:szCs w:val="32"/>
              </w:rPr>
            </w:pPr>
            <w:r w:rsidRPr="001A62E7">
              <w:rPr>
                <w:sz w:val="32"/>
                <w:szCs w:val="32"/>
              </w:rPr>
              <w:t>4</w:t>
            </w:r>
            <w:r w:rsidR="00DF578C" w:rsidRPr="001A62E7">
              <w:rPr>
                <w:sz w:val="32"/>
                <w:szCs w:val="32"/>
              </w:rPr>
              <w:t xml:space="preserve"> Mark</w:t>
            </w:r>
            <w:r w:rsidRPr="001A62E7">
              <w:rPr>
                <w:sz w:val="32"/>
                <w:szCs w:val="32"/>
              </w:rPr>
              <w:t>s</w:t>
            </w:r>
          </w:p>
        </w:tc>
      </w:tr>
    </w:tbl>
    <w:p w:rsidR="00D022D6" w:rsidRPr="001A62E7" w:rsidRDefault="00D022D6" w:rsidP="00D022D6">
      <w:pPr>
        <w:rPr>
          <w:sz w:val="32"/>
          <w:szCs w:val="32"/>
        </w:rPr>
      </w:pPr>
    </w:p>
    <w:p w:rsidR="00D022D6" w:rsidRPr="001A62E7" w:rsidRDefault="00D022D6" w:rsidP="00D022D6">
      <w:pPr>
        <w:rPr>
          <w:b/>
          <w:bCs/>
          <w:sz w:val="32"/>
          <w:szCs w:val="32"/>
        </w:rPr>
      </w:pPr>
      <w:r w:rsidRPr="001A62E7">
        <w:rPr>
          <w:b/>
          <w:bCs/>
          <w:sz w:val="32"/>
          <w:szCs w:val="32"/>
        </w:rPr>
        <w:t>Calculation Family Expense Using ServiceNow temple:</w:t>
      </w:r>
    </w:p>
    <w:p w:rsidR="00D022D6" w:rsidRPr="001A62E7" w:rsidRDefault="00D022D6" w:rsidP="00D022D6">
      <w:pPr>
        <w:rPr>
          <w:sz w:val="32"/>
          <w:szCs w:val="32"/>
          <w:lang w:val="en-IN"/>
        </w:rPr>
      </w:pPr>
      <w:r w:rsidRPr="001A62E7">
        <w:rPr>
          <w:sz w:val="32"/>
          <w:szCs w:val="32"/>
        </w:rPr>
        <w:t xml:space="preserve">     </w:t>
      </w:r>
      <w:r w:rsidRPr="001A62E7">
        <w:rPr>
          <w:sz w:val="32"/>
          <w:szCs w:val="32"/>
          <w:lang w:val="en-IN"/>
        </w:rPr>
        <w:t>Managing household expenses can be challenging for families, with manual methods often leading to errors, inefficiencies, and a lack of actionable insights. The aim of this project is to design and implement a Family Expense Management System using ServiceNow—a robust workflow automation platform—to streamline and automate the tracking, analysis, and reporting of daily and monthly family expenses.​</w:t>
      </w:r>
    </w:p>
    <w:p w:rsidR="00D022D6" w:rsidRPr="001A62E7" w:rsidRDefault="00D022D6" w:rsidP="00D022D6">
      <w:pPr>
        <w:rPr>
          <w:sz w:val="32"/>
          <w:szCs w:val="32"/>
          <w:lang w:val="en-IN"/>
        </w:rPr>
      </w:pPr>
      <w:r w:rsidRPr="001A62E7">
        <w:rPr>
          <w:sz w:val="32"/>
          <w:szCs w:val="32"/>
          <w:lang w:val="en-IN"/>
        </w:rPr>
        <w:t>In this project, ServiceNow will be configured to allow users to quickly log expenses under relevant categories (such as groceries, rent, utilities, and education) through intuitive forms and automated workflows. The system will provide visual dashboards summarizing total and category-wise spending, generate downloadable reports, and send alerts when budgets are exceeded. By leveraging ServiceNow’s automation capabilities, families will gain improved financial oversight, including real-time insights and proactive budgeting support.​</w:t>
      </w:r>
    </w:p>
    <w:p w:rsidR="00D022D6" w:rsidRPr="001A62E7" w:rsidRDefault="00D022D6" w:rsidP="00D022D6">
      <w:pPr>
        <w:rPr>
          <w:sz w:val="32"/>
          <w:szCs w:val="32"/>
          <w:lang w:val="en-IN"/>
        </w:rPr>
      </w:pPr>
      <w:r w:rsidRPr="001A62E7">
        <w:rPr>
          <w:sz w:val="32"/>
          <w:szCs w:val="32"/>
          <w:lang w:val="en-IN"/>
        </w:rPr>
        <w:t>This project not only brings digital transformation to personal finance management but also showcases ServiceNow’s versatility beyond its traditional IT use cases, highlighting its potential as a low-code/no-code platform for practical, real-world applications.</w:t>
      </w:r>
    </w:p>
    <w:p w:rsidR="00D022D6" w:rsidRPr="001A62E7" w:rsidRDefault="00D022D6" w:rsidP="00D022D6">
      <w:pPr>
        <w:rPr>
          <w:sz w:val="32"/>
          <w:szCs w:val="32"/>
        </w:rPr>
      </w:pPr>
    </w:p>
    <w:p w:rsidR="007B50E7" w:rsidRPr="001A62E7" w:rsidRDefault="007B50E7" w:rsidP="007B50E7">
      <w:pPr>
        <w:rPr>
          <w:b/>
          <w:bCs/>
          <w:sz w:val="32"/>
          <w:szCs w:val="32"/>
          <w:lang w:val="en-IN"/>
        </w:rPr>
      </w:pPr>
      <w:r w:rsidRPr="001A62E7">
        <w:rPr>
          <w:b/>
          <w:bCs/>
          <w:sz w:val="32"/>
          <w:szCs w:val="32"/>
          <w:lang w:val="en-IN"/>
        </w:rPr>
        <w:t>Step-1: Team Gathering, Collaboration, and Select the Problem Statement</w:t>
      </w:r>
    </w:p>
    <w:p w:rsidR="007B50E7" w:rsidRPr="001A62E7" w:rsidRDefault="007B50E7" w:rsidP="007B50E7">
      <w:pPr>
        <w:rPr>
          <w:sz w:val="32"/>
          <w:szCs w:val="32"/>
          <w:lang w:val="en-IN"/>
        </w:rPr>
      </w:pPr>
      <w:r w:rsidRPr="001A62E7">
        <w:rPr>
          <w:sz w:val="32"/>
          <w:szCs w:val="32"/>
          <w:lang w:val="en-IN"/>
        </w:rPr>
        <w:lastRenderedPageBreak/>
        <w:t>The family expense management project begins by assembling a collaborative team of family members and ServiceNow experts. The primary aim is to tackle the problem many families face: difficulties in accurately tracking and categorizing daily expenses, which leads to ineffective budgeting and poor financial oversight. Through open discussion, the team aligns around a clear problem statement—designing a ServiceNow solution to automate and streamline the calculation and reporting of family expenses</w:t>
      </w:r>
    </w:p>
    <w:p w:rsidR="00F31F6A" w:rsidRPr="001A62E7" w:rsidRDefault="00F31F6A" w:rsidP="007B50E7">
      <w:pPr>
        <w:rPr>
          <w:sz w:val="32"/>
          <w:szCs w:val="32"/>
          <w:lang w:val="en-IN"/>
        </w:rPr>
      </w:pPr>
    </w:p>
    <w:p w:rsidR="00F31F6A" w:rsidRPr="001A62E7" w:rsidRDefault="00F31F6A" w:rsidP="007B50E7">
      <w:pPr>
        <w:rPr>
          <w:sz w:val="32"/>
          <w:szCs w:val="32"/>
          <w:lang w:val="en-IN"/>
        </w:rPr>
      </w:pPr>
      <w:r w:rsidRPr="001A62E7">
        <w:rPr>
          <w:noProof/>
          <w:sz w:val="32"/>
          <w:szCs w:val="32"/>
          <w:lang w:val="en-IN"/>
        </w:rPr>
        <w:drawing>
          <wp:inline distT="0" distB="0" distL="0" distR="0">
            <wp:extent cx="5943600" cy="3962400"/>
            <wp:effectExtent l="0" t="0" r="0" b="0"/>
            <wp:docPr id="169414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43441" name="Picture 1694143441"/>
                    <pic:cNvPicPr/>
                  </pic:nvPicPr>
                  <pic:blipFill>
                    <a:blip r:embed="rId8"/>
                    <a:stretch>
                      <a:fillRect/>
                    </a:stretch>
                  </pic:blipFill>
                  <pic:spPr>
                    <a:xfrm>
                      <a:off x="0" y="0"/>
                      <a:ext cx="5943600" cy="3962400"/>
                    </a:xfrm>
                    <a:prstGeom prst="rect">
                      <a:avLst/>
                    </a:prstGeom>
                  </pic:spPr>
                </pic:pic>
              </a:graphicData>
            </a:graphic>
          </wp:inline>
        </w:drawing>
      </w:r>
    </w:p>
    <w:p w:rsidR="0025477D" w:rsidRPr="001A62E7" w:rsidRDefault="0025477D" w:rsidP="007B50E7">
      <w:pPr>
        <w:rPr>
          <w:sz w:val="32"/>
          <w:szCs w:val="32"/>
        </w:rPr>
      </w:pPr>
    </w:p>
    <w:p w:rsidR="007B50E7" w:rsidRPr="001A62E7" w:rsidRDefault="007B50E7" w:rsidP="007B50E7">
      <w:pPr>
        <w:rPr>
          <w:b/>
          <w:bCs/>
          <w:sz w:val="32"/>
          <w:szCs w:val="32"/>
          <w:lang w:val="en-IN"/>
        </w:rPr>
      </w:pPr>
      <w:r w:rsidRPr="001A62E7">
        <w:rPr>
          <w:b/>
          <w:bCs/>
          <w:sz w:val="32"/>
          <w:szCs w:val="32"/>
          <w:lang w:val="en-IN"/>
        </w:rPr>
        <w:t>Step-2: Brainstorm, Idea Listing &amp; Grouping</w:t>
      </w:r>
    </w:p>
    <w:p w:rsidR="007B50E7" w:rsidRPr="001A62E7" w:rsidRDefault="007B50E7" w:rsidP="007B50E7">
      <w:pPr>
        <w:rPr>
          <w:sz w:val="32"/>
          <w:szCs w:val="32"/>
          <w:lang w:val="en-IN"/>
        </w:rPr>
      </w:pPr>
      <w:r w:rsidRPr="001A62E7">
        <w:rPr>
          <w:b/>
          <w:bCs/>
          <w:sz w:val="32"/>
          <w:szCs w:val="32"/>
          <w:lang w:val="en-IN"/>
        </w:rPr>
        <w:t>Idea Listing</w:t>
      </w:r>
    </w:p>
    <w:p w:rsidR="007B50E7" w:rsidRPr="001A62E7" w:rsidRDefault="007B50E7" w:rsidP="007B50E7">
      <w:pPr>
        <w:numPr>
          <w:ilvl w:val="0"/>
          <w:numId w:val="27"/>
        </w:numPr>
        <w:rPr>
          <w:sz w:val="32"/>
          <w:szCs w:val="32"/>
          <w:lang w:val="en-IN"/>
        </w:rPr>
      </w:pPr>
      <w:r w:rsidRPr="001A62E7">
        <w:rPr>
          <w:sz w:val="32"/>
          <w:szCs w:val="32"/>
          <w:lang w:val="en-IN"/>
        </w:rPr>
        <w:t>Log daily expenses in ServiceNow with an intuitive, easy-to-use entry form.​</w:t>
      </w:r>
    </w:p>
    <w:p w:rsidR="007B50E7" w:rsidRPr="001A62E7" w:rsidRDefault="007B50E7" w:rsidP="007B50E7">
      <w:pPr>
        <w:numPr>
          <w:ilvl w:val="1"/>
          <w:numId w:val="27"/>
        </w:numPr>
        <w:rPr>
          <w:sz w:val="32"/>
          <w:szCs w:val="32"/>
          <w:lang w:val="en-IN"/>
        </w:rPr>
      </w:pPr>
      <w:r w:rsidRPr="001A62E7">
        <w:rPr>
          <w:sz w:val="32"/>
          <w:szCs w:val="32"/>
          <w:lang w:val="en-IN"/>
        </w:rPr>
        <w:t>Teammate builds: Add categorization for expense types such as groceries, rent, utilities, and more.​</w:t>
      </w:r>
    </w:p>
    <w:p w:rsidR="007B50E7" w:rsidRPr="001A62E7" w:rsidRDefault="007B50E7" w:rsidP="007B50E7">
      <w:pPr>
        <w:numPr>
          <w:ilvl w:val="0"/>
          <w:numId w:val="27"/>
        </w:numPr>
        <w:rPr>
          <w:sz w:val="32"/>
          <w:szCs w:val="32"/>
          <w:lang w:val="en-IN"/>
        </w:rPr>
      </w:pPr>
      <w:r w:rsidRPr="001A62E7">
        <w:rPr>
          <w:sz w:val="32"/>
          <w:szCs w:val="32"/>
          <w:lang w:val="en-IN"/>
        </w:rPr>
        <w:lastRenderedPageBreak/>
        <w:t>Automatically generate monthly and weekly family expense reports.​</w:t>
      </w:r>
    </w:p>
    <w:p w:rsidR="007B50E7" w:rsidRPr="001A62E7" w:rsidRDefault="007B50E7" w:rsidP="007B50E7">
      <w:pPr>
        <w:numPr>
          <w:ilvl w:val="1"/>
          <w:numId w:val="27"/>
        </w:numPr>
        <w:rPr>
          <w:sz w:val="32"/>
          <w:szCs w:val="32"/>
          <w:lang w:val="en-IN"/>
        </w:rPr>
      </w:pPr>
      <w:r w:rsidRPr="001A62E7">
        <w:rPr>
          <w:sz w:val="32"/>
          <w:szCs w:val="32"/>
          <w:lang w:val="en-IN"/>
        </w:rPr>
        <w:t>Teammate builds: Incorporate visualizations to track spending trends and patterns.</w:t>
      </w:r>
    </w:p>
    <w:p w:rsidR="007B50E7" w:rsidRPr="001A62E7" w:rsidRDefault="007B50E7" w:rsidP="007B50E7">
      <w:pPr>
        <w:numPr>
          <w:ilvl w:val="0"/>
          <w:numId w:val="27"/>
        </w:numPr>
        <w:rPr>
          <w:sz w:val="32"/>
          <w:szCs w:val="32"/>
          <w:lang w:val="en-IN"/>
        </w:rPr>
      </w:pPr>
      <w:r w:rsidRPr="001A62E7">
        <w:rPr>
          <w:sz w:val="32"/>
          <w:szCs w:val="32"/>
          <w:lang w:val="en-IN"/>
        </w:rPr>
        <w:t>Set up automated budget alerts when expenditures approach or exceed preset limits.​</w:t>
      </w:r>
    </w:p>
    <w:p w:rsidR="007B50E7" w:rsidRPr="001A62E7" w:rsidRDefault="007B50E7" w:rsidP="007B50E7">
      <w:pPr>
        <w:numPr>
          <w:ilvl w:val="1"/>
          <w:numId w:val="27"/>
        </w:numPr>
        <w:rPr>
          <w:sz w:val="32"/>
          <w:szCs w:val="32"/>
          <w:lang w:val="en-IN"/>
        </w:rPr>
      </w:pPr>
      <w:r w:rsidRPr="001A62E7">
        <w:rPr>
          <w:sz w:val="32"/>
          <w:szCs w:val="32"/>
          <w:lang w:val="en-IN"/>
        </w:rPr>
        <w:t>Teammate builds: Notify family members individually through email or mobile notifications.</w:t>
      </w:r>
    </w:p>
    <w:p w:rsidR="007B50E7" w:rsidRPr="001A62E7" w:rsidRDefault="007B50E7" w:rsidP="007B50E7">
      <w:pPr>
        <w:numPr>
          <w:ilvl w:val="0"/>
          <w:numId w:val="27"/>
        </w:numPr>
        <w:rPr>
          <w:sz w:val="32"/>
          <w:szCs w:val="32"/>
          <w:lang w:val="en-IN"/>
        </w:rPr>
      </w:pPr>
      <w:r w:rsidRPr="001A62E7">
        <w:rPr>
          <w:sz w:val="32"/>
          <w:szCs w:val="32"/>
          <w:lang w:val="en-IN"/>
        </w:rPr>
        <w:t xml:space="preserve">Use ServiceNow’s service </w:t>
      </w:r>
      <w:proofErr w:type="spellStart"/>
      <w:r w:rsidRPr="001A62E7">
        <w:rPr>
          <w:sz w:val="32"/>
          <w:szCs w:val="32"/>
          <w:lang w:val="en-IN"/>
        </w:rPr>
        <w:t>catalog</w:t>
      </w:r>
      <w:proofErr w:type="spellEnd"/>
      <w:r w:rsidRPr="001A62E7">
        <w:rPr>
          <w:sz w:val="32"/>
          <w:szCs w:val="32"/>
          <w:lang w:val="en-IN"/>
        </w:rPr>
        <w:t xml:space="preserve"> for submitting, viewing, and approving expense entries.</w:t>
      </w:r>
    </w:p>
    <w:p w:rsidR="007B50E7" w:rsidRPr="001A62E7" w:rsidRDefault="007B50E7" w:rsidP="007B50E7">
      <w:pPr>
        <w:numPr>
          <w:ilvl w:val="1"/>
          <w:numId w:val="27"/>
        </w:numPr>
        <w:rPr>
          <w:sz w:val="32"/>
          <w:szCs w:val="32"/>
          <w:lang w:val="en-IN"/>
        </w:rPr>
      </w:pPr>
      <w:r w:rsidRPr="001A62E7">
        <w:rPr>
          <w:sz w:val="32"/>
          <w:szCs w:val="32"/>
          <w:lang w:val="en-IN"/>
        </w:rPr>
        <w:t>Teammate builds: Implement role-based access, giving parents and children tailored views.</w:t>
      </w:r>
    </w:p>
    <w:p w:rsidR="007B50E7" w:rsidRPr="001A62E7" w:rsidRDefault="007B50E7" w:rsidP="007B50E7">
      <w:pPr>
        <w:numPr>
          <w:ilvl w:val="0"/>
          <w:numId w:val="27"/>
        </w:numPr>
        <w:rPr>
          <w:sz w:val="32"/>
          <w:szCs w:val="32"/>
          <w:lang w:val="en-IN"/>
        </w:rPr>
      </w:pPr>
      <w:r w:rsidRPr="001A62E7">
        <w:rPr>
          <w:sz w:val="32"/>
          <w:szCs w:val="32"/>
          <w:lang w:val="en-IN"/>
        </w:rPr>
        <w:t>Create an interactive dashboard for real-time expense insights.​</w:t>
      </w:r>
    </w:p>
    <w:p w:rsidR="007B50E7" w:rsidRPr="001A62E7" w:rsidRDefault="007B50E7" w:rsidP="007B50E7">
      <w:pPr>
        <w:numPr>
          <w:ilvl w:val="1"/>
          <w:numId w:val="27"/>
        </w:numPr>
        <w:rPr>
          <w:sz w:val="32"/>
          <w:szCs w:val="32"/>
          <w:lang w:val="en-IN"/>
        </w:rPr>
      </w:pPr>
      <w:r w:rsidRPr="001A62E7">
        <w:rPr>
          <w:sz w:val="32"/>
          <w:szCs w:val="32"/>
          <w:lang w:val="en-IN"/>
        </w:rPr>
        <w:t xml:space="preserve">Teammate builds: Provide savings tips based on </w:t>
      </w:r>
      <w:proofErr w:type="spellStart"/>
      <w:r w:rsidRPr="001A62E7">
        <w:rPr>
          <w:sz w:val="32"/>
          <w:szCs w:val="32"/>
          <w:lang w:val="en-IN"/>
        </w:rPr>
        <w:t>analyzed</w:t>
      </w:r>
      <w:proofErr w:type="spellEnd"/>
      <w:r w:rsidRPr="001A62E7">
        <w:rPr>
          <w:sz w:val="32"/>
          <w:szCs w:val="32"/>
          <w:lang w:val="en-IN"/>
        </w:rPr>
        <w:t xml:space="preserve"> family spending </w:t>
      </w:r>
      <w:proofErr w:type="spellStart"/>
      <w:r w:rsidRPr="001A62E7">
        <w:rPr>
          <w:sz w:val="32"/>
          <w:szCs w:val="32"/>
          <w:lang w:val="en-IN"/>
        </w:rPr>
        <w:t>behavior</w:t>
      </w:r>
      <w:proofErr w:type="spellEnd"/>
      <w:r w:rsidRPr="001A62E7">
        <w:rPr>
          <w:sz w:val="32"/>
          <w:szCs w:val="32"/>
          <w:lang w:val="en-IN"/>
        </w:rPr>
        <w:t>.</w:t>
      </w:r>
    </w:p>
    <w:p w:rsidR="00F31F6A" w:rsidRPr="001A62E7" w:rsidRDefault="00F31F6A" w:rsidP="00F31F6A">
      <w:pPr>
        <w:rPr>
          <w:sz w:val="32"/>
          <w:szCs w:val="32"/>
          <w:lang w:val="en-IN"/>
        </w:rPr>
      </w:pPr>
      <w:r w:rsidRPr="001A62E7">
        <w:rPr>
          <w:b/>
          <w:bCs/>
          <w:sz w:val="32"/>
          <w:szCs w:val="32"/>
          <w:lang w:val="en-IN"/>
        </w:rPr>
        <w:t>Grouping</w:t>
      </w:r>
      <w:r w:rsidRPr="001A62E7">
        <w:rPr>
          <w:sz w:val="32"/>
          <w:szCs w:val="32"/>
          <w:lang w:val="en-IN"/>
        </w:rPr>
        <w:br/>
        <w:t>Ideas are grouped into four categories:</w:t>
      </w:r>
    </w:p>
    <w:p w:rsidR="00F31F6A" w:rsidRPr="001A62E7" w:rsidRDefault="00F31F6A" w:rsidP="00F31F6A">
      <w:pPr>
        <w:numPr>
          <w:ilvl w:val="0"/>
          <w:numId w:val="28"/>
        </w:numPr>
        <w:rPr>
          <w:sz w:val="32"/>
          <w:szCs w:val="32"/>
          <w:lang w:val="en-IN"/>
        </w:rPr>
      </w:pPr>
      <w:r w:rsidRPr="001A62E7">
        <w:rPr>
          <w:sz w:val="32"/>
          <w:szCs w:val="32"/>
          <w:lang w:val="en-IN"/>
        </w:rPr>
        <w:t>Data Entry &amp; Validation</w:t>
      </w:r>
    </w:p>
    <w:p w:rsidR="00F31F6A" w:rsidRPr="001A62E7" w:rsidRDefault="00F31F6A" w:rsidP="00F31F6A">
      <w:pPr>
        <w:numPr>
          <w:ilvl w:val="0"/>
          <w:numId w:val="28"/>
        </w:numPr>
        <w:rPr>
          <w:sz w:val="32"/>
          <w:szCs w:val="32"/>
          <w:lang w:val="en-IN"/>
        </w:rPr>
      </w:pPr>
      <w:r w:rsidRPr="001A62E7">
        <w:rPr>
          <w:sz w:val="32"/>
          <w:szCs w:val="32"/>
          <w:lang w:val="en-IN"/>
        </w:rPr>
        <w:t>Reporting &amp; Visualization</w:t>
      </w:r>
    </w:p>
    <w:p w:rsidR="00F31F6A" w:rsidRPr="001A62E7" w:rsidRDefault="00F31F6A" w:rsidP="00F31F6A">
      <w:pPr>
        <w:numPr>
          <w:ilvl w:val="0"/>
          <w:numId w:val="28"/>
        </w:numPr>
        <w:rPr>
          <w:sz w:val="32"/>
          <w:szCs w:val="32"/>
          <w:lang w:val="en-IN"/>
        </w:rPr>
      </w:pPr>
      <w:r w:rsidRPr="001A62E7">
        <w:rPr>
          <w:sz w:val="32"/>
          <w:szCs w:val="32"/>
          <w:lang w:val="en-IN"/>
        </w:rPr>
        <w:t>Automated Alerts</w:t>
      </w:r>
    </w:p>
    <w:p w:rsidR="00F31F6A" w:rsidRPr="001A62E7" w:rsidRDefault="00F31F6A" w:rsidP="00F31F6A">
      <w:pPr>
        <w:numPr>
          <w:ilvl w:val="0"/>
          <w:numId w:val="28"/>
        </w:numPr>
        <w:rPr>
          <w:sz w:val="32"/>
          <w:szCs w:val="32"/>
          <w:lang w:val="en-IN"/>
        </w:rPr>
      </w:pPr>
      <w:r w:rsidRPr="001A62E7">
        <w:rPr>
          <w:sz w:val="32"/>
          <w:szCs w:val="32"/>
          <w:lang w:val="en-IN"/>
        </w:rPr>
        <w:t>User Experience &amp; Accessibility</w:t>
      </w:r>
    </w:p>
    <w:p w:rsidR="00F31F6A" w:rsidRPr="001A62E7" w:rsidRDefault="00F31F6A" w:rsidP="00F31F6A">
      <w:pPr>
        <w:ind w:left="720"/>
        <w:rPr>
          <w:sz w:val="32"/>
          <w:szCs w:val="32"/>
          <w:lang w:val="en-IN"/>
        </w:rPr>
      </w:pPr>
    </w:p>
    <w:p w:rsidR="00F31F6A" w:rsidRPr="001A62E7" w:rsidRDefault="00F31F6A" w:rsidP="00F31F6A">
      <w:pPr>
        <w:ind w:left="720"/>
        <w:rPr>
          <w:sz w:val="32"/>
          <w:szCs w:val="32"/>
          <w:lang w:val="en-IN"/>
        </w:rPr>
      </w:pPr>
      <w:r w:rsidRPr="001A62E7">
        <w:rPr>
          <w:noProof/>
          <w:sz w:val="32"/>
          <w:szCs w:val="32"/>
          <w:lang w:val="en-IN"/>
        </w:rPr>
        <w:lastRenderedPageBreak/>
        <w:drawing>
          <wp:inline distT="0" distB="0" distL="0" distR="0">
            <wp:extent cx="5943600" cy="3962400"/>
            <wp:effectExtent l="0" t="0" r="0" b="0"/>
            <wp:docPr id="651119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19325" name="Picture 651119325"/>
                    <pic:cNvPicPr/>
                  </pic:nvPicPr>
                  <pic:blipFill>
                    <a:blip r:embed="rId9"/>
                    <a:stretch>
                      <a:fillRect/>
                    </a:stretch>
                  </pic:blipFill>
                  <pic:spPr>
                    <a:xfrm>
                      <a:off x="0" y="0"/>
                      <a:ext cx="5943600" cy="3962400"/>
                    </a:xfrm>
                    <a:prstGeom prst="rect">
                      <a:avLst/>
                    </a:prstGeom>
                  </pic:spPr>
                </pic:pic>
              </a:graphicData>
            </a:graphic>
          </wp:inline>
        </w:drawing>
      </w:r>
    </w:p>
    <w:p w:rsidR="007B50E7" w:rsidRPr="001A62E7" w:rsidRDefault="007B50E7" w:rsidP="007B50E7">
      <w:pPr>
        <w:rPr>
          <w:b/>
          <w:bCs/>
          <w:sz w:val="32"/>
          <w:szCs w:val="32"/>
          <w:lang w:val="en-IN"/>
        </w:rPr>
      </w:pPr>
      <w:r w:rsidRPr="001A62E7">
        <w:rPr>
          <w:b/>
          <w:bCs/>
          <w:sz w:val="32"/>
          <w:szCs w:val="32"/>
          <w:lang w:val="en-IN"/>
        </w:rPr>
        <w:t>Step 3: Idea Prioritization</w:t>
      </w:r>
    </w:p>
    <w:p w:rsidR="007B50E7" w:rsidRPr="001A62E7" w:rsidRDefault="007B50E7" w:rsidP="007B50E7">
      <w:pPr>
        <w:numPr>
          <w:ilvl w:val="0"/>
          <w:numId w:val="29"/>
        </w:numPr>
        <w:rPr>
          <w:sz w:val="32"/>
          <w:szCs w:val="32"/>
          <w:lang w:val="en-IN"/>
        </w:rPr>
      </w:pPr>
      <w:r w:rsidRPr="001A62E7">
        <w:rPr>
          <w:sz w:val="32"/>
          <w:szCs w:val="32"/>
          <w:lang w:val="en-IN"/>
        </w:rPr>
        <w:t>Prioritize ideas based on impact, technical complexity, and user value.​</w:t>
      </w:r>
    </w:p>
    <w:p w:rsidR="007B50E7" w:rsidRPr="001A62E7" w:rsidRDefault="007B50E7" w:rsidP="007B50E7">
      <w:pPr>
        <w:numPr>
          <w:ilvl w:val="0"/>
          <w:numId w:val="29"/>
        </w:numPr>
        <w:rPr>
          <w:sz w:val="32"/>
          <w:szCs w:val="32"/>
          <w:lang w:val="en-IN"/>
        </w:rPr>
      </w:pPr>
      <w:r w:rsidRPr="001A62E7">
        <w:rPr>
          <w:sz w:val="32"/>
          <w:szCs w:val="32"/>
          <w:lang w:val="en-IN"/>
        </w:rPr>
        <w:t>Example matrix:</w:t>
      </w:r>
    </w:p>
    <w:p w:rsidR="007B50E7" w:rsidRPr="001A62E7" w:rsidRDefault="007B50E7" w:rsidP="007B50E7">
      <w:pPr>
        <w:rPr>
          <w:sz w:val="32"/>
          <w:szCs w:val="32"/>
          <w:lang w:val="en-IN"/>
        </w:rPr>
      </w:pPr>
    </w:p>
    <w:tbl>
      <w:tblPr>
        <w:tblW w:w="10620" w:type="dxa"/>
        <w:tblCellSpacing w:w="15" w:type="dxa"/>
        <w:tblInd w:w="-64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57"/>
        <w:gridCol w:w="1789"/>
        <w:gridCol w:w="2311"/>
        <w:gridCol w:w="1663"/>
      </w:tblGrid>
      <w:tr w:rsidR="007B50E7" w:rsidRPr="001A62E7" w:rsidTr="007B50E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7B50E7" w:rsidRPr="001A62E7" w:rsidRDefault="007B50E7" w:rsidP="007B50E7">
            <w:pPr>
              <w:rPr>
                <w:b/>
                <w:bCs/>
                <w:sz w:val="32"/>
                <w:szCs w:val="32"/>
                <w:lang w:val="en-IN"/>
              </w:rPr>
            </w:pPr>
            <w:r w:rsidRPr="001A62E7">
              <w:rPr>
                <w:b/>
                <w:bCs/>
                <w:sz w:val="32"/>
                <w:szCs w:val="32"/>
                <w:lang w:val="en-IN"/>
              </w:rPr>
              <w:t>Idea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7B50E7" w:rsidRPr="001A62E7" w:rsidRDefault="007B50E7" w:rsidP="007B50E7">
            <w:pPr>
              <w:rPr>
                <w:b/>
                <w:bCs/>
                <w:sz w:val="32"/>
                <w:szCs w:val="32"/>
                <w:lang w:val="en-IN"/>
              </w:rPr>
            </w:pPr>
            <w:r w:rsidRPr="001A62E7">
              <w:rPr>
                <w:b/>
                <w:bCs/>
                <w:sz w:val="32"/>
                <w:szCs w:val="32"/>
                <w:lang w:val="en-IN"/>
              </w:rPr>
              <w:t>Impact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7B50E7" w:rsidRPr="001A62E7" w:rsidRDefault="007B50E7" w:rsidP="007B50E7">
            <w:pPr>
              <w:rPr>
                <w:b/>
                <w:bCs/>
                <w:sz w:val="32"/>
                <w:szCs w:val="32"/>
                <w:lang w:val="en-IN"/>
              </w:rPr>
            </w:pPr>
            <w:r w:rsidRPr="001A62E7">
              <w:rPr>
                <w:b/>
                <w:bCs/>
                <w:sz w:val="32"/>
                <w:szCs w:val="32"/>
                <w:lang w:val="en-IN"/>
              </w:rPr>
              <w:t>Complexity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7B50E7" w:rsidRPr="001A62E7" w:rsidRDefault="007B50E7" w:rsidP="007B50E7">
            <w:pPr>
              <w:rPr>
                <w:b/>
                <w:bCs/>
                <w:sz w:val="32"/>
                <w:szCs w:val="32"/>
                <w:lang w:val="en-IN"/>
              </w:rPr>
            </w:pPr>
            <w:r w:rsidRPr="001A62E7">
              <w:rPr>
                <w:b/>
                <w:bCs/>
                <w:sz w:val="32"/>
                <w:szCs w:val="32"/>
                <w:lang w:val="en-IN"/>
              </w:rPr>
              <w:t>Priority</w:t>
            </w:r>
          </w:p>
        </w:tc>
      </w:tr>
      <w:tr w:rsidR="007B50E7" w:rsidRPr="001A62E7" w:rsidTr="007B50E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Log daily expenses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1</w:t>
            </w:r>
          </w:p>
        </w:tc>
      </w:tr>
      <w:tr w:rsidR="007B50E7" w:rsidRPr="001A62E7" w:rsidTr="007B50E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Generate reports &amp; trends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2</w:t>
            </w:r>
          </w:p>
        </w:tc>
      </w:tr>
      <w:tr w:rsidR="007B50E7" w:rsidRPr="001A62E7" w:rsidTr="007B50E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Setup budget alerts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3</w:t>
            </w:r>
          </w:p>
        </w:tc>
      </w:tr>
      <w:tr w:rsidR="007B50E7" w:rsidRPr="001A62E7" w:rsidTr="007B50E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Role-based dashboards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4</w:t>
            </w:r>
          </w:p>
        </w:tc>
      </w:tr>
      <w:tr w:rsidR="007B50E7" w:rsidRPr="001A62E7" w:rsidTr="007B50E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 xml:space="preserve">Service </w:t>
            </w:r>
            <w:proofErr w:type="spellStart"/>
            <w:r w:rsidRPr="001A62E7">
              <w:rPr>
                <w:sz w:val="32"/>
                <w:szCs w:val="32"/>
                <w:lang w:val="en-IN"/>
              </w:rPr>
              <w:t>catalog</w:t>
            </w:r>
            <w:proofErr w:type="spellEnd"/>
            <w:r w:rsidRPr="001A62E7">
              <w:rPr>
                <w:sz w:val="32"/>
                <w:szCs w:val="32"/>
                <w:lang w:val="en-IN"/>
              </w:rPr>
              <w:t xml:space="preserve"> integration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High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7B50E7" w:rsidRPr="001A62E7" w:rsidRDefault="007B50E7" w:rsidP="007B50E7">
            <w:pPr>
              <w:rPr>
                <w:sz w:val="32"/>
                <w:szCs w:val="32"/>
                <w:lang w:val="en-IN"/>
              </w:rPr>
            </w:pPr>
            <w:r w:rsidRPr="001A62E7">
              <w:rPr>
                <w:sz w:val="32"/>
                <w:szCs w:val="32"/>
                <w:lang w:val="en-IN"/>
              </w:rPr>
              <w:t>5</w:t>
            </w:r>
          </w:p>
        </w:tc>
      </w:tr>
    </w:tbl>
    <w:p w:rsidR="007B50E7" w:rsidRPr="001A62E7" w:rsidRDefault="007B50E7" w:rsidP="007B50E7">
      <w:pPr>
        <w:rPr>
          <w:b/>
          <w:bCs/>
          <w:sz w:val="32"/>
          <w:szCs w:val="32"/>
          <w:lang w:val="en-IN"/>
        </w:rPr>
      </w:pPr>
    </w:p>
    <w:p w:rsidR="007B50E7" w:rsidRPr="001A62E7" w:rsidRDefault="007B50E7" w:rsidP="007B50E7">
      <w:pPr>
        <w:rPr>
          <w:sz w:val="32"/>
          <w:szCs w:val="32"/>
          <w:lang w:val="en-IN"/>
        </w:rPr>
      </w:pPr>
      <w:r w:rsidRPr="001A62E7">
        <w:rPr>
          <w:b/>
          <w:bCs/>
          <w:sz w:val="32"/>
          <w:szCs w:val="32"/>
          <w:lang w:val="en-IN"/>
        </w:rPr>
        <w:lastRenderedPageBreak/>
        <w:t>Action Planning</w:t>
      </w:r>
    </w:p>
    <w:p w:rsidR="007B50E7" w:rsidRPr="001A62E7" w:rsidRDefault="007B50E7" w:rsidP="007B50E7">
      <w:pPr>
        <w:numPr>
          <w:ilvl w:val="0"/>
          <w:numId w:val="30"/>
        </w:numPr>
        <w:rPr>
          <w:sz w:val="32"/>
          <w:szCs w:val="32"/>
          <w:lang w:val="en-IN"/>
        </w:rPr>
      </w:pPr>
      <w:r w:rsidRPr="001A62E7">
        <w:rPr>
          <w:sz w:val="32"/>
          <w:szCs w:val="32"/>
          <w:lang w:val="en-IN"/>
        </w:rPr>
        <w:t>Assign responsibilities and create timelines for implementing top ideas.</w:t>
      </w:r>
    </w:p>
    <w:p w:rsidR="007B50E7" w:rsidRPr="001A62E7" w:rsidRDefault="007B50E7" w:rsidP="007B50E7">
      <w:pPr>
        <w:rPr>
          <w:sz w:val="32"/>
          <w:szCs w:val="32"/>
        </w:rPr>
      </w:pPr>
    </w:p>
    <w:sectPr w:rsidR="007B50E7" w:rsidRPr="001A62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17C77E4"/>
    <w:multiLevelType w:val="multilevel"/>
    <w:tmpl w:val="541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420959"/>
    <w:multiLevelType w:val="multilevel"/>
    <w:tmpl w:val="914EC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B16ADA"/>
    <w:multiLevelType w:val="multilevel"/>
    <w:tmpl w:val="E7F4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98A7E52"/>
    <w:multiLevelType w:val="multilevel"/>
    <w:tmpl w:val="DE00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2745B9"/>
    <w:multiLevelType w:val="multilevel"/>
    <w:tmpl w:val="10FC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4718B"/>
    <w:multiLevelType w:val="multilevel"/>
    <w:tmpl w:val="5970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2AD7782"/>
    <w:multiLevelType w:val="multilevel"/>
    <w:tmpl w:val="F236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116485125">
    <w:abstractNumId w:val="26"/>
  </w:num>
  <w:num w:numId="2" w16cid:durableId="684985585">
    <w:abstractNumId w:val="12"/>
  </w:num>
  <w:num w:numId="3" w16cid:durableId="1129476996">
    <w:abstractNumId w:val="10"/>
  </w:num>
  <w:num w:numId="4" w16cid:durableId="1165586351">
    <w:abstractNumId w:val="28"/>
  </w:num>
  <w:num w:numId="5" w16cid:durableId="783578143">
    <w:abstractNumId w:val="16"/>
  </w:num>
  <w:num w:numId="6" w16cid:durableId="264965427">
    <w:abstractNumId w:val="22"/>
  </w:num>
  <w:num w:numId="7" w16cid:durableId="1391491585">
    <w:abstractNumId w:val="24"/>
  </w:num>
  <w:num w:numId="8" w16cid:durableId="276643407">
    <w:abstractNumId w:val="9"/>
  </w:num>
  <w:num w:numId="9" w16cid:durableId="2093163735">
    <w:abstractNumId w:val="7"/>
  </w:num>
  <w:num w:numId="10" w16cid:durableId="1965579188">
    <w:abstractNumId w:val="6"/>
  </w:num>
  <w:num w:numId="11" w16cid:durableId="1456212963">
    <w:abstractNumId w:val="5"/>
  </w:num>
  <w:num w:numId="12" w16cid:durableId="800079985">
    <w:abstractNumId w:val="4"/>
  </w:num>
  <w:num w:numId="13" w16cid:durableId="142044730">
    <w:abstractNumId w:val="8"/>
  </w:num>
  <w:num w:numId="14" w16cid:durableId="1488782962">
    <w:abstractNumId w:val="3"/>
  </w:num>
  <w:num w:numId="15" w16cid:durableId="475143093">
    <w:abstractNumId w:val="2"/>
  </w:num>
  <w:num w:numId="16" w16cid:durableId="1080979339">
    <w:abstractNumId w:val="1"/>
  </w:num>
  <w:num w:numId="17" w16cid:durableId="2126733236">
    <w:abstractNumId w:val="0"/>
  </w:num>
  <w:num w:numId="18" w16cid:durableId="509488871">
    <w:abstractNumId w:val="20"/>
  </w:num>
  <w:num w:numId="19" w16cid:durableId="889419104">
    <w:abstractNumId w:val="21"/>
  </w:num>
  <w:num w:numId="20" w16cid:durableId="449130906">
    <w:abstractNumId w:val="27"/>
  </w:num>
  <w:num w:numId="21" w16cid:durableId="920722456">
    <w:abstractNumId w:val="23"/>
  </w:num>
  <w:num w:numId="22" w16cid:durableId="2119400291">
    <w:abstractNumId w:val="11"/>
  </w:num>
  <w:num w:numId="23" w16cid:durableId="1441341824">
    <w:abstractNumId w:val="29"/>
  </w:num>
  <w:num w:numId="24" w16cid:durableId="875704367">
    <w:abstractNumId w:val="18"/>
  </w:num>
  <w:num w:numId="25" w16cid:durableId="314334640">
    <w:abstractNumId w:val="25"/>
  </w:num>
  <w:num w:numId="26" w16cid:durableId="1428690684">
    <w:abstractNumId w:val="13"/>
  </w:num>
  <w:num w:numId="27" w16cid:durableId="884101779">
    <w:abstractNumId w:val="14"/>
  </w:num>
  <w:num w:numId="28" w16cid:durableId="844319390">
    <w:abstractNumId w:val="19"/>
  </w:num>
  <w:num w:numId="29" w16cid:durableId="1704014485">
    <w:abstractNumId w:val="17"/>
  </w:num>
  <w:num w:numId="30" w16cid:durableId="11266972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2D6"/>
    <w:rsid w:val="001A62E7"/>
    <w:rsid w:val="00205DC1"/>
    <w:rsid w:val="0025477D"/>
    <w:rsid w:val="005432D4"/>
    <w:rsid w:val="00645252"/>
    <w:rsid w:val="006D3D74"/>
    <w:rsid w:val="007B50E7"/>
    <w:rsid w:val="0081647C"/>
    <w:rsid w:val="0083569A"/>
    <w:rsid w:val="00987E2D"/>
    <w:rsid w:val="00A9204E"/>
    <w:rsid w:val="00D022D6"/>
    <w:rsid w:val="00DF578C"/>
    <w:rsid w:val="00EB40E8"/>
    <w:rsid w:val="00F31F6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7E65"/>
  <w15:chartTrackingRefBased/>
  <w15:docId w15:val="{5DA76077-302F-45B8-BBEA-B73F4AC7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ka\AppData\Local\Microsoft\Office\16.0\DTS\en-IN%7b95BA3F44-1B91-4C9C-B187-6ECC018A38E2%7d\%7bE19453AE-72F6-43B5-8262-9C5130106CE2%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{E19453AE-72F6-43B5-8262-9C5130106CE2}tf02786999_win32</Template>
  <TotalTime>41</TotalTime>
  <Pages>5</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dc:creator>
  <cp:keywords/>
  <dc:description/>
  <cp:lastModifiedBy>Prakash G</cp:lastModifiedBy>
  <cp:revision>5</cp:revision>
  <dcterms:created xsi:type="dcterms:W3CDTF">2025-10-31T16:25:00Z</dcterms:created>
  <dcterms:modified xsi:type="dcterms:W3CDTF">2025-11-01T16:46:00Z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