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17855" w14:textId="20974067" w:rsidR="00A949A9" w:rsidRPr="00D952AD" w:rsidRDefault="00D952AD" w:rsidP="00D952AD">
      <w:pPr>
        <w:pStyle w:val="Title"/>
        <w:jc w:val="center"/>
        <w:rPr>
          <w:rFonts w:ascii="Aptos" w:hAnsi="Aptos"/>
          <w:sz w:val="32"/>
          <w:szCs w:val="32"/>
        </w:rPr>
      </w:pPr>
      <w:r w:rsidRPr="00C0726E">
        <w:rPr>
          <w:rFonts w:ascii="Aptos" w:hAnsi="Aptos"/>
          <w:color w:val="C0504D" w:themeColor="accent2"/>
          <w:sz w:val="32"/>
          <w:szCs w:val="32"/>
        </w:rPr>
        <w:t xml:space="preserve">Brandscapes Technology </w:t>
      </w:r>
      <w:r w:rsidRPr="00C0726E">
        <w:rPr>
          <w:rFonts w:ascii="Aptos" w:hAnsi="Aptos"/>
          <w:color w:val="0070C0"/>
          <w:sz w:val="32"/>
          <w:szCs w:val="32"/>
        </w:rPr>
        <w:t>Business Unit</w:t>
      </w:r>
      <w:r w:rsidR="00C0726E" w:rsidRPr="00C0726E">
        <w:rPr>
          <w:rFonts w:ascii="Aptos" w:hAnsi="Aptos"/>
          <w:color w:val="0070C0"/>
          <w:sz w:val="32"/>
          <w:szCs w:val="32"/>
        </w:rPr>
        <w:t xml:space="preserve"> </w:t>
      </w:r>
      <w:r w:rsidR="00C0726E" w:rsidRPr="00C0726E">
        <w:rPr>
          <w:rFonts w:ascii="Aptos" w:hAnsi="Aptos"/>
          <w:color w:val="C0504D" w:themeColor="accent2"/>
          <w:sz w:val="32"/>
          <w:szCs w:val="32"/>
        </w:rPr>
        <w:t>– Engineering Profile</w:t>
      </w:r>
    </w:p>
    <w:p w14:paraId="392222F4" w14:textId="04869754" w:rsidR="00A949A9" w:rsidRPr="00D952AD" w:rsidRDefault="00000000" w:rsidP="00D952AD">
      <w:pPr>
        <w:pStyle w:val="Heading1"/>
        <w:numPr>
          <w:ilvl w:val="0"/>
          <w:numId w:val="10"/>
        </w:numPr>
        <w:rPr>
          <w:rFonts w:ascii="Aptos" w:hAnsi="Aptos"/>
        </w:rPr>
      </w:pPr>
      <w:r w:rsidRPr="00D952AD">
        <w:rPr>
          <w:rFonts w:ascii="Aptos" w:hAnsi="Aptos"/>
        </w:rPr>
        <w:t>Profile Summary</w:t>
      </w:r>
    </w:p>
    <w:p w14:paraId="6DA3CED1" w14:textId="595C5159" w:rsidR="00A949A9" w:rsidRPr="00D952AD" w:rsidRDefault="00000000" w:rsidP="00D952AD">
      <w:pPr>
        <w:pStyle w:val="ListParagraph"/>
        <w:numPr>
          <w:ilvl w:val="0"/>
          <w:numId w:val="13"/>
        </w:numPr>
        <w:rPr>
          <w:rFonts w:ascii="Aptos" w:hAnsi="Aptos"/>
          <w:sz w:val="24"/>
          <w:szCs w:val="24"/>
        </w:rPr>
      </w:pPr>
      <w:r w:rsidRPr="00D952AD">
        <w:rPr>
          <w:rFonts w:ascii="Aptos" w:hAnsi="Aptos"/>
          <w:sz w:val="24"/>
          <w:szCs w:val="24"/>
        </w:rPr>
        <w:t xml:space="preserve">Name: </w:t>
      </w:r>
      <w:r w:rsidR="00483191" w:rsidRPr="00483191">
        <w:rPr>
          <w:rFonts w:ascii="Aptos" w:hAnsi="Aptos"/>
          <w:sz w:val="24"/>
          <w:szCs w:val="24"/>
        </w:rPr>
        <w:t>Prakash Gupta</w:t>
      </w:r>
    </w:p>
    <w:p w14:paraId="40422282" w14:textId="0B6EF4EB" w:rsidR="00A949A9" w:rsidRPr="00D952AD" w:rsidRDefault="00000000" w:rsidP="00D952AD">
      <w:pPr>
        <w:pStyle w:val="ListParagraph"/>
        <w:numPr>
          <w:ilvl w:val="0"/>
          <w:numId w:val="13"/>
        </w:numPr>
        <w:rPr>
          <w:rFonts w:ascii="Aptos" w:hAnsi="Aptos"/>
          <w:sz w:val="24"/>
          <w:szCs w:val="24"/>
        </w:rPr>
      </w:pPr>
      <w:r w:rsidRPr="00D952AD">
        <w:rPr>
          <w:rFonts w:ascii="Aptos" w:hAnsi="Aptos"/>
          <w:sz w:val="24"/>
          <w:szCs w:val="24"/>
        </w:rPr>
        <w:t xml:space="preserve">Current Role: </w:t>
      </w:r>
      <w:r w:rsidR="00483191">
        <w:rPr>
          <w:rFonts w:ascii="Aptos" w:hAnsi="Aptos"/>
          <w:sz w:val="24"/>
          <w:szCs w:val="24"/>
        </w:rPr>
        <w:t>Executive</w:t>
      </w:r>
      <w:r w:rsidR="00483191">
        <w:rPr>
          <w:rFonts w:ascii="Aptos" w:hAnsi="Aptos"/>
          <w:sz w:val="24"/>
          <w:szCs w:val="24"/>
        </w:rPr>
        <w:tab/>
      </w:r>
    </w:p>
    <w:p w14:paraId="4432B55C" w14:textId="17E01CEA" w:rsidR="00A949A9" w:rsidRPr="00D952AD" w:rsidRDefault="00000000" w:rsidP="00D952AD">
      <w:pPr>
        <w:pStyle w:val="ListParagraph"/>
        <w:numPr>
          <w:ilvl w:val="0"/>
          <w:numId w:val="13"/>
        </w:numPr>
        <w:rPr>
          <w:rFonts w:ascii="Aptos" w:hAnsi="Aptos"/>
          <w:sz w:val="24"/>
          <w:szCs w:val="24"/>
        </w:rPr>
      </w:pPr>
      <w:r w:rsidRPr="00D952AD">
        <w:rPr>
          <w:rFonts w:ascii="Aptos" w:hAnsi="Aptos"/>
          <w:sz w:val="24"/>
          <w:szCs w:val="24"/>
        </w:rPr>
        <w:t xml:space="preserve">Years of Experience: </w:t>
      </w:r>
      <w:r w:rsidR="00483191">
        <w:rPr>
          <w:rFonts w:ascii="Aptos" w:hAnsi="Aptos"/>
          <w:sz w:val="24"/>
          <w:szCs w:val="24"/>
        </w:rPr>
        <w:t xml:space="preserve">2.7 </w:t>
      </w:r>
    </w:p>
    <w:p w14:paraId="686465FB" w14:textId="0E7592B0" w:rsidR="00A949A9" w:rsidRPr="00D952AD" w:rsidRDefault="00000000" w:rsidP="00D952AD">
      <w:pPr>
        <w:pStyle w:val="ListParagraph"/>
        <w:numPr>
          <w:ilvl w:val="0"/>
          <w:numId w:val="13"/>
        </w:numPr>
        <w:rPr>
          <w:rFonts w:ascii="Aptos" w:hAnsi="Aptos"/>
          <w:sz w:val="24"/>
          <w:szCs w:val="24"/>
        </w:rPr>
      </w:pPr>
      <w:r w:rsidRPr="00D952AD">
        <w:rPr>
          <w:rFonts w:ascii="Aptos" w:hAnsi="Aptos"/>
          <w:sz w:val="24"/>
          <w:szCs w:val="24"/>
        </w:rPr>
        <w:t>Location:</w:t>
      </w:r>
      <w:r w:rsidR="00483191">
        <w:rPr>
          <w:rFonts w:ascii="Aptos" w:hAnsi="Aptos"/>
          <w:sz w:val="24"/>
          <w:szCs w:val="24"/>
        </w:rPr>
        <w:t xml:space="preserve"> Thane, Maharashtra</w:t>
      </w:r>
    </w:p>
    <w:p w14:paraId="6EA94D09" w14:textId="33593787" w:rsidR="00A949A9" w:rsidRPr="00D952AD" w:rsidRDefault="00000000" w:rsidP="00D952AD">
      <w:pPr>
        <w:pStyle w:val="ListParagraph"/>
        <w:numPr>
          <w:ilvl w:val="0"/>
          <w:numId w:val="13"/>
        </w:numPr>
        <w:rPr>
          <w:rFonts w:ascii="Aptos" w:hAnsi="Aptos"/>
          <w:sz w:val="24"/>
          <w:szCs w:val="24"/>
        </w:rPr>
      </w:pPr>
      <w:r w:rsidRPr="00D952AD">
        <w:rPr>
          <w:rFonts w:ascii="Aptos" w:hAnsi="Aptos"/>
          <w:sz w:val="24"/>
          <w:szCs w:val="24"/>
        </w:rPr>
        <w:t xml:space="preserve">Primary Expertise: </w:t>
      </w:r>
      <w:r w:rsidR="00483191">
        <w:rPr>
          <w:rFonts w:ascii="Aptos" w:hAnsi="Aptos"/>
          <w:sz w:val="24"/>
          <w:szCs w:val="24"/>
        </w:rPr>
        <w:t xml:space="preserve">Python, </w:t>
      </w:r>
      <w:r w:rsidR="00CB7ABB" w:rsidRPr="00CB7ABB">
        <w:rPr>
          <w:rFonts w:ascii="Aptos" w:hAnsi="Aptos"/>
          <w:sz w:val="24"/>
          <w:szCs w:val="24"/>
        </w:rPr>
        <w:t>SQL</w:t>
      </w:r>
      <w:r w:rsidR="00483191">
        <w:rPr>
          <w:rFonts w:ascii="Aptos" w:hAnsi="Aptos"/>
          <w:sz w:val="24"/>
          <w:szCs w:val="24"/>
        </w:rPr>
        <w:t>, AWS</w:t>
      </w:r>
      <w:r w:rsidR="00CB7ABB">
        <w:rPr>
          <w:rFonts w:ascii="Aptos" w:hAnsi="Aptos"/>
          <w:sz w:val="24"/>
          <w:szCs w:val="24"/>
        </w:rPr>
        <w:t>, GenAI</w:t>
      </w:r>
    </w:p>
    <w:p w14:paraId="6FFD3FF6" w14:textId="02661DF6" w:rsidR="00A949A9" w:rsidRPr="00D952AD" w:rsidRDefault="00000000" w:rsidP="00D952AD">
      <w:pPr>
        <w:pStyle w:val="ListParagraph"/>
        <w:numPr>
          <w:ilvl w:val="0"/>
          <w:numId w:val="13"/>
        </w:numPr>
        <w:rPr>
          <w:rFonts w:ascii="Aptos" w:hAnsi="Aptos"/>
          <w:sz w:val="24"/>
          <w:szCs w:val="24"/>
        </w:rPr>
      </w:pPr>
      <w:r w:rsidRPr="00D952AD">
        <w:rPr>
          <w:rFonts w:ascii="Aptos" w:hAnsi="Aptos"/>
          <w:sz w:val="24"/>
          <w:szCs w:val="24"/>
        </w:rPr>
        <w:t>Professional Summary:</w:t>
      </w:r>
      <w:r w:rsidR="00483191">
        <w:rPr>
          <w:rFonts w:ascii="Aptos" w:hAnsi="Aptos"/>
          <w:sz w:val="24"/>
          <w:szCs w:val="24"/>
        </w:rPr>
        <w:t xml:space="preserve"> </w:t>
      </w:r>
      <w:r w:rsidR="00F829D8" w:rsidRPr="00F829D8">
        <w:rPr>
          <w:rFonts w:ascii="Aptos" w:hAnsi="Aptos"/>
          <w:sz w:val="24"/>
          <w:szCs w:val="24"/>
        </w:rPr>
        <w:t xml:space="preserve">Results-driven </w:t>
      </w:r>
      <w:r w:rsidR="000119A6" w:rsidRPr="000119A6">
        <w:rPr>
          <w:rFonts w:ascii="Aptos" w:hAnsi="Aptos"/>
          <w:sz w:val="24"/>
          <w:szCs w:val="24"/>
        </w:rPr>
        <w:t>Executive</w:t>
      </w:r>
      <w:r w:rsidR="000119A6">
        <w:rPr>
          <w:rFonts w:ascii="Aptos" w:hAnsi="Aptos"/>
          <w:sz w:val="24"/>
          <w:szCs w:val="24"/>
        </w:rPr>
        <w:t xml:space="preserve"> w</w:t>
      </w:r>
      <w:r w:rsidR="00F829D8" w:rsidRPr="00F829D8">
        <w:rPr>
          <w:rFonts w:ascii="Aptos" w:hAnsi="Aptos"/>
          <w:sz w:val="24"/>
          <w:szCs w:val="24"/>
        </w:rPr>
        <w:t>ith 2.7 years of experience in building scalable cloud-native data pipelines and AI-powered applications. Experienced in the AWS ecosystem including Lambda, S3, SageMaker, EC2, and Amazon Bedrock. Skilled in designing RAG architectures, serverless systems, and automation frameworks for enterprise AI use cases.</w:t>
      </w:r>
    </w:p>
    <w:p w14:paraId="6709F03B" w14:textId="20AF8C91" w:rsidR="00A949A9" w:rsidRPr="00D952AD" w:rsidRDefault="00000000" w:rsidP="00D952AD">
      <w:pPr>
        <w:pStyle w:val="Heading1"/>
        <w:numPr>
          <w:ilvl w:val="0"/>
          <w:numId w:val="10"/>
        </w:numPr>
        <w:rPr>
          <w:rFonts w:ascii="Aptos" w:hAnsi="Aptos"/>
        </w:rPr>
      </w:pPr>
      <w:r w:rsidRPr="00D952AD">
        <w:rPr>
          <w:rFonts w:ascii="Aptos" w:hAnsi="Aptos"/>
        </w:rPr>
        <w:t>Core Competencies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A949A9" w:rsidRPr="00D952AD" w14:paraId="2FF1B33C" w14:textId="77777777" w:rsidTr="00D952AD">
        <w:tc>
          <w:tcPr>
            <w:tcW w:w="4320" w:type="dxa"/>
            <w:shd w:val="clear" w:color="auto" w:fill="D99594" w:themeFill="accent2" w:themeFillTint="99"/>
          </w:tcPr>
          <w:p w14:paraId="0351ED57" w14:textId="78FEF73E" w:rsidR="00A949A9" w:rsidRPr="00D952AD" w:rsidRDefault="00C0726E">
            <w:pPr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Engineering Stream</w:t>
            </w:r>
          </w:p>
        </w:tc>
        <w:tc>
          <w:tcPr>
            <w:tcW w:w="4320" w:type="dxa"/>
            <w:shd w:val="clear" w:color="auto" w:fill="D99594" w:themeFill="accent2" w:themeFillTint="99"/>
          </w:tcPr>
          <w:p w14:paraId="790AD747" w14:textId="77D0A117" w:rsidR="00A949A9" w:rsidRPr="00D952AD" w:rsidRDefault="00C0726E">
            <w:pPr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Technology Stack/ Tools Experience</w:t>
            </w:r>
          </w:p>
        </w:tc>
      </w:tr>
      <w:tr w:rsidR="00A949A9" w:rsidRPr="00D952AD" w14:paraId="2A346512" w14:textId="77777777" w:rsidTr="00D952AD">
        <w:tc>
          <w:tcPr>
            <w:tcW w:w="4320" w:type="dxa"/>
          </w:tcPr>
          <w:p w14:paraId="6675D9B0" w14:textId="77777777" w:rsidR="00A949A9" w:rsidRPr="00D952AD" w:rsidRDefault="00000000">
            <w:pPr>
              <w:rPr>
                <w:rFonts w:ascii="Aptos" w:hAnsi="Aptos"/>
                <w:sz w:val="24"/>
                <w:szCs w:val="24"/>
              </w:rPr>
            </w:pPr>
            <w:r w:rsidRPr="00D952AD">
              <w:rPr>
                <w:rFonts w:ascii="Aptos" w:hAnsi="Aptos"/>
                <w:sz w:val="24"/>
                <w:szCs w:val="24"/>
              </w:rPr>
              <w:t>Product Engineering</w:t>
            </w:r>
          </w:p>
        </w:tc>
        <w:tc>
          <w:tcPr>
            <w:tcW w:w="4320" w:type="dxa"/>
          </w:tcPr>
          <w:p w14:paraId="522D2D6C" w14:textId="343D63EF" w:rsidR="00A949A9" w:rsidRPr="00D952AD" w:rsidRDefault="00483191">
            <w:pPr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Flask, Streamlit</w:t>
            </w:r>
          </w:p>
        </w:tc>
      </w:tr>
      <w:tr w:rsidR="00A949A9" w:rsidRPr="00D952AD" w14:paraId="53678615" w14:textId="77777777" w:rsidTr="00D952AD">
        <w:tc>
          <w:tcPr>
            <w:tcW w:w="4320" w:type="dxa"/>
          </w:tcPr>
          <w:p w14:paraId="37163F67" w14:textId="77777777" w:rsidR="00A949A9" w:rsidRPr="00D952AD" w:rsidRDefault="00000000">
            <w:pPr>
              <w:rPr>
                <w:rFonts w:ascii="Aptos" w:hAnsi="Aptos"/>
                <w:sz w:val="24"/>
                <w:szCs w:val="24"/>
              </w:rPr>
            </w:pPr>
            <w:r w:rsidRPr="00D952AD">
              <w:rPr>
                <w:rFonts w:ascii="Aptos" w:hAnsi="Aptos"/>
                <w:sz w:val="24"/>
                <w:szCs w:val="24"/>
              </w:rPr>
              <w:t>Data Engineering</w:t>
            </w:r>
          </w:p>
        </w:tc>
        <w:tc>
          <w:tcPr>
            <w:tcW w:w="4320" w:type="dxa"/>
          </w:tcPr>
          <w:p w14:paraId="6B8B206A" w14:textId="5BEFE183" w:rsidR="00A949A9" w:rsidRPr="00D952AD" w:rsidRDefault="00483191">
            <w:pPr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 xml:space="preserve">S3, Lambda, Pandas, ETL </w:t>
            </w:r>
          </w:p>
        </w:tc>
      </w:tr>
      <w:tr w:rsidR="00A949A9" w:rsidRPr="00D952AD" w14:paraId="2DBD1248" w14:textId="77777777" w:rsidTr="00D952AD">
        <w:tc>
          <w:tcPr>
            <w:tcW w:w="4320" w:type="dxa"/>
          </w:tcPr>
          <w:p w14:paraId="458FABF8" w14:textId="77777777" w:rsidR="00A949A9" w:rsidRPr="00D952AD" w:rsidRDefault="00000000">
            <w:pPr>
              <w:rPr>
                <w:rFonts w:ascii="Aptos" w:hAnsi="Aptos"/>
                <w:sz w:val="24"/>
                <w:szCs w:val="24"/>
              </w:rPr>
            </w:pPr>
            <w:r w:rsidRPr="00D952AD">
              <w:rPr>
                <w:rFonts w:ascii="Aptos" w:hAnsi="Aptos"/>
                <w:sz w:val="24"/>
                <w:szCs w:val="24"/>
              </w:rPr>
              <w:t>AI Enablement</w:t>
            </w:r>
          </w:p>
        </w:tc>
        <w:tc>
          <w:tcPr>
            <w:tcW w:w="4320" w:type="dxa"/>
          </w:tcPr>
          <w:p w14:paraId="33C528DA" w14:textId="0D0EB512" w:rsidR="00A949A9" w:rsidRPr="00D952AD" w:rsidRDefault="00483191">
            <w:pPr>
              <w:rPr>
                <w:rFonts w:ascii="Aptos" w:hAnsi="Aptos"/>
                <w:sz w:val="24"/>
                <w:szCs w:val="24"/>
              </w:rPr>
            </w:pPr>
            <w:r w:rsidRPr="00483191">
              <w:rPr>
                <w:rFonts w:ascii="Aptos" w:hAnsi="Aptos"/>
                <w:sz w:val="24"/>
                <w:szCs w:val="24"/>
              </w:rPr>
              <w:t>Amazon Bedrock, RAG, LLM Integration</w:t>
            </w:r>
          </w:p>
        </w:tc>
      </w:tr>
      <w:tr w:rsidR="00A949A9" w:rsidRPr="00D952AD" w14:paraId="7E5672F7" w14:textId="77777777" w:rsidTr="00D952AD">
        <w:tc>
          <w:tcPr>
            <w:tcW w:w="4320" w:type="dxa"/>
          </w:tcPr>
          <w:p w14:paraId="49731AE3" w14:textId="77777777" w:rsidR="00A949A9" w:rsidRPr="00D952AD" w:rsidRDefault="00000000">
            <w:pPr>
              <w:rPr>
                <w:rFonts w:ascii="Aptos" w:hAnsi="Aptos"/>
                <w:sz w:val="24"/>
                <w:szCs w:val="24"/>
              </w:rPr>
            </w:pPr>
            <w:r w:rsidRPr="00D952AD">
              <w:rPr>
                <w:rFonts w:ascii="Aptos" w:hAnsi="Aptos"/>
                <w:sz w:val="24"/>
                <w:szCs w:val="24"/>
              </w:rPr>
              <w:t>Cloud Platforms</w:t>
            </w:r>
          </w:p>
        </w:tc>
        <w:tc>
          <w:tcPr>
            <w:tcW w:w="43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83191" w:rsidRPr="00483191" w14:paraId="56BA8A4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1D3658" w14:textId="77777777" w:rsidR="00483191" w:rsidRPr="00483191" w:rsidRDefault="00483191" w:rsidP="00483191">
                  <w:pPr>
                    <w:rPr>
                      <w:rFonts w:ascii="Aptos" w:hAnsi="Aptos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4D57F4D3" w14:textId="77777777" w:rsidR="00483191" w:rsidRPr="00483191" w:rsidRDefault="00483191" w:rsidP="00483191">
            <w:pPr>
              <w:rPr>
                <w:rFonts w:ascii="Aptos" w:hAnsi="Aptos"/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99"/>
            </w:tblGrid>
            <w:tr w:rsidR="00483191" w:rsidRPr="00483191" w14:paraId="4B15CAC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58287B" w14:textId="1C340356" w:rsidR="00483191" w:rsidRPr="00483191" w:rsidRDefault="00483191" w:rsidP="00483191">
                  <w:pPr>
                    <w:rPr>
                      <w:rFonts w:ascii="Aptos" w:hAnsi="Aptos"/>
                      <w:sz w:val="24"/>
                      <w:szCs w:val="24"/>
                      <w:lang w:val="en-IN"/>
                    </w:rPr>
                  </w:pPr>
                  <w:r w:rsidRPr="00483191">
                    <w:rPr>
                      <w:rFonts w:ascii="Aptos" w:hAnsi="Aptos"/>
                      <w:sz w:val="24"/>
                      <w:szCs w:val="24"/>
                      <w:lang w:val="en-IN"/>
                    </w:rPr>
                    <w:t>AWS (EC2, S3, IAM, CloudWatch,</w:t>
                  </w:r>
                  <w:r>
                    <w:rPr>
                      <w:rFonts w:ascii="Aptos" w:hAnsi="Aptos"/>
                      <w:sz w:val="24"/>
                      <w:szCs w:val="24"/>
                      <w:lang w:val="en-IN"/>
                    </w:rPr>
                    <w:t xml:space="preserve"> </w:t>
                  </w:r>
                  <w:r w:rsidR="00F829D8" w:rsidRPr="00F829D8">
                    <w:rPr>
                      <w:rFonts w:ascii="Aptos" w:hAnsi="Aptos"/>
                      <w:sz w:val="24"/>
                      <w:szCs w:val="24"/>
                    </w:rPr>
                    <w:t>SageMaker</w:t>
                  </w:r>
                  <w:r w:rsidRPr="00483191">
                    <w:rPr>
                      <w:rFonts w:ascii="Aptos" w:hAnsi="Aptos"/>
                      <w:sz w:val="24"/>
                      <w:szCs w:val="24"/>
                      <w:lang w:val="en-IN"/>
                    </w:rPr>
                    <w:t>)</w:t>
                  </w:r>
                </w:p>
              </w:tc>
            </w:tr>
          </w:tbl>
          <w:p w14:paraId="5FDB6249" w14:textId="2860144A" w:rsidR="00A949A9" w:rsidRPr="00D952AD" w:rsidRDefault="00A949A9">
            <w:pPr>
              <w:rPr>
                <w:rFonts w:ascii="Aptos" w:hAnsi="Aptos"/>
                <w:sz w:val="24"/>
                <w:szCs w:val="24"/>
              </w:rPr>
            </w:pPr>
          </w:p>
        </w:tc>
      </w:tr>
      <w:tr w:rsidR="00A949A9" w:rsidRPr="00D952AD" w14:paraId="573D08CE" w14:textId="77777777" w:rsidTr="00D952AD">
        <w:tc>
          <w:tcPr>
            <w:tcW w:w="4320" w:type="dxa"/>
          </w:tcPr>
          <w:p w14:paraId="558575E0" w14:textId="77777777" w:rsidR="00A949A9" w:rsidRPr="00D952AD" w:rsidRDefault="00000000">
            <w:pPr>
              <w:rPr>
                <w:rFonts w:ascii="Aptos" w:hAnsi="Aptos"/>
                <w:sz w:val="24"/>
                <w:szCs w:val="24"/>
              </w:rPr>
            </w:pPr>
            <w:r w:rsidRPr="00D952AD">
              <w:rPr>
                <w:rFonts w:ascii="Aptos" w:hAnsi="Aptos"/>
                <w:sz w:val="24"/>
                <w:szCs w:val="24"/>
              </w:rPr>
              <w:t>Programming</w:t>
            </w:r>
          </w:p>
        </w:tc>
        <w:tc>
          <w:tcPr>
            <w:tcW w:w="4320" w:type="dxa"/>
          </w:tcPr>
          <w:p w14:paraId="7C07EDDC" w14:textId="1F749317" w:rsidR="00A949A9" w:rsidRPr="00D952AD" w:rsidRDefault="00483191">
            <w:pPr>
              <w:rPr>
                <w:rFonts w:ascii="Aptos" w:hAnsi="Aptos"/>
                <w:sz w:val="24"/>
                <w:szCs w:val="24"/>
              </w:rPr>
            </w:pPr>
            <w:r w:rsidRPr="00483191">
              <w:rPr>
                <w:rFonts w:ascii="Aptos" w:hAnsi="Aptos"/>
                <w:sz w:val="24"/>
                <w:szCs w:val="24"/>
              </w:rPr>
              <w:t>Python, SQL,</w:t>
            </w:r>
          </w:p>
        </w:tc>
      </w:tr>
      <w:tr w:rsidR="00A949A9" w:rsidRPr="00D952AD" w14:paraId="6F08CAB7" w14:textId="77777777" w:rsidTr="00D952AD">
        <w:tc>
          <w:tcPr>
            <w:tcW w:w="4320" w:type="dxa"/>
          </w:tcPr>
          <w:p w14:paraId="5B87B8A7" w14:textId="77777777" w:rsidR="00A949A9" w:rsidRPr="00D952AD" w:rsidRDefault="00000000">
            <w:pPr>
              <w:rPr>
                <w:rFonts w:ascii="Aptos" w:hAnsi="Aptos"/>
                <w:sz w:val="24"/>
                <w:szCs w:val="24"/>
              </w:rPr>
            </w:pPr>
            <w:r w:rsidRPr="00D952AD">
              <w:rPr>
                <w:rFonts w:ascii="Aptos" w:hAnsi="Aptos"/>
                <w:sz w:val="24"/>
                <w:szCs w:val="24"/>
              </w:rPr>
              <w:t>Data Platforms</w:t>
            </w:r>
          </w:p>
        </w:tc>
        <w:tc>
          <w:tcPr>
            <w:tcW w:w="4320" w:type="dxa"/>
          </w:tcPr>
          <w:p w14:paraId="00C3B524" w14:textId="7E94E271" w:rsidR="00A949A9" w:rsidRPr="00D952AD" w:rsidRDefault="000119A6">
            <w:pPr>
              <w:rPr>
                <w:rFonts w:ascii="Aptos" w:hAnsi="Aptos"/>
                <w:sz w:val="24"/>
                <w:szCs w:val="24"/>
              </w:rPr>
            </w:pPr>
            <w:r w:rsidRPr="000119A6">
              <w:rPr>
                <w:rFonts w:ascii="Aptos" w:hAnsi="Aptos"/>
                <w:sz w:val="24"/>
                <w:szCs w:val="24"/>
              </w:rPr>
              <w:t>Amazon S3, DynamoDB, ChromaDB</w:t>
            </w:r>
            <w:r>
              <w:rPr>
                <w:rFonts w:ascii="Aptos" w:hAnsi="Aptos"/>
                <w:sz w:val="24"/>
                <w:szCs w:val="24"/>
              </w:rPr>
              <w:t xml:space="preserve">, </w:t>
            </w:r>
            <w:r w:rsidRPr="000119A6">
              <w:rPr>
                <w:rFonts w:ascii="Aptos" w:hAnsi="Aptos"/>
                <w:sz w:val="24"/>
                <w:szCs w:val="24"/>
              </w:rPr>
              <w:t>MySQL</w:t>
            </w:r>
          </w:p>
        </w:tc>
      </w:tr>
      <w:tr w:rsidR="00A949A9" w:rsidRPr="00D952AD" w14:paraId="580F0F4F" w14:textId="77777777" w:rsidTr="00D952AD">
        <w:tc>
          <w:tcPr>
            <w:tcW w:w="4320" w:type="dxa"/>
          </w:tcPr>
          <w:p w14:paraId="3F55C7DE" w14:textId="77777777" w:rsidR="00A949A9" w:rsidRPr="00D952AD" w:rsidRDefault="00000000">
            <w:pPr>
              <w:rPr>
                <w:rFonts w:ascii="Aptos" w:hAnsi="Aptos"/>
                <w:sz w:val="24"/>
                <w:szCs w:val="24"/>
              </w:rPr>
            </w:pPr>
            <w:r w:rsidRPr="00D952AD">
              <w:rPr>
                <w:rFonts w:ascii="Aptos" w:hAnsi="Aptos"/>
                <w:sz w:val="24"/>
                <w:szCs w:val="24"/>
              </w:rPr>
              <w:t>Orchestration</w:t>
            </w:r>
          </w:p>
        </w:tc>
        <w:tc>
          <w:tcPr>
            <w:tcW w:w="4320" w:type="dxa"/>
          </w:tcPr>
          <w:p w14:paraId="58E1588D" w14:textId="444FFD39" w:rsidR="00A949A9" w:rsidRPr="00D952AD" w:rsidRDefault="00CF7DC4">
            <w:pPr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 xml:space="preserve">AWS </w:t>
            </w:r>
            <w:r w:rsidR="00483191" w:rsidRPr="00483191">
              <w:rPr>
                <w:rFonts w:ascii="Aptos" w:hAnsi="Aptos"/>
                <w:sz w:val="24"/>
                <w:szCs w:val="24"/>
              </w:rPr>
              <w:t xml:space="preserve">Lambda </w:t>
            </w:r>
            <w:r>
              <w:rPr>
                <w:rFonts w:ascii="Aptos" w:hAnsi="Aptos"/>
                <w:sz w:val="24"/>
                <w:szCs w:val="24"/>
              </w:rPr>
              <w:t>Function</w:t>
            </w:r>
          </w:p>
        </w:tc>
      </w:tr>
      <w:tr w:rsidR="00A949A9" w:rsidRPr="00D952AD" w14:paraId="2DEE975B" w14:textId="77777777" w:rsidTr="00D952AD">
        <w:tc>
          <w:tcPr>
            <w:tcW w:w="4320" w:type="dxa"/>
          </w:tcPr>
          <w:p w14:paraId="54CB2DBA" w14:textId="77777777" w:rsidR="00A949A9" w:rsidRPr="00D952AD" w:rsidRDefault="00000000">
            <w:pPr>
              <w:rPr>
                <w:rFonts w:ascii="Aptos" w:hAnsi="Aptos"/>
                <w:sz w:val="24"/>
                <w:szCs w:val="24"/>
              </w:rPr>
            </w:pPr>
            <w:r w:rsidRPr="00D952AD">
              <w:rPr>
                <w:rFonts w:ascii="Aptos" w:hAnsi="Aptos"/>
                <w:sz w:val="24"/>
                <w:szCs w:val="24"/>
              </w:rPr>
              <w:t>DevOps</w:t>
            </w:r>
          </w:p>
        </w:tc>
        <w:tc>
          <w:tcPr>
            <w:tcW w:w="4320" w:type="dxa"/>
          </w:tcPr>
          <w:p w14:paraId="11A62538" w14:textId="760949E9" w:rsidR="00A949A9" w:rsidRPr="00D952AD" w:rsidRDefault="00483191">
            <w:pPr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Git</w:t>
            </w:r>
          </w:p>
        </w:tc>
      </w:tr>
      <w:tr w:rsidR="00A949A9" w:rsidRPr="00D952AD" w14:paraId="33A4BF0A" w14:textId="77777777" w:rsidTr="00D952AD">
        <w:tc>
          <w:tcPr>
            <w:tcW w:w="4320" w:type="dxa"/>
          </w:tcPr>
          <w:p w14:paraId="353158DF" w14:textId="77777777" w:rsidR="00A949A9" w:rsidRPr="00D952AD" w:rsidRDefault="00000000">
            <w:pPr>
              <w:rPr>
                <w:rFonts w:ascii="Aptos" w:hAnsi="Aptos"/>
                <w:sz w:val="24"/>
                <w:szCs w:val="24"/>
              </w:rPr>
            </w:pPr>
            <w:r w:rsidRPr="00D952AD">
              <w:rPr>
                <w:rFonts w:ascii="Aptos" w:hAnsi="Aptos"/>
                <w:sz w:val="24"/>
                <w:szCs w:val="24"/>
              </w:rPr>
              <w:t>Analytics &amp; BI</w:t>
            </w:r>
          </w:p>
        </w:tc>
        <w:tc>
          <w:tcPr>
            <w:tcW w:w="4320" w:type="dxa"/>
          </w:tcPr>
          <w:p w14:paraId="412B428C" w14:textId="56DDED4F" w:rsidR="00A949A9" w:rsidRPr="00D952AD" w:rsidRDefault="00483191">
            <w:pPr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QuickSight</w:t>
            </w:r>
            <w:r w:rsidR="00E53809">
              <w:rPr>
                <w:rFonts w:ascii="Aptos" w:hAnsi="Aptos"/>
                <w:sz w:val="24"/>
                <w:szCs w:val="24"/>
              </w:rPr>
              <w:t xml:space="preserve"> </w:t>
            </w:r>
            <w:r w:rsidR="00F829D8">
              <w:rPr>
                <w:rFonts w:ascii="Aptos" w:hAnsi="Aptos"/>
                <w:sz w:val="24"/>
                <w:szCs w:val="24"/>
              </w:rPr>
              <w:t>beginner</w:t>
            </w:r>
          </w:p>
        </w:tc>
      </w:tr>
      <w:tr w:rsidR="00A949A9" w:rsidRPr="00D952AD" w14:paraId="2A1CA2B8" w14:textId="77777777" w:rsidTr="00D952AD">
        <w:tc>
          <w:tcPr>
            <w:tcW w:w="4320" w:type="dxa"/>
          </w:tcPr>
          <w:p w14:paraId="5241B5BA" w14:textId="77777777" w:rsidR="00A949A9" w:rsidRPr="00D952AD" w:rsidRDefault="00000000">
            <w:pPr>
              <w:rPr>
                <w:rFonts w:ascii="Aptos" w:hAnsi="Aptos"/>
                <w:sz w:val="24"/>
                <w:szCs w:val="24"/>
              </w:rPr>
            </w:pPr>
            <w:r w:rsidRPr="00D952AD">
              <w:rPr>
                <w:rFonts w:ascii="Aptos" w:hAnsi="Aptos"/>
                <w:sz w:val="24"/>
                <w:szCs w:val="24"/>
              </w:rPr>
              <w:t>Governance</w:t>
            </w:r>
          </w:p>
        </w:tc>
        <w:tc>
          <w:tcPr>
            <w:tcW w:w="4320" w:type="dxa"/>
          </w:tcPr>
          <w:p w14:paraId="3DE58B45" w14:textId="29176916" w:rsidR="00A949A9" w:rsidRPr="00D952AD" w:rsidRDefault="00483191">
            <w:pPr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IAM Roles, Security Policies</w:t>
            </w:r>
          </w:p>
        </w:tc>
      </w:tr>
    </w:tbl>
    <w:p w14:paraId="279B3FB7" w14:textId="2CC3B7D7" w:rsidR="00A949A9" w:rsidRPr="00D952AD" w:rsidRDefault="00000000" w:rsidP="00D952AD">
      <w:pPr>
        <w:pStyle w:val="Heading1"/>
        <w:numPr>
          <w:ilvl w:val="0"/>
          <w:numId w:val="10"/>
        </w:numPr>
        <w:rPr>
          <w:rFonts w:ascii="Aptos" w:hAnsi="Aptos"/>
        </w:rPr>
      </w:pPr>
      <w:r w:rsidRPr="00D952AD">
        <w:rPr>
          <w:rFonts w:ascii="Aptos" w:hAnsi="Aptos"/>
        </w:rPr>
        <w:lastRenderedPageBreak/>
        <w:t>Professional Experience</w:t>
      </w:r>
    </w:p>
    <w:p w14:paraId="09E82547" w14:textId="0BF67398" w:rsidR="00A949A9" w:rsidRPr="00D952AD" w:rsidRDefault="00000000" w:rsidP="00D952AD">
      <w:pPr>
        <w:pStyle w:val="ListParagraph"/>
        <w:numPr>
          <w:ilvl w:val="0"/>
          <w:numId w:val="12"/>
        </w:numPr>
        <w:rPr>
          <w:rFonts w:ascii="Aptos" w:hAnsi="Aptos"/>
          <w:sz w:val="24"/>
          <w:szCs w:val="24"/>
        </w:rPr>
      </w:pPr>
      <w:r w:rsidRPr="00D952AD">
        <w:rPr>
          <w:rFonts w:ascii="Aptos" w:hAnsi="Aptos"/>
          <w:sz w:val="24"/>
          <w:szCs w:val="24"/>
        </w:rPr>
        <w:t xml:space="preserve">Organization / Role / Duration: </w:t>
      </w:r>
      <w:r w:rsidR="00483191" w:rsidRPr="00483191">
        <w:rPr>
          <w:rFonts w:ascii="Aptos" w:hAnsi="Aptos"/>
          <w:sz w:val="24"/>
          <w:szCs w:val="24"/>
        </w:rPr>
        <w:t xml:space="preserve">Brandscapes Consultancy Pvt. Ltd / </w:t>
      </w:r>
      <w:r w:rsidR="00483191">
        <w:rPr>
          <w:rFonts w:ascii="Aptos" w:hAnsi="Aptos"/>
          <w:sz w:val="24"/>
          <w:szCs w:val="24"/>
        </w:rPr>
        <w:t>Executive</w:t>
      </w:r>
      <w:r w:rsidR="00483191" w:rsidRPr="00483191">
        <w:rPr>
          <w:rFonts w:ascii="Aptos" w:hAnsi="Aptos"/>
          <w:sz w:val="24"/>
          <w:szCs w:val="24"/>
        </w:rPr>
        <w:t xml:space="preserve"> / Jan 202</w:t>
      </w:r>
      <w:r w:rsidR="00483191">
        <w:rPr>
          <w:rFonts w:ascii="Aptos" w:hAnsi="Aptos"/>
          <w:sz w:val="24"/>
          <w:szCs w:val="24"/>
        </w:rPr>
        <w:t>3</w:t>
      </w:r>
      <w:r w:rsidR="00483191" w:rsidRPr="00483191">
        <w:rPr>
          <w:rFonts w:ascii="Aptos" w:hAnsi="Aptos"/>
          <w:sz w:val="24"/>
          <w:szCs w:val="24"/>
        </w:rPr>
        <w:t xml:space="preserve"> – Present</w:t>
      </w:r>
    </w:p>
    <w:p w14:paraId="756685A5" w14:textId="77777777" w:rsidR="00E53809" w:rsidRDefault="00000000" w:rsidP="00D952AD">
      <w:pPr>
        <w:pStyle w:val="ListParagraph"/>
        <w:numPr>
          <w:ilvl w:val="0"/>
          <w:numId w:val="12"/>
        </w:numPr>
        <w:rPr>
          <w:rFonts w:ascii="Aptos" w:hAnsi="Aptos"/>
          <w:sz w:val="24"/>
          <w:szCs w:val="24"/>
        </w:rPr>
      </w:pPr>
      <w:r w:rsidRPr="00D952AD">
        <w:rPr>
          <w:rFonts w:ascii="Aptos" w:hAnsi="Aptos"/>
          <w:sz w:val="24"/>
          <w:szCs w:val="24"/>
        </w:rPr>
        <w:t>Key Contributions:</w:t>
      </w:r>
      <w:r w:rsidR="00C674EA">
        <w:rPr>
          <w:rFonts w:ascii="Aptos" w:hAnsi="Aptos"/>
          <w:sz w:val="24"/>
          <w:szCs w:val="24"/>
        </w:rPr>
        <w:t xml:space="preserve"> </w:t>
      </w:r>
    </w:p>
    <w:p w14:paraId="25ACC908" w14:textId="77777777" w:rsidR="00E53809" w:rsidRDefault="00C674EA" w:rsidP="00E53809">
      <w:pPr>
        <w:pStyle w:val="ListParagraph"/>
        <w:numPr>
          <w:ilvl w:val="1"/>
          <w:numId w:val="12"/>
        </w:numPr>
        <w:rPr>
          <w:rFonts w:ascii="Aptos" w:hAnsi="Aptos"/>
          <w:sz w:val="24"/>
          <w:szCs w:val="24"/>
        </w:rPr>
      </w:pPr>
      <w:r w:rsidRPr="00C674EA">
        <w:rPr>
          <w:rFonts w:ascii="Aptos" w:hAnsi="Aptos"/>
          <w:sz w:val="24"/>
          <w:szCs w:val="24"/>
        </w:rPr>
        <w:t>AWS Engineer supporting VISA PoCs and workshops, managing SageMaker, EC2, and AI-driven deployments.</w:t>
      </w:r>
    </w:p>
    <w:p w14:paraId="6A9C36CA" w14:textId="77777777" w:rsidR="00E53809" w:rsidRDefault="00C674EA" w:rsidP="00E53809">
      <w:pPr>
        <w:pStyle w:val="ListParagraph"/>
        <w:numPr>
          <w:ilvl w:val="1"/>
          <w:numId w:val="12"/>
        </w:numPr>
        <w:rPr>
          <w:rFonts w:ascii="Aptos" w:hAnsi="Aptos"/>
          <w:sz w:val="24"/>
          <w:szCs w:val="24"/>
        </w:rPr>
      </w:pPr>
      <w:r w:rsidRPr="00C674EA">
        <w:rPr>
          <w:rFonts w:ascii="Aptos" w:hAnsi="Aptos"/>
          <w:sz w:val="24"/>
          <w:szCs w:val="24"/>
        </w:rPr>
        <w:t>Built solutions using Amazon Kendra, Bedrock, and multi-agent architectures.</w:t>
      </w:r>
    </w:p>
    <w:p w14:paraId="29CC50F9" w14:textId="1C97120D" w:rsidR="00A949A9" w:rsidRPr="00D952AD" w:rsidRDefault="00C674EA" w:rsidP="00E53809">
      <w:pPr>
        <w:pStyle w:val="ListParagraph"/>
        <w:numPr>
          <w:ilvl w:val="1"/>
          <w:numId w:val="12"/>
        </w:numPr>
        <w:rPr>
          <w:rFonts w:ascii="Aptos" w:hAnsi="Aptos"/>
          <w:sz w:val="24"/>
          <w:szCs w:val="24"/>
        </w:rPr>
      </w:pPr>
      <w:r w:rsidRPr="00C674EA">
        <w:rPr>
          <w:rFonts w:ascii="Aptos" w:hAnsi="Aptos"/>
          <w:sz w:val="24"/>
          <w:szCs w:val="24"/>
        </w:rPr>
        <w:t>Automated multi-country KPI benchmarking and LLM-based report generation for Nutricia (Danone).</w:t>
      </w:r>
    </w:p>
    <w:p w14:paraId="1E4B28EA" w14:textId="222A6DC6" w:rsidR="00A949A9" w:rsidRDefault="00000000" w:rsidP="00D952AD">
      <w:pPr>
        <w:pStyle w:val="Heading1"/>
        <w:numPr>
          <w:ilvl w:val="0"/>
          <w:numId w:val="10"/>
        </w:numPr>
        <w:rPr>
          <w:rFonts w:ascii="Aptos" w:hAnsi="Aptos"/>
        </w:rPr>
      </w:pPr>
      <w:r w:rsidRPr="00D952AD">
        <w:rPr>
          <w:rFonts w:ascii="Aptos" w:hAnsi="Aptos"/>
        </w:rPr>
        <w:t>Key Projects</w:t>
      </w:r>
    </w:p>
    <w:p w14:paraId="662633AF" w14:textId="68D5E568" w:rsidR="006C1416" w:rsidRPr="006C1416" w:rsidRDefault="006C1416" w:rsidP="006C1416">
      <w:pPr>
        <w:rPr>
          <w:rFonts w:ascii="Aptos" w:hAnsi="Aptos"/>
          <w:b/>
          <w:bCs/>
          <w:sz w:val="24"/>
          <w:szCs w:val="24"/>
        </w:rPr>
      </w:pPr>
      <w:r w:rsidRPr="006C1416">
        <w:rPr>
          <w:rFonts w:ascii="Aptos" w:hAnsi="Aptos"/>
          <w:b/>
          <w:bCs/>
          <w:sz w:val="24"/>
          <w:szCs w:val="24"/>
        </w:rPr>
        <w:t xml:space="preserve">Project 1: VISA </w:t>
      </w:r>
    </w:p>
    <w:p w14:paraId="446D6549" w14:textId="132707EE" w:rsidR="00A949A9" w:rsidRPr="00D952AD" w:rsidRDefault="00000000" w:rsidP="00D952AD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D952AD">
        <w:rPr>
          <w:rFonts w:ascii="Aptos" w:hAnsi="Aptos"/>
          <w:sz w:val="24"/>
          <w:szCs w:val="24"/>
        </w:rPr>
        <w:t xml:space="preserve">Project Name: </w:t>
      </w:r>
      <w:r w:rsidR="008F3221" w:rsidRPr="008F3221">
        <w:rPr>
          <w:rFonts w:ascii="Aptos" w:hAnsi="Aptos"/>
          <w:sz w:val="24"/>
          <w:szCs w:val="24"/>
        </w:rPr>
        <w:t xml:space="preserve">VISA </w:t>
      </w:r>
    </w:p>
    <w:p w14:paraId="33D377EA" w14:textId="74D04A42" w:rsidR="00A949A9" w:rsidRPr="00D952AD" w:rsidRDefault="00000000" w:rsidP="00D952AD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D952AD">
        <w:rPr>
          <w:rFonts w:ascii="Aptos" w:hAnsi="Aptos"/>
          <w:sz w:val="24"/>
          <w:szCs w:val="24"/>
        </w:rPr>
        <w:t>Objective:</w:t>
      </w:r>
      <w:r w:rsidR="00C674EA">
        <w:rPr>
          <w:rFonts w:ascii="Aptos" w:hAnsi="Aptos"/>
          <w:sz w:val="24"/>
          <w:szCs w:val="24"/>
        </w:rPr>
        <w:t xml:space="preserve"> </w:t>
      </w:r>
      <w:r w:rsidR="008F3221" w:rsidRPr="008F3221">
        <w:rPr>
          <w:rFonts w:ascii="Aptos" w:hAnsi="Aptos"/>
          <w:sz w:val="24"/>
          <w:szCs w:val="24"/>
        </w:rPr>
        <w:t>Enable AI-driven PoCs for VISA by building automated web scraping, data extraction, and LLM-based content intelligence solutions on AWS.</w:t>
      </w:r>
    </w:p>
    <w:p w14:paraId="329449E3" w14:textId="7F632535" w:rsidR="00D952AD" w:rsidRPr="00D952AD" w:rsidRDefault="00D952AD" w:rsidP="00D952AD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D952AD">
        <w:rPr>
          <w:rFonts w:ascii="Aptos" w:hAnsi="Aptos"/>
          <w:sz w:val="24"/>
          <w:szCs w:val="24"/>
        </w:rPr>
        <w:t>Role:</w:t>
      </w:r>
      <w:r w:rsidR="008F3221">
        <w:rPr>
          <w:rFonts w:ascii="Aptos" w:hAnsi="Aptos"/>
          <w:sz w:val="24"/>
          <w:szCs w:val="24"/>
        </w:rPr>
        <w:t xml:space="preserve"> </w:t>
      </w:r>
      <w:r w:rsidR="00F829D8">
        <w:rPr>
          <w:rFonts w:ascii="Aptos" w:hAnsi="Aptos"/>
          <w:sz w:val="24"/>
          <w:szCs w:val="24"/>
        </w:rPr>
        <w:t>Executive</w:t>
      </w:r>
    </w:p>
    <w:p w14:paraId="3D27D059" w14:textId="0C90BBDC" w:rsidR="008F3221" w:rsidRPr="00D15A3C" w:rsidRDefault="00D952AD" w:rsidP="00D15A3C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D952AD">
        <w:rPr>
          <w:rFonts w:ascii="Aptos" w:hAnsi="Aptos"/>
          <w:sz w:val="24"/>
          <w:szCs w:val="24"/>
        </w:rPr>
        <w:t>Contributions:</w:t>
      </w:r>
      <w:r w:rsidR="008F3221">
        <w:rPr>
          <w:rFonts w:ascii="Aptos" w:hAnsi="Aptos"/>
          <w:sz w:val="24"/>
          <w:szCs w:val="24"/>
        </w:rPr>
        <w:t xml:space="preserve"> </w:t>
      </w:r>
      <w:r w:rsidR="008F3221" w:rsidRPr="008F3221">
        <w:rPr>
          <w:rFonts w:ascii="Aptos" w:hAnsi="Aptos"/>
          <w:sz w:val="24"/>
          <w:szCs w:val="24"/>
        </w:rPr>
        <w:t xml:space="preserve">Built automated web scraping pipeline using Bright Data </w:t>
      </w:r>
      <w:r w:rsidR="00E53809">
        <w:rPr>
          <w:rFonts w:ascii="Aptos" w:hAnsi="Aptos"/>
          <w:sz w:val="24"/>
          <w:szCs w:val="24"/>
        </w:rPr>
        <w:t xml:space="preserve">API </w:t>
      </w:r>
      <w:r w:rsidR="008F3221" w:rsidRPr="008F3221">
        <w:rPr>
          <w:rFonts w:ascii="Aptos" w:hAnsi="Aptos"/>
          <w:sz w:val="24"/>
          <w:szCs w:val="24"/>
        </w:rPr>
        <w:t xml:space="preserve">for extracting HTML &amp; PDF </w:t>
      </w:r>
      <w:r w:rsidR="00E53809">
        <w:rPr>
          <w:rFonts w:ascii="Aptos" w:hAnsi="Aptos"/>
          <w:sz w:val="24"/>
          <w:szCs w:val="24"/>
        </w:rPr>
        <w:t>files</w:t>
      </w:r>
      <w:r w:rsidR="008F3221">
        <w:rPr>
          <w:rFonts w:ascii="Aptos" w:hAnsi="Aptos"/>
          <w:sz w:val="24"/>
          <w:szCs w:val="24"/>
        </w:rPr>
        <w:t>.</w:t>
      </w:r>
      <w:r w:rsidR="008F3221" w:rsidRPr="008F3221">
        <w:t xml:space="preserve"> </w:t>
      </w:r>
      <w:r w:rsidR="008F3221" w:rsidRPr="008F3221">
        <w:rPr>
          <w:rFonts w:ascii="Aptos" w:hAnsi="Aptos"/>
          <w:sz w:val="24"/>
          <w:szCs w:val="24"/>
        </w:rPr>
        <w:t>Developed PDF-to-Markdown conversion and structured metadata framework</w:t>
      </w:r>
      <w:r w:rsidR="008F3221">
        <w:rPr>
          <w:rFonts w:ascii="Aptos" w:hAnsi="Aptos"/>
          <w:sz w:val="24"/>
          <w:szCs w:val="24"/>
        </w:rPr>
        <w:t>.</w:t>
      </w:r>
      <w:r w:rsidR="008F3221" w:rsidRPr="008F3221">
        <w:t xml:space="preserve"> </w:t>
      </w:r>
      <w:r w:rsidR="008F3221" w:rsidRPr="008F3221">
        <w:rPr>
          <w:rFonts w:ascii="Aptos" w:hAnsi="Aptos"/>
          <w:sz w:val="24"/>
          <w:szCs w:val="24"/>
        </w:rPr>
        <w:t>Managed AWS infrastructure (SageMaker, EC2) for PoC deployments</w:t>
      </w:r>
      <w:r w:rsidR="008F3221">
        <w:rPr>
          <w:rFonts w:ascii="Aptos" w:hAnsi="Aptos"/>
          <w:sz w:val="24"/>
          <w:szCs w:val="24"/>
        </w:rPr>
        <w:t>.</w:t>
      </w:r>
      <w:r w:rsidR="008F3221" w:rsidRPr="008F3221">
        <w:t xml:space="preserve"> </w:t>
      </w:r>
      <w:r w:rsidR="008F3221" w:rsidRPr="008F3221">
        <w:rPr>
          <w:rFonts w:ascii="Aptos" w:hAnsi="Aptos"/>
          <w:sz w:val="24"/>
          <w:szCs w:val="24"/>
        </w:rPr>
        <w:t>Implemented secure serverless APIs using Lambda</w:t>
      </w:r>
      <w:r w:rsidR="008F3221">
        <w:rPr>
          <w:rFonts w:ascii="Aptos" w:hAnsi="Aptos"/>
          <w:sz w:val="24"/>
          <w:szCs w:val="24"/>
        </w:rPr>
        <w:t>.</w:t>
      </w:r>
    </w:p>
    <w:p w14:paraId="52AC100B" w14:textId="2783AC3B" w:rsidR="00A949A9" w:rsidRDefault="00D952AD" w:rsidP="00D952AD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D952AD">
        <w:rPr>
          <w:rFonts w:ascii="Aptos" w:hAnsi="Aptos"/>
          <w:sz w:val="24"/>
          <w:szCs w:val="24"/>
        </w:rPr>
        <w:t>Techno</w:t>
      </w:r>
      <w:r w:rsidR="00E53809">
        <w:rPr>
          <w:rFonts w:ascii="Aptos" w:hAnsi="Aptos"/>
          <w:sz w:val="24"/>
          <w:szCs w:val="24"/>
        </w:rPr>
        <w:t>l</w:t>
      </w:r>
      <w:r w:rsidRPr="00D952AD">
        <w:rPr>
          <w:rFonts w:ascii="Aptos" w:hAnsi="Aptos"/>
          <w:sz w:val="24"/>
          <w:szCs w:val="24"/>
        </w:rPr>
        <w:t xml:space="preserve">ogy Stack: </w:t>
      </w:r>
      <w:r w:rsidR="00D15A3C" w:rsidRPr="00D15A3C">
        <w:rPr>
          <w:rFonts w:ascii="Aptos" w:hAnsi="Aptos"/>
          <w:sz w:val="24"/>
          <w:szCs w:val="24"/>
        </w:rPr>
        <w:t>AWS (SageMaker, EC2, Lambda, S3, IAM), Amazon Bedrock, Amazon Kendra, Bright Data, Python, BeautifulSoup,</w:t>
      </w:r>
    </w:p>
    <w:p w14:paraId="13D2766D" w14:textId="1427754B" w:rsidR="006C1416" w:rsidRPr="006C1416" w:rsidRDefault="006C1416" w:rsidP="006C1416">
      <w:pPr>
        <w:rPr>
          <w:rFonts w:ascii="Aptos" w:hAnsi="Aptos"/>
          <w:b/>
          <w:bCs/>
          <w:sz w:val="24"/>
          <w:szCs w:val="24"/>
        </w:rPr>
      </w:pPr>
      <w:r w:rsidRPr="006C1416">
        <w:rPr>
          <w:rFonts w:ascii="Aptos" w:hAnsi="Aptos"/>
          <w:b/>
          <w:bCs/>
          <w:sz w:val="24"/>
          <w:szCs w:val="24"/>
        </w:rPr>
        <w:t xml:space="preserve">Project 2:  </w:t>
      </w:r>
      <w:r w:rsidRPr="00E53809">
        <w:rPr>
          <w:rFonts w:ascii="Aptos" w:hAnsi="Aptos"/>
          <w:b/>
          <w:bCs/>
          <w:sz w:val="24"/>
          <w:szCs w:val="24"/>
          <w:lang w:val="en-IN"/>
        </w:rPr>
        <w:t>Nutricia (Danone)</w:t>
      </w:r>
    </w:p>
    <w:p w14:paraId="7BB02728" w14:textId="4083101F" w:rsidR="006C1416" w:rsidRPr="00D952AD" w:rsidRDefault="006C1416" w:rsidP="006C1416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D952AD">
        <w:rPr>
          <w:rFonts w:ascii="Aptos" w:hAnsi="Aptos"/>
          <w:sz w:val="24"/>
          <w:szCs w:val="24"/>
        </w:rPr>
        <w:t xml:space="preserve">Project Name: </w:t>
      </w:r>
      <w:r w:rsidRPr="00E53809">
        <w:rPr>
          <w:rFonts w:ascii="Aptos" w:hAnsi="Aptos"/>
          <w:sz w:val="24"/>
          <w:szCs w:val="24"/>
          <w:lang w:val="en-IN"/>
        </w:rPr>
        <w:t>Nutricia (Danone)</w:t>
      </w:r>
    </w:p>
    <w:p w14:paraId="2FDB3499" w14:textId="7D86F637" w:rsidR="006C1416" w:rsidRPr="00D952AD" w:rsidRDefault="006C1416" w:rsidP="006C1416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D952AD">
        <w:rPr>
          <w:rFonts w:ascii="Aptos" w:hAnsi="Aptos"/>
          <w:sz w:val="24"/>
          <w:szCs w:val="24"/>
        </w:rPr>
        <w:t>Objective:</w:t>
      </w:r>
      <w:r>
        <w:rPr>
          <w:rFonts w:ascii="Aptos" w:hAnsi="Aptos"/>
          <w:sz w:val="24"/>
          <w:szCs w:val="24"/>
        </w:rPr>
        <w:t xml:space="preserve"> </w:t>
      </w:r>
      <w:r w:rsidRPr="00E53809">
        <w:rPr>
          <w:rFonts w:ascii="Aptos" w:hAnsi="Aptos"/>
          <w:sz w:val="24"/>
          <w:szCs w:val="24"/>
          <w:lang w:val="en-IN"/>
        </w:rPr>
        <w:t>Automate multi-country KPI benchmarking and generate AI-powered executive reports.</w:t>
      </w:r>
    </w:p>
    <w:p w14:paraId="077DB038" w14:textId="25698424" w:rsidR="006C1416" w:rsidRPr="00D952AD" w:rsidRDefault="006C1416" w:rsidP="006C1416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D952AD">
        <w:rPr>
          <w:rFonts w:ascii="Aptos" w:hAnsi="Aptos"/>
          <w:sz w:val="24"/>
          <w:szCs w:val="24"/>
        </w:rPr>
        <w:t>Role:</w:t>
      </w:r>
      <w:r>
        <w:rPr>
          <w:rFonts w:ascii="Aptos" w:hAnsi="Aptos"/>
          <w:sz w:val="24"/>
          <w:szCs w:val="24"/>
        </w:rPr>
        <w:t xml:space="preserve"> </w:t>
      </w:r>
      <w:r w:rsidR="00F829D8" w:rsidRPr="00F829D8">
        <w:rPr>
          <w:rFonts w:ascii="Aptos" w:hAnsi="Aptos"/>
          <w:sz w:val="24"/>
          <w:szCs w:val="24"/>
        </w:rPr>
        <w:t>Executive</w:t>
      </w:r>
    </w:p>
    <w:p w14:paraId="7BDE17A0" w14:textId="7C0CA309" w:rsidR="006C1416" w:rsidRDefault="006C1416" w:rsidP="006C1416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D952AD">
        <w:rPr>
          <w:rFonts w:ascii="Aptos" w:hAnsi="Aptos"/>
          <w:sz w:val="24"/>
          <w:szCs w:val="24"/>
        </w:rPr>
        <w:t>Contributions:</w:t>
      </w:r>
      <w:r>
        <w:rPr>
          <w:rFonts w:ascii="Aptos" w:hAnsi="Aptos"/>
          <w:sz w:val="24"/>
          <w:szCs w:val="24"/>
        </w:rPr>
        <w:t xml:space="preserve"> </w:t>
      </w:r>
    </w:p>
    <w:p w14:paraId="744AD40A" w14:textId="77777777" w:rsidR="006C1416" w:rsidRPr="006C1416" w:rsidRDefault="006C1416" w:rsidP="006C1416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6C1416">
        <w:rPr>
          <w:rFonts w:ascii="Aptos" w:eastAsia="Times New Roman" w:hAnsi="Aptos" w:cs="Times New Roman"/>
          <w:sz w:val="24"/>
          <w:szCs w:val="24"/>
          <w:lang w:val="en-IN" w:eastAsia="en-IN"/>
        </w:rPr>
        <w:t>• Built automated data pipeline for monthly KPI benchmarking</w:t>
      </w:r>
    </w:p>
    <w:p w14:paraId="75B57C44" w14:textId="77777777" w:rsidR="006C1416" w:rsidRPr="006C1416" w:rsidRDefault="006C1416" w:rsidP="006C1416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6C1416">
        <w:rPr>
          <w:rFonts w:ascii="Aptos" w:eastAsia="Times New Roman" w:hAnsi="Aptos" w:cs="Times New Roman"/>
          <w:sz w:val="24"/>
          <w:szCs w:val="24"/>
          <w:lang w:val="en-IN" w:eastAsia="en-IN"/>
        </w:rPr>
        <w:t>• Generated AI-based insights using LLMs</w:t>
      </w:r>
    </w:p>
    <w:p w14:paraId="4E6D27A0" w14:textId="77777777" w:rsidR="006C1416" w:rsidRPr="006C1416" w:rsidRDefault="006C1416" w:rsidP="006C1416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6C1416">
        <w:rPr>
          <w:rFonts w:ascii="Aptos" w:eastAsia="Times New Roman" w:hAnsi="Aptos" w:cs="Times New Roman"/>
          <w:sz w:val="24"/>
          <w:szCs w:val="24"/>
          <w:lang w:val="en-IN" w:eastAsia="en-IN"/>
        </w:rPr>
        <w:t>• Automated PowerPoint report creation using Python</w:t>
      </w:r>
    </w:p>
    <w:p w14:paraId="647C4995" w14:textId="5367DBDE" w:rsidR="00E53809" w:rsidRPr="00E53809" w:rsidRDefault="006C1416" w:rsidP="006C1416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6C1416">
        <w:rPr>
          <w:rFonts w:ascii="Aptos" w:eastAsia="Times New Roman" w:hAnsi="Aptos" w:cs="Times New Roman"/>
          <w:sz w:val="24"/>
          <w:szCs w:val="24"/>
          <w:lang w:val="en-IN" w:eastAsia="en-IN"/>
        </w:rPr>
        <w:t>• Reduced manual reporting effort significantly</w:t>
      </w:r>
    </w:p>
    <w:p w14:paraId="0F1FBBAA" w14:textId="59094828" w:rsidR="00E53809" w:rsidRPr="00E53809" w:rsidRDefault="00E53809" w:rsidP="00E53809">
      <w:pPr>
        <w:rPr>
          <w:rFonts w:ascii="Aptos" w:hAnsi="Aptos"/>
          <w:sz w:val="24"/>
          <w:szCs w:val="24"/>
          <w:lang w:val="en-IN"/>
        </w:rPr>
      </w:pPr>
      <w:r w:rsidRPr="00E53809">
        <w:rPr>
          <w:rFonts w:ascii="Aptos" w:hAnsi="Aptos"/>
          <w:sz w:val="24"/>
          <w:szCs w:val="24"/>
          <w:lang w:val="en-IN"/>
        </w:rPr>
        <w:lastRenderedPageBreak/>
        <w:t>Technology Stack:</w:t>
      </w:r>
      <w:r w:rsidRPr="00E53809">
        <w:rPr>
          <w:rFonts w:ascii="Aptos" w:hAnsi="Aptos"/>
          <w:sz w:val="24"/>
          <w:szCs w:val="24"/>
          <w:lang w:val="en-IN"/>
        </w:rPr>
        <w:br/>
        <w:t>Python,</w:t>
      </w:r>
      <w:r w:rsidR="008B0031">
        <w:rPr>
          <w:rFonts w:ascii="Aptos" w:hAnsi="Aptos"/>
          <w:sz w:val="24"/>
          <w:szCs w:val="24"/>
          <w:lang w:val="en-IN"/>
        </w:rPr>
        <w:t xml:space="preserve"> </w:t>
      </w:r>
      <w:r w:rsidRPr="00E53809">
        <w:rPr>
          <w:rFonts w:ascii="Aptos" w:hAnsi="Aptos"/>
          <w:sz w:val="24"/>
          <w:szCs w:val="24"/>
          <w:lang w:val="en-IN"/>
        </w:rPr>
        <w:t>LLMs, Pandas, PowerPoint Automation</w:t>
      </w:r>
      <w:r w:rsidR="00B710BB">
        <w:rPr>
          <w:rFonts w:ascii="Aptos" w:hAnsi="Aptos"/>
          <w:sz w:val="24"/>
          <w:szCs w:val="24"/>
          <w:lang w:val="en-IN"/>
        </w:rPr>
        <w:t>, Mail Automation</w:t>
      </w:r>
    </w:p>
    <w:p w14:paraId="7CC4D3E9" w14:textId="77777777" w:rsidR="00E53809" w:rsidRPr="00E53809" w:rsidRDefault="00E53809" w:rsidP="00E53809">
      <w:pPr>
        <w:rPr>
          <w:rFonts w:ascii="Aptos" w:hAnsi="Aptos"/>
          <w:sz w:val="24"/>
          <w:szCs w:val="24"/>
        </w:rPr>
      </w:pPr>
    </w:p>
    <w:p w14:paraId="38D00762" w14:textId="63C7451C" w:rsidR="00A949A9" w:rsidRPr="00D952AD" w:rsidRDefault="00000000" w:rsidP="00D952AD">
      <w:pPr>
        <w:pStyle w:val="Heading1"/>
        <w:numPr>
          <w:ilvl w:val="0"/>
          <w:numId w:val="10"/>
        </w:numPr>
        <w:rPr>
          <w:rFonts w:ascii="Aptos" w:hAnsi="Aptos"/>
        </w:rPr>
      </w:pPr>
      <w:r w:rsidRPr="00D952AD">
        <w:rPr>
          <w:rFonts w:ascii="Aptos" w:hAnsi="Aptos"/>
        </w:rPr>
        <w:t>Certifications &amp; Education</w:t>
      </w:r>
    </w:p>
    <w:p w14:paraId="3E3FCF7C" w14:textId="77777777" w:rsidR="00C674EA" w:rsidRDefault="00000000" w:rsidP="00C674EA">
      <w:pPr>
        <w:ind w:left="360"/>
        <w:rPr>
          <w:rFonts w:ascii="Aptos" w:hAnsi="Aptos"/>
          <w:sz w:val="24"/>
          <w:szCs w:val="24"/>
        </w:rPr>
      </w:pPr>
      <w:r w:rsidRPr="00C674EA">
        <w:rPr>
          <w:rFonts w:ascii="Aptos" w:hAnsi="Aptos"/>
          <w:sz w:val="24"/>
          <w:szCs w:val="24"/>
        </w:rPr>
        <w:t>Certifications:</w:t>
      </w:r>
      <w:r w:rsidR="00C674EA" w:rsidRPr="00C674EA">
        <w:rPr>
          <w:rFonts w:ascii="Aptos" w:hAnsi="Aptos"/>
          <w:sz w:val="24"/>
          <w:szCs w:val="24"/>
        </w:rPr>
        <w:t xml:space="preserve"> </w:t>
      </w:r>
    </w:p>
    <w:p w14:paraId="57C57826" w14:textId="77777777" w:rsidR="00C674EA" w:rsidRPr="00C674EA" w:rsidRDefault="00C674EA" w:rsidP="00C674EA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  <w:lang w:val="en-IN"/>
        </w:rPr>
      </w:pPr>
      <w:r w:rsidRPr="00C674EA">
        <w:rPr>
          <w:rFonts w:ascii="Aptos" w:hAnsi="Aptos"/>
          <w:sz w:val="24"/>
          <w:szCs w:val="24"/>
          <w:lang w:val="en-IN"/>
        </w:rPr>
        <w:t>SQL Database Management Certification – HackerRank (2023)</w:t>
      </w:r>
      <w:r w:rsidRPr="00C674EA">
        <w:rPr>
          <w:rFonts w:ascii="Aptos" w:hAnsi="Aptos"/>
          <w:sz w:val="24"/>
          <w:szCs w:val="24"/>
          <w:lang w:val="en-IN"/>
        </w:rPr>
        <w:br/>
      </w:r>
      <w:hyperlink r:id="rId8" w:tgtFrame="_blank" w:tooltip="http://www.hackerrank.com/certificates/de333a746cac" w:history="1">
        <w:r w:rsidRPr="00C674EA">
          <w:rPr>
            <w:rStyle w:val="Hyperlink"/>
            <w:rFonts w:ascii="Aptos" w:hAnsi="Aptos"/>
            <w:sz w:val="24"/>
            <w:szCs w:val="24"/>
            <w:lang w:val="en-IN"/>
          </w:rPr>
          <w:t>View Certificate</w:t>
        </w:r>
      </w:hyperlink>
    </w:p>
    <w:p w14:paraId="4D9F4057" w14:textId="77777777" w:rsidR="00C674EA" w:rsidRPr="00C674EA" w:rsidRDefault="00C674EA" w:rsidP="00C674EA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  <w:lang w:val="en-IN"/>
        </w:rPr>
      </w:pPr>
      <w:r w:rsidRPr="00C674EA">
        <w:rPr>
          <w:rFonts w:ascii="Aptos" w:hAnsi="Aptos"/>
          <w:sz w:val="24"/>
          <w:szCs w:val="24"/>
          <w:lang w:val="en-IN"/>
        </w:rPr>
        <w:t>Data Engineering on AWS – Foundations (2025)</w:t>
      </w:r>
      <w:r w:rsidRPr="00C674EA">
        <w:rPr>
          <w:rFonts w:ascii="Aptos" w:hAnsi="Aptos"/>
          <w:sz w:val="24"/>
          <w:szCs w:val="24"/>
          <w:lang w:val="en-IN"/>
        </w:rPr>
        <w:br/>
      </w:r>
      <w:hyperlink r:id="rId9" w:tgtFrame="_blank" w:tooltip="https://brandscapesworldwide-my.sharepoint.com/:b:/g/personal/prakash_gupta_brand-scapes_com/edl-wi9htqdgoe2rd_rcw88bskwkkrtjy-qgqhof-lduqg?e=emcrza" w:history="1">
        <w:r w:rsidRPr="00C674EA">
          <w:rPr>
            <w:rStyle w:val="Hyperlink"/>
            <w:rFonts w:ascii="Aptos" w:hAnsi="Aptos"/>
            <w:sz w:val="24"/>
            <w:szCs w:val="24"/>
            <w:lang w:val="en-IN"/>
          </w:rPr>
          <w:t>View Certificate</w:t>
        </w:r>
      </w:hyperlink>
    </w:p>
    <w:p w14:paraId="71743114" w14:textId="77777777" w:rsidR="00C674EA" w:rsidRPr="00C674EA" w:rsidRDefault="00C674EA" w:rsidP="00C674EA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  <w:lang w:val="en-IN"/>
        </w:rPr>
      </w:pPr>
      <w:r w:rsidRPr="00C674EA">
        <w:rPr>
          <w:rFonts w:ascii="Aptos" w:hAnsi="Aptos"/>
          <w:sz w:val="24"/>
          <w:szCs w:val="24"/>
          <w:lang w:val="en-IN"/>
        </w:rPr>
        <w:t>Database and SQL for Data Science with Python – Coursera (2025)</w:t>
      </w:r>
      <w:r w:rsidRPr="00C674EA">
        <w:rPr>
          <w:rFonts w:ascii="Aptos" w:hAnsi="Aptos"/>
          <w:sz w:val="24"/>
          <w:szCs w:val="24"/>
          <w:lang w:val="en-IN"/>
        </w:rPr>
        <w:br/>
      </w:r>
      <w:hyperlink r:id="rId10" w:tgtFrame="_blank" w:tooltip="https://coursera.org/verify/f5jry6s3cjy4" w:history="1">
        <w:r w:rsidRPr="00C674EA">
          <w:rPr>
            <w:rStyle w:val="Hyperlink"/>
            <w:rFonts w:ascii="Aptos" w:hAnsi="Aptos"/>
            <w:sz w:val="24"/>
            <w:szCs w:val="24"/>
            <w:lang w:val="en-IN"/>
          </w:rPr>
          <w:t>View Certificate</w:t>
        </w:r>
      </w:hyperlink>
    </w:p>
    <w:p w14:paraId="4C14EF56" w14:textId="77777777" w:rsidR="00C674EA" w:rsidRPr="00C674EA" w:rsidRDefault="00C674EA" w:rsidP="00C674EA">
      <w:pPr>
        <w:pStyle w:val="ListParagraph"/>
        <w:numPr>
          <w:ilvl w:val="0"/>
          <w:numId w:val="11"/>
        </w:numPr>
        <w:rPr>
          <w:rFonts w:ascii="Aptos" w:hAnsi="Aptos"/>
          <w:lang w:val="en-IN"/>
        </w:rPr>
      </w:pPr>
      <w:r w:rsidRPr="00C674EA">
        <w:rPr>
          <w:rFonts w:ascii="Aptos" w:hAnsi="Aptos"/>
          <w:sz w:val="24"/>
          <w:szCs w:val="24"/>
          <w:lang w:val="en-IN"/>
        </w:rPr>
        <w:t>Python Programming Certification – HackerRank (2023)</w:t>
      </w:r>
      <w:r w:rsidRPr="00C674EA">
        <w:rPr>
          <w:rFonts w:ascii="Aptos" w:hAnsi="Aptos"/>
          <w:lang w:val="en-IN"/>
        </w:rPr>
        <w:br/>
      </w:r>
      <w:hyperlink r:id="rId11" w:tgtFrame="_blank" w:tooltip="https://www.hackerrank.com/certificates/0673d7fe29bb" w:history="1">
        <w:r w:rsidRPr="00C674EA">
          <w:rPr>
            <w:rStyle w:val="Hyperlink"/>
            <w:rFonts w:ascii="Aptos" w:hAnsi="Aptos"/>
            <w:lang w:val="en-IN"/>
          </w:rPr>
          <w:t>View Certificate</w:t>
        </w:r>
      </w:hyperlink>
    </w:p>
    <w:p w14:paraId="085F538D" w14:textId="77777777" w:rsidR="00C674EA" w:rsidRDefault="00C674EA" w:rsidP="00C674EA">
      <w:pPr>
        <w:pStyle w:val="ListParagraph"/>
        <w:rPr>
          <w:rFonts w:ascii="Aptos" w:hAnsi="Aptos"/>
          <w:sz w:val="24"/>
          <w:szCs w:val="24"/>
          <w:lang w:val="en-IN"/>
        </w:rPr>
      </w:pPr>
    </w:p>
    <w:p w14:paraId="430625C9" w14:textId="77777777" w:rsidR="00D15A3C" w:rsidRPr="00C674EA" w:rsidRDefault="00D15A3C" w:rsidP="00C674EA">
      <w:pPr>
        <w:pStyle w:val="ListParagraph"/>
        <w:rPr>
          <w:rFonts w:ascii="Aptos" w:hAnsi="Aptos"/>
          <w:sz w:val="24"/>
          <w:szCs w:val="24"/>
          <w:lang w:val="en-IN"/>
        </w:rPr>
      </w:pPr>
    </w:p>
    <w:p w14:paraId="6B2FA15D" w14:textId="77777777" w:rsidR="00C674EA" w:rsidRDefault="00000000" w:rsidP="00C674EA">
      <w:pPr>
        <w:pStyle w:val="ListParagraph"/>
        <w:ind w:left="360"/>
        <w:rPr>
          <w:rFonts w:ascii="Aptos" w:hAnsi="Aptos"/>
          <w:sz w:val="24"/>
          <w:szCs w:val="24"/>
        </w:rPr>
      </w:pPr>
      <w:r w:rsidRPr="00D952AD">
        <w:rPr>
          <w:rFonts w:ascii="Aptos" w:hAnsi="Aptos"/>
          <w:sz w:val="24"/>
          <w:szCs w:val="24"/>
        </w:rPr>
        <w:t>Education:</w:t>
      </w:r>
      <w:r w:rsidR="00C674EA">
        <w:rPr>
          <w:rFonts w:ascii="Aptos" w:hAnsi="Aptos"/>
          <w:sz w:val="24"/>
          <w:szCs w:val="24"/>
        </w:rPr>
        <w:t xml:space="preserve"> </w:t>
      </w:r>
    </w:p>
    <w:p w14:paraId="70B64A18" w14:textId="388F43FA" w:rsidR="00A949A9" w:rsidRPr="00D952AD" w:rsidRDefault="00C674EA" w:rsidP="00C674EA">
      <w:pPr>
        <w:pStyle w:val="ListParagraph"/>
        <w:rPr>
          <w:rFonts w:ascii="Aptos" w:hAnsi="Aptos"/>
          <w:sz w:val="24"/>
          <w:szCs w:val="24"/>
        </w:rPr>
      </w:pPr>
      <w:r w:rsidRPr="00C674EA">
        <w:rPr>
          <w:rFonts w:ascii="Aptos" w:hAnsi="Aptos"/>
          <w:sz w:val="24"/>
          <w:szCs w:val="24"/>
        </w:rPr>
        <w:t>B.Sc. in Information Technology – University of Mumbai (2023)</w:t>
      </w:r>
    </w:p>
    <w:sectPr w:rsidR="00A949A9" w:rsidRPr="00D952AD" w:rsidSect="00034616">
      <w:head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DE3E2" w14:textId="77777777" w:rsidR="00DB0124" w:rsidRDefault="00DB0124" w:rsidP="00953446">
      <w:pPr>
        <w:spacing w:after="0" w:line="240" w:lineRule="auto"/>
      </w:pPr>
      <w:r>
        <w:separator/>
      </w:r>
    </w:p>
  </w:endnote>
  <w:endnote w:type="continuationSeparator" w:id="0">
    <w:p w14:paraId="283E2804" w14:textId="77777777" w:rsidR="00DB0124" w:rsidRDefault="00DB0124" w:rsidP="009534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C2891" w14:textId="77777777" w:rsidR="00DB0124" w:rsidRDefault="00DB0124" w:rsidP="00953446">
      <w:pPr>
        <w:spacing w:after="0" w:line="240" w:lineRule="auto"/>
      </w:pPr>
      <w:r>
        <w:separator/>
      </w:r>
    </w:p>
  </w:footnote>
  <w:footnote w:type="continuationSeparator" w:id="0">
    <w:p w14:paraId="16F10E61" w14:textId="77777777" w:rsidR="00DB0124" w:rsidRDefault="00DB0124" w:rsidP="009534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0B070" w14:textId="180B46D6" w:rsidR="00953446" w:rsidRDefault="00953446">
    <w:pPr>
      <w:pStyle w:val="Header"/>
    </w:pPr>
    <w:r>
      <w:rPr>
        <w:rFonts w:eastAsia="Calibri" w:cs="Calibri"/>
        <w:noProof/>
        <w:lang w:eastAsia="en-IN"/>
      </w:rPr>
      <w:t xml:space="preserve">                                                                                                            </w:t>
    </w:r>
    <w:r w:rsidRPr="00F15B51">
      <w:rPr>
        <w:rFonts w:eastAsia="Calibri" w:cs="Calibri"/>
        <w:noProof/>
        <w:lang w:eastAsia="en-IN"/>
      </w:rPr>
      <w:drawing>
        <wp:inline distT="0" distB="0" distL="0" distR="0" wp14:anchorId="60E042D7" wp14:editId="16712AE5">
          <wp:extent cx="2139950" cy="227171"/>
          <wp:effectExtent l="0" t="0" r="0" b="1905"/>
          <wp:docPr id="1251835358" name="Picture 1" descr="C:\Documents and Settings\Mritunjay\Desktop\Pictur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Mritunjay\Desktop\Picture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0468" cy="233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733D93"/>
    <w:multiLevelType w:val="hybridMultilevel"/>
    <w:tmpl w:val="DDC2E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01190E"/>
    <w:multiLevelType w:val="hybridMultilevel"/>
    <w:tmpl w:val="C0F29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450D6B"/>
    <w:multiLevelType w:val="hybridMultilevel"/>
    <w:tmpl w:val="E0C6A2A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E8A1085"/>
    <w:multiLevelType w:val="multilevel"/>
    <w:tmpl w:val="E4D0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EB4788"/>
    <w:multiLevelType w:val="hybridMultilevel"/>
    <w:tmpl w:val="D638BF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9505276">
    <w:abstractNumId w:val="8"/>
  </w:num>
  <w:num w:numId="2" w16cid:durableId="201135075">
    <w:abstractNumId w:val="6"/>
  </w:num>
  <w:num w:numId="3" w16cid:durableId="1661227152">
    <w:abstractNumId w:val="5"/>
  </w:num>
  <w:num w:numId="4" w16cid:durableId="1205562226">
    <w:abstractNumId w:val="4"/>
  </w:num>
  <w:num w:numId="5" w16cid:durableId="1182814853">
    <w:abstractNumId w:val="7"/>
  </w:num>
  <w:num w:numId="6" w16cid:durableId="1247768654">
    <w:abstractNumId w:val="3"/>
  </w:num>
  <w:num w:numId="7" w16cid:durableId="1580677653">
    <w:abstractNumId w:val="2"/>
  </w:num>
  <w:num w:numId="8" w16cid:durableId="1180974805">
    <w:abstractNumId w:val="1"/>
  </w:num>
  <w:num w:numId="9" w16cid:durableId="2034722846">
    <w:abstractNumId w:val="0"/>
  </w:num>
  <w:num w:numId="10" w16cid:durableId="1090272172">
    <w:abstractNumId w:val="13"/>
  </w:num>
  <w:num w:numId="11" w16cid:durableId="1408453547">
    <w:abstractNumId w:val="10"/>
  </w:num>
  <w:num w:numId="12" w16cid:durableId="1133867949">
    <w:abstractNumId w:val="9"/>
  </w:num>
  <w:num w:numId="13" w16cid:durableId="1168980413">
    <w:abstractNumId w:val="11"/>
  </w:num>
  <w:num w:numId="14" w16cid:durableId="16860097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9A6"/>
    <w:rsid w:val="00034616"/>
    <w:rsid w:val="0006063C"/>
    <w:rsid w:val="000B6AA5"/>
    <w:rsid w:val="0015074B"/>
    <w:rsid w:val="0029639D"/>
    <w:rsid w:val="002C0114"/>
    <w:rsid w:val="002D228F"/>
    <w:rsid w:val="00326F90"/>
    <w:rsid w:val="0041062D"/>
    <w:rsid w:val="00470E99"/>
    <w:rsid w:val="00474F6C"/>
    <w:rsid w:val="00483191"/>
    <w:rsid w:val="006C1416"/>
    <w:rsid w:val="008B0031"/>
    <w:rsid w:val="008F3221"/>
    <w:rsid w:val="00953446"/>
    <w:rsid w:val="00A949A9"/>
    <w:rsid w:val="00AA1D8D"/>
    <w:rsid w:val="00B47730"/>
    <w:rsid w:val="00B710BB"/>
    <w:rsid w:val="00C0726E"/>
    <w:rsid w:val="00C16F4F"/>
    <w:rsid w:val="00C674EA"/>
    <w:rsid w:val="00CB0664"/>
    <w:rsid w:val="00CB7ABB"/>
    <w:rsid w:val="00CF7DC4"/>
    <w:rsid w:val="00D15A3C"/>
    <w:rsid w:val="00D952AD"/>
    <w:rsid w:val="00DB0124"/>
    <w:rsid w:val="00E53809"/>
    <w:rsid w:val="00F829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BEF5CF"/>
  <w14:defaultImageDpi w14:val="300"/>
  <w15:docId w15:val="{B36ACD1D-66D0-4207-A213-8CBB6D96E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674EA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674E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74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74E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ackerrank.com/certificates/de333a746cac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hackerrank.com/certificates/0673d7fe29bb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coursera.org/verify/F5JRY6S3CJY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randscapesworldwide-my.sharepoint.com/:b:/g/personal/prakash_gupta_brand-scapes_com/Edl-wi9HTQdGoE2Rd_rcw88BsKwkKRTjy-QGQhOf-ldUQg?e=EmcrzA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3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Prakash Gupta</cp:lastModifiedBy>
  <cp:revision>10</cp:revision>
  <dcterms:created xsi:type="dcterms:W3CDTF">2026-03-01T18:39:00Z</dcterms:created>
  <dcterms:modified xsi:type="dcterms:W3CDTF">2026-03-02T09:06:00Z</dcterms:modified>
  <cp:category/>
</cp:coreProperties>
</file>