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28" w:rsidRDefault="00172C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E7928" w:rsidRDefault="00172C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E7928" w:rsidRDefault="008E792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7928">
        <w:trPr>
          <w:jc w:val="center"/>
        </w:trPr>
        <w:tc>
          <w:tcPr>
            <w:tcW w:w="4508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E7928">
        <w:trPr>
          <w:jc w:val="center"/>
        </w:trPr>
        <w:tc>
          <w:tcPr>
            <w:tcW w:w="4508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 w:rsidRPr="00172CF7">
              <w:rPr>
                <w:rFonts w:ascii="Arial" w:eastAsia="Arial" w:hAnsi="Arial" w:cs="Arial"/>
              </w:rPr>
              <w:t>SWTID1741110582</w:t>
            </w:r>
            <w:bookmarkStart w:id="0" w:name="_GoBack"/>
            <w:bookmarkEnd w:id="0"/>
          </w:p>
        </w:tc>
      </w:tr>
      <w:tr w:rsidR="008E7928">
        <w:trPr>
          <w:jc w:val="center"/>
        </w:trPr>
        <w:tc>
          <w:tcPr>
            <w:tcW w:w="4508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E7928">
        <w:trPr>
          <w:jc w:val="center"/>
        </w:trPr>
        <w:tc>
          <w:tcPr>
            <w:tcW w:w="4508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E7928" w:rsidRDefault="00172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E7928" w:rsidRDefault="008E7928">
      <w:pPr>
        <w:rPr>
          <w:rFonts w:ascii="Arial" w:eastAsia="Arial" w:hAnsi="Arial" w:cs="Arial"/>
          <w:b/>
        </w:rPr>
      </w:pPr>
    </w:p>
    <w:p w:rsidR="008E7928" w:rsidRDefault="00172C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E7928" w:rsidRDefault="00172C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7928" w:rsidRDefault="00172C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E7928" w:rsidRDefault="008E7928">
      <w:pPr>
        <w:rPr>
          <w:rFonts w:ascii="Arial" w:eastAsia="Arial" w:hAnsi="Arial" w:cs="Arial"/>
          <w:b/>
        </w:rPr>
      </w:pPr>
    </w:p>
    <w:p w:rsidR="008E7928" w:rsidRDefault="008E7928">
      <w:pPr>
        <w:rPr>
          <w:rFonts w:ascii="Arial" w:eastAsia="Arial" w:hAnsi="Arial" w:cs="Arial"/>
          <w:b/>
        </w:rPr>
      </w:pPr>
    </w:p>
    <w:p w:rsidR="008E7928" w:rsidRDefault="00172C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928" w:rsidRDefault="008E7928">
      <w:pPr>
        <w:rPr>
          <w:rFonts w:ascii="Arial" w:eastAsia="Arial" w:hAnsi="Arial" w:cs="Arial"/>
          <w:b/>
        </w:rPr>
      </w:pPr>
    </w:p>
    <w:p w:rsidR="008E7928" w:rsidRDefault="008E7928">
      <w:pPr>
        <w:rPr>
          <w:rFonts w:ascii="Arial" w:eastAsia="Arial" w:hAnsi="Arial" w:cs="Arial"/>
          <w:b/>
        </w:rPr>
      </w:pPr>
    </w:p>
    <w:p w:rsidR="008E7928" w:rsidRDefault="00172C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E7928" w:rsidRDefault="008E7928">
      <w:pPr>
        <w:rPr>
          <w:rFonts w:ascii="Arial" w:eastAsia="Arial" w:hAnsi="Arial" w:cs="Arial"/>
        </w:rPr>
      </w:pPr>
    </w:p>
    <w:p w:rsidR="008E7928" w:rsidRDefault="00172C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E7928">
        <w:tc>
          <w:tcPr>
            <w:tcW w:w="16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E7928">
        <w:tc>
          <w:tcPr>
            <w:tcW w:w="16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E7928">
        <w:tc>
          <w:tcPr>
            <w:tcW w:w="1605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E7928">
        <w:tc>
          <w:tcPr>
            <w:tcW w:w="16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E7928">
        <w:tc>
          <w:tcPr>
            <w:tcW w:w="1605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E7928">
        <w:tc>
          <w:tcPr>
            <w:tcW w:w="16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E7928">
        <w:tc>
          <w:tcPr>
            <w:tcW w:w="1605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E7928">
        <w:tc>
          <w:tcPr>
            <w:tcW w:w="1605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E7928">
        <w:tc>
          <w:tcPr>
            <w:tcW w:w="16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E7928" w:rsidRDefault="008E79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E7928" w:rsidRDefault="00172CF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E7928" w:rsidRDefault="008E7928">
      <w:pPr>
        <w:rPr>
          <w:rFonts w:ascii="Arial" w:eastAsia="Arial" w:hAnsi="Arial" w:cs="Arial"/>
        </w:rPr>
      </w:pPr>
    </w:p>
    <w:sectPr w:rsidR="008E792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28"/>
    <w:rsid w:val="00172CF7"/>
    <w:rsid w:val="008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7129E-4C1B-4A54-96C8-0FEA15C5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2025-03-08T15:04:00Z</dcterms:modified>
</cp:coreProperties>
</file>