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4FDDB" w14:textId="5ADEEE6A" w:rsidR="002A64E8" w:rsidRDefault="002A64E8" w:rsidP="00840A33">
      <w:pPr>
        <w:spacing w:line="276" w:lineRule="auto"/>
      </w:pPr>
      <w:r w:rsidRPr="00840A33">
        <w:rPr>
          <w:b/>
          <w:bCs/>
          <w:bdr w:val="single" w:sz="4" w:space="0" w:color="auto"/>
        </w:rPr>
        <w:t>PowerShell App Deployment Toolkit (PSADT)</w:t>
      </w:r>
      <w:r w:rsidRPr="00840A33">
        <w:rPr>
          <w:b/>
          <w:bCs/>
          <w:bdr w:val="single" w:sz="4" w:space="0" w:color="auto"/>
        </w:rPr>
        <w:t>:</w:t>
      </w:r>
      <w:r>
        <w:br/>
      </w:r>
      <w:r w:rsidRPr="002A64E8">
        <w:t xml:space="preserve">The </w:t>
      </w:r>
      <w:r w:rsidRPr="00840A33">
        <w:rPr>
          <w:b/>
          <w:bCs/>
        </w:rPr>
        <w:t>PowerShell App Deployment Toolkit (PSADT)</w:t>
      </w:r>
      <w:r w:rsidRPr="002A64E8">
        <w:t xml:space="preserve"> is a powerful open-source framework designed to simplify the process of deploying applications in enterprise environments using PowerShell</w:t>
      </w:r>
      <w:r>
        <w:t>.</w:t>
      </w:r>
    </w:p>
    <w:p w14:paraId="06577023" w14:textId="77777777" w:rsidR="002A64E8" w:rsidRPr="00840A33" w:rsidRDefault="002A64E8" w:rsidP="00840A33">
      <w:pPr>
        <w:spacing w:line="276" w:lineRule="auto"/>
        <w:ind w:left="360"/>
        <w:rPr>
          <w:b/>
          <w:bCs/>
        </w:rPr>
      </w:pPr>
      <w:r w:rsidRPr="00840A33">
        <w:rPr>
          <w:b/>
          <w:bCs/>
        </w:rPr>
        <w:t>Key Configuration Steps:</w:t>
      </w:r>
    </w:p>
    <w:p w14:paraId="6375912E" w14:textId="0537F070" w:rsidR="002A64E8" w:rsidRDefault="002A64E8" w:rsidP="00840A33">
      <w:pPr>
        <w:pStyle w:val="ListParagraph"/>
        <w:numPr>
          <w:ilvl w:val="0"/>
          <w:numId w:val="6"/>
        </w:numPr>
        <w:spacing w:after="0" w:line="276" w:lineRule="auto"/>
      </w:pPr>
      <w:r>
        <w:t>Download and Extract the toolkit.</w:t>
      </w:r>
    </w:p>
    <w:p w14:paraId="304F80D5" w14:textId="41723866" w:rsidR="002A64E8" w:rsidRDefault="002A64E8" w:rsidP="00840A33">
      <w:pPr>
        <w:pStyle w:val="ListParagraph"/>
        <w:numPr>
          <w:ilvl w:val="0"/>
          <w:numId w:val="6"/>
        </w:numPr>
        <w:spacing w:after="0" w:line="276" w:lineRule="auto"/>
      </w:pPr>
      <w:r>
        <w:t>Locate the Configuration File (AppDeployToolkitConfig.xml).</w:t>
      </w:r>
    </w:p>
    <w:p w14:paraId="750E2D2A" w14:textId="17BFE41E" w:rsidR="002A64E8" w:rsidRDefault="002A64E8" w:rsidP="00840A33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Edit </w:t>
      </w:r>
      <w:r>
        <w:t>Configuration: Set</w:t>
      </w:r>
      <w:r>
        <w:t xml:space="preserve"> admin rights, log paths, and file </w:t>
      </w:r>
      <w:r>
        <w:t>paths. Customize</w:t>
      </w:r>
      <w:r>
        <w:t xml:space="preserve"> UI banners, logos, and </w:t>
      </w:r>
      <w:r>
        <w:t>icons. Define</w:t>
      </w:r>
      <w:r>
        <w:t xml:space="preserve"> MSI installation </w:t>
      </w:r>
      <w:r>
        <w:t>parameters. Set</w:t>
      </w:r>
      <w:r>
        <w:t xml:space="preserve"> UI options like notifications and exit </w:t>
      </w:r>
      <w:r>
        <w:t>codes. Add</w:t>
      </w:r>
      <w:r>
        <w:t>/edit UI messages.</w:t>
      </w:r>
    </w:p>
    <w:p w14:paraId="3D3C2372" w14:textId="1B6A3754" w:rsidR="002A64E8" w:rsidRDefault="002A64E8" w:rsidP="00840A33">
      <w:pPr>
        <w:pStyle w:val="ListParagraph"/>
        <w:numPr>
          <w:ilvl w:val="0"/>
          <w:numId w:val="6"/>
        </w:numPr>
        <w:spacing w:line="276" w:lineRule="auto"/>
      </w:pPr>
      <w:r>
        <w:t xml:space="preserve">Save and Apply changes to make them active for all deployment </w:t>
      </w:r>
      <w:r>
        <w:t>scripts. Benefits</w:t>
      </w:r>
      <w:r>
        <w:t xml:space="preserve"> of Using AppDeployToolkitConfig.xml:Centralized settings for all </w:t>
      </w:r>
      <w:r>
        <w:t>scripts. Consistent</w:t>
      </w:r>
      <w:r>
        <w:t xml:space="preserve"> </w:t>
      </w:r>
      <w:proofErr w:type="spellStart"/>
      <w:r>
        <w:t>behavior</w:t>
      </w:r>
      <w:proofErr w:type="spellEnd"/>
      <w:r>
        <w:t xml:space="preserve"> across </w:t>
      </w:r>
      <w:r>
        <w:t>deployments. Tailored</w:t>
      </w:r>
      <w:r>
        <w:t xml:space="preserve"> deployment </w:t>
      </w:r>
      <w:r>
        <w:t>processes. Reduced</w:t>
      </w:r>
      <w:r>
        <w:t xml:space="preserve"> code redundancy.</w:t>
      </w:r>
    </w:p>
    <w:p w14:paraId="145EFF18" w14:textId="1067D946" w:rsidR="002A64E8" w:rsidRPr="002A64E8" w:rsidRDefault="002A64E8" w:rsidP="00840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rPr>
          <w:b/>
          <w:bCs/>
        </w:rPr>
      </w:pPr>
      <w:r w:rsidRPr="002A64E8">
        <w:rPr>
          <w:b/>
          <w:bCs/>
        </w:rPr>
        <w:t>THE PSApplicationDeployToolkit(PSADT):</w:t>
      </w:r>
    </w:p>
    <w:p w14:paraId="1B6D0633" w14:textId="7B06FE2F" w:rsidR="002A64E8" w:rsidRDefault="002A64E8" w:rsidP="00840A33">
      <w:pPr>
        <w:spacing w:after="0" w:line="276" w:lineRule="auto"/>
      </w:pPr>
      <w:r>
        <w:t>T</w:t>
      </w:r>
      <w:r>
        <w:t>his document explains the PowerShell App Deployment Toolkit (PSAppDeployToolkit or PSADT), a scripting framework for simplifying application deployments in enterprises.</w:t>
      </w:r>
    </w:p>
    <w:p w14:paraId="40939B22" w14:textId="77777777" w:rsidR="002A64E8" w:rsidRPr="002A64E8" w:rsidRDefault="002A64E8" w:rsidP="00840A33">
      <w:pPr>
        <w:spacing w:after="0" w:line="276" w:lineRule="auto"/>
        <w:rPr>
          <w:b/>
          <w:bCs/>
        </w:rPr>
      </w:pPr>
      <w:r w:rsidRPr="002A64E8">
        <w:rPr>
          <w:b/>
          <w:bCs/>
        </w:rPr>
        <w:t>Overview:</w:t>
      </w:r>
    </w:p>
    <w:p w14:paraId="79B34190" w14:textId="77777777" w:rsidR="002A64E8" w:rsidRDefault="002A64E8" w:rsidP="00840A33">
      <w:pPr>
        <w:spacing w:after="0" w:line="276" w:lineRule="auto"/>
      </w:pPr>
      <w:r>
        <w:t>PSADT offers a structured way to deploy applications using PowerShell. It includes UI elements, pre-defined functions, and an ADTSession object for managing deployment data. The goal is to simplify deployment, ensure consistency, and increase success rates.---</w:t>
      </w:r>
      <w:r w:rsidRPr="002A64E8">
        <w:rPr>
          <w:b/>
          <w:bCs/>
        </w:rPr>
        <w:t>Platform Values:</w:t>
      </w:r>
    </w:p>
    <w:p w14:paraId="6CE725D3" w14:textId="77777777" w:rsidR="002A64E8" w:rsidRDefault="002A64E8" w:rsidP="00840A33">
      <w:pPr>
        <w:spacing w:after="0" w:line="276" w:lineRule="auto"/>
      </w:pPr>
      <w:r>
        <w:t xml:space="preserve">Simplifies Complex Scripting: </w:t>
      </w:r>
    </w:p>
    <w:p w14:paraId="7AA2FADF" w14:textId="77777777" w:rsidR="002A64E8" w:rsidRDefault="002A64E8" w:rsidP="00840A33">
      <w:pPr>
        <w:spacing w:after="0" w:line="276" w:lineRule="auto"/>
      </w:pPr>
      <w:r>
        <w:t>Automates and eases script creation for IT professionals.</w:t>
      </w:r>
    </w:p>
    <w:p w14:paraId="597F3A84" w14:textId="2474341E" w:rsidR="002A64E8" w:rsidRPr="002A64E8" w:rsidRDefault="002A64E8" w:rsidP="00840A33">
      <w:pPr>
        <w:spacing w:after="0" w:line="276" w:lineRule="auto"/>
        <w:rPr>
          <w:b/>
          <w:bCs/>
        </w:rPr>
      </w:pPr>
      <w:r w:rsidRPr="002A64E8">
        <w:rPr>
          <w:b/>
          <w:bCs/>
        </w:rPr>
        <w:t>Consistent User</w:t>
      </w:r>
      <w:r w:rsidRPr="002A64E8">
        <w:rPr>
          <w:b/>
          <w:bCs/>
        </w:rPr>
        <w:t xml:space="preserve"> Experience: </w:t>
      </w:r>
    </w:p>
    <w:p w14:paraId="00F4BD63" w14:textId="571EA35C" w:rsidR="002A64E8" w:rsidRDefault="002A64E8" w:rsidP="00840A33">
      <w:pPr>
        <w:spacing w:after="0" w:line="276" w:lineRule="auto"/>
      </w:pPr>
      <w:r>
        <w:t xml:space="preserve">Standardizes the UI across </w:t>
      </w:r>
      <w:r>
        <w:t>deployments. Improved</w:t>
      </w:r>
      <w:r>
        <w:t xml:space="preserve"> Deployment Success: Reduces errors and increases success rates.</w:t>
      </w:r>
    </w:p>
    <w:p w14:paraId="481233DD" w14:textId="77777777" w:rsidR="002A64E8" w:rsidRPr="002A64E8" w:rsidRDefault="002A64E8" w:rsidP="00840A33">
      <w:pPr>
        <w:spacing w:after="0" w:line="276" w:lineRule="auto"/>
        <w:rPr>
          <w:b/>
          <w:bCs/>
        </w:rPr>
      </w:pPr>
      <w:r w:rsidRPr="002A64E8">
        <w:rPr>
          <w:b/>
          <w:bCs/>
        </w:rPr>
        <w:t xml:space="preserve">Open-Source: </w:t>
      </w:r>
    </w:p>
    <w:p w14:paraId="7D5C8843" w14:textId="77777777" w:rsidR="002A64E8" w:rsidRDefault="002A64E8" w:rsidP="00840A33">
      <w:pPr>
        <w:spacing w:after="0" w:line="276" w:lineRule="auto"/>
      </w:pPr>
      <w:r>
        <w:t>Freely available and community-supported.</w:t>
      </w:r>
    </w:p>
    <w:p w14:paraId="61E47BFB" w14:textId="20A65EEA" w:rsidR="002A64E8" w:rsidRDefault="002A64E8" w:rsidP="00840A33">
      <w:pPr>
        <w:spacing w:after="0" w:line="276" w:lineRule="auto"/>
      </w:pPr>
      <w:r w:rsidRPr="002A64E8">
        <w:rPr>
          <w:b/>
          <w:bCs/>
        </w:rPr>
        <w:t>Key Concepts:</w:t>
      </w:r>
    </w:p>
    <w:p w14:paraId="15753FF3" w14:textId="77777777" w:rsidR="002A64E8" w:rsidRDefault="002A64E8" w:rsidP="00840A33">
      <w:pPr>
        <w:spacing w:after="0" w:line="276" w:lineRule="auto"/>
      </w:pPr>
      <w:r>
        <w:t>ADTSession Object: Stores user inputs, configurations, and deployment states.</w:t>
      </w:r>
    </w:p>
    <w:p w14:paraId="4E23191B" w14:textId="77777777" w:rsidR="002A64E8" w:rsidRDefault="002A64E8" w:rsidP="00840A33">
      <w:pPr>
        <w:spacing w:after="0" w:line="276" w:lineRule="auto"/>
      </w:pPr>
      <w:r>
        <w:t>Pre-defined Functions: Common deployment tasks like checking prerequisites and silent installs.</w:t>
      </w:r>
    </w:p>
    <w:p w14:paraId="3386F3C1" w14:textId="77777777" w:rsidR="002A64E8" w:rsidRPr="002A64E8" w:rsidRDefault="002A64E8" w:rsidP="00840A33">
      <w:pPr>
        <w:spacing w:after="0" w:line="276" w:lineRule="auto"/>
        <w:rPr>
          <w:b/>
          <w:bCs/>
        </w:rPr>
      </w:pPr>
      <w:r w:rsidRPr="002A64E8">
        <w:rPr>
          <w:b/>
          <w:bCs/>
        </w:rPr>
        <w:t>Usage:</w:t>
      </w:r>
    </w:p>
    <w:p w14:paraId="327CF46E" w14:textId="28C24038" w:rsidR="002A64E8" w:rsidRDefault="002A64E8" w:rsidP="00840A33">
      <w:pPr>
        <w:spacing w:after="0" w:line="276" w:lineRule="auto"/>
      </w:pPr>
      <w:r>
        <w:t xml:space="preserve">Deploying Applications: Handles MSI and executable setups with validation and silent install </w:t>
      </w:r>
      <w:r>
        <w:t>options. Scripting</w:t>
      </w:r>
      <w:r>
        <w:t xml:space="preserve"> Deployment Logic: Controls deployment with custom PowerShell </w:t>
      </w:r>
      <w:r>
        <w:t>scripts. Using</w:t>
      </w:r>
      <w:r>
        <w:t xml:space="preserve"> Functions: Leverages built-in functions for common </w:t>
      </w:r>
      <w:r>
        <w:t>tasks. Running</w:t>
      </w:r>
      <w:r>
        <w:t xml:space="preserve"> Scripts: Executes scripts via PowerShell or deployapplication.exe.Utilizing ADTSession: Manages deployment data for better logic and error handling.</w:t>
      </w:r>
    </w:p>
    <w:p w14:paraId="402BA09F" w14:textId="77777777" w:rsidR="002A64E8" w:rsidRDefault="002A64E8" w:rsidP="002A64E8">
      <w:pPr>
        <w:spacing w:after="0" w:line="276" w:lineRule="auto"/>
      </w:pPr>
    </w:p>
    <w:p w14:paraId="06D4E624" w14:textId="77777777" w:rsidR="002A64E8" w:rsidRPr="002A64E8" w:rsidRDefault="002A64E8" w:rsidP="00840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  <w:rPr>
          <w:b/>
          <w:bCs/>
        </w:rPr>
      </w:pPr>
      <w:r w:rsidRPr="002A64E8">
        <w:rPr>
          <w:b/>
          <w:bCs/>
        </w:rPr>
        <w:t>The PowerShell Application Development Toolkit and Templates</w:t>
      </w:r>
    </w:p>
    <w:p w14:paraId="308DAA4D" w14:textId="77777777" w:rsidR="002A64E8" w:rsidRPr="002A64E8" w:rsidRDefault="002A64E8" w:rsidP="00840A33">
      <w:pPr>
        <w:numPr>
          <w:ilvl w:val="0"/>
          <w:numId w:val="3"/>
        </w:numPr>
        <w:tabs>
          <w:tab w:val="num" w:pos="720"/>
        </w:tabs>
        <w:spacing w:after="0" w:line="276" w:lineRule="auto"/>
      </w:pPr>
      <w:r w:rsidRPr="002A64E8">
        <w:rPr>
          <w:b/>
          <w:bCs/>
        </w:rPr>
        <w:lastRenderedPageBreak/>
        <w:t>Understanding PSAppDeployToolkit and Templates</w:t>
      </w:r>
      <w:r w:rsidRPr="002A64E8">
        <w:br/>
        <w:t xml:space="preserve">The </w:t>
      </w:r>
      <w:r w:rsidRPr="002A64E8">
        <w:rPr>
          <w:b/>
          <w:bCs/>
        </w:rPr>
        <w:t>PSAppDeployToolkit</w:t>
      </w:r>
      <w:r w:rsidRPr="002A64E8">
        <w:t xml:space="preserve"> simplifies enterprise application deployments by offering pre-defined functions and customizable script templates such as Deploy-Application.ps1.</w:t>
      </w:r>
    </w:p>
    <w:p w14:paraId="45CB20CB" w14:textId="77777777" w:rsidR="002A64E8" w:rsidRPr="002A64E8" w:rsidRDefault="002A64E8" w:rsidP="00840A33">
      <w:pPr>
        <w:numPr>
          <w:ilvl w:val="0"/>
          <w:numId w:val="3"/>
        </w:numPr>
        <w:tabs>
          <w:tab w:val="num" w:pos="720"/>
        </w:tabs>
        <w:spacing w:after="0" w:line="276" w:lineRule="auto"/>
      </w:pPr>
      <w:r w:rsidRPr="002A64E8">
        <w:rPr>
          <w:b/>
          <w:bCs/>
        </w:rPr>
        <w:t>Using the Template Script (Deploy-Application.ps1)</w:t>
      </w:r>
      <w:r w:rsidRPr="002A64E8">
        <w:br/>
        <w:t xml:space="preserve">This script is structured to support both </w:t>
      </w:r>
      <w:r w:rsidRPr="002A64E8">
        <w:rPr>
          <w:b/>
          <w:bCs/>
        </w:rPr>
        <w:t>installation and uninstallation</w:t>
      </w:r>
      <w:r w:rsidRPr="002A64E8">
        <w:t xml:space="preserve"> tasks. It's organized into three main sections:</w:t>
      </w:r>
    </w:p>
    <w:p w14:paraId="1CB5D6E7" w14:textId="77777777" w:rsidR="002A64E8" w:rsidRPr="002A64E8" w:rsidRDefault="002A64E8" w:rsidP="00840A33">
      <w:pPr>
        <w:numPr>
          <w:ilvl w:val="1"/>
          <w:numId w:val="3"/>
        </w:numPr>
        <w:tabs>
          <w:tab w:val="num" w:pos="1440"/>
        </w:tabs>
        <w:spacing w:after="0" w:line="276" w:lineRule="auto"/>
      </w:pPr>
      <w:r w:rsidRPr="002A64E8">
        <w:rPr>
          <w:b/>
          <w:bCs/>
        </w:rPr>
        <w:t>Pre-Install</w:t>
      </w:r>
    </w:p>
    <w:p w14:paraId="07021684" w14:textId="77777777" w:rsidR="002A64E8" w:rsidRPr="002A64E8" w:rsidRDefault="002A64E8" w:rsidP="00840A33">
      <w:pPr>
        <w:numPr>
          <w:ilvl w:val="1"/>
          <w:numId w:val="3"/>
        </w:numPr>
        <w:tabs>
          <w:tab w:val="num" w:pos="1440"/>
        </w:tabs>
        <w:spacing w:after="0" w:line="276" w:lineRule="auto"/>
      </w:pPr>
      <w:r w:rsidRPr="002A64E8">
        <w:rPr>
          <w:b/>
          <w:bCs/>
        </w:rPr>
        <w:t>Install</w:t>
      </w:r>
    </w:p>
    <w:p w14:paraId="76267B13" w14:textId="77777777" w:rsidR="002A64E8" w:rsidRPr="002A64E8" w:rsidRDefault="002A64E8" w:rsidP="00840A33">
      <w:pPr>
        <w:numPr>
          <w:ilvl w:val="1"/>
          <w:numId w:val="3"/>
        </w:numPr>
        <w:tabs>
          <w:tab w:val="num" w:pos="1440"/>
        </w:tabs>
        <w:spacing w:after="0" w:line="276" w:lineRule="auto"/>
      </w:pPr>
      <w:r w:rsidRPr="002A64E8">
        <w:rPr>
          <w:b/>
          <w:bCs/>
        </w:rPr>
        <w:t>Post-Install</w:t>
      </w:r>
      <w:r w:rsidRPr="002A64E8">
        <w:br/>
        <w:t>You can edit each section to match your specific deployment requirements.</w:t>
      </w:r>
    </w:p>
    <w:p w14:paraId="3D4C7FCA" w14:textId="77777777" w:rsidR="002A64E8" w:rsidRPr="002A64E8" w:rsidRDefault="002A64E8" w:rsidP="00840A33">
      <w:pPr>
        <w:numPr>
          <w:ilvl w:val="0"/>
          <w:numId w:val="3"/>
        </w:numPr>
        <w:tabs>
          <w:tab w:val="num" w:pos="720"/>
        </w:tabs>
        <w:spacing w:after="0" w:line="276" w:lineRule="auto"/>
      </w:pPr>
      <w:r w:rsidRPr="002A64E8">
        <w:rPr>
          <w:b/>
          <w:bCs/>
        </w:rPr>
        <w:t>Creating a New Deployment Using Templates</w:t>
      </w:r>
      <w:r w:rsidRPr="002A64E8">
        <w:br/>
        <w:t>You can quickly generate new deployment scripts using built-in templates (version 3 or 4) with commands like:</w:t>
      </w:r>
    </w:p>
    <w:p w14:paraId="2FB4E7C9" w14:textId="77777777" w:rsidR="002A64E8" w:rsidRPr="002A64E8" w:rsidRDefault="002A64E8" w:rsidP="00840A33">
      <w:pPr>
        <w:numPr>
          <w:ilvl w:val="0"/>
          <w:numId w:val="3"/>
        </w:numPr>
        <w:tabs>
          <w:tab w:val="num" w:pos="720"/>
        </w:tabs>
        <w:spacing w:after="0" w:line="276" w:lineRule="auto"/>
      </w:pPr>
      <w:r w:rsidRPr="002A64E8">
        <w:rPr>
          <w:b/>
          <w:bCs/>
        </w:rPr>
        <w:t>Additional Resources</w:t>
      </w:r>
      <w:r w:rsidRPr="002A64E8">
        <w:br/>
        <w:t xml:space="preserve">Deployment templates are available on the toolkit’s </w:t>
      </w:r>
      <w:hyperlink r:id="rId5" w:tgtFrame="_new" w:history="1">
        <w:r w:rsidRPr="002A64E8">
          <w:rPr>
            <w:rStyle w:val="Hyperlink"/>
            <w:b/>
            <w:bCs/>
          </w:rPr>
          <w:t>GitHub Releases page</w:t>
        </w:r>
      </w:hyperlink>
      <w:r w:rsidRPr="002A64E8">
        <w:t xml:space="preserve"> for download and use.</w:t>
      </w:r>
    </w:p>
    <w:p w14:paraId="4A2CC763" w14:textId="77777777" w:rsidR="002A64E8" w:rsidRPr="002A64E8" w:rsidRDefault="002A64E8" w:rsidP="00840A33">
      <w:pPr>
        <w:numPr>
          <w:ilvl w:val="0"/>
          <w:numId w:val="3"/>
        </w:numPr>
        <w:tabs>
          <w:tab w:val="num" w:pos="720"/>
        </w:tabs>
        <w:spacing w:after="0" w:line="276" w:lineRule="auto"/>
      </w:pPr>
      <w:r w:rsidRPr="002A64E8">
        <w:rPr>
          <w:b/>
          <w:bCs/>
        </w:rPr>
        <w:t>Customizing the Template Script</w:t>
      </w:r>
      <w:r w:rsidRPr="002A64E8">
        <w:br/>
        <w:t>The Deploy-Application.ps1 script is highly customizable. You can adjust:</w:t>
      </w:r>
    </w:p>
    <w:p w14:paraId="32E9F1BD" w14:textId="77777777" w:rsidR="002A64E8" w:rsidRPr="002A64E8" w:rsidRDefault="002A64E8" w:rsidP="00840A33">
      <w:pPr>
        <w:numPr>
          <w:ilvl w:val="1"/>
          <w:numId w:val="3"/>
        </w:numPr>
        <w:tabs>
          <w:tab w:val="num" w:pos="1440"/>
        </w:tabs>
        <w:spacing w:after="0" w:line="276" w:lineRule="auto"/>
      </w:pPr>
      <w:r w:rsidRPr="002A64E8">
        <w:t xml:space="preserve">Script </w:t>
      </w:r>
      <w:r w:rsidRPr="002A64E8">
        <w:rPr>
          <w:b/>
          <w:bCs/>
        </w:rPr>
        <w:t>parameters</w:t>
      </w:r>
    </w:p>
    <w:p w14:paraId="53EBB228" w14:textId="77777777" w:rsidR="002A64E8" w:rsidRPr="002A64E8" w:rsidRDefault="002A64E8" w:rsidP="00840A33">
      <w:pPr>
        <w:numPr>
          <w:ilvl w:val="1"/>
          <w:numId w:val="3"/>
        </w:numPr>
        <w:tabs>
          <w:tab w:val="num" w:pos="1440"/>
        </w:tabs>
        <w:spacing w:after="0" w:line="276" w:lineRule="auto"/>
      </w:pPr>
      <w:r w:rsidRPr="002A64E8">
        <w:t xml:space="preserve">Deployment </w:t>
      </w:r>
      <w:r w:rsidRPr="002A64E8">
        <w:rPr>
          <w:b/>
          <w:bCs/>
        </w:rPr>
        <w:t>commands</w:t>
      </w:r>
    </w:p>
    <w:p w14:paraId="141E81D9" w14:textId="77777777" w:rsidR="002A64E8" w:rsidRDefault="002A64E8" w:rsidP="00840A33">
      <w:pPr>
        <w:numPr>
          <w:ilvl w:val="1"/>
          <w:numId w:val="3"/>
        </w:numPr>
        <w:spacing w:after="0" w:line="276" w:lineRule="auto"/>
      </w:pPr>
      <w:r w:rsidRPr="002A64E8">
        <w:t>User interface (</w:t>
      </w:r>
      <w:r w:rsidRPr="002A64E8">
        <w:rPr>
          <w:b/>
          <w:bCs/>
        </w:rPr>
        <w:t>UI</w:t>
      </w:r>
      <w:r w:rsidRPr="002A64E8">
        <w:t>) elements</w:t>
      </w:r>
    </w:p>
    <w:p w14:paraId="697D78E5" w14:textId="77777777" w:rsidR="002A64E8" w:rsidRPr="002A64E8" w:rsidRDefault="002A64E8" w:rsidP="002A64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PowerShell App Deployment Toolkit</w:t>
      </w:r>
    </w:p>
    <w:p w14:paraId="537A2F4A" w14:textId="77777777" w:rsidR="002A64E8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Toolkit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PSAppDeployToolkit framework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essential files required to create and execute deployment packages.</w:t>
      </w:r>
    </w:p>
    <w:p w14:paraId="5BBF00D3" w14:textId="77777777" w:rsidR="002A64E8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Examples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Includes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deployment scripts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applications like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Adobe Reader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Microsoft Office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—useful as references for creating your own deployments.</w:t>
      </w:r>
    </w:p>
    <w:p w14:paraId="6209194E" w14:textId="77777777" w:rsidR="002A64E8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Files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: 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folder holds the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actual installation files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software being deployed (e.g., </w:t>
      </w:r>
      <w:r w:rsidRPr="002A64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.MSI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A64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2A64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.MSP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FB74F65" w14:textId="77777777" w:rsidR="002A64E8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 </w:t>
      </w:r>
      <w:proofErr w:type="spellStart"/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SupportFiles</w:t>
      </w:r>
      <w:proofErr w:type="spellEnd"/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2A64E8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(Optional)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: 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Stores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additional scripts or files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support the deployment process—such as custom checks, logs, or third-party utilities.</w:t>
      </w:r>
    </w:p>
    <w:p w14:paraId="31402A37" w14:textId="77777777" w:rsidR="002A64E8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Deploy-Application.exe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: 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launcher executable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initiates the main PowerShell deployment script (</w:t>
      </w:r>
      <w:r w:rsidRPr="002A64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Deploy-Application.ps1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E039C07" w14:textId="77777777" w:rsidR="002A64E8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Deploy-Application.ps1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: 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PowerShell script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all the deployment logic resides. It manages the install/uninstall process and user interactions.</w:t>
      </w:r>
    </w:p>
    <w:p w14:paraId="0FEC0C50" w14:textId="70D1E0B2" w:rsidR="002A64E8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7.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Strings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language and UI message resources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allowing for localization and consistent messaging during deployments.</w:t>
      </w:r>
    </w:p>
    <w:p w14:paraId="24853102" w14:textId="77777777" w:rsidR="002A64E8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8.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Images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Stores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icons and visual assets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in the deployment UI (e.g., branding or prompts shown to users).</w:t>
      </w:r>
    </w:p>
    <w:p w14:paraId="7518DCAC" w14:textId="6DF33B83" w:rsidR="002A64E8" w:rsidRPr="00840A33" w:rsidRDefault="002A64E8" w:rsidP="00840A33">
      <w:pPr>
        <w:spacing w:after="0" w:line="276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 Configuration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: 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Includes configuration files like </w:t>
      </w:r>
      <w:r w:rsidRPr="002A64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Deploy-Configuration.psd1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define global </w:t>
      </w:r>
      <w:r w:rsidRPr="002A64E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deployment settings</w:t>
      </w:r>
      <w:r w:rsidRPr="002A64E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such as logging paths, timeouts, or UI preferences.</w:t>
      </w:r>
    </w:p>
    <w:sectPr w:rsidR="002A64E8" w:rsidRPr="00840A33" w:rsidSect="00840A3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4A5F"/>
    <w:multiLevelType w:val="hybridMultilevel"/>
    <w:tmpl w:val="FB769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A25A4"/>
    <w:multiLevelType w:val="multilevel"/>
    <w:tmpl w:val="9C0C0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A423A7B"/>
    <w:multiLevelType w:val="hybridMultilevel"/>
    <w:tmpl w:val="68A05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21C4"/>
    <w:multiLevelType w:val="hybridMultilevel"/>
    <w:tmpl w:val="40D81C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B26D65"/>
    <w:multiLevelType w:val="hybridMultilevel"/>
    <w:tmpl w:val="22A0B1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FB094E"/>
    <w:multiLevelType w:val="hybridMultilevel"/>
    <w:tmpl w:val="26FAC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445166">
    <w:abstractNumId w:val="4"/>
  </w:num>
  <w:num w:numId="2" w16cid:durableId="1218511596">
    <w:abstractNumId w:val="2"/>
  </w:num>
  <w:num w:numId="3" w16cid:durableId="783503789">
    <w:abstractNumId w:val="1"/>
  </w:num>
  <w:num w:numId="4" w16cid:durableId="1537154242">
    <w:abstractNumId w:val="5"/>
  </w:num>
  <w:num w:numId="5" w16cid:durableId="1558852650">
    <w:abstractNumId w:val="0"/>
  </w:num>
  <w:num w:numId="6" w16cid:durableId="193593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E8"/>
    <w:rsid w:val="002A64E8"/>
    <w:rsid w:val="0043761A"/>
    <w:rsid w:val="0084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8671"/>
  <w15:chartTrackingRefBased/>
  <w15:docId w15:val="{1D335A7D-DCDF-4C05-B08B-1313F10C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6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4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4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64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64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6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SAppDeployToolkit/PSAppDeployToolkit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2025-05-27T17:00:00Z</dcterms:created>
  <dcterms:modified xsi:type="dcterms:W3CDTF">2025-05-27T17:12:00Z</dcterms:modified>
</cp:coreProperties>
</file>