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5B38F" w14:textId="77777777" w:rsidR="00127F17" w:rsidRDefault="00127F17" w:rsidP="00127F17">
      <w:pPr>
        <w:spacing w:before="84" w:line="441" w:lineRule="auto"/>
        <w:ind w:left="112" w:right="6997"/>
        <w:rPr>
          <w:w w:val="102"/>
          <w:sz w:val="32"/>
          <w:szCs w:val="32"/>
        </w:rPr>
      </w:pPr>
      <w:proofErr w:type="spellStart"/>
      <w:r>
        <w:rPr>
          <w:w w:val="102"/>
          <w:sz w:val="32"/>
          <w:szCs w:val="32"/>
        </w:rPr>
        <w:t>Prakhar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w w:val="102"/>
          <w:sz w:val="32"/>
          <w:szCs w:val="32"/>
        </w:rPr>
        <w:t>Saxena</w:t>
      </w:r>
      <w:proofErr w:type="spellEnd"/>
      <w:r>
        <w:rPr>
          <w:w w:val="102"/>
          <w:sz w:val="32"/>
          <w:szCs w:val="32"/>
        </w:rPr>
        <w:t> </w:t>
      </w:r>
    </w:p>
    <w:p w14:paraId="4C8643EC" w14:textId="77777777" w:rsidR="00AE0F78" w:rsidRDefault="007C1B3B" w:rsidP="00127F17">
      <w:pPr>
        <w:spacing w:before="84" w:line="441" w:lineRule="auto"/>
        <w:ind w:left="112" w:right="6997"/>
        <w:rPr>
          <w:sz w:val="32"/>
          <w:szCs w:val="32"/>
        </w:rPr>
      </w:pPr>
      <w:r>
        <w:rPr>
          <w:w w:val="102"/>
          <w:sz w:val="32"/>
          <w:szCs w:val="32"/>
        </w:rPr>
        <w:t>Ilanit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 xml:space="preserve">Izrailov  </w:t>
      </w:r>
      <w:proofErr w:type="spellStart"/>
      <w:r>
        <w:rPr>
          <w:w w:val="102"/>
          <w:sz w:val="32"/>
          <w:szCs w:val="32"/>
        </w:rPr>
        <w:t>Preet</w:t>
      </w:r>
      <w:proofErr w:type="spellEnd"/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 xml:space="preserve">Patel  </w:t>
      </w:r>
    </w:p>
    <w:p w14:paraId="55E89FCE" w14:textId="77777777" w:rsidR="00AE0F78" w:rsidRDefault="007C1B3B">
      <w:pPr>
        <w:spacing w:line="340" w:lineRule="exact"/>
        <w:ind w:left="112"/>
        <w:rPr>
          <w:sz w:val="32"/>
          <w:szCs w:val="32"/>
        </w:rPr>
      </w:pPr>
      <w:r>
        <w:rPr>
          <w:w w:val="102"/>
          <w:sz w:val="32"/>
          <w:szCs w:val="32"/>
        </w:rPr>
        <w:t>Professor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David</w:t>
      </w:r>
      <w:r>
        <w:rPr>
          <w:sz w:val="32"/>
          <w:szCs w:val="32"/>
        </w:rPr>
        <w:t xml:space="preserve"> </w:t>
      </w:r>
      <w:proofErr w:type="spellStart"/>
      <w:r>
        <w:rPr>
          <w:w w:val="102"/>
          <w:sz w:val="32"/>
          <w:szCs w:val="32"/>
        </w:rPr>
        <w:t>Augenblick</w:t>
      </w:r>
      <w:proofErr w:type="spellEnd"/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CS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275</w:t>
      </w:r>
    </w:p>
    <w:p w14:paraId="58479154" w14:textId="77777777" w:rsidR="00AE0F78" w:rsidRDefault="00AE0F78">
      <w:pPr>
        <w:spacing w:before="13" w:line="240" w:lineRule="exact"/>
        <w:rPr>
          <w:sz w:val="24"/>
          <w:szCs w:val="24"/>
        </w:rPr>
      </w:pPr>
    </w:p>
    <w:p w14:paraId="4C9F2825" w14:textId="77777777" w:rsidR="00AE0F78" w:rsidRDefault="00127F17" w:rsidP="00127F17">
      <w:pPr>
        <w:ind w:left="112"/>
        <w:rPr>
          <w:sz w:val="32"/>
          <w:szCs w:val="32"/>
        </w:rPr>
      </w:pPr>
      <w:r>
        <w:rPr>
          <w:w w:val="102"/>
          <w:sz w:val="32"/>
          <w:szCs w:val="32"/>
        </w:rPr>
        <w:t>September</w:t>
      </w:r>
      <w:r w:rsidR="007C1B3B"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6th</w:t>
      </w:r>
      <w:r w:rsidR="007C1B3B">
        <w:rPr>
          <w:w w:val="102"/>
          <w:sz w:val="32"/>
          <w:szCs w:val="32"/>
        </w:rPr>
        <w:t>,</w:t>
      </w:r>
      <w:r w:rsidR="007C1B3B">
        <w:rPr>
          <w:sz w:val="32"/>
          <w:szCs w:val="32"/>
        </w:rPr>
        <w:t xml:space="preserve"> </w:t>
      </w:r>
      <w:r w:rsidR="007C1B3B">
        <w:rPr>
          <w:w w:val="102"/>
          <w:sz w:val="32"/>
          <w:szCs w:val="32"/>
        </w:rPr>
        <w:t>2018</w:t>
      </w:r>
    </w:p>
    <w:p w14:paraId="10D3EB1C" w14:textId="77777777" w:rsidR="00AE0F78" w:rsidRDefault="00AE0F78">
      <w:pPr>
        <w:spacing w:line="200" w:lineRule="exact"/>
      </w:pPr>
    </w:p>
    <w:p w14:paraId="2CEF5894" w14:textId="77777777" w:rsidR="00AE0F78" w:rsidRDefault="00AE0F78">
      <w:pPr>
        <w:spacing w:line="200" w:lineRule="exact"/>
      </w:pPr>
    </w:p>
    <w:p w14:paraId="75260393" w14:textId="77777777" w:rsidR="00AE0F78" w:rsidRDefault="00AE0F78">
      <w:pPr>
        <w:spacing w:line="200" w:lineRule="exact"/>
      </w:pPr>
    </w:p>
    <w:p w14:paraId="4E640820" w14:textId="77777777" w:rsidR="00AE0F78" w:rsidRDefault="00AE0F78">
      <w:pPr>
        <w:spacing w:before="7" w:line="240" w:lineRule="exact"/>
        <w:rPr>
          <w:sz w:val="24"/>
          <w:szCs w:val="24"/>
        </w:rPr>
      </w:pPr>
    </w:p>
    <w:p w14:paraId="6E9898DA" w14:textId="77777777" w:rsidR="00AE0F78" w:rsidRDefault="007C1B3B" w:rsidP="00127F17">
      <w:pPr>
        <w:spacing w:line="720" w:lineRule="exact"/>
        <w:ind w:left="112" w:firstLine="608"/>
        <w:rPr>
          <w:sz w:val="64"/>
          <w:szCs w:val="64"/>
        </w:rPr>
      </w:pPr>
      <w:r>
        <w:rPr>
          <w:w w:val="99"/>
          <w:position w:val="-2"/>
          <w:sz w:val="64"/>
          <w:szCs w:val="64"/>
        </w:rPr>
        <w:t>NASA</w:t>
      </w:r>
      <w:r>
        <w:rPr>
          <w:position w:val="-2"/>
          <w:sz w:val="64"/>
          <w:szCs w:val="64"/>
        </w:rPr>
        <w:t xml:space="preserve"> </w:t>
      </w:r>
      <w:r>
        <w:rPr>
          <w:w w:val="99"/>
          <w:position w:val="-2"/>
          <w:sz w:val="64"/>
          <w:szCs w:val="64"/>
        </w:rPr>
        <w:t>NEO</w:t>
      </w:r>
      <w:r>
        <w:rPr>
          <w:position w:val="-2"/>
          <w:sz w:val="64"/>
          <w:szCs w:val="64"/>
        </w:rPr>
        <w:t xml:space="preserve"> </w:t>
      </w:r>
      <w:r>
        <w:rPr>
          <w:w w:val="99"/>
          <w:position w:val="-2"/>
          <w:sz w:val="64"/>
          <w:szCs w:val="64"/>
        </w:rPr>
        <w:t>-</w:t>
      </w:r>
      <w:r>
        <w:rPr>
          <w:position w:val="-2"/>
          <w:sz w:val="64"/>
          <w:szCs w:val="64"/>
        </w:rPr>
        <w:t xml:space="preserve"> </w:t>
      </w:r>
      <w:r w:rsidR="00127F17">
        <w:rPr>
          <w:w w:val="99"/>
          <w:position w:val="-2"/>
          <w:sz w:val="64"/>
          <w:szCs w:val="64"/>
        </w:rPr>
        <w:t>Final</w:t>
      </w:r>
      <w:r>
        <w:rPr>
          <w:position w:val="-2"/>
          <w:sz w:val="64"/>
          <w:szCs w:val="64"/>
        </w:rPr>
        <w:t xml:space="preserve"> </w:t>
      </w:r>
      <w:r>
        <w:rPr>
          <w:w w:val="99"/>
          <w:position w:val="-2"/>
          <w:sz w:val="64"/>
          <w:szCs w:val="64"/>
        </w:rPr>
        <w:t>Status</w:t>
      </w:r>
      <w:r>
        <w:rPr>
          <w:position w:val="-2"/>
          <w:sz w:val="64"/>
          <w:szCs w:val="64"/>
        </w:rPr>
        <w:t xml:space="preserve"> </w:t>
      </w:r>
      <w:r>
        <w:rPr>
          <w:w w:val="99"/>
          <w:position w:val="-2"/>
          <w:sz w:val="64"/>
          <w:szCs w:val="64"/>
        </w:rPr>
        <w:t>Report</w:t>
      </w:r>
    </w:p>
    <w:p w14:paraId="6F2CCC3E" w14:textId="77777777" w:rsidR="00AE0F78" w:rsidRDefault="00AE0F78">
      <w:pPr>
        <w:spacing w:before="9" w:line="140" w:lineRule="exact"/>
        <w:rPr>
          <w:sz w:val="14"/>
          <w:szCs w:val="14"/>
        </w:rPr>
      </w:pPr>
    </w:p>
    <w:p w14:paraId="24A459D7" w14:textId="77777777" w:rsidR="00AE0F78" w:rsidRDefault="00AE0F78">
      <w:pPr>
        <w:spacing w:line="200" w:lineRule="exact"/>
      </w:pPr>
    </w:p>
    <w:p w14:paraId="5017558F" w14:textId="77777777" w:rsidR="00AE0F78" w:rsidRDefault="00AE0F78">
      <w:pPr>
        <w:spacing w:line="200" w:lineRule="exact"/>
      </w:pPr>
    </w:p>
    <w:p w14:paraId="2A3A4197" w14:textId="77777777" w:rsidR="00AE0F78" w:rsidRDefault="007C1B3B" w:rsidP="00127F17">
      <w:pPr>
        <w:tabs>
          <w:tab w:val="left" w:pos="820"/>
        </w:tabs>
        <w:spacing w:before="8" w:line="246" w:lineRule="auto"/>
        <w:ind w:left="832" w:right="103" w:hanging="360"/>
        <w:jc w:val="both"/>
        <w:rPr>
          <w:w w:val="102"/>
          <w:sz w:val="32"/>
          <w:szCs w:val="32"/>
        </w:rPr>
      </w:pPr>
      <w:r>
        <w:rPr>
          <w:sz w:val="32"/>
          <w:szCs w:val="32"/>
        </w:rPr>
        <w:tab/>
      </w:r>
      <w:r w:rsidR="00127F17">
        <w:rPr>
          <w:w w:val="102"/>
          <w:sz w:val="32"/>
          <w:szCs w:val="32"/>
        </w:rPr>
        <w:t>This past week we have been working on our project, both server and client sides.</w:t>
      </w:r>
    </w:p>
    <w:p w14:paraId="17F31440" w14:textId="1B04A2E3" w:rsidR="00127F17" w:rsidRDefault="00127F17" w:rsidP="00783BB9">
      <w:pPr>
        <w:tabs>
          <w:tab w:val="left" w:pos="820"/>
        </w:tabs>
        <w:spacing w:before="8" w:line="246" w:lineRule="auto"/>
        <w:ind w:left="832" w:right="103" w:hanging="360"/>
        <w:jc w:val="both"/>
        <w:rPr>
          <w:w w:val="102"/>
          <w:sz w:val="32"/>
          <w:szCs w:val="32"/>
        </w:rPr>
      </w:pPr>
      <w:r>
        <w:rPr>
          <w:w w:val="102"/>
          <w:sz w:val="32"/>
          <w:szCs w:val="32"/>
        </w:rPr>
        <w:tab/>
      </w:r>
      <w:r w:rsidR="00783BB9">
        <w:rPr>
          <w:w w:val="102"/>
          <w:sz w:val="32"/>
          <w:szCs w:val="32"/>
        </w:rPr>
        <w:t>An SQL table for ‘object’ was</w:t>
      </w:r>
      <w:r>
        <w:rPr>
          <w:w w:val="102"/>
          <w:sz w:val="32"/>
          <w:szCs w:val="32"/>
        </w:rPr>
        <w:t xml:space="preserve"> set up</w:t>
      </w:r>
      <w:r w:rsidR="00783BB9">
        <w:rPr>
          <w:w w:val="102"/>
          <w:sz w:val="32"/>
          <w:szCs w:val="32"/>
        </w:rPr>
        <w:t>.</w:t>
      </w:r>
      <w:r>
        <w:rPr>
          <w:w w:val="102"/>
          <w:sz w:val="32"/>
          <w:szCs w:val="32"/>
        </w:rPr>
        <w:t xml:space="preserve"> </w:t>
      </w:r>
    </w:p>
    <w:p w14:paraId="111D692E" w14:textId="4A70D2C8" w:rsidR="00670190" w:rsidRDefault="00783BB9" w:rsidP="00783BB9">
      <w:pPr>
        <w:tabs>
          <w:tab w:val="left" w:pos="820"/>
        </w:tabs>
        <w:spacing w:before="8" w:line="246" w:lineRule="auto"/>
        <w:ind w:left="832" w:right="103" w:hanging="360"/>
        <w:jc w:val="both"/>
        <w:rPr>
          <w:w w:val="102"/>
          <w:sz w:val="32"/>
          <w:szCs w:val="32"/>
        </w:rPr>
      </w:pPr>
      <w:r>
        <w:rPr>
          <w:w w:val="102"/>
          <w:sz w:val="32"/>
          <w:szCs w:val="32"/>
        </w:rPr>
        <w:tab/>
        <w:t>Detailed table</w:t>
      </w:r>
      <w:r w:rsidR="00670190">
        <w:rPr>
          <w:w w:val="102"/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is</w:t>
      </w:r>
      <w:r w:rsidR="00670190">
        <w:rPr>
          <w:w w:val="102"/>
          <w:sz w:val="32"/>
          <w:szCs w:val="32"/>
        </w:rPr>
        <w:t xml:space="preserve"> presented at end of current file.</w:t>
      </w:r>
    </w:p>
    <w:p w14:paraId="635C9F48" w14:textId="77777777" w:rsidR="003C76A6" w:rsidRDefault="003C76A6" w:rsidP="00127F17">
      <w:pPr>
        <w:tabs>
          <w:tab w:val="left" w:pos="820"/>
        </w:tabs>
        <w:spacing w:before="8" w:line="246" w:lineRule="auto"/>
        <w:ind w:left="832" w:right="103" w:hanging="360"/>
        <w:jc w:val="both"/>
        <w:rPr>
          <w:w w:val="102"/>
          <w:sz w:val="32"/>
          <w:szCs w:val="32"/>
        </w:rPr>
      </w:pPr>
    </w:p>
    <w:p w14:paraId="73578AA9" w14:textId="3497011C" w:rsidR="003C76A6" w:rsidRDefault="003C76A6" w:rsidP="00670190">
      <w:pPr>
        <w:tabs>
          <w:tab w:val="left" w:pos="820"/>
        </w:tabs>
        <w:spacing w:before="8" w:line="246" w:lineRule="auto"/>
        <w:ind w:left="832" w:right="103" w:hanging="360"/>
        <w:jc w:val="both"/>
        <w:rPr>
          <w:sz w:val="32"/>
          <w:szCs w:val="32"/>
        </w:rPr>
      </w:pPr>
      <w:r>
        <w:rPr>
          <w:w w:val="102"/>
          <w:sz w:val="32"/>
          <w:szCs w:val="32"/>
        </w:rPr>
        <w:tab/>
        <w:t xml:space="preserve">Our near-earth objects will be stored in the object table, and </w:t>
      </w:r>
      <w:r w:rsidR="00670190">
        <w:rPr>
          <w:w w:val="102"/>
          <w:sz w:val="32"/>
          <w:szCs w:val="32"/>
        </w:rPr>
        <w:t xml:space="preserve">they </w:t>
      </w:r>
      <w:r>
        <w:rPr>
          <w:w w:val="102"/>
          <w:sz w:val="32"/>
          <w:szCs w:val="32"/>
        </w:rPr>
        <w:t xml:space="preserve">will be available to be </w:t>
      </w:r>
      <w:r w:rsidR="00670190">
        <w:rPr>
          <w:w w:val="102"/>
          <w:sz w:val="32"/>
          <w:szCs w:val="32"/>
        </w:rPr>
        <w:t>displayed</w:t>
      </w:r>
      <w:r>
        <w:rPr>
          <w:w w:val="102"/>
          <w:sz w:val="32"/>
          <w:szCs w:val="32"/>
        </w:rPr>
        <w:t xml:space="preserve"> on the web app to the user’s choice. </w:t>
      </w:r>
    </w:p>
    <w:p w14:paraId="006F58C1" w14:textId="77777777" w:rsidR="00AE0F78" w:rsidRDefault="00AE0F78">
      <w:pPr>
        <w:spacing w:line="160" w:lineRule="exact"/>
        <w:rPr>
          <w:sz w:val="17"/>
          <w:szCs w:val="17"/>
        </w:rPr>
      </w:pPr>
    </w:p>
    <w:p w14:paraId="4AAC9232" w14:textId="77777777" w:rsidR="00AE0F78" w:rsidRDefault="00AE0F78">
      <w:pPr>
        <w:spacing w:line="200" w:lineRule="exact"/>
      </w:pPr>
    </w:p>
    <w:p w14:paraId="597156D7" w14:textId="77777777" w:rsidR="004603F9" w:rsidRDefault="007C1B3B" w:rsidP="004603F9">
      <w:pPr>
        <w:tabs>
          <w:tab w:val="left" w:pos="820"/>
        </w:tabs>
        <w:spacing w:line="247" w:lineRule="auto"/>
        <w:ind w:left="832" w:right="135" w:hanging="360"/>
        <w:rPr>
          <w:w w:val="102"/>
          <w:sz w:val="32"/>
          <w:szCs w:val="32"/>
        </w:rPr>
      </w:pPr>
      <w:r>
        <w:rPr>
          <w:sz w:val="32"/>
          <w:szCs w:val="32"/>
        </w:rPr>
        <w:tab/>
      </w:r>
      <w:r w:rsidR="00DB3667">
        <w:rPr>
          <w:w w:val="102"/>
          <w:sz w:val="32"/>
          <w:szCs w:val="32"/>
        </w:rPr>
        <w:t xml:space="preserve">We worked on our initial mockup of the web app in attempt of making it more user friendly and fun. Our web app contains a pop up menu, which contains </w:t>
      </w:r>
      <w:r w:rsidR="004603F9">
        <w:rPr>
          <w:w w:val="102"/>
          <w:sz w:val="32"/>
          <w:szCs w:val="32"/>
        </w:rPr>
        <w:t>four options in a panel on the left:</w:t>
      </w:r>
    </w:p>
    <w:p w14:paraId="6C1D50C4" w14:textId="77777777" w:rsidR="003C76A6" w:rsidRPr="003C76A6" w:rsidRDefault="003C76A6" w:rsidP="003C76A6">
      <w:pPr>
        <w:pStyle w:val="ListParagraph"/>
        <w:numPr>
          <w:ilvl w:val="0"/>
          <w:numId w:val="7"/>
        </w:numPr>
        <w:tabs>
          <w:tab w:val="left" w:pos="820"/>
        </w:tabs>
        <w:spacing w:line="247" w:lineRule="auto"/>
        <w:ind w:right="135"/>
        <w:rPr>
          <w:sz w:val="32"/>
          <w:szCs w:val="32"/>
        </w:rPr>
      </w:pPr>
      <w:r w:rsidRPr="003C76A6">
        <w:rPr>
          <w:sz w:val="32"/>
          <w:szCs w:val="32"/>
        </w:rPr>
        <w:t>NEO - add start and end date, then click to display info</w:t>
      </w:r>
    </w:p>
    <w:p w14:paraId="3BB0672A" w14:textId="77777777" w:rsidR="003C76A6" w:rsidRPr="003C76A6" w:rsidRDefault="003C76A6" w:rsidP="003C76A6">
      <w:pPr>
        <w:pStyle w:val="ListParagraph"/>
        <w:numPr>
          <w:ilvl w:val="0"/>
          <w:numId w:val="7"/>
        </w:numPr>
        <w:tabs>
          <w:tab w:val="left" w:pos="820"/>
        </w:tabs>
        <w:spacing w:line="247" w:lineRule="auto"/>
        <w:ind w:right="135"/>
        <w:rPr>
          <w:sz w:val="32"/>
          <w:szCs w:val="32"/>
        </w:rPr>
      </w:pPr>
      <w:r w:rsidRPr="003C76A6">
        <w:rPr>
          <w:sz w:val="32"/>
          <w:szCs w:val="32"/>
        </w:rPr>
        <w:t>APOD - click to display Astronomy Picture of the Day</w:t>
      </w:r>
    </w:p>
    <w:p w14:paraId="797288C0" w14:textId="77777777" w:rsidR="003C76A6" w:rsidRPr="003C76A6" w:rsidRDefault="003C76A6" w:rsidP="003C76A6">
      <w:pPr>
        <w:pStyle w:val="ListParagraph"/>
        <w:numPr>
          <w:ilvl w:val="0"/>
          <w:numId w:val="7"/>
        </w:numPr>
        <w:tabs>
          <w:tab w:val="left" w:pos="820"/>
        </w:tabs>
        <w:spacing w:line="247" w:lineRule="auto"/>
        <w:ind w:right="135"/>
        <w:rPr>
          <w:sz w:val="32"/>
          <w:szCs w:val="32"/>
        </w:rPr>
      </w:pPr>
      <w:r w:rsidRPr="003C76A6">
        <w:rPr>
          <w:sz w:val="32"/>
          <w:szCs w:val="32"/>
        </w:rPr>
        <w:t>Add NEO - user can add an object to SQL table by reference id</w:t>
      </w:r>
    </w:p>
    <w:p w14:paraId="39F52D6E" w14:textId="77777777" w:rsidR="003C76A6" w:rsidRDefault="003C76A6" w:rsidP="003C76A6">
      <w:pPr>
        <w:pStyle w:val="ListParagraph"/>
        <w:numPr>
          <w:ilvl w:val="0"/>
          <w:numId w:val="7"/>
        </w:numPr>
        <w:tabs>
          <w:tab w:val="left" w:pos="820"/>
        </w:tabs>
        <w:spacing w:line="247" w:lineRule="auto"/>
        <w:ind w:right="135"/>
        <w:rPr>
          <w:sz w:val="32"/>
          <w:szCs w:val="32"/>
        </w:rPr>
      </w:pPr>
      <w:r>
        <w:rPr>
          <w:sz w:val="32"/>
          <w:szCs w:val="32"/>
        </w:rPr>
        <w:t>Added</w:t>
      </w:r>
      <w:r w:rsidRPr="003C76A6">
        <w:rPr>
          <w:sz w:val="32"/>
          <w:szCs w:val="32"/>
        </w:rPr>
        <w:t xml:space="preserve"> NEOs - look at updated table of objects per user</w:t>
      </w:r>
    </w:p>
    <w:p w14:paraId="20125E39" w14:textId="77777777" w:rsidR="00670190" w:rsidRDefault="00670190" w:rsidP="00670190">
      <w:pPr>
        <w:tabs>
          <w:tab w:val="left" w:pos="820"/>
        </w:tabs>
        <w:spacing w:line="247" w:lineRule="auto"/>
        <w:ind w:right="135"/>
        <w:rPr>
          <w:sz w:val="32"/>
          <w:szCs w:val="32"/>
        </w:rPr>
      </w:pPr>
    </w:p>
    <w:p w14:paraId="6B675D63" w14:textId="059B5CF4" w:rsidR="00670190" w:rsidRPr="00670190" w:rsidRDefault="00670190" w:rsidP="00783BB9">
      <w:pPr>
        <w:tabs>
          <w:tab w:val="left" w:pos="820"/>
        </w:tabs>
        <w:spacing w:line="247" w:lineRule="auto"/>
        <w:ind w:left="820" w:right="135"/>
        <w:rPr>
          <w:sz w:val="32"/>
          <w:szCs w:val="32"/>
        </w:rPr>
      </w:pPr>
      <w:r>
        <w:rPr>
          <w:sz w:val="32"/>
          <w:szCs w:val="32"/>
        </w:rPr>
        <w:t xml:space="preserve">For ‘add NEO’, a user will be able to add a near-earth object to the </w:t>
      </w:r>
      <w:r w:rsidR="00783BB9">
        <w:rPr>
          <w:sz w:val="32"/>
          <w:szCs w:val="32"/>
        </w:rPr>
        <w:t>table</w:t>
      </w:r>
      <w:r>
        <w:rPr>
          <w:sz w:val="32"/>
          <w:szCs w:val="32"/>
        </w:rPr>
        <w:t xml:space="preserve">, and have all objects in one place for him to examine </w:t>
      </w:r>
      <w:proofErr w:type="gramStart"/>
      <w:r>
        <w:rPr>
          <w:sz w:val="32"/>
          <w:szCs w:val="32"/>
        </w:rPr>
        <w:t>later on</w:t>
      </w:r>
      <w:proofErr w:type="gramEnd"/>
      <w:r>
        <w:rPr>
          <w:sz w:val="32"/>
          <w:szCs w:val="32"/>
        </w:rPr>
        <w:t>.</w:t>
      </w:r>
    </w:p>
    <w:p w14:paraId="0DDC9C39" w14:textId="77777777" w:rsidR="003C76A6" w:rsidRDefault="003C76A6" w:rsidP="003C76A6">
      <w:pPr>
        <w:tabs>
          <w:tab w:val="left" w:pos="820"/>
        </w:tabs>
        <w:spacing w:line="247" w:lineRule="auto"/>
        <w:ind w:right="135"/>
        <w:rPr>
          <w:sz w:val="32"/>
          <w:szCs w:val="32"/>
        </w:rPr>
      </w:pPr>
    </w:p>
    <w:p w14:paraId="6361E037" w14:textId="77777777" w:rsidR="003C76A6" w:rsidRPr="003C76A6" w:rsidRDefault="003C76A6" w:rsidP="003C76A6">
      <w:pPr>
        <w:tabs>
          <w:tab w:val="left" w:pos="820"/>
        </w:tabs>
        <w:spacing w:line="247" w:lineRule="auto"/>
        <w:ind w:left="820" w:right="135"/>
        <w:rPr>
          <w:sz w:val="32"/>
          <w:szCs w:val="32"/>
        </w:rPr>
      </w:pPr>
      <w:r>
        <w:rPr>
          <w:sz w:val="32"/>
          <w:szCs w:val="32"/>
        </w:rPr>
        <w:t>For the APOD, user will also get a link to open the image in a separate page.</w:t>
      </w:r>
    </w:p>
    <w:p w14:paraId="3CE38FF2" w14:textId="77777777" w:rsidR="00AE0F78" w:rsidRDefault="00AE0F78">
      <w:pPr>
        <w:spacing w:line="200" w:lineRule="exact"/>
      </w:pPr>
    </w:p>
    <w:p w14:paraId="01161B52" w14:textId="77777777" w:rsidR="00AE0F78" w:rsidRDefault="007C1B3B">
      <w:pPr>
        <w:tabs>
          <w:tab w:val="left" w:pos="820"/>
        </w:tabs>
        <w:spacing w:line="246" w:lineRule="auto"/>
        <w:ind w:left="832" w:right="191" w:hanging="360"/>
        <w:rPr>
          <w:sz w:val="32"/>
          <w:szCs w:val="32"/>
        </w:rPr>
        <w:sectPr w:rsidR="00AE0F78">
          <w:pgSz w:w="12240" w:h="15840"/>
          <w:pgMar w:top="1400" w:right="1420" w:bottom="280" w:left="1340" w:header="720" w:footer="720" w:gutter="0"/>
          <w:cols w:space="720"/>
        </w:sectPr>
      </w:pPr>
      <w:r>
        <w:rPr>
          <w:sz w:val="32"/>
          <w:szCs w:val="32"/>
        </w:rPr>
        <w:tab/>
      </w:r>
      <w:r>
        <w:rPr>
          <w:w w:val="102"/>
          <w:sz w:val="32"/>
          <w:szCs w:val="32"/>
        </w:rPr>
        <w:t>Nothing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has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changed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considerably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since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our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original</w:t>
      </w:r>
      <w:r>
        <w:rPr>
          <w:sz w:val="32"/>
          <w:szCs w:val="32"/>
        </w:rPr>
        <w:t xml:space="preserve"> </w:t>
      </w:r>
      <w:proofErr w:type="gramStart"/>
      <w:r>
        <w:rPr>
          <w:w w:val="102"/>
          <w:sz w:val="32"/>
          <w:szCs w:val="32"/>
        </w:rPr>
        <w:t>plan,</w:t>
      </w:r>
      <w:proofErr w:type="gramEnd"/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our project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centered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around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simple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web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application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extract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and display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information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from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NASA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API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astronomy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lovers/fans.</w:t>
      </w:r>
    </w:p>
    <w:p w14:paraId="4822DB8D" w14:textId="77777777" w:rsidR="00AE0F78" w:rsidRDefault="007C1B3B">
      <w:pPr>
        <w:spacing w:before="41"/>
        <w:ind w:left="47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>
        <w:rPr>
          <w:w w:val="102"/>
          <w:sz w:val="32"/>
          <w:szCs w:val="32"/>
        </w:rPr>
        <w:t>Updated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Gantt</w:t>
      </w:r>
      <w:r>
        <w:rPr>
          <w:sz w:val="32"/>
          <w:szCs w:val="32"/>
        </w:rPr>
        <w:t xml:space="preserve"> </w:t>
      </w:r>
      <w:r>
        <w:rPr>
          <w:w w:val="102"/>
          <w:sz w:val="32"/>
          <w:szCs w:val="32"/>
        </w:rPr>
        <w:t>Chart:</w:t>
      </w:r>
    </w:p>
    <w:p w14:paraId="7C4D83FE" w14:textId="77777777" w:rsidR="00AE0F78" w:rsidRDefault="00AE0F78">
      <w:pPr>
        <w:spacing w:before="9" w:line="160" w:lineRule="exact"/>
        <w:rPr>
          <w:sz w:val="16"/>
          <w:szCs w:val="16"/>
        </w:rPr>
      </w:pPr>
    </w:p>
    <w:p w14:paraId="44CD8F6C" w14:textId="77777777" w:rsidR="00AE0F78" w:rsidRDefault="00AE0F78">
      <w:pPr>
        <w:spacing w:line="200" w:lineRule="exact"/>
      </w:pPr>
    </w:p>
    <w:p w14:paraId="1D040EA8" w14:textId="77777777" w:rsidR="00AE0F78" w:rsidRDefault="00127F17">
      <w:pPr>
        <w:ind w:left="112"/>
      </w:pPr>
      <w:r>
        <w:rPr>
          <w:noProof/>
          <w:lang w:bidi="he-IL"/>
        </w:rPr>
        <w:drawing>
          <wp:inline distT="0" distB="0" distL="0" distR="0" wp14:anchorId="41BD3CF8" wp14:editId="13D8D21C">
            <wp:extent cx="6324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7.03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680" w14:textId="77777777" w:rsidR="00AE0F78" w:rsidRDefault="00AE0F78">
      <w:pPr>
        <w:spacing w:before="9" w:line="140" w:lineRule="exact"/>
        <w:rPr>
          <w:sz w:val="14"/>
          <w:szCs w:val="14"/>
        </w:rPr>
      </w:pPr>
    </w:p>
    <w:p w14:paraId="547313AD" w14:textId="77777777" w:rsidR="00DB3667" w:rsidRDefault="00DB3667" w:rsidP="00DB3667">
      <w:pPr>
        <w:ind w:left="112" w:firstLine="608"/>
      </w:pPr>
    </w:p>
    <w:p w14:paraId="5DC6B241" w14:textId="77777777" w:rsidR="00DB3667" w:rsidRDefault="00DB3667" w:rsidP="00DB3667">
      <w:pPr>
        <w:ind w:left="112" w:firstLine="608"/>
      </w:pPr>
      <w:bookmarkStart w:id="0" w:name="_GoBack"/>
      <w:bookmarkEnd w:id="0"/>
    </w:p>
    <w:p w14:paraId="2AB162B9" w14:textId="77777777" w:rsidR="00AE0F78" w:rsidRDefault="00DB3667" w:rsidP="00DB3667">
      <w:pPr>
        <w:ind w:left="112" w:firstLine="608"/>
        <w:rPr>
          <w:w w:val="102"/>
          <w:sz w:val="32"/>
          <w:szCs w:val="32"/>
        </w:rPr>
      </w:pPr>
      <w:r>
        <w:rPr>
          <w:w w:val="102"/>
          <w:sz w:val="32"/>
          <w:szCs w:val="32"/>
        </w:rPr>
        <w:t>Final Updated Database Schema:</w:t>
      </w:r>
    </w:p>
    <w:p w14:paraId="72251764" w14:textId="59E4CE78" w:rsidR="00DB3667" w:rsidRDefault="00783BB9" w:rsidP="00DB3667">
      <w:pPr>
        <w:ind w:left="112" w:firstLine="608"/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148F3E89" wp14:editId="79185ED1">
            <wp:simplePos x="0" y="0"/>
            <wp:positionH relativeFrom="column">
              <wp:posOffset>-228600</wp:posOffset>
            </wp:positionH>
            <wp:positionV relativeFrom="paragraph">
              <wp:posOffset>197485</wp:posOffset>
            </wp:positionV>
            <wp:extent cx="6324600" cy="3095625"/>
            <wp:effectExtent l="0" t="0" r="0" b="3175"/>
            <wp:wrapTight wrapText="bothSides">
              <wp:wrapPolygon edited="0">
                <wp:start x="0" y="0"/>
                <wp:lineTo x="0" y="21445"/>
                <wp:lineTo x="21513" y="21445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5 at 12.41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82189" w14:textId="1477FAFF" w:rsidR="00783BB9" w:rsidRDefault="00783BB9" w:rsidP="00DB3667">
      <w:pPr>
        <w:ind w:left="112" w:firstLine="608"/>
      </w:pPr>
    </w:p>
    <w:p w14:paraId="13FF3C69" w14:textId="77777777" w:rsidR="00A410D9" w:rsidRDefault="00A410D9" w:rsidP="00DB3667">
      <w:pPr>
        <w:ind w:left="112" w:firstLine="608"/>
      </w:pPr>
    </w:p>
    <w:sectPr w:rsidR="00A410D9">
      <w:pgSz w:w="12240" w:h="15840"/>
      <w:pgMar w:top="142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904"/>
    <w:multiLevelType w:val="hybridMultilevel"/>
    <w:tmpl w:val="3B906B58"/>
    <w:lvl w:ilvl="0" w:tplc="229892B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05E55F38"/>
    <w:multiLevelType w:val="hybridMultilevel"/>
    <w:tmpl w:val="0AEECB50"/>
    <w:lvl w:ilvl="0" w:tplc="76E82D60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>
    <w:nsid w:val="064541CD"/>
    <w:multiLevelType w:val="multilevel"/>
    <w:tmpl w:val="502E4F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8AB2EB6"/>
    <w:multiLevelType w:val="hybridMultilevel"/>
    <w:tmpl w:val="D4DCB80C"/>
    <w:lvl w:ilvl="0" w:tplc="6086945A">
      <w:start w:val="1"/>
      <w:numFmt w:val="lowerLetter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>
    <w:nsid w:val="68694A23"/>
    <w:multiLevelType w:val="hybridMultilevel"/>
    <w:tmpl w:val="64822FE6"/>
    <w:lvl w:ilvl="0" w:tplc="51744876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7D4A53A9"/>
    <w:multiLevelType w:val="hybridMultilevel"/>
    <w:tmpl w:val="928EC4A4"/>
    <w:lvl w:ilvl="0" w:tplc="FAF2C60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7F5E1DED"/>
    <w:multiLevelType w:val="multilevel"/>
    <w:tmpl w:val="7D78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78"/>
    <w:rsid w:val="00127F17"/>
    <w:rsid w:val="003C76A6"/>
    <w:rsid w:val="004603F9"/>
    <w:rsid w:val="00670190"/>
    <w:rsid w:val="006C6079"/>
    <w:rsid w:val="00783BB9"/>
    <w:rsid w:val="007C1B3B"/>
    <w:rsid w:val="00A038EA"/>
    <w:rsid w:val="00A410D9"/>
    <w:rsid w:val="00AE0F78"/>
    <w:rsid w:val="00D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603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76A6"/>
    <w:pPr>
      <w:spacing w:before="100" w:beforeAutospacing="1" w:after="100" w:afterAutospacing="1"/>
    </w:pPr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Ilanit Izrailov</cp:lastModifiedBy>
  <cp:revision>2</cp:revision>
  <dcterms:created xsi:type="dcterms:W3CDTF">2018-09-05T16:41:00Z</dcterms:created>
  <dcterms:modified xsi:type="dcterms:W3CDTF">2018-09-05T16:41:00Z</dcterms:modified>
</cp:coreProperties>
</file>