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DD65" w14:textId="4BD4AA25" w:rsidR="008B37A0" w:rsidRDefault="00B80E61" w:rsidP="00276F76">
      <w:pPr>
        <w:jc w:val="both"/>
      </w:pPr>
      <w:r>
        <w:rPr>
          <w:noProof/>
        </w:rPr>
        <mc:AlternateContent>
          <mc:Choice Requires="wps">
            <w:drawing>
              <wp:anchor distT="45720" distB="45720" distL="114300" distR="114300" simplePos="0" relativeHeight="251659264" behindDoc="0" locked="0" layoutInCell="1" allowOverlap="1" wp14:anchorId="6667EDD4" wp14:editId="317DFA22">
                <wp:simplePos x="0" y="0"/>
                <wp:positionH relativeFrom="margin">
                  <wp:align>left</wp:align>
                </wp:positionH>
                <wp:positionV relativeFrom="paragraph">
                  <wp:posOffset>252095</wp:posOffset>
                </wp:positionV>
                <wp:extent cx="5341620" cy="344043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3440624"/>
                        </a:xfrm>
                        <a:prstGeom prst="rect">
                          <a:avLst/>
                        </a:prstGeom>
                        <a:solidFill>
                          <a:schemeClr val="bg1">
                            <a:lumMod val="95000"/>
                          </a:schemeClr>
                        </a:solidFill>
                        <a:ln w="9525">
                          <a:solidFill>
                            <a:srgbClr val="000000"/>
                          </a:solidFill>
                          <a:miter lim="800000"/>
                          <a:headEnd/>
                          <a:tailEnd/>
                        </a:ln>
                      </wps:spPr>
                      <wps:txbx>
                        <w:txbxContent>
                          <w:p w14:paraId="094692D4" w14:textId="77777777" w:rsidR="00B80E61" w:rsidRDefault="00276F76" w:rsidP="006372C3">
                            <w:pPr>
                              <w:jc w:val="both"/>
                              <w:rPr>
                                <w:rFonts w:ascii="Times New Roman" w:hAnsi="Times New Roman" w:cs="Times New Roman"/>
                                <w:b/>
                                <w:bCs/>
                                <w:color w:val="1F3864" w:themeColor="accent1" w:themeShade="80"/>
                                <w:sz w:val="28"/>
                                <w:szCs w:val="28"/>
                              </w:rPr>
                            </w:pPr>
                            <w:r w:rsidRPr="00A86BC8">
                              <w:rPr>
                                <w:rFonts w:ascii="Times New Roman" w:hAnsi="Times New Roman" w:cs="Times New Roman"/>
                                <w:b/>
                                <w:bCs/>
                                <w:color w:val="1F3864" w:themeColor="accent1" w:themeShade="80"/>
                                <w:sz w:val="28"/>
                                <w:szCs w:val="28"/>
                              </w:rPr>
                              <w:t>ABSTRACT</w:t>
                            </w:r>
                          </w:p>
                          <w:p w14:paraId="48B3AAEB" w14:textId="1CFC16C2" w:rsidR="008B37A0" w:rsidRPr="00DF3D5C" w:rsidRDefault="008B37A0" w:rsidP="006372C3">
                            <w:pPr>
                              <w:jc w:val="both"/>
                              <w:rPr>
                                <w:rFonts w:ascii="Times New Roman" w:hAnsi="Times New Roman" w:cs="Times New Roman"/>
                                <w:b/>
                                <w:bCs/>
                                <w:color w:val="1F3864" w:themeColor="accent1" w:themeShade="80"/>
                                <w:sz w:val="26"/>
                                <w:szCs w:val="26"/>
                              </w:rPr>
                            </w:pPr>
                            <w:r w:rsidRPr="00DF3D5C">
                              <w:rPr>
                                <w:rFonts w:ascii="Times New Roman" w:hAnsi="Times New Roman" w:cs="Times New Roman"/>
                                <w:sz w:val="26"/>
                                <w:szCs w:val="26"/>
                              </w:rPr>
                              <w:t>The polarization of a low-profile multifunctional metasurface for the polarization application of the electromagnetic wave in both cross-</w:t>
                            </w:r>
                            <w:r w:rsidR="00C27C5E" w:rsidRPr="00DF3D5C">
                              <w:rPr>
                                <w:rFonts w:ascii="Times New Roman" w:hAnsi="Times New Roman" w:cs="Times New Roman"/>
                                <w:sz w:val="26"/>
                                <w:szCs w:val="26"/>
                              </w:rPr>
                              <w:t>polarized and</w:t>
                            </w:r>
                            <w:r w:rsidRPr="00DF3D5C">
                              <w:rPr>
                                <w:rFonts w:ascii="Times New Roman" w:hAnsi="Times New Roman" w:cs="Times New Roman"/>
                                <w:sz w:val="26"/>
                                <w:szCs w:val="26"/>
                              </w:rPr>
                              <w:t xml:space="preserve"> circular-polarized waves is the subject of this article. The polarization of the electromagnetic wave over the Ku and K band range has been given in this work. The wide-band circular polarization, which is right-hand circular polarized with ellipticity (e) roughly equal to </w:t>
                            </w:r>
                            <w:r w:rsidR="006372C3" w:rsidRPr="00DF3D5C">
                              <w:rPr>
                                <w:rFonts w:ascii="Times New Roman" w:hAnsi="Times New Roman" w:cs="Times New Roman"/>
                                <w:sz w:val="26"/>
                                <w:szCs w:val="26"/>
                              </w:rPr>
                              <w:t>-</w:t>
                            </w:r>
                            <w:r w:rsidRPr="00DF3D5C">
                              <w:rPr>
                                <w:rFonts w:ascii="Times New Roman" w:hAnsi="Times New Roman" w:cs="Times New Roman"/>
                                <w:sz w:val="26"/>
                                <w:szCs w:val="26"/>
                              </w:rPr>
                              <w:t>1</w:t>
                            </w:r>
                            <w:r w:rsidR="00C27C5E" w:rsidRPr="00DF3D5C">
                              <w:rPr>
                                <w:rFonts w:ascii="Times New Roman" w:hAnsi="Times New Roman" w:cs="Times New Roman"/>
                                <w:sz w:val="26"/>
                                <w:szCs w:val="26"/>
                              </w:rPr>
                              <w:t xml:space="preserve"> </w:t>
                            </w:r>
                            <w:r w:rsidRPr="00DF3D5C">
                              <w:rPr>
                                <w:rFonts w:ascii="Times New Roman" w:hAnsi="Times New Roman" w:cs="Times New Roman"/>
                                <w:sz w:val="26"/>
                                <w:szCs w:val="26"/>
                              </w:rPr>
                              <w:t xml:space="preserve">is observed over the frequency range of </w:t>
                            </w:r>
                            <w:r w:rsidR="00DF3D5C" w:rsidRPr="00DF3D5C">
                              <w:rPr>
                                <w:rFonts w:ascii="Times New Roman" w:eastAsia="Times New Roman" w:hAnsi="Times New Roman" w:cs="Times New Roman"/>
                                <w:kern w:val="0"/>
                                <w:sz w:val="26"/>
                                <w:szCs w:val="26"/>
                                <w14:ligatures w14:val="none"/>
                              </w:rPr>
                              <w:t xml:space="preserve">15.94 – 22.17 </w:t>
                            </w:r>
                            <w:r w:rsidRPr="00DF3D5C">
                              <w:rPr>
                                <w:rFonts w:ascii="Times New Roman" w:hAnsi="Times New Roman" w:cs="Times New Roman"/>
                                <w:sz w:val="26"/>
                                <w:szCs w:val="26"/>
                              </w:rPr>
                              <w:t>GHz, thanks to the design that was derived using copper over the Rogers RT5880 substrate. The</w:t>
                            </w:r>
                            <w:r w:rsidR="006372C3" w:rsidRPr="00DF3D5C">
                              <w:rPr>
                                <w:rFonts w:ascii="Times New Roman" w:hAnsi="Times New Roman" w:cs="Times New Roman"/>
                                <w:sz w:val="26"/>
                                <w:szCs w:val="26"/>
                              </w:rPr>
                              <w:t xml:space="preserve"> circular</w:t>
                            </w:r>
                            <w:r w:rsidRPr="00DF3D5C">
                              <w:rPr>
                                <w:rFonts w:ascii="Times New Roman" w:hAnsi="Times New Roman" w:cs="Times New Roman"/>
                                <w:sz w:val="26"/>
                                <w:szCs w:val="26"/>
                              </w:rPr>
                              <w:t xml:space="preserve"> polarization has an axial ratio (AR) &lt; 3 dB</w:t>
                            </w:r>
                            <w:r w:rsidR="006372C3" w:rsidRPr="00DF3D5C">
                              <w:rPr>
                                <w:rFonts w:ascii="Times New Roman" w:hAnsi="Times New Roman" w:cs="Times New Roman"/>
                                <w:sz w:val="26"/>
                                <w:szCs w:val="26"/>
                              </w:rPr>
                              <w:t xml:space="preserve"> over a range of </w:t>
                            </w:r>
                            <w:r w:rsidR="006372C3" w:rsidRPr="00DF3D5C">
                              <w:rPr>
                                <w:rFonts w:ascii="Times New Roman" w:eastAsia="Times New Roman" w:hAnsi="Times New Roman" w:cs="Times New Roman"/>
                                <w:kern w:val="0"/>
                                <w:sz w:val="26"/>
                                <w:szCs w:val="26"/>
                                <w14:ligatures w14:val="none"/>
                              </w:rPr>
                              <w:t>15.94 – 22.17 GHz</w:t>
                            </w:r>
                            <w:r w:rsidR="00B80E61" w:rsidRPr="00DF3D5C">
                              <w:rPr>
                                <w:rFonts w:ascii="Times New Roman" w:eastAsia="Times New Roman" w:hAnsi="Times New Roman" w:cs="Times New Roman"/>
                                <w:kern w:val="0"/>
                                <w:sz w:val="26"/>
                                <w:szCs w:val="26"/>
                                <w14:ligatures w14:val="none"/>
                              </w:rPr>
                              <w:t xml:space="preserve"> because of the pattern created by cutting two curves on the opposite sides of a square</w:t>
                            </w:r>
                            <w:r w:rsidRPr="00DF3D5C">
                              <w:rPr>
                                <w:rFonts w:ascii="Times New Roman" w:hAnsi="Times New Roman" w:cs="Times New Roman"/>
                                <w:sz w:val="26"/>
                                <w:szCs w:val="26"/>
                              </w:rPr>
                              <w:t xml:space="preserve">. It provides cross-polarization with a polarization conversion ratio (PCR) &gt; 0.9 spanning the frequency range of </w:t>
                            </w:r>
                            <w:r w:rsidR="00B80E61" w:rsidRPr="00DF3D5C">
                              <w:rPr>
                                <w:rFonts w:ascii="Times New Roman" w:eastAsia="Times New Roman" w:hAnsi="Times New Roman" w:cs="Times New Roman"/>
                                <w:kern w:val="0"/>
                                <w:sz w:val="26"/>
                                <w:szCs w:val="26"/>
                                <w14:ligatures w14:val="none"/>
                              </w:rPr>
                              <w:t>12.32 – 15.46 GHz produced with the split ring resonator (SRR) along with a diagonal extended along the opposite vertex</w:t>
                            </w:r>
                            <w:r w:rsidRPr="00DF3D5C">
                              <w:rPr>
                                <w:rFonts w:ascii="Times New Roman" w:hAnsi="Times New Roman" w:cs="Times New Roman"/>
                                <w:sz w:val="26"/>
                                <w:szCs w:val="26"/>
                              </w:rPr>
                              <w:t>, which makes it multipurpose.</w:t>
                            </w:r>
                          </w:p>
                          <w:p w14:paraId="258D5956" w14:textId="77777777" w:rsidR="00F935A2" w:rsidRPr="00B80E61" w:rsidRDefault="00F935A2">
                            <w:pPr>
                              <w:rPr>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7EDD4" id="_x0000_t202" coordsize="21600,21600" o:spt="202" path="m,l,21600r21600,l21600,xe">
                <v:stroke joinstyle="miter"/>
                <v:path gradientshapeok="t" o:connecttype="rect"/>
              </v:shapetype>
              <v:shape id="Text Box 2" o:spid="_x0000_s1026" type="#_x0000_t202" style="position:absolute;left:0;text-align:left;margin-left:0;margin-top:19.85pt;width:420.6pt;height:270.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" fillcolor="#f2f2f2 [3052]">
                <v:textbox>
                  <w:txbxContent>
                    <w:p w14:paraId="094692D4" w14:textId="77777777" w:rsidR="00B80E61" w:rsidRDefault="00276F76" w:rsidP="006372C3">
                      <w:pPr>
                        <w:jc w:val="both"/>
                        <w:rPr>
                          <w:rFonts w:ascii="Times New Roman" w:hAnsi="Times New Roman" w:cs="Times New Roman"/>
                          <w:b/>
                          <w:bCs/>
                          <w:color w:val="1F3864" w:themeColor="accent1" w:themeShade="80"/>
                          <w:sz w:val="28"/>
                          <w:szCs w:val="28"/>
                        </w:rPr>
                      </w:pPr>
                      <w:r w:rsidRPr="00A86BC8">
                        <w:rPr>
                          <w:rFonts w:ascii="Times New Roman" w:hAnsi="Times New Roman" w:cs="Times New Roman"/>
                          <w:b/>
                          <w:bCs/>
                          <w:color w:val="1F3864" w:themeColor="accent1" w:themeShade="80"/>
                          <w:sz w:val="28"/>
                          <w:szCs w:val="28"/>
                        </w:rPr>
                        <w:t>ABSTRACT</w:t>
                      </w:r>
                    </w:p>
                    <w:p w14:paraId="48B3AAEB" w14:textId="1CFC16C2" w:rsidR="008B37A0" w:rsidRPr="00DF3D5C" w:rsidRDefault="008B37A0" w:rsidP="006372C3">
                      <w:pPr>
                        <w:jc w:val="both"/>
                        <w:rPr>
                          <w:rFonts w:ascii="Times New Roman" w:hAnsi="Times New Roman" w:cs="Times New Roman"/>
                          <w:b/>
                          <w:bCs/>
                          <w:color w:val="1F3864" w:themeColor="accent1" w:themeShade="80"/>
                          <w:sz w:val="26"/>
                          <w:szCs w:val="26"/>
                        </w:rPr>
                      </w:pPr>
                      <w:r w:rsidRPr="00DF3D5C">
                        <w:rPr>
                          <w:rFonts w:ascii="Times New Roman" w:hAnsi="Times New Roman" w:cs="Times New Roman"/>
                          <w:sz w:val="26"/>
                          <w:szCs w:val="26"/>
                        </w:rPr>
                        <w:t>The polarization of a low-profile multifunctional metasurface for the polarization application of the electromagnetic wave in both cross-</w:t>
                      </w:r>
                      <w:r w:rsidR="00C27C5E" w:rsidRPr="00DF3D5C">
                        <w:rPr>
                          <w:rFonts w:ascii="Times New Roman" w:hAnsi="Times New Roman" w:cs="Times New Roman"/>
                          <w:sz w:val="26"/>
                          <w:szCs w:val="26"/>
                        </w:rPr>
                        <w:t>polarized and</w:t>
                      </w:r>
                      <w:r w:rsidRPr="00DF3D5C">
                        <w:rPr>
                          <w:rFonts w:ascii="Times New Roman" w:hAnsi="Times New Roman" w:cs="Times New Roman"/>
                          <w:sz w:val="26"/>
                          <w:szCs w:val="26"/>
                        </w:rPr>
                        <w:t xml:space="preserve"> circular-polarized waves is the subject of this article. The polarization of the electromagnetic wave over the Ku and K band range has been given in this work. The wide-band circular polarization, which is right-hand circular polarized with ellipticity (e) roughly equal to </w:t>
                      </w:r>
                      <w:r w:rsidR="006372C3" w:rsidRPr="00DF3D5C">
                        <w:rPr>
                          <w:rFonts w:ascii="Times New Roman" w:hAnsi="Times New Roman" w:cs="Times New Roman"/>
                          <w:sz w:val="26"/>
                          <w:szCs w:val="26"/>
                        </w:rPr>
                        <w:t>-</w:t>
                      </w:r>
                      <w:r w:rsidRPr="00DF3D5C">
                        <w:rPr>
                          <w:rFonts w:ascii="Times New Roman" w:hAnsi="Times New Roman" w:cs="Times New Roman"/>
                          <w:sz w:val="26"/>
                          <w:szCs w:val="26"/>
                        </w:rPr>
                        <w:t>1</w:t>
                      </w:r>
                      <w:r w:rsidR="00C27C5E" w:rsidRPr="00DF3D5C">
                        <w:rPr>
                          <w:rFonts w:ascii="Times New Roman" w:hAnsi="Times New Roman" w:cs="Times New Roman"/>
                          <w:sz w:val="26"/>
                          <w:szCs w:val="26"/>
                        </w:rPr>
                        <w:t xml:space="preserve"> </w:t>
                      </w:r>
                      <w:r w:rsidRPr="00DF3D5C">
                        <w:rPr>
                          <w:rFonts w:ascii="Times New Roman" w:hAnsi="Times New Roman" w:cs="Times New Roman"/>
                          <w:sz w:val="26"/>
                          <w:szCs w:val="26"/>
                        </w:rPr>
                        <w:t xml:space="preserve">is observed over the frequency range of </w:t>
                      </w:r>
                      <w:r w:rsidR="00DF3D5C" w:rsidRPr="00DF3D5C">
                        <w:rPr>
                          <w:rFonts w:ascii="Times New Roman" w:eastAsia="Times New Roman" w:hAnsi="Times New Roman" w:cs="Times New Roman"/>
                          <w:kern w:val="0"/>
                          <w:sz w:val="26"/>
                          <w:szCs w:val="26"/>
                          <w14:ligatures w14:val="none"/>
                        </w:rPr>
                        <w:t xml:space="preserve">15.94 – 22.17 </w:t>
                      </w:r>
                      <w:r w:rsidRPr="00DF3D5C">
                        <w:rPr>
                          <w:rFonts w:ascii="Times New Roman" w:hAnsi="Times New Roman" w:cs="Times New Roman"/>
                          <w:sz w:val="26"/>
                          <w:szCs w:val="26"/>
                        </w:rPr>
                        <w:t>GHz, thanks to the design that was derived using copper over the Rogers RT5880 substrate. The</w:t>
                      </w:r>
                      <w:r w:rsidR="006372C3" w:rsidRPr="00DF3D5C">
                        <w:rPr>
                          <w:rFonts w:ascii="Times New Roman" w:hAnsi="Times New Roman" w:cs="Times New Roman"/>
                          <w:sz w:val="26"/>
                          <w:szCs w:val="26"/>
                        </w:rPr>
                        <w:t xml:space="preserve"> circular</w:t>
                      </w:r>
                      <w:r w:rsidRPr="00DF3D5C">
                        <w:rPr>
                          <w:rFonts w:ascii="Times New Roman" w:hAnsi="Times New Roman" w:cs="Times New Roman"/>
                          <w:sz w:val="26"/>
                          <w:szCs w:val="26"/>
                        </w:rPr>
                        <w:t xml:space="preserve"> polarization has an axial ratio (AR) &lt; 3 dB</w:t>
                      </w:r>
                      <w:r w:rsidR="006372C3" w:rsidRPr="00DF3D5C">
                        <w:rPr>
                          <w:rFonts w:ascii="Times New Roman" w:hAnsi="Times New Roman" w:cs="Times New Roman"/>
                          <w:sz w:val="26"/>
                          <w:szCs w:val="26"/>
                        </w:rPr>
                        <w:t xml:space="preserve"> over a range of </w:t>
                      </w:r>
                      <w:r w:rsidR="006372C3" w:rsidRPr="00DF3D5C">
                        <w:rPr>
                          <w:rFonts w:ascii="Times New Roman" w:eastAsia="Times New Roman" w:hAnsi="Times New Roman" w:cs="Times New Roman"/>
                          <w:kern w:val="0"/>
                          <w:sz w:val="26"/>
                          <w:szCs w:val="26"/>
                          <w14:ligatures w14:val="none"/>
                        </w:rPr>
                        <w:t>15.94 – 22.17 GHz</w:t>
                      </w:r>
                      <w:r w:rsidR="00B80E61" w:rsidRPr="00DF3D5C">
                        <w:rPr>
                          <w:rFonts w:ascii="Times New Roman" w:eastAsia="Times New Roman" w:hAnsi="Times New Roman" w:cs="Times New Roman"/>
                          <w:kern w:val="0"/>
                          <w:sz w:val="26"/>
                          <w:szCs w:val="26"/>
                          <w14:ligatures w14:val="none"/>
                        </w:rPr>
                        <w:t xml:space="preserve"> because of the pattern created by cutting two curves on the opposite sides of a square</w:t>
                      </w:r>
                      <w:r w:rsidRPr="00DF3D5C">
                        <w:rPr>
                          <w:rFonts w:ascii="Times New Roman" w:hAnsi="Times New Roman" w:cs="Times New Roman"/>
                          <w:sz w:val="26"/>
                          <w:szCs w:val="26"/>
                        </w:rPr>
                        <w:t xml:space="preserve">. It provides cross-polarization with a polarization conversion ratio (PCR) &gt; 0.9 spanning the frequency range of </w:t>
                      </w:r>
                      <w:r w:rsidR="00B80E61" w:rsidRPr="00DF3D5C">
                        <w:rPr>
                          <w:rFonts w:ascii="Times New Roman" w:eastAsia="Times New Roman" w:hAnsi="Times New Roman" w:cs="Times New Roman"/>
                          <w:kern w:val="0"/>
                          <w:sz w:val="26"/>
                          <w:szCs w:val="26"/>
                          <w14:ligatures w14:val="none"/>
                        </w:rPr>
                        <w:t>12.32 – 15.46 GHz produced with the split ring resonator (SRR) along with a diagonal extended along the opposite vertex</w:t>
                      </w:r>
                      <w:r w:rsidRPr="00DF3D5C">
                        <w:rPr>
                          <w:rFonts w:ascii="Times New Roman" w:hAnsi="Times New Roman" w:cs="Times New Roman"/>
                          <w:sz w:val="26"/>
                          <w:szCs w:val="26"/>
                        </w:rPr>
                        <w:t>, which makes it multipurpose.</w:t>
                      </w:r>
                    </w:p>
                    <w:p w14:paraId="258D5956" w14:textId="77777777" w:rsidR="00F935A2" w:rsidRPr="00B80E61" w:rsidRDefault="00F935A2">
                      <w:pPr>
                        <w:rPr>
                          <w:sz w:val="26"/>
                          <w:szCs w:val="26"/>
                        </w:rPr>
                      </w:pPr>
                    </w:p>
                  </w:txbxContent>
                </v:textbox>
                <w10:wrap type="square" anchorx="margin"/>
              </v:shape>
            </w:pict>
          </mc:Fallback>
        </mc:AlternateContent>
      </w:r>
    </w:p>
    <w:p w14:paraId="12F1DD12" w14:textId="2125B987" w:rsidR="008B37A0" w:rsidRPr="00675F7F" w:rsidRDefault="008B37A0" w:rsidP="00675F7F">
      <w:pPr>
        <w:jc w:val="both"/>
        <w:rPr>
          <w:rFonts w:ascii="Times New Roman" w:hAnsi="Times New Roman" w:cs="Times New Roman"/>
          <w:b/>
          <w:bCs/>
          <w:sz w:val="36"/>
          <w:szCs w:val="36"/>
        </w:rPr>
      </w:pPr>
    </w:p>
    <w:p w14:paraId="1FB502B6" w14:textId="64ECB2E1" w:rsidR="008B37A0" w:rsidRPr="00614447" w:rsidRDefault="00614447" w:rsidP="00614447">
      <w:pPr>
        <w:rPr>
          <w:rFonts w:ascii="Times New Roman" w:hAnsi="Times New Roman" w:cs="Times New Roman"/>
          <w:b/>
          <w:bCs/>
          <w:color w:val="1F3864" w:themeColor="accent1" w:themeShade="80"/>
          <w:sz w:val="36"/>
          <w:szCs w:val="36"/>
        </w:rPr>
      </w:pPr>
      <w:r w:rsidRPr="00614447">
        <w:rPr>
          <w:rFonts w:ascii="Times New Roman" w:hAnsi="Times New Roman" w:cs="Times New Roman"/>
          <w:b/>
          <w:bCs/>
          <w:color w:val="1F3864" w:themeColor="accent1" w:themeShade="80"/>
          <w:sz w:val="36"/>
          <w:szCs w:val="36"/>
        </w:rPr>
        <w:t>1.</w:t>
      </w:r>
      <w:r>
        <w:rPr>
          <w:rFonts w:ascii="Times New Roman" w:hAnsi="Times New Roman" w:cs="Times New Roman"/>
          <w:b/>
          <w:bCs/>
          <w:color w:val="1F3864" w:themeColor="accent1" w:themeShade="80"/>
          <w:sz w:val="36"/>
          <w:szCs w:val="36"/>
        </w:rPr>
        <w:t xml:space="preserve"> </w:t>
      </w:r>
      <w:r w:rsidR="00675F7F" w:rsidRPr="00614447">
        <w:rPr>
          <w:rFonts w:ascii="Times New Roman" w:hAnsi="Times New Roman" w:cs="Times New Roman"/>
          <w:b/>
          <w:bCs/>
          <w:color w:val="1F3864" w:themeColor="accent1" w:themeShade="80"/>
          <w:sz w:val="36"/>
          <w:szCs w:val="36"/>
        </w:rPr>
        <w:t>Introduction</w:t>
      </w:r>
    </w:p>
    <w:p w14:paraId="6AEC5DFF" w14:textId="08DEFC9F" w:rsidR="00EB2582" w:rsidRPr="00EB2582" w:rsidRDefault="00431571" w:rsidP="00EB2582">
      <w:pPr>
        <w:jc w:val="both"/>
        <w:rPr>
          <w:rFonts w:ascii="Times New Roman" w:hAnsi="Times New Roman" w:cs="Times New Roman"/>
          <w:sz w:val="24"/>
          <w:szCs w:val="24"/>
        </w:rPr>
      </w:pPr>
      <w:r w:rsidRPr="00A86BC8">
        <w:rPr>
          <w:rFonts w:ascii="Times New Roman" w:hAnsi="Times New Roman" w:cs="Times New Roman"/>
          <w:sz w:val="24"/>
          <w:szCs w:val="24"/>
        </w:rPr>
        <w:t xml:space="preserve">In recent years, there has been an increase in the management and control of a polarization state employing metasurfaces because they allow for unanticipated </w:t>
      </w:r>
      <w:r w:rsidRPr="00EB2582">
        <w:rPr>
          <w:rFonts w:ascii="Times New Roman" w:hAnsi="Times New Roman" w:cs="Times New Roman"/>
          <w:sz w:val="24"/>
          <w:szCs w:val="24"/>
        </w:rPr>
        <w:t>changes in the amplitude and phase of the</w:t>
      </w:r>
      <w:r w:rsidRPr="00A86BC8">
        <w:rPr>
          <w:rFonts w:ascii="Times New Roman" w:hAnsi="Times New Roman" w:cs="Times New Roman"/>
          <w:sz w:val="24"/>
          <w:szCs w:val="24"/>
        </w:rPr>
        <w:t xml:space="preserve"> dispersed electromagnetic wave in the subwavelength region</w:t>
      </w:r>
      <w:r w:rsidR="00A86BC8">
        <w:rPr>
          <w:rFonts w:ascii="Times New Roman" w:hAnsi="Times New Roman" w:cs="Times New Roman"/>
          <w:sz w:val="24"/>
          <w:szCs w:val="24"/>
        </w:rPr>
        <w:t>. Since the circularly polarized (CP) waves have minimal absorption from the surrounding environment, are less susceptible to polarization mismatch, and are insensitive to multipath, they are frequently employed in current wireless communications systems which includes satellite communications and global navigation systems</w:t>
      </w:r>
      <w:r w:rsidR="00A86BC8" w:rsidRPr="00BE11FB">
        <w:rPr>
          <w:rFonts w:ascii="Times New Roman" w:hAnsi="Times New Roman" w:cs="Times New Roman"/>
          <w:sz w:val="24"/>
          <w:szCs w:val="24"/>
        </w:rPr>
        <w:t>.</w:t>
      </w:r>
      <w:r w:rsidR="00BE11FB" w:rsidRPr="00BE11FB">
        <w:rPr>
          <w:rFonts w:ascii="Times New Roman" w:hAnsi="Times New Roman" w:cs="Times New Roman"/>
          <w:sz w:val="24"/>
          <w:szCs w:val="24"/>
        </w:rPr>
        <w:t xml:space="preserve"> An alternative method for producing CP waves is to employ a polarization converter, which is used for converting the polarization of an incident </w:t>
      </w:r>
    </w:p>
    <w:p w14:paraId="2D3B5365" w14:textId="71F12992" w:rsidR="00675F7F" w:rsidRDefault="00675F7F" w:rsidP="00A86BC8">
      <w:pPr>
        <w:jc w:val="both"/>
        <w:rPr>
          <w:sz w:val="24"/>
          <w:szCs w:val="24"/>
        </w:rPr>
      </w:pPr>
    </w:p>
    <w:p w14:paraId="6207C71D" w14:textId="77777777" w:rsidR="00BE11FB" w:rsidRDefault="00BE11FB" w:rsidP="00A86BC8">
      <w:pPr>
        <w:jc w:val="both"/>
        <w:rPr>
          <w:sz w:val="24"/>
          <w:szCs w:val="24"/>
        </w:rPr>
      </w:pPr>
    </w:p>
    <w:p w14:paraId="2DCF51E9" w14:textId="77777777" w:rsidR="00BE11FB" w:rsidRDefault="00BE11FB" w:rsidP="00A86BC8">
      <w:pPr>
        <w:jc w:val="both"/>
        <w:rPr>
          <w:sz w:val="24"/>
          <w:szCs w:val="24"/>
        </w:rPr>
      </w:pPr>
    </w:p>
    <w:p w14:paraId="043CE0BA" w14:textId="77777777" w:rsidR="00BE11FB" w:rsidRDefault="00BE11FB" w:rsidP="00A86BC8">
      <w:pPr>
        <w:jc w:val="both"/>
        <w:rPr>
          <w:sz w:val="24"/>
          <w:szCs w:val="24"/>
        </w:rPr>
      </w:pPr>
    </w:p>
    <w:p w14:paraId="65EC0C75" w14:textId="77777777" w:rsidR="00BE11FB" w:rsidRDefault="00BE11FB" w:rsidP="00A86BC8">
      <w:pPr>
        <w:jc w:val="both"/>
        <w:rPr>
          <w:sz w:val="24"/>
          <w:szCs w:val="24"/>
        </w:rPr>
      </w:pPr>
    </w:p>
    <w:p w14:paraId="3A33E15C" w14:textId="77777777" w:rsidR="00BE11FB" w:rsidRDefault="00BE11FB" w:rsidP="00A86BC8">
      <w:pPr>
        <w:jc w:val="both"/>
        <w:rPr>
          <w:sz w:val="24"/>
          <w:szCs w:val="24"/>
        </w:rPr>
      </w:pPr>
    </w:p>
    <w:p w14:paraId="47E86F56" w14:textId="77777777" w:rsidR="00BE11FB" w:rsidRDefault="00BE11FB" w:rsidP="00A86BC8">
      <w:pPr>
        <w:jc w:val="both"/>
        <w:rPr>
          <w:sz w:val="24"/>
          <w:szCs w:val="24"/>
        </w:rPr>
      </w:pPr>
    </w:p>
    <w:p w14:paraId="289028C8" w14:textId="77777777" w:rsidR="00BE11FB" w:rsidRDefault="00BE11FB" w:rsidP="00A86BC8">
      <w:pPr>
        <w:jc w:val="both"/>
        <w:rPr>
          <w:sz w:val="24"/>
          <w:szCs w:val="24"/>
        </w:rPr>
      </w:pPr>
    </w:p>
    <w:p w14:paraId="717AE3DC" w14:textId="77777777" w:rsidR="00BE11FB" w:rsidRDefault="00BE11FB" w:rsidP="00A86BC8">
      <w:pPr>
        <w:jc w:val="both"/>
        <w:rPr>
          <w:sz w:val="24"/>
          <w:szCs w:val="24"/>
        </w:rPr>
      </w:pPr>
    </w:p>
    <w:p w14:paraId="7D79F270" w14:textId="77777777" w:rsidR="00BE11FB" w:rsidRDefault="00BE11FB" w:rsidP="00A86BC8">
      <w:pPr>
        <w:jc w:val="both"/>
        <w:rPr>
          <w:sz w:val="24"/>
          <w:szCs w:val="24"/>
        </w:rPr>
      </w:pPr>
    </w:p>
    <w:p w14:paraId="7A75CE05" w14:textId="77777777" w:rsidR="00BE11FB" w:rsidRDefault="00BE11FB" w:rsidP="00A86BC8">
      <w:pPr>
        <w:jc w:val="both"/>
        <w:rPr>
          <w:sz w:val="24"/>
          <w:szCs w:val="24"/>
        </w:rPr>
      </w:pPr>
    </w:p>
    <w:p w14:paraId="481BD26D" w14:textId="77777777" w:rsidR="00BE11FB" w:rsidRDefault="00BE11FB" w:rsidP="00A86BC8">
      <w:pPr>
        <w:jc w:val="both"/>
        <w:rPr>
          <w:sz w:val="24"/>
          <w:szCs w:val="24"/>
        </w:rPr>
      </w:pPr>
    </w:p>
    <w:p w14:paraId="21009EF0" w14:textId="77777777" w:rsidR="00BE11FB" w:rsidRDefault="00BE11FB" w:rsidP="00A86BC8">
      <w:pPr>
        <w:jc w:val="both"/>
        <w:rPr>
          <w:sz w:val="24"/>
          <w:szCs w:val="24"/>
        </w:rPr>
      </w:pPr>
    </w:p>
    <w:p w14:paraId="7731C468" w14:textId="77777777" w:rsidR="00BE11FB" w:rsidRDefault="00BE11FB" w:rsidP="00A86BC8">
      <w:pPr>
        <w:jc w:val="both"/>
        <w:rPr>
          <w:sz w:val="24"/>
          <w:szCs w:val="24"/>
        </w:rPr>
      </w:pPr>
    </w:p>
    <w:p w14:paraId="41B62317" w14:textId="77777777" w:rsidR="00BE11FB" w:rsidRDefault="00BE11FB" w:rsidP="00A86BC8">
      <w:pPr>
        <w:jc w:val="both"/>
        <w:rPr>
          <w:sz w:val="24"/>
          <w:szCs w:val="24"/>
        </w:rPr>
      </w:pPr>
    </w:p>
    <w:p w14:paraId="1961956F" w14:textId="77777777" w:rsidR="00B21B93" w:rsidRDefault="00B21B93" w:rsidP="00146AB0">
      <w:pPr>
        <w:jc w:val="both"/>
        <w:rPr>
          <w:rFonts w:ascii="Times New Roman" w:hAnsi="Times New Roman" w:cs="Times New Roman"/>
          <w:sz w:val="24"/>
          <w:szCs w:val="24"/>
        </w:rPr>
      </w:pPr>
    </w:p>
    <w:p w14:paraId="6869B1C8" w14:textId="0A55D1E3" w:rsidR="00F1503C" w:rsidRDefault="00EB2582" w:rsidP="00146AB0">
      <w:pPr>
        <w:jc w:val="both"/>
        <w:rPr>
          <w:rFonts w:ascii="Times New Roman" w:hAnsi="Times New Roman" w:cs="Times New Roman"/>
          <w:sz w:val="24"/>
          <w:szCs w:val="24"/>
        </w:rPr>
      </w:pPr>
      <w:r w:rsidRPr="00BE11FB">
        <w:rPr>
          <w:rFonts w:ascii="Times New Roman" w:hAnsi="Times New Roman" w:cs="Times New Roman"/>
          <w:sz w:val="24"/>
          <w:szCs w:val="24"/>
        </w:rPr>
        <w:t>wave from one type to another (e.g., horizontal to vertical or linear to circular).</w:t>
      </w:r>
      <w:r w:rsidRPr="00146AB0">
        <w:rPr>
          <w:rFonts w:ascii="Times New Roman" w:hAnsi="Times New Roman" w:cs="Times New Roman"/>
          <w:sz w:val="24"/>
          <w:szCs w:val="24"/>
        </w:rPr>
        <w:t xml:space="preserve"> For</w:t>
      </w:r>
      <w:r w:rsidR="00146AB0" w:rsidRPr="00146AB0">
        <w:rPr>
          <w:rFonts w:ascii="Times New Roman" w:hAnsi="Times New Roman" w:cs="Times New Roman"/>
          <w:sz w:val="24"/>
          <w:szCs w:val="24"/>
        </w:rPr>
        <w:t xml:space="preserve"> a variety of applications in the microwave</w:t>
      </w:r>
      <w:r w:rsidR="00146AB0">
        <w:rPr>
          <w:rFonts w:ascii="Times New Roman" w:hAnsi="Times New Roman" w:cs="Times New Roman"/>
          <w:sz w:val="24"/>
          <w:szCs w:val="24"/>
        </w:rPr>
        <w:t>, terahertz</w:t>
      </w:r>
      <w:r w:rsidR="00146AB0" w:rsidRPr="00146AB0">
        <w:rPr>
          <w:rFonts w:ascii="Times New Roman" w:hAnsi="Times New Roman" w:cs="Times New Roman"/>
          <w:sz w:val="24"/>
          <w:szCs w:val="24"/>
        </w:rPr>
        <w:t xml:space="preserve">, and optical frequency ranges, the polarization state of the electromagnetic wave and its modification, along with frequency and phase, have proven </w:t>
      </w:r>
      <w:r w:rsidRPr="00146AB0">
        <w:rPr>
          <w:rFonts w:ascii="Times New Roman" w:hAnsi="Times New Roman" w:cs="Times New Roman"/>
          <w:sz w:val="24"/>
          <w:szCs w:val="24"/>
        </w:rPr>
        <w:t>crucial.</w:t>
      </w:r>
      <w:r w:rsidRPr="00EB2582">
        <w:rPr>
          <w:rFonts w:ascii="Times New Roman" w:hAnsi="Times New Roman" w:cs="Times New Roman"/>
          <w:sz w:val="24"/>
          <w:szCs w:val="24"/>
        </w:rPr>
        <w:t xml:space="preserve"> When compared to the working wavelength, conventional methods for manipulating polarization, particularly in optical crystals, necessitate big, bulky structures. Applications for converters include a wide range of radio transmission, antenna design, radar technology, among other things. Numerous approaches to polarization conversion have been proposed; however, they suffer from volumetric structures, angular dependent </w:t>
      </w:r>
    </w:p>
    <w:p w14:paraId="6449C122" w14:textId="754011BB" w:rsidR="00EB2582" w:rsidRDefault="00EB2582" w:rsidP="00146AB0">
      <w:pPr>
        <w:jc w:val="both"/>
        <w:rPr>
          <w:rFonts w:ascii="Times New Roman" w:hAnsi="Times New Roman" w:cs="Times New Roman"/>
          <w:sz w:val="24"/>
          <w:szCs w:val="24"/>
        </w:rPr>
      </w:pPr>
      <w:r w:rsidRPr="0004372C">
        <w:rPr>
          <w:rFonts w:ascii="Times New Roman" w:hAnsi="Times New Roman" w:cs="Times New Roman"/>
          <w:sz w:val="24"/>
          <w:szCs w:val="24"/>
        </w:rPr>
        <w:lastRenderedPageBreak/>
        <w:t>responses, high loss, and restricted bandwidth. Metamaterials have unique qualities that are hard to find in nature, which opens up previously unheard-of prospects in a variety of fields.</w:t>
      </w:r>
      <w:r w:rsidR="00744EDB" w:rsidRPr="0004372C">
        <w:rPr>
          <w:rFonts w:ascii="Times New Roman" w:hAnsi="Times New Roman" w:cs="Times New Roman"/>
          <w:sz w:val="24"/>
          <w:szCs w:val="24"/>
        </w:rPr>
        <w:t xml:space="preserve"> Controlling EM </w:t>
      </w:r>
      <w:r w:rsidR="000E33BD" w:rsidRPr="0004372C">
        <w:rPr>
          <w:rFonts w:ascii="Times New Roman" w:hAnsi="Times New Roman" w:cs="Times New Roman"/>
          <w:sz w:val="24"/>
          <w:szCs w:val="24"/>
        </w:rPr>
        <w:t>polarization</w:t>
      </w:r>
      <w:r w:rsidR="00744EDB" w:rsidRPr="0004372C">
        <w:rPr>
          <w:rFonts w:ascii="Times New Roman" w:hAnsi="Times New Roman" w:cs="Times New Roman"/>
          <w:sz w:val="24"/>
          <w:szCs w:val="24"/>
        </w:rPr>
        <w:t xml:space="preserve"> is one of their most popular</w:t>
      </w:r>
      <w:r w:rsidR="00B97C89" w:rsidRPr="0004372C">
        <w:rPr>
          <w:rFonts w:ascii="Times New Roman" w:hAnsi="Times New Roman" w:cs="Times New Roman"/>
          <w:sz w:val="24"/>
          <w:szCs w:val="24"/>
        </w:rPr>
        <w:t xml:space="preserve"> uses. The polarization state of electromagnetic waves may be significantly controlled by 2-dimensional and planar variants of metamaterials</w:t>
      </w:r>
      <w:r w:rsidR="00B97C89" w:rsidRPr="00B97C89">
        <w:rPr>
          <w:rFonts w:ascii="Times New Roman" w:hAnsi="Times New Roman" w:cs="Times New Roman"/>
          <w:sz w:val="24"/>
          <w:szCs w:val="24"/>
        </w:rPr>
        <w:t>.</w:t>
      </w:r>
    </w:p>
    <w:p w14:paraId="0EDBB051" w14:textId="710F1E06" w:rsidR="009D720E" w:rsidRDefault="009D720E" w:rsidP="00146AB0">
      <w:pPr>
        <w:jc w:val="both"/>
        <w:rPr>
          <w:rFonts w:ascii="Times New Roman" w:hAnsi="Times New Roman" w:cs="Times New Roman"/>
          <w:b/>
          <w:bCs/>
          <w:color w:val="1F3864" w:themeColor="accent1" w:themeShade="80"/>
          <w:sz w:val="36"/>
          <w:szCs w:val="36"/>
        </w:rPr>
      </w:pPr>
      <w:r w:rsidRPr="009D720E">
        <w:rPr>
          <w:rFonts w:ascii="Times New Roman" w:hAnsi="Times New Roman" w:cs="Times New Roman"/>
          <w:b/>
          <w:bCs/>
          <w:color w:val="1F3864" w:themeColor="accent1" w:themeShade="80"/>
          <w:sz w:val="36"/>
          <w:szCs w:val="36"/>
        </w:rPr>
        <w:t>2</w:t>
      </w:r>
      <w:r w:rsidRPr="00AB2E15">
        <w:rPr>
          <w:rFonts w:ascii="Times New Roman" w:hAnsi="Times New Roman" w:cs="Times New Roman"/>
          <w:b/>
          <w:bCs/>
          <w:color w:val="1F3864" w:themeColor="accent1" w:themeShade="80"/>
          <w:sz w:val="32"/>
          <w:szCs w:val="32"/>
        </w:rPr>
        <w:t xml:space="preserve">. </w:t>
      </w:r>
      <w:r w:rsidR="00AB2E15" w:rsidRPr="00AB2E15">
        <w:rPr>
          <w:rFonts w:ascii="Times New Roman" w:hAnsi="Times New Roman" w:cs="Times New Roman"/>
          <w:b/>
          <w:bCs/>
          <w:color w:val="1F3864" w:themeColor="accent1" w:themeShade="80"/>
          <w:sz w:val="32"/>
          <w:szCs w:val="32"/>
        </w:rPr>
        <w:t>Structure Design Procedure</w:t>
      </w:r>
    </w:p>
    <w:p w14:paraId="6AC94472" w14:textId="77777777" w:rsidR="00AB2E15" w:rsidRDefault="00AB2E15" w:rsidP="00161433">
      <w:pPr>
        <w:pStyle w:val="Header"/>
        <w:jc w:val="both"/>
        <w:rPr>
          <w:rFonts w:ascii="Times New Roman" w:hAnsi="Times New Roman" w:cs="Times New Roman"/>
          <w:sz w:val="24"/>
          <w:szCs w:val="24"/>
        </w:rPr>
      </w:pPr>
    </w:p>
    <w:p w14:paraId="3FE53062" w14:textId="4E032C59" w:rsidR="00F94308" w:rsidRDefault="00E43604" w:rsidP="00161433">
      <w:pPr>
        <w:pStyle w:val="Header"/>
        <w:jc w:val="both"/>
        <w:rPr>
          <w:rFonts w:ascii="Times New Roman" w:hAnsi="Times New Roman" w:cs="Times New Roman"/>
          <w:sz w:val="24"/>
          <w:szCs w:val="24"/>
        </w:rPr>
      </w:pPr>
      <w:r>
        <w:rPr>
          <w:rFonts w:ascii="Times New Roman" w:hAnsi="Times New Roman" w:cs="Times New Roman"/>
          <w:sz w:val="24"/>
          <w:szCs w:val="24"/>
        </w:rPr>
        <w:t>The generalized schematic of the multifunctional metasurface is shown in the Figure 1.</w:t>
      </w:r>
      <w:r w:rsidRPr="00E43604">
        <w:t xml:space="preserve"> </w:t>
      </w:r>
      <w:r w:rsidRPr="00E43604">
        <w:rPr>
          <w:rFonts w:ascii="Times New Roman" w:hAnsi="Times New Roman" w:cs="Times New Roman"/>
          <w:sz w:val="24"/>
          <w:szCs w:val="24"/>
        </w:rPr>
        <w:t>Three sections make up the design process: a bottom metallic ground, a middle dielectric substrate, and a top patterned metallic surface.</w:t>
      </w:r>
      <w:r w:rsidRPr="00E43604">
        <w:t xml:space="preserve"> </w:t>
      </w:r>
      <w:r w:rsidRPr="00E43604">
        <w:rPr>
          <w:rFonts w:ascii="Times New Roman" w:hAnsi="Times New Roman" w:cs="Times New Roman"/>
          <w:sz w:val="24"/>
          <w:szCs w:val="24"/>
        </w:rPr>
        <w:t>Along the xy plane, the metasurface is endlessly stretched, and along the z direction, a plane wave is incident.</w:t>
      </w:r>
      <w:r w:rsidR="00774EED">
        <w:t xml:space="preserve"> </w:t>
      </w:r>
      <w:r w:rsidR="00774EED">
        <w:rPr>
          <w:rFonts w:ascii="Times New Roman" w:hAnsi="Times New Roman" w:cs="Times New Roman"/>
          <w:sz w:val="24"/>
          <w:szCs w:val="24"/>
        </w:rPr>
        <w:t>The proposed meta-atom is a three-layer structure with a low-loss dielectric Rogers RT5880 substrate relative</w:t>
      </w:r>
      <w:r w:rsidR="00EC626C">
        <w:rPr>
          <w:rFonts w:ascii="Times New Roman" w:hAnsi="Times New Roman" w:cs="Times New Roman"/>
          <w:sz w:val="24"/>
          <w:szCs w:val="24"/>
        </w:rPr>
        <w:t xml:space="preserve"> </w:t>
      </w:r>
      <w:r w:rsidR="00774EED">
        <w:rPr>
          <w:rFonts w:ascii="Times New Roman" w:hAnsi="Times New Roman" w:cs="Times New Roman"/>
          <w:sz w:val="24"/>
          <w:szCs w:val="24"/>
        </w:rPr>
        <w:t xml:space="preserve">permittivity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(ϵ</m:t>
            </m:r>
          </m:e>
          <m:sub>
            <m:r>
              <m:rPr>
                <m:sty m:val="p"/>
              </m:rPr>
              <w:rPr>
                <w:rFonts w:ascii="Cambria Math" w:hAnsi="Cambria Math" w:cs="Times New Roman"/>
                <w:sz w:val="24"/>
                <w:szCs w:val="24"/>
              </w:rPr>
              <m:t>r</m:t>
            </m:r>
          </m:sub>
        </m:sSub>
        <m:r>
          <m:rPr>
            <m:sty m:val="p"/>
          </m:rPr>
          <w:rPr>
            <w:rFonts w:ascii="Cambria Math" w:hAnsi="Cambria Math" w:cs="Times New Roman"/>
            <w:sz w:val="24"/>
            <w:szCs w:val="24"/>
          </w:rPr>
          <m:t>) of 2.2</m:t>
        </m:r>
      </m:oMath>
      <w:r w:rsidR="008968DE">
        <w:rPr>
          <w:rFonts w:ascii="Times New Roman" w:eastAsiaTheme="minorEastAsia" w:hAnsi="Times New Roman" w:cs="Times New Roman"/>
          <w:sz w:val="24"/>
          <w:szCs w:val="24"/>
        </w:rPr>
        <w:t xml:space="preserve"> and loss tangent of 0.0009</w:t>
      </w:r>
      <w:r w:rsidR="00774EED">
        <w:rPr>
          <w:rFonts w:ascii="Times New Roman" w:hAnsi="Times New Roman" w:cs="Times New Roman"/>
          <w:sz w:val="24"/>
          <w:szCs w:val="24"/>
        </w:rPr>
        <w:t xml:space="preserve"> as the middle layer and a metallic copper layer with a conductivity of 5.8</w:t>
      </w:r>
      <w:r w:rsidR="00774EED" w:rsidRPr="00774EED">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00774EED" w:rsidRPr="00774EED">
        <w:rPr>
          <w:rFonts w:ascii="Times New Roman" w:eastAsiaTheme="minorEastAsia" w:hAnsi="Times New Roman" w:cs="Times New Roman"/>
          <w:sz w:val="24"/>
          <w:szCs w:val="24"/>
        </w:rPr>
        <w:t xml:space="preserve"> </w:t>
      </w:r>
      <w:r w:rsidR="00774EED">
        <w:rPr>
          <w:rFonts w:ascii="Times New Roman" w:eastAsiaTheme="minorEastAsia" w:hAnsi="Times New Roman" w:cs="Times New Roman"/>
          <w:sz w:val="24"/>
          <w:szCs w:val="24"/>
        </w:rPr>
        <w:t>107 S m</w:t>
      </w:r>
      <w:r w:rsidR="00774EED">
        <w:rPr>
          <w:rFonts w:ascii="Times New Roman" w:eastAsiaTheme="minorEastAsia" w:hAnsi="Times New Roman" w:cs="Times New Roman"/>
          <w:sz w:val="24"/>
          <w:szCs w:val="24"/>
          <w:vertAlign w:val="superscript"/>
        </w:rPr>
        <w:t>-1</w:t>
      </w:r>
      <w:r w:rsidR="00774EED">
        <w:rPr>
          <w:rFonts w:ascii="Times New Roman" w:eastAsiaTheme="minorEastAsia" w:hAnsi="Times New Roman" w:cs="Times New Roman"/>
          <w:sz w:val="24"/>
          <w:szCs w:val="24"/>
        </w:rPr>
        <w:t xml:space="preserve"> as the bottom layer.</w:t>
      </w:r>
      <w:r w:rsidR="00DA2F4F">
        <w:rPr>
          <w:rFonts w:ascii="Times New Roman" w:eastAsiaTheme="minorEastAsia" w:hAnsi="Times New Roman" w:cs="Times New Roman"/>
          <w:sz w:val="24"/>
          <w:szCs w:val="24"/>
        </w:rPr>
        <w:t xml:space="preserve"> The Figure 1(a) and 1(b) shows the parameter of the unit cell designed.</w:t>
      </w:r>
      <w:r w:rsidR="007D06DE" w:rsidRPr="007D06DE">
        <w:t xml:space="preserve"> </w:t>
      </w:r>
      <w:r w:rsidR="007D06DE" w:rsidRPr="007D06DE">
        <w:rPr>
          <w:rFonts w:ascii="Times New Roman" w:hAnsi="Times New Roman" w:cs="Times New Roman"/>
          <w:sz w:val="24"/>
          <w:szCs w:val="24"/>
        </w:rPr>
        <w:t>A composite resonator, including two basic squares with two curves cut on two sides with a radius of 'r,' and a diagonal between the opposite corner of the square split ring resonator (SRR) surrounding it, make up the top layer of the meta-atom.</w:t>
      </w:r>
      <w:r w:rsidR="007D06DE">
        <w:rPr>
          <w:rFonts w:ascii="Times New Roman" w:hAnsi="Times New Roman" w:cs="Times New Roman"/>
          <w:sz w:val="24"/>
          <w:szCs w:val="24"/>
        </w:rPr>
        <w:t xml:space="preserve"> </w:t>
      </w:r>
      <w:r w:rsidR="007D06DE" w:rsidRPr="007D06DE">
        <w:rPr>
          <w:rFonts w:ascii="Times New Roman" w:hAnsi="Times New Roman" w:cs="Times New Roman"/>
          <w:sz w:val="24"/>
          <w:szCs w:val="24"/>
        </w:rPr>
        <w:t>The thickness of the dielectric substrate</w:t>
      </w:r>
      <w:r w:rsidR="007D06DE">
        <w:rPr>
          <w:rFonts w:ascii="Times New Roman" w:hAnsi="Times New Roman" w:cs="Times New Roman"/>
          <w:sz w:val="24"/>
          <w:szCs w:val="24"/>
        </w:rPr>
        <w:t xml:space="preserve"> </w:t>
      </w:r>
      <w:r w:rsidR="007D06DE" w:rsidRPr="007D06DE">
        <w:rPr>
          <w:rFonts w:ascii="Times New Roman" w:hAnsi="Times New Roman" w:cs="Times New Roman"/>
          <w:sz w:val="24"/>
          <w:szCs w:val="24"/>
        </w:rPr>
        <w:t>is t</w:t>
      </w:r>
      <w:r w:rsidR="007D06DE">
        <w:rPr>
          <w:rFonts w:ascii="Times New Roman" w:hAnsi="Times New Roman" w:cs="Times New Roman"/>
          <w:sz w:val="24"/>
          <w:szCs w:val="24"/>
          <w:vertAlign w:val="subscript"/>
        </w:rPr>
        <w:t xml:space="preserve">s </w:t>
      </w:r>
      <w:r w:rsidR="007D06DE" w:rsidRPr="007D06DE">
        <w:rPr>
          <w:rFonts w:ascii="Times New Roman" w:hAnsi="Times New Roman" w:cs="Times New Roman"/>
          <w:sz w:val="24"/>
          <w:szCs w:val="24"/>
        </w:rPr>
        <w:t xml:space="preserve">= </w:t>
      </w:r>
      <w:r w:rsidR="006749EC">
        <w:rPr>
          <w:rFonts w:ascii="Times New Roman" w:hAnsi="Times New Roman" w:cs="Times New Roman"/>
          <w:sz w:val="24"/>
          <w:szCs w:val="24"/>
        </w:rPr>
        <w:t>1.6</w:t>
      </w:r>
      <w:r w:rsidR="007D06DE" w:rsidRPr="007D06DE">
        <w:rPr>
          <w:rFonts w:ascii="Times New Roman" w:hAnsi="Times New Roman" w:cs="Times New Roman"/>
          <w:sz w:val="24"/>
          <w:szCs w:val="24"/>
        </w:rPr>
        <w:t xml:space="preserve"> mm. To stop propagation through the metasurface, the thickness of the metallic layer at both the top and bottom is t</w:t>
      </w:r>
      <w:r w:rsidR="007D06DE">
        <w:rPr>
          <w:rFonts w:ascii="Times New Roman" w:hAnsi="Times New Roman" w:cs="Times New Roman"/>
          <w:sz w:val="24"/>
          <w:szCs w:val="24"/>
          <w:vertAlign w:val="subscript"/>
        </w:rPr>
        <w:t>m</w:t>
      </w:r>
      <w:r w:rsidR="005A254B">
        <w:rPr>
          <w:rFonts w:ascii="Times New Roman" w:hAnsi="Times New Roman" w:cs="Times New Roman"/>
          <w:sz w:val="24"/>
          <w:szCs w:val="24"/>
        </w:rPr>
        <w:t xml:space="preserve"> </w:t>
      </w:r>
      <w:r w:rsidR="007D06DE" w:rsidRPr="007D06DE">
        <w:rPr>
          <w:rFonts w:ascii="Times New Roman" w:hAnsi="Times New Roman" w:cs="Times New Roman"/>
          <w:sz w:val="24"/>
          <w:szCs w:val="24"/>
        </w:rPr>
        <w:t>= 0.035 mm, which is multiple times bigger than the skin depth.</w:t>
      </w:r>
      <w:r w:rsidR="00BA05E5">
        <w:rPr>
          <w:rFonts w:ascii="Times New Roman" w:hAnsi="Times New Roman" w:cs="Times New Roman"/>
          <w:sz w:val="24"/>
          <w:szCs w:val="24"/>
        </w:rPr>
        <w:t xml:space="preserve"> </w:t>
      </w:r>
      <w:r w:rsidR="00BA05E5" w:rsidRPr="00BA05E5">
        <w:rPr>
          <w:rFonts w:ascii="Times New Roman" w:hAnsi="Times New Roman" w:cs="Times New Roman"/>
          <w:sz w:val="24"/>
          <w:szCs w:val="24"/>
        </w:rPr>
        <w:t xml:space="preserve">The front plane in this configuration is z = 0, and the bottom plane is z </w:t>
      </w:r>
      <w:r w:rsidR="002835DF">
        <w:rPr>
          <w:rFonts w:ascii="Times New Roman" w:hAnsi="Times New Roman" w:cs="Times New Roman"/>
          <w:sz w:val="24"/>
          <w:szCs w:val="24"/>
        </w:rPr>
        <w:t>= -2t</w:t>
      </w:r>
      <w:r w:rsidR="002835DF">
        <w:rPr>
          <w:rFonts w:ascii="Times New Roman" w:hAnsi="Times New Roman" w:cs="Times New Roman"/>
          <w:sz w:val="24"/>
          <w:szCs w:val="24"/>
          <w:vertAlign w:val="subscript"/>
        </w:rPr>
        <w:t xml:space="preserve">m </w:t>
      </w:r>
      <w:r w:rsidR="002835DF">
        <w:rPr>
          <w:rFonts w:ascii="Times New Roman" w:hAnsi="Times New Roman" w:cs="Times New Roman"/>
          <w:sz w:val="24"/>
          <w:szCs w:val="24"/>
        </w:rPr>
        <w:t xml:space="preserve">- </w:t>
      </w:r>
      <w:r w:rsidR="002835DF" w:rsidRPr="002835DF">
        <w:rPr>
          <w:rFonts w:ascii="Times New Roman" w:hAnsi="Times New Roman" w:cs="Times New Roman"/>
          <w:sz w:val="24"/>
          <w:szCs w:val="24"/>
        </w:rPr>
        <w:t>t</w:t>
      </w:r>
      <w:r w:rsidR="002835DF" w:rsidRPr="002835DF">
        <w:rPr>
          <w:rFonts w:ascii="Times New Roman" w:hAnsi="Times New Roman" w:cs="Times New Roman"/>
          <w:sz w:val="24"/>
          <w:szCs w:val="24"/>
          <w:vertAlign w:val="subscript"/>
        </w:rPr>
        <w:t>s</w:t>
      </w:r>
      <w:r w:rsidR="002835DF">
        <w:rPr>
          <w:rFonts w:ascii="Times New Roman" w:hAnsi="Times New Roman" w:cs="Times New Roman"/>
          <w:sz w:val="24"/>
          <w:szCs w:val="24"/>
        </w:rPr>
        <w:t xml:space="preserve">. </w:t>
      </w:r>
      <w:r w:rsidR="00BA05E5" w:rsidRPr="002835DF">
        <w:rPr>
          <w:rFonts w:ascii="Times New Roman" w:hAnsi="Times New Roman" w:cs="Times New Roman"/>
          <w:sz w:val="24"/>
          <w:szCs w:val="24"/>
        </w:rPr>
        <w:t>All</w:t>
      </w:r>
      <w:r w:rsidR="00BA05E5" w:rsidRPr="00BA05E5">
        <w:rPr>
          <w:rFonts w:ascii="Times New Roman" w:hAnsi="Times New Roman" w:cs="Times New Roman"/>
          <w:sz w:val="24"/>
          <w:szCs w:val="24"/>
        </w:rPr>
        <w:t xml:space="preserve"> of the corners are aligned with the Cartesian coordinate system (x, y, z).</w:t>
      </w:r>
      <w:r w:rsidR="00F94308">
        <w:rPr>
          <w:rFonts w:ascii="Times New Roman" w:hAnsi="Times New Roman" w:cs="Times New Roman"/>
          <w:sz w:val="24"/>
          <w:szCs w:val="24"/>
        </w:rPr>
        <w:t xml:space="preserve"> </w:t>
      </w:r>
    </w:p>
    <w:p w14:paraId="3F30754E" w14:textId="7D23C7F4" w:rsidR="00F94308" w:rsidRDefault="00F94308" w:rsidP="00161433">
      <w:pPr>
        <w:pStyle w:val="Header"/>
        <w:jc w:val="both"/>
        <w:rPr>
          <w:rFonts w:ascii="Times New Roman" w:hAnsi="Times New Roman" w:cs="Times New Roman"/>
          <w:sz w:val="24"/>
          <w:szCs w:val="24"/>
        </w:rPr>
      </w:pPr>
      <w:r>
        <w:rPr>
          <w:rFonts w:ascii="Times New Roman" w:hAnsi="Times New Roman" w:cs="Times New Roman"/>
          <w:sz w:val="24"/>
          <w:szCs w:val="24"/>
        </w:rPr>
        <w:t xml:space="preserve">Final parameters of the unit cell are selected as follows:  </w:t>
      </w:r>
      <w:r w:rsidRPr="00F94308">
        <w:rPr>
          <w:rFonts w:ascii="Times New Roman" w:hAnsi="Times New Roman" w:cs="Times New Roman"/>
          <w:sz w:val="24"/>
          <w:szCs w:val="24"/>
        </w:rPr>
        <w:t xml:space="preserve">L = 12 mm, g = 0.5 mm, </w:t>
      </w:r>
    </w:p>
    <w:p w14:paraId="7999B5C5" w14:textId="77777777" w:rsidR="00F94308" w:rsidRDefault="00F94308" w:rsidP="00161433">
      <w:pPr>
        <w:pStyle w:val="Header"/>
        <w:jc w:val="both"/>
        <w:rPr>
          <w:rFonts w:ascii="Times New Roman" w:hAnsi="Times New Roman" w:cs="Times New Roman"/>
          <w:sz w:val="24"/>
          <w:szCs w:val="24"/>
        </w:rPr>
      </w:pPr>
    </w:p>
    <w:p w14:paraId="0A453BB1" w14:textId="60BACEBB" w:rsidR="00F94308" w:rsidRDefault="00F94308" w:rsidP="00161433">
      <w:pPr>
        <w:pStyle w:val="Header"/>
        <w:jc w:val="both"/>
        <w:rPr>
          <w:rFonts w:ascii="Times New Roman" w:hAnsi="Times New Roman" w:cs="Times New Roman"/>
          <w:sz w:val="24"/>
          <w:szCs w:val="24"/>
        </w:rPr>
      </w:pPr>
      <w:r w:rsidRPr="00F94308">
        <w:rPr>
          <w:rFonts w:ascii="Times New Roman" w:hAnsi="Times New Roman" w:cs="Times New Roman"/>
          <w:sz w:val="24"/>
          <w:szCs w:val="24"/>
        </w:rPr>
        <w:t>w1</w:t>
      </w:r>
      <w:r>
        <w:rPr>
          <w:rFonts w:ascii="Times New Roman" w:hAnsi="Times New Roman" w:cs="Times New Roman"/>
          <w:sz w:val="24"/>
          <w:szCs w:val="24"/>
        </w:rPr>
        <w:t xml:space="preserve"> </w:t>
      </w:r>
      <w:r w:rsidRPr="00F94308">
        <w:rPr>
          <w:rFonts w:ascii="Times New Roman" w:hAnsi="Times New Roman" w:cs="Times New Roman"/>
          <w:sz w:val="24"/>
          <w:szCs w:val="24"/>
        </w:rPr>
        <w:t xml:space="preserve">= 3 mm, w2 = 0.05 mm, w3 = 1 mm, </w:t>
      </w:r>
    </w:p>
    <w:p w14:paraId="31BD39A6" w14:textId="573147B6" w:rsidR="009D720E" w:rsidRPr="00340A83" w:rsidRDefault="00F94308" w:rsidP="00161433">
      <w:pPr>
        <w:pStyle w:val="Header"/>
        <w:jc w:val="both"/>
        <w:rPr>
          <w:rFonts w:ascii="Times New Roman" w:hAnsi="Times New Roman" w:cs="Times New Roman"/>
          <w:sz w:val="24"/>
          <w:szCs w:val="24"/>
        </w:rPr>
      </w:pPr>
      <w:r w:rsidRPr="00F94308">
        <w:rPr>
          <w:rFonts w:ascii="Times New Roman" w:hAnsi="Times New Roman" w:cs="Times New Roman"/>
          <w:sz w:val="24"/>
          <w:szCs w:val="24"/>
        </w:rPr>
        <w:t>p = 7.9 mm</w:t>
      </w:r>
      <w:r>
        <w:rPr>
          <w:rFonts w:ascii="Times New Roman" w:hAnsi="Times New Roman" w:cs="Times New Roman"/>
          <w:sz w:val="24"/>
          <w:szCs w:val="24"/>
        </w:rPr>
        <w:t>, the square in which two curves are cut on its opposite sides has a side length of c = 4.5 mm and the cut is made by taking a circle of radius r = 2.5 mm.</w:t>
      </w:r>
      <w:r w:rsidR="00340A83" w:rsidRPr="00340A83">
        <w:t xml:space="preserve"> </w:t>
      </w:r>
      <w:r w:rsidR="00340A83" w:rsidRPr="00340A83">
        <w:rPr>
          <w:rFonts w:ascii="Times New Roman" w:hAnsi="Times New Roman" w:cs="Times New Roman"/>
          <w:sz w:val="24"/>
          <w:szCs w:val="24"/>
        </w:rPr>
        <w:t>The unit cell has been designed and stimulated incorporating periodic boundary conditions in CST Microwave Studio 2021.</w:t>
      </w:r>
    </w:p>
    <w:p w14:paraId="35800DD6" w14:textId="77777777" w:rsidR="00F94308" w:rsidRDefault="00F94308" w:rsidP="00161433">
      <w:pPr>
        <w:pStyle w:val="Header"/>
        <w:jc w:val="both"/>
        <w:rPr>
          <w:rFonts w:ascii="Times New Roman" w:hAnsi="Times New Roman" w:cs="Times New Roman"/>
          <w:sz w:val="24"/>
          <w:szCs w:val="24"/>
        </w:rPr>
      </w:pPr>
    </w:p>
    <w:p w14:paraId="119E0B9B" w14:textId="157D316A" w:rsidR="000E33BD" w:rsidRDefault="00073A0E" w:rsidP="00161433">
      <w:pPr>
        <w:pStyle w:val="Heade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EDD7AF5" wp14:editId="43BE4C02">
                <wp:simplePos x="0" y="0"/>
                <wp:positionH relativeFrom="column">
                  <wp:posOffset>1136437</wp:posOffset>
                </wp:positionH>
                <wp:positionV relativeFrom="paragraph">
                  <wp:posOffset>58136</wp:posOffset>
                </wp:positionV>
                <wp:extent cx="260630" cy="255092"/>
                <wp:effectExtent l="0" t="0" r="0" b="0"/>
                <wp:wrapNone/>
                <wp:docPr id="1260576680" name="Text Box 16"/>
                <wp:cNvGraphicFramePr/>
                <a:graphic xmlns:a="http://schemas.openxmlformats.org/drawingml/2006/main">
                  <a:graphicData uri="http://schemas.microsoft.com/office/word/2010/wordprocessingShape">
                    <wps:wsp>
                      <wps:cNvSpPr txBox="1"/>
                      <wps:spPr>
                        <a:xfrm>
                          <a:off x="0" y="0"/>
                          <a:ext cx="260630" cy="255092"/>
                        </a:xfrm>
                        <a:prstGeom prst="rect">
                          <a:avLst/>
                        </a:prstGeom>
                        <a:noFill/>
                        <a:ln w="6350">
                          <a:noFill/>
                        </a:ln>
                      </wps:spPr>
                      <wps:txbx>
                        <w:txbxContent>
                          <w:p w14:paraId="4AF30B26" w14:textId="36EC54E5" w:rsidR="00073A0E" w:rsidRPr="00073A0E" w:rsidRDefault="00073A0E">
                            <w:pPr>
                              <w:rPr>
                                <w:rFonts w:ascii="Times New Roman" w:hAnsi="Times New Roman" w:cs="Times New Roman"/>
                                <w:sz w:val="24"/>
                                <w:szCs w:val="24"/>
                              </w:rPr>
                            </w:pPr>
                            <w:r w:rsidRPr="00073A0E">
                              <w:rPr>
                                <w:rFonts w:ascii="Times New Roman" w:hAnsi="Times New Roman" w:cs="Times New Roman"/>
                                <w:sz w:val="24"/>
                                <w:szCs w:val="24"/>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D7AF5" id="Text Box 16" o:spid="_x0000_s1027" type="#_x0000_t202" style="position:absolute;left:0;text-align:left;margin-left:89.5pt;margin-top:4.6pt;width:20.5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" filled="f" stroked="f" strokeweight=".5pt">
                <v:textbox>
                  <w:txbxContent>
                    <w:p w14:paraId="4AF30B26" w14:textId="36EC54E5" w:rsidR="00073A0E" w:rsidRPr="00073A0E" w:rsidRDefault="00073A0E">
                      <w:pPr>
                        <w:rPr>
                          <w:rFonts w:ascii="Times New Roman" w:hAnsi="Times New Roman" w:cs="Times New Roman"/>
                          <w:sz w:val="24"/>
                          <w:szCs w:val="24"/>
                        </w:rPr>
                      </w:pPr>
                      <w:r w:rsidRPr="00073A0E">
                        <w:rPr>
                          <w:rFonts w:ascii="Times New Roman" w:hAnsi="Times New Roman" w:cs="Times New Roman"/>
                          <w:sz w:val="24"/>
                          <w:szCs w:val="24"/>
                        </w:rPr>
                        <w:t>L</w:t>
                      </w:r>
                    </w:p>
                  </w:txbxContent>
                </v:textbox>
              </v:shape>
            </w:pict>
          </mc:Fallback>
        </mc:AlternateContent>
      </w:r>
    </w:p>
    <w:p w14:paraId="06E0C78B" w14:textId="67662829" w:rsidR="00340A83" w:rsidRDefault="000E33BD" w:rsidP="00161433">
      <w:pPr>
        <w:pStyle w:val="Heade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9212632" wp14:editId="5ACA4104">
                <wp:simplePos x="0" y="0"/>
                <wp:positionH relativeFrom="column">
                  <wp:posOffset>285643</wp:posOffset>
                </wp:positionH>
                <wp:positionV relativeFrom="paragraph">
                  <wp:posOffset>122590</wp:posOffset>
                </wp:positionV>
                <wp:extent cx="2077791" cy="0"/>
                <wp:effectExtent l="38100" t="76200" r="17780" b="95250"/>
                <wp:wrapNone/>
                <wp:docPr id="1226996630" name="Straight Arrow Connector 3"/>
                <wp:cNvGraphicFramePr/>
                <a:graphic xmlns:a="http://schemas.openxmlformats.org/drawingml/2006/main">
                  <a:graphicData uri="http://schemas.microsoft.com/office/word/2010/wordprocessingShape">
                    <wps:wsp>
                      <wps:cNvCnPr/>
                      <wps:spPr>
                        <a:xfrm>
                          <a:off x="0" y="0"/>
                          <a:ext cx="2077791"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7003E13" id="_x0000_t32" coordsize="21600,21600" o:spt="32" o:oned="t" path="m,l21600,21600e" filled="f">
                <v:path arrowok="t" fillok="f" o:connecttype="none"/>
                <o:lock v:ext="edit" shapetype="t"/>
              </v:shapetype>
              <v:shape id="Straight Arrow Connector 3" o:spid="_x0000_s1026" type="#_x0000_t32" style="position:absolute;margin-left:22.5pt;margin-top:9.65pt;width:163.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" strokecolor="black [3200]" strokeweight="1pt">
                <v:stroke startarrow="block" endarrow="block" joinstyle="miter"/>
              </v:shape>
            </w:pict>
          </mc:Fallback>
        </mc:AlternateContent>
      </w:r>
    </w:p>
    <w:p w14:paraId="531DB7F1" w14:textId="2A47DA3B" w:rsidR="00F94308" w:rsidRDefault="00F92862" w:rsidP="00F94308">
      <w:pPr>
        <w:pStyle w:val="Header"/>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18BCD52" wp14:editId="33509D2E">
                <wp:simplePos x="0" y="0"/>
                <wp:positionH relativeFrom="column">
                  <wp:posOffset>1136587</wp:posOffset>
                </wp:positionH>
                <wp:positionV relativeFrom="paragraph">
                  <wp:posOffset>939765</wp:posOffset>
                </wp:positionV>
                <wp:extent cx="522100" cy="335090"/>
                <wp:effectExtent l="0" t="0" r="0" b="0"/>
                <wp:wrapNone/>
                <wp:docPr id="2052633912" name="Text Box 22"/>
                <wp:cNvGraphicFramePr/>
                <a:graphic xmlns:a="http://schemas.openxmlformats.org/drawingml/2006/main">
                  <a:graphicData uri="http://schemas.microsoft.com/office/word/2010/wordprocessingShape">
                    <wps:wsp>
                      <wps:cNvSpPr txBox="1"/>
                      <wps:spPr>
                        <a:xfrm>
                          <a:off x="0" y="0"/>
                          <a:ext cx="522100" cy="335090"/>
                        </a:xfrm>
                        <a:prstGeom prst="rect">
                          <a:avLst/>
                        </a:prstGeom>
                        <a:noFill/>
                        <a:ln w="6350">
                          <a:noFill/>
                        </a:ln>
                      </wps:spPr>
                      <wps:txbx>
                        <w:txbxContent>
                          <w:p w14:paraId="3B0A0EC6" w14:textId="214AA18D" w:rsidR="00F92862" w:rsidRPr="00F92862" w:rsidRDefault="00F92862">
                            <w:pPr>
                              <w:rPr>
                                <w:rFonts w:ascii="Times New Roman" w:hAnsi="Times New Roman" w:cs="Times New Roman"/>
                                <w:sz w:val="24"/>
                                <w:szCs w:val="24"/>
                              </w:rPr>
                            </w:pPr>
                            <w:r w:rsidRPr="00F92862">
                              <w:rPr>
                                <w:rFonts w:ascii="Times New Roman" w:hAnsi="Times New Roman" w:cs="Times New Roman"/>
                                <w:sz w:val="24"/>
                                <w:szCs w:val="24"/>
                              </w:rPr>
                              <w:t>w3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BCD52" id="Text Box 22" o:spid="_x0000_s1028" type="#_x0000_t202" style="position:absolute;left:0;text-align:left;margin-left:89.5pt;margin-top:74pt;width:41.1pt;height:2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" filled="f" stroked="f" strokeweight=".5pt">
                <v:textbox>
                  <w:txbxContent>
                    <w:p w14:paraId="3B0A0EC6" w14:textId="214AA18D" w:rsidR="00F92862" w:rsidRPr="00F92862" w:rsidRDefault="00F92862">
                      <w:pPr>
                        <w:rPr>
                          <w:rFonts w:ascii="Times New Roman" w:hAnsi="Times New Roman" w:cs="Times New Roman"/>
                          <w:sz w:val="24"/>
                          <w:szCs w:val="24"/>
                        </w:rPr>
                      </w:pPr>
                      <w:r w:rsidRPr="00F92862">
                        <w:rPr>
                          <w:rFonts w:ascii="Times New Roman" w:hAnsi="Times New Roman" w:cs="Times New Roman"/>
                          <w:sz w:val="24"/>
                          <w:szCs w:val="24"/>
                        </w:rPr>
                        <w:t>w3</w:t>
                      </w:r>
                    </w:p>
                  </w:txbxContent>
                </v:textbox>
              </v:shape>
            </w:pict>
          </mc:Fallback>
        </mc:AlternateContent>
      </w:r>
      <w:r w:rsidR="003538C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4FD281E" wp14:editId="611D94AA">
                <wp:simplePos x="0" y="0"/>
                <wp:positionH relativeFrom="column">
                  <wp:posOffset>210883</wp:posOffset>
                </wp:positionH>
                <wp:positionV relativeFrom="paragraph">
                  <wp:posOffset>1008017</wp:posOffset>
                </wp:positionV>
                <wp:extent cx="471398" cy="454360"/>
                <wp:effectExtent l="0" t="0" r="0" b="3175"/>
                <wp:wrapNone/>
                <wp:docPr id="1363407146" name="Text Box 21"/>
                <wp:cNvGraphicFramePr/>
                <a:graphic xmlns:a="http://schemas.openxmlformats.org/drawingml/2006/main">
                  <a:graphicData uri="http://schemas.microsoft.com/office/word/2010/wordprocessingShape">
                    <wps:wsp>
                      <wps:cNvSpPr txBox="1"/>
                      <wps:spPr>
                        <a:xfrm>
                          <a:off x="0" y="0"/>
                          <a:ext cx="471398" cy="454360"/>
                        </a:xfrm>
                        <a:prstGeom prst="rect">
                          <a:avLst/>
                        </a:prstGeom>
                        <a:noFill/>
                        <a:ln w="6350">
                          <a:noFill/>
                        </a:ln>
                      </wps:spPr>
                      <wps:txbx>
                        <w:txbxContent>
                          <w:p w14:paraId="27CAEBE9" w14:textId="6149CC57" w:rsidR="003538C3" w:rsidRPr="003538C3" w:rsidRDefault="003538C3">
                            <w:pPr>
                              <w:rPr>
                                <w:rFonts w:ascii="Times New Roman" w:hAnsi="Times New Roman" w:cs="Times New Roman"/>
                                <w:sz w:val="24"/>
                                <w:szCs w:val="24"/>
                              </w:rPr>
                            </w:pPr>
                            <w:r w:rsidRPr="003538C3">
                              <w:rPr>
                                <w:rFonts w:ascii="Times New Roman" w:hAnsi="Times New Roman" w:cs="Times New Roman"/>
                                <w:sz w:val="24"/>
                                <w:szCs w:val="24"/>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D281E" id="Text Box 21" o:spid="_x0000_s1029" type="#_x0000_t202" style="position:absolute;left:0;text-align:left;margin-left:16.6pt;margin-top:79.35pt;width:37.1pt;height:35.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" filled="f" stroked="f" strokeweight=".5pt">
                <v:textbox>
                  <w:txbxContent>
                    <w:p w14:paraId="27CAEBE9" w14:textId="6149CC57" w:rsidR="003538C3" w:rsidRPr="003538C3" w:rsidRDefault="003538C3">
                      <w:pPr>
                        <w:rPr>
                          <w:rFonts w:ascii="Times New Roman" w:hAnsi="Times New Roman" w:cs="Times New Roman"/>
                          <w:sz w:val="24"/>
                          <w:szCs w:val="24"/>
                        </w:rPr>
                      </w:pPr>
                      <w:r w:rsidRPr="003538C3">
                        <w:rPr>
                          <w:rFonts w:ascii="Times New Roman" w:hAnsi="Times New Roman" w:cs="Times New Roman"/>
                          <w:sz w:val="24"/>
                          <w:szCs w:val="24"/>
                        </w:rPr>
                        <w:t>g</w:t>
                      </w:r>
                    </w:p>
                  </w:txbxContent>
                </v:textbox>
              </v:shape>
            </w:pict>
          </mc:Fallback>
        </mc:AlternateContent>
      </w:r>
      <w:r w:rsidR="00073A0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DC97A0C" wp14:editId="7DB4E27E">
                <wp:simplePos x="0" y="0"/>
                <wp:positionH relativeFrom="column">
                  <wp:posOffset>1903608</wp:posOffset>
                </wp:positionH>
                <wp:positionV relativeFrom="paragraph">
                  <wp:posOffset>304186</wp:posOffset>
                </wp:positionV>
                <wp:extent cx="306101" cy="334676"/>
                <wp:effectExtent l="0" t="0" r="0" b="0"/>
                <wp:wrapNone/>
                <wp:docPr id="1795690574" name="Text Box 20"/>
                <wp:cNvGraphicFramePr/>
                <a:graphic xmlns:a="http://schemas.openxmlformats.org/drawingml/2006/main">
                  <a:graphicData uri="http://schemas.microsoft.com/office/word/2010/wordprocessingShape">
                    <wps:wsp>
                      <wps:cNvSpPr txBox="1"/>
                      <wps:spPr>
                        <a:xfrm>
                          <a:off x="0" y="0"/>
                          <a:ext cx="306101" cy="334676"/>
                        </a:xfrm>
                        <a:prstGeom prst="rect">
                          <a:avLst/>
                        </a:prstGeom>
                        <a:noFill/>
                        <a:ln w="6350">
                          <a:noFill/>
                        </a:ln>
                      </wps:spPr>
                      <wps:txbx>
                        <w:txbxContent>
                          <w:p w14:paraId="33273A56" w14:textId="3CB90056" w:rsidR="00073A0E" w:rsidRPr="00073A0E" w:rsidRDefault="00073A0E">
                            <w:pPr>
                              <w:rPr>
                                <w:rFonts w:ascii="Times New Roman" w:hAnsi="Times New Roman" w:cs="Times New Roman"/>
                                <w:sz w:val="24"/>
                                <w:szCs w:val="24"/>
                              </w:rPr>
                            </w:pPr>
                            <w:r w:rsidRPr="00073A0E">
                              <w:rPr>
                                <w:rFonts w:ascii="Times New Roman" w:hAnsi="Times New Roman" w:cs="Times New Roman"/>
                                <w:sz w:val="24"/>
                                <w:szCs w:val="24"/>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97A0C" id="Text Box 20" o:spid="_x0000_s1030" type="#_x0000_t202" style="position:absolute;left:0;text-align:left;margin-left:149.9pt;margin-top:23.95pt;width:24.1pt;height:2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" filled="f" stroked="f" strokeweight=".5pt">
                <v:textbox>
                  <w:txbxContent>
                    <w:p w14:paraId="33273A56" w14:textId="3CB90056" w:rsidR="00073A0E" w:rsidRPr="00073A0E" w:rsidRDefault="00073A0E">
                      <w:pPr>
                        <w:rPr>
                          <w:rFonts w:ascii="Times New Roman" w:hAnsi="Times New Roman" w:cs="Times New Roman"/>
                          <w:sz w:val="24"/>
                          <w:szCs w:val="24"/>
                        </w:rPr>
                      </w:pPr>
                      <w:r w:rsidRPr="00073A0E">
                        <w:rPr>
                          <w:rFonts w:ascii="Times New Roman" w:hAnsi="Times New Roman" w:cs="Times New Roman"/>
                          <w:sz w:val="24"/>
                          <w:szCs w:val="24"/>
                        </w:rPr>
                        <w:t>r</w:t>
                      </w:r>
                    </w:p>
                  </w:txbxContent>
                </v:textbox>
              </v:shape>
            </w:pict>
          </mc:Fallback>
        </mc:AlternateContent>
      </w:r>
      <w:r w:rsidR="00073A0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B418E7E" wp14:editId="6564B6AF">
                <wp:simplePos x="0" y="0"/>
                <wp:positionH relativeFrom="column">
                  <wp:posOffset>1613535</wp:posOffset>
                </wp:positionH>
                <wp:positionV relativeFrom="paragraph">
                  <wp:posOffset>167845</wp:posOffset>
                </wp:positionV>
                <wp:extent cx="238539" cy="248885"/>
                <wp:effectExtent l="0" t="0" r="0" b="0"/>
                <wp:wrapNone/>
                <wp:docPr id="1756118574" name="Text Box 19"/>
                <wp:cNvGraphicFramePr/>
                <a:graphic xmlns:a="http://schemas.openxmlformats.org/drawingml/2006/main">
                  <a:graphicData uri="http://schemas.microsoft.com/office/word/2010/wordprocessingShape">
                    <wps:wsp>
                      <wps:cNvSpPr txBox="1"/>
                      <wps:spPr>
                        <a:xfrm>
                          <a:off x="0" y="0"/>
                          <a:ext cx="238539" cy="248885"/>
                        </a:xfrm>
                        <a:prstGeom prst="rect">
                          <a:avLst/>
                        </a:prstGeom>
                        <a:noFill/>
                        <a:ln w="6350">
                          <a:noFill/>
                        </a:ln>
                      </wps:spPr>
                      <wps:txbx>
                        <w:txbxContent>
                          <w:p w14:paraId="7E6D0C66" w14:textId="5C2BBA97" w:rsidR="00073A0E" w:rsidRPr="00073A0E" w:rsidRDefault="00073A0E">
                            <w:pPr>
                              <w:rPr>
                                <w:rFonts w:ascii="Times New Roman" w:hAnsi="Times New Roman" w:cs="Times New Roman"/>
                                <w:sz w:val="24"/>
                                <w:szCs w:val="24"/>
                              </w:rPr>
                            </w:pPr>
                            <w:r w:rsidRPr="00073A0E">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18E7E" id="Text Box 19" o:spid="_x0000_s1031" type="#_x0000_t202" style="position:absolute;left:0;text-align:left;margin-left:127.05pt;margin-top:13.2pt;width:18.8pt;height:1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" filled="f" stroked="f" strokeweight=".5pt">
                <v:textbox>
                  <w:txbxContent>
                    <w:p w14:paraId="7E6D0C66" w14:textId="5C2BBA97" w:rsidR="00073A0E" w:rsidRPr="00073A0E" w:rsidRDefault="00073A0E">
                      <w:pPr>
                        <w:rPr>
                          <w:rFonts w:ascii="Times New Roman" w:hAnsi="Times New Roman" w:cs="Times New Roman"/>
                          <w:sz w:val="24"/>
                          <w:szCs w:val="24"/>
                        </w:rPr>
                      </w:pPr>
                      <w:r w:rsidRPr="00073A0E">
                        <w:rPr>
                          <w:rFonts w:ascii="Times New Roman" w:hAnsi="Times New Roman" w:cs="Times New Roman"/>
                          <w:sz w:val="24"/>
                          <w:szCs w:val="24"/>
                        </w:rPr>
                        <w:t>c</w:t>
                      </w:r>
                    </w:p>
                  </w:txbxContent>
                </v:textbox>
              </v:shape>
            </w:pict>
          </mc:Fallback>
        </mc:AlternateContent>
      </w:r>
      <w:r w:rsidR="00073A0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83467ED" wp14:editId="20229F8D">
                <wp:simplePos x="0" y="0"/>
                <wp:positionH relativeFrom="column">
                  <wp:posOffset>960810</wp:posOffset>
                </wp:positionH>
                <wp:positionV relativeFrom="paragraph">
                  <wp:posOffset>980046</wp:posOffset>
                </wp:positionV>
                <wp:extent cx="238539" cy="329411"/>
                <wp:effectExtent l="0" t="0" r="0" b="0"/>
                <wp:wrapNone/>
                <wp:docPr id="1673237565" name="Text Box 18"/>
                <wp:cNvGraphicFramePr/>
                <a:graphic xmlns:a="http://schemas.openxmlformats.org/drawingml/2006/main">
                  <a:graphicData uri="http://schemas.microsoft.com/office/word/2010/wordprocessingShape">
                    <wps:wsp>
                      <wps:cNvSpPr txBox="1"/>
                      <wps:spPr>
                        <a:xfrm>
                          <a:off x="0" y="0"/>
                          <a:ext cx="238539" cy="329411"/>
                        </a:xfrm>
                        <a:prstGeom prst="rect">
                          <a:avLst/>
                        </a:prstGeom>
                        <a:noFill/>
                        <a:ln w="6350">
                          <a:noFill/>
                        </a:ln>
                      </wps:spPr>
                      <wps:txbx>
                        <w:txbxContent>
                          <w:p w14:paraId="524C9D4D" w14:textId="60E48024" w:rsidR="00073A0E" w:rsidRPr="00073A0E" w:rsidRDefault="00073A0E">
                            <w:pPr>
                              <w:rPr>
                                <w:rFonts w:ascii="Times New Roman" w:hAnsi="Times New Roman" w:cs="Times New Roman"/>
                                <w:sz w:val="24"/>
                                <w:szCs w:val="24"/>
                              </w:rPr>
                            </w:pPr>
                            <w:r w:rsidRPr="00073A0E">
                              <w:rPr>
                                <w:rFonts w:ascii="Times New Roman" w:hAnsi="Times New Roman" w:cs="Times New Roman"/>
                                <w:sz w:val="24"/>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3467ED" id="Text Box 18" o:spid="_x0000_s1032" type="#_x0000_t202" style="position:absolute;left:0;text-align:left;margin-left:75.65pt;margin-top:77.15pt;width:18.8pt;height:25.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" filled="f" stroked="f" strokeweight=".5pt">
                <v:textbox>
                  <w:txbxContent>
                    <w:p w14:paraId="524C9D4D" w14:textId="60E48024" w:rsidR="00073A0E" w:rsidRPr="00073A0E" w:rsidRDefault="00073A0E">
                      <w:pPr>
                        <w:rPr>
                          <w:rFonts w:ascii="Times New Roman" w:hAnsi="Times New Roman" w:cs="Times New Roman"/>
                          <w:sz w:val="24"/>
                          <w:szCs w:val="24"/>
                        </w:rPr>
                      </w:pPr>
                      <w:r w:rsidRPr="00073A0E">
                        <w:rPr>
                          <w:rFonts w:ascii="Times New Roman" w:hAnsi="Times New Roman" w:cs="Times New Roman"/>
                          <w:sz w:val="24"/>
                          <w:szCs w:val="24"/>
                        </w:rPr>
                        <w:t>p</w:t>
                      </w:r>
                    </w:p>
                  </w:txbxContent>
                </v:textbox>
              </v:shape>
            </w:pict>
          </mc:Fallback>
        </mc:AlternateContent>
      </w:r>
      <w:r w:rsidR="00073A0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53A0A56" wp14:editId="7C565D64">
                <wp:simplePos x="0" y="0"/>
                <wp:positionH relativeFrom="column">
                  <wp:posOffset>2300645</wp:posOffset>
                </wp:positionH>
                <wp:positionV relativeFrom="paragraph">
                  <wp:posOffset>904280</wp:posOffset>
                </wp:positionV>
                <wp:extent cx="584988" cy="545232"/>
                <wp:effectExtent l="0" t="0" r="0" b="7620"/>
                <wp:wrapNone/>
                <wp:docPr id="2121893025" name="Text Box 17"/>
                <wp:cNvGraphicFramePr/>
                <a:graphic xmlns:a="http://schemas.openxmlformats.org/drawingml/2006/main">
                  <a:graphicData uri="http://schemas.microsoft.com/office/word/2010/wordprocessingShape">
                    <wps:wsp>
                      <wps:cNvSpPr txBox="1"/>
                      <wps:spPr>
                        <a:xfrm>
                          <a:off x="0" y="0"/>
                          <a:ext cx="584988" cy="545232"/>
                        </a:xfrm>
                        <a:prstGeom prst="rect">
                          <a:avLst/>
                        </a:prstGeom>
                        <a:noFill/>
                        <a:ln w="6350">
                          <a:noFill/>
                        </a:ln>
                      </wps:spPr>
                      <wps:txbx>
                        <w:txbxContent>
                          <w:p w14:paraId="2294DBBB" w14:textId="636643C2" w:rsidR="00073A0E" w:rsidRPr="00073A0E" w:rsidRDefault="00073A0E">
                            <w:pPr>
                              <w:rPr>
                                <w:rFonts w:ascii="Times New Roman" w:hAnsi="Times New Roman" w:cs="Times New Roman"/>
                                <w:sz w:val="24"/>
                                <w:szCs w:val="24"/>
                              </w:rPr>
                            </w:pPr>
                            <w:r w:rsidRPr="00073A0E">
                              <w:rPr>
                                <w:rFonts w:ascii="Times New Roman" w:hAnsi="Times New Roman" w:cs="Times New Roman"/>
                                <w:sz w:val="24"/>
                                <w:szCs w:val="24"/>
                              </w:rP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A0A56" id="Text Box 17" o:spid="_x0000_s1033" type="#_x0000_t202" style="position:absolute;left:0;text-align:left;margin-left:181.15pt;margin-top:71.2pt;width:46.05pt;height:4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" filled="f" stroked="f" strokeweight=".5pt">
                <v:textbox>
                  <w:txbxContent>
                    <w:p w14:paraId="2294DBBB" w14:textId="636643C2" w:rsidR="00073A0E" w:rsidRPr="00073A0E" w:rsidRDefault="00073A0E">
                      <w:pPr>
                        <w:rPr>
                          <w:rFonts w:ascii="Times New Roman" w:hAnsi="Times New Roman" w:cs="Times New Roman"/>
                          <w:sz w:val="24"/>
                          <w:szCs w:val="24"/>
                        </w:rPr>
                      </w:pPr>
                      <w:r w:rsidRPr="00073A0E">
                        <w:rPr>
                          <w:rFonts w:ascii="Times New Roman" w:hAnsi="Times New Roman" w:cs="Times New Roman"/>
                          <w:sz w:val="24"/>
                          <w:szCs w:val="24"/>
                        </w:rPr>
                        <w:t>w1</w:t>
                      </w:r>
                    </w:p>
                  </w:txbxContent>
                </v:textbox>
              </v:shape>
            </w:pict>
          </mc:Fallback>
        </mc:AlternateContent>
      </w:r>
      <w:r w:rsidR="00517ED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C59569D" wp14:editId="4846FDE6">
                <wp:simplePos x="0" y="0"/>
                <wp:positionH relativeFrom="column">
                  <wp:posOffset>1784338</wp:posOffset>
                </wp:positionH>
                <wp:positionV relativeFrom="paragraph">
                  <wp:posOffset>262724</wp:posOffset>
                </wp:positionV>
                <wp:extent cx="312373" cy="312373"/>
                <wp:effectExtent l="38100" t="0" r="31115" b="50165"/>
                <wp:wrapNone/>
                <wp:docPr id="226586169" name="Straight Arrow Connector 14"/>
                <wp:cNvGraphicFramePr/>
                <a:graphic xmlns:a="http://schemas.openxmlformats.org/drawingml/2006/main">
                  <a:graphicData uri="http://schemas.microsoft.com/office/word/2010/wordprocessingShape">
                    <wps:wsp>
                      <wps:cNvCnPr/>
                      <wps:spPr>
                        <a:xfrm flipH="1">
                          <a:off x="0" y="0"/>
                          <a:ext cx="312373" cy="3123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9D837C" id="Straight Arrow Connector 14" o:spid="_x0000_s1026" type="#_x0000_t32" style="position:absolute;margin-left:140.5pt;margin-top:20.7pt;width:24.6pt;height:24.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" strokecolor="black [3200]" strokeweight="1pt">
                <v:stroke endarrow="block" joinstyle="miter"/>
              </v:shape>
            </w:pict>
          </mc:Fallback>
        </mc:AlternateContent>
      </w:r>
      <w:r w:rsidR="00517ED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498EB54" wp14:editId="260F44DF">
                <wp:simplePos x="0" y="0"/>
                <wp:positionH relativeFrom="column">
                  <wp:posOffset>1301580</wp:posOffset>
                </wp:positionH>
                <wp:positionV relativeFrom="paragraph">
                  <wp:posOffset>260358</wp:posOffset>
                </wp:positionV>
                <wp:extent cx="783772" cy="0"/>
                <wp:effectExtent l="38100" t="76200" r="0" b="95250"/>
                <wp:wrapNone/>
                <wp:docPr id="1512166502" name="Straight Arrow Connector 13"/>
                <wp:cNvGraphicFramePr/>
                <a:graphic xmlns:a="http://schemas.openxmlformats.org/drawingml/2006/main">
                  <a:graphicData uri="http://schemas.microsoft.com/office/word/2010/wordprocessingShape">
                    <wps:wsp>
                      <wps:cNvCnPr/>
                      <wps:spPr>
                        <a:xfrm flipH="1">
                          <a:off x="0" y="0"/>
                          <a:ext cx="78377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42B43E" id="Straight Arrow Connector 13" o:spid="_x0000_s1026" type="#_x0000_t32" style="position:absolute;margin-left:102.5pt;margin-top:20.5pt;width:61.7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" strokecolor="black [3200]" strokeweight="1pt">
                <v:stroke endarrow="block" joinstyle="miter"/>
              </v:shape>
            </w:pict>
          </mc:Fallback>
        </mc:AlternateContent>
      </w:r>
      <w:r w:rsidR="000E33B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7D9113A" wp14:editId="1106664D">
                <wp:simplePos x="0" y="0"/>
                <wp:positionH relativeFrom="column">
                  <wp:posOffset>1148234</wp:posOffset>
                </wp:positionH>
                <wp:positionV relativeFrom="paragraph">
                  <wp:posOffset>906164</wp:posOffset>
                </wp:positionV>
                <wp:extent cx="128447" cy="128447"/>
                <wp:effectExtent l="38100" t="38100" r="62230" b="62230"/>
                <wp:wrapNone/>
                <wp:docPr id="1313281455" name="Straight Arrow Connector 8"/>
                <wp:cNvGraphicFramePr/>
                <a:graphic xmlns:a="http://schemas.openxmlformats.org/drawingml/2006/main">
                  <a:graphicData uri="http://schemas.microsoft.com/office/word/2010/wordprocessingShape">
                    <wps:wsp>
                      <wps:cNvCnPr/>
                      <wps:spPr>
                        <a:xfrm flipV="1">
                          <a:off x="0" y="0"/>
                          <a:ext cx="128447" cy="128447"/>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BC754" id="Straight Arrow Connector 8" o:spid="_x0000_s1026" type="#_x0000_t32" style="position:absolute;margin-left:90.4pt;margin-top:71.35pt;width:10.1pt;height:10.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" strokecolor="black [3200]" strokeweight="1pt">
                <v:stroke startarrow="block" endarrow="block" joinstyle="miter"/>
              </v:shape>
            </w:pict>
          </mc:Fallback>
        </mc:AlternateContent>
      </w:r>
      <w:r w:rsidR="000E33B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008A292" wp14:editId="216B65C6">
                <wp:simplePos x="0" y="0"/>
                <wp:positionH relativeFrom="column">
                  <wp:posOffset>249133</wp:posOffset>
                </wp:positionH>
                <wp:positionV relativeFrom="paragraph">
                  <wp:posOffset>1293495</wp:posOffset>
                </wp:positionV>
                <wp:extent cx="177721" cy="0"/>
                <wp:effectExtent l="38100" t="76200" r="13335" b="95250"/>
                <wp:wrapNone/>
                <wp:docPr id="1686188871" name="Straight Arrow Connector 7"/>
                <wp:cNvGraphicFramePr/>
                <a:graphic xmlns:a="http://schemas.openxmlformats.org/drawingml/2006/main">
                  <a:graphicData uri="http://schemas.microsoft.com/office/word/2010/wordprocessingShape">
                    <wps:wsp>
                      <wps:cNvCnPr/>
                      <wps:spPr>
                        <a:xfrm>
                          <a:off x="0" y="0"/>
                          <a:ext cx="177721"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57167E" id="Straight Arrow Connector 7" o:spid="_x0000_s1026" type="#_x0000_t32" style="position:absolute;margin-left:19.6pt;margin-top:101.85pt;width:1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" strokecolor="black [3200]" strokeweight="1pt">
                <v:stroke startarrow="block" endarrow="block" joinstyle="miter"/>
              </v:shape>
            </w:pict>
          </mc:Fallback>
        </mc:AlternateContent>
      </w:r>
      <w:r w:rsidR="000E33B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FD9D63" wp14:editId="7AA1B88E">
                <wp:simplePos x="0" y="0"/>
                <wp:positionH relativeFrom="column">
                  <wp:posOffset>386821</wp:posOffset>
                </wp:positionH>
                <wp:positionV relativeFrom="paragraph">
                  <wp:posOffset>316865</wp:posOffset>
                </wp:positionV>
                <wp:extent cx="1681133" cy="1681133"/>
                <wp:effectExtent l="38100" t="38100" r="52705" b="52705"/>
                <wp:wrapNone/>
                <wp:docPr id="1223570449" name="Straight Arrow Connector 5"/>
                <wp:cNvGraphicFramePr/>
                <a:graphic xmlns:a="http://schemas.openxmlformats.org/drawingml/2006/main">
                  <a:graphicData uri="http://schemas.microsoft.com/office/word/2010/wordprocessingShape">
                    <wps:wsp>
                      <wps:cNvCnPr/>
                      <wps:spPr>
                        <a:xfrm>
                          <a:off x="0" y="0"/>
                          <a:ext cx="1681133" cy="1681133"/>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1769DD" id="Straight Arrow Connector 5" o:spid="_x0000_s1026" type="#_x0000_t32" style="position:absolute;margin-left:30.45pt;margin-top:24.95pt;width:132.35pt;height:13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" strokecolor="black [3200]" strokeweight="1pt">
                <v:stroke startarrow="block" endarrow="block" joinstyle="miter"/>
              </v:shape>
            </w:pict>
          </mc:Fallback>
        </mc:AlternateContent>
      </w:r>
      <w:r w:rsidR="000E33B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C2FAD6" wp14:editId="1EB72944">
                <wp:simplePos x="0" y="0"/>
                <wp:positionH relativeFrom="column">
                  <wp:posOffset>2312532</wp:posOffset>
                </wp:positionH>
                <wp:positionV relativeFrom="paragraph">
                  <wp:posOffset>822629</wp:posOffset>
                </wp:positionV>
                <wp:extent cx="0" cy="511155"/>
                <wp:effectExtent l="76200" t="38100" r="57150" b="60960"/>
                <wp:wrapNone/>
                <wp:docPr id="869447370" name="Straight Arrow Connector 4"/>
                <wp:cNvGraphicFramePr/>
                <a:graphic xmlns:a="http://schemas.openxmlformats.org/drawingml/2006/main">
                  <a:graphicData uri="http://schemas.microsoft.com/office/word/2010/wordprocessingShape">
                    <wps:wsp>
                      <wps:cNvCnPr/>
                      <wps:spPr>
                        <a:xfrm>
                          <a:off x="0" y="0"/>
                          <a:ext cx="0" cy="51115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C49C54" id="Straight Arrow Connector 4" o:spid="_x0000_s1026" type="#_x0000_t32" style="position:absolute;margin-left:182.1pt;margin-top:64.75pt;width:0;height:4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" strokecolor="black [3200]" strokeweight="1pt">
                <v:stroke startarrow="block" endarrow="block" joinstyle="miter"/>
              </v:shape>
            </w:pict>
          </mc:Fallback>
        </mc:AlternateContent>
      </w:r>
      <w:r w:rsidR="00F94308">
        <w:rPr>
          <w:rFonts w:ascii="Times New Roman" w:hAnsi="Times New Roman" w:cs="Times New Roman"/>
          <w:noProof/>
          <w:sz w:val="24"/>
          <w:szCs w:val="24"/>
        </w:rPr>
        <w:drawing>
          <wp:inline distT="0" distB="0" distL="0" distR="0" wp14:anchorId="30935FF3" wp14:editId="0C7B81D1">
            <wp:extent cx="2216872" cy="2173634"/>
            <wp:effectExtent l="0" t="0" r="0" b="0"/>
            <wp:docPr id="70872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21962" name="Picture 708721962"/>
                    <pic:cNvPicPr/>
                  </pic:nvPicPr>
                  <pic:blipFill>
                    <a:blip r:embed="rId8">
                      <a:extLst>
                        <a:ext uri="{28A0092B-C50C-407E-A947-70E740481C1C}">
                          <a14:useLocalDpi xmlns:a14="http://schemas.microsoft.com/office/drawing/2010/main" val="0"/>
                        </a:ext>
                      </a:extLst>
                    </a:blip>
                    <a:stretch>
                      <a:fillRect/>
                    </a:stretch>
                  </pic:blipFill>
                  <pic:spPr>
                    <a:xfrm>
                      <a:off x="0" y="0"/>
                      <a:ext cx="2226735" cy="2183305"/>
                    </a:xfrm>
                    <a:prstGeom prst="rect">
                      <a:avLst/>
                    </a:prstGeom>
                  </pic:spPr>
                </pic:pic>
              </a:graphicData>
            </a:graphic>
          </wp:inline>
        </w:drawing>
      </w:r>
    </w:p>
    <w:p w14:paraId="42A66510" w14:textId="531E731B" w:rsidR="00340A83" w:rsidRDefault="00340A83" w:rsidP="00F94308">
      <w:pPr>
        <w:pStyle w:val="Header"/>
        <w:jc w:val="center"/>
        <w:rPr>
          <w:rFonts w:ascii="Times New Roman" w:hAnsi="Times New Roman" w:cs="Times New Roman"/>
          <w:noProof/>
          <w:sz w:val="24"/>
          <w:szCs w:val="24"/>
        </w:rPr>
      </w:pPr>
      <w:r>
        <w:rPr>
          <w:rFonts w:ascii="Times New Roman" w:hAnsi="Times New Roman" w:cs="Times New Roman"/>
          <w:noProof/>
          <w:sz w:val="24"/>
          <w:szCs w:val="24"/>
        </w:rPr>
        <w:t>(a)</w:t>
      </w:r>
    </w:p>
    <w:p w14:paraId="7D5DFAE3" w14:textId="77777777" w:rsidR="00340A83" w:rsidRDefault="00340A83" w:rsidP="00073A0E">
      <w:pPr>
        <w:pStyle w:val="Header"/>
        <w:rPr>
          <w:rFonts w:ascii="Times New Roman" w:hAnsi="Times New Roman" w:cs="Times New Roman"/>
          <w:noProof/>
          <w:sz w:val="24"/>
          <w:szCs w:val="24"/>
        </w:rPr>
      </w:pPr>
    </w:p>
    <w:p w14:paraId="4AB2C0F0" w14:textId="50A7DE8A" w:rsidR="00340A83" w:rsidRDefault="00F92862" w:rsidP="00340A83">
      <w:pPr>
        <w:pStyle w:val="Header"/>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3114220" wp14:editId="1BDCDD21">
                <wp:simplePos x="0" y="0"/>
                <wp:positionH relativeFrom="column">
                  <wp:posOffset>1096672</wp:posOffset>
                </wp:positionH>
                <wp:positionV relativeFrom="paragraph">
                  <wp:posOffset>51613</wp:posOffset>
                </wp:positionV>
                <wp:extent cx="414603" cy="363489"/>
                <wp:effectExtent l="0" t="0" r="0" b="0"/>
                <wp:wrapNone/>
                <wp:docPr id="374338869" name="Text Box 23"/>
                <wp:cNvGraphicFramePr/>
                <a:graphic xmlns:a="http://schemas.openxmlformats.org/drawingml/2006/main">
                  <a:graphicData uri="http://schemas.microsoft.com/office/word/2010/wordprocessingShape">
                    <wps:wsp>
                      <wps:cNvSpPr txBox="1"/>
                      <wps:spPr>
                        <a:xfrm>
                          <a:off x="0" y="0"/>
                          <a:ext cx="414603" cy="363489"/>
                        </a:xfrm>
                        <a:prstGeom prst="rect">
                          <a:avLst/>
                        </a:prstGeom>
                        <a:noFill/>
                        <a:ln w="6350">
                          <a:noFill/>
                        </a:ln>
                      </wps:spPr>
                      <wps:txbx>
                        <w:txbxContent>
                          <w:p w14:paraId="68D8F001" w14:textId="6F3D3FB1" w:rsidR="00F92862" w:rsidRPr="00F92862" w:rsidRDefault="00F92862">
                            <w:pPr>
                              <w:rPr>
                                <w:rFonts w:ascii="Times New Roman" w:hAnsi="Times New Roman" w:cs="Times New Roman"/>
                                <w:sz w:val="24"/>
                                <w:szCs w:val="24"/>
                              </w:rPr>
                            </w:pPr>
                            <w:r w:rsidRPr="00F92862">
                              <w:rPr>
                                <w:rFonts w:ascii="Times New Roman" w:hAnsi="Times New Roman" w:cs="Times New Roman"/>
                                <w:sz w:val="24"/>
                                <w:szCs w:val="24"/>
                              </w:rPr>
                              <w:t>w2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14220" id="Text Box 23" o:spid="_x0000_s1034" type="#_x0000_t202" style="position:absolute;left:0;text-align:left;margin-left:86.35pt;margin-top:4.05pt;width:32.65pt;height:2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" filled="f" stroked="f" strokeweight=".5pt">
                <v:textbox>
                  <w:txbxContent>
                    <w:p w14:paraId="68D8F001" w14:textId="6F3D3FB1" w:rsidR="00F92862" w:rsidRPr="00F92862" w:rsidRDefault="00F92862">
                      <w:pPr>
                        <w:rPr>
                          <w:rFonts w:ascii="Times New Roman" w:hAnsi="Times New Roman" w:cs="Times New Roman"/>
                          <w:sz w:val="24"/>
                          <w:szCs w:val="24"/>
                        </w:rPr>
                      </w:pPr>
                      <w:r w:rsidRPr="00F92862">
                        <w:rPr>
                          <w:rFonts w:ascii="Times New Roman" w:hAnsi="Times New Roman" w:cs="Times New Roman"/>
                          <w:sz w:val="24"/>
                          <w:szCs w:val="24"/>
                        </w:rPr>
                        <w:t>w2</w:t>
                      </w:r>
                    </w:p>
                  </w:txbxContent>
                </v:textbox>
              </v:shape>
            </w:pict>
          </mc:Fallback>
        </mc:AlternateContent>
      </w:r>
      <w:r w:rsidR="00073A0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30906DF" wp14:editId="6B129D7D">
                <wp:simplePos x="0" y="0"/>
                <wp:positionH relativeFrom="column">
                  <wp:posOffset>1420850</wp:posOffset>
                </wp:positionH>
                <wp:positionV relativeFrom="paragraph">
                  <wp:posOffset>38041</wp:posOffset>
                </wp:positionV>
                <wp:extent cx="0" cy="363488"/>
                <wp:effectExtent l="76200" t="38100" r="95250" b="55880"/>
                <wp:wrapNone/>
                <wp:docPr id="431087021" name="Straight Arrow Connector 15"/>
                <wp:cNvGraphicFramePr/>
                <a:graphic xmlns:a="http://schemas.openxmlformats.org/drawingml/2006/main">
                  <a:graphicData uri="http://schemas.microsoft.com/office/word/2010/wordprocessingShape">
                    <wps:wsp>
                      <wps:cNvCnPr/>
                      <wps:spPr>
                        <a:xfrm flipV="1">
                          <a:off x="0" y="0"/>
                          <a:ext cx="0" cy="363488"/>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C28B96" id="Straight Arrow Connector 15" o:spid="_x0000_s1026" type="#_x0000_t32" style="position:absolute;margin-left:111.9pt;margin-top:3pt;width:0;height:28.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" strokecolor="black [3200]" strokeweight="1pt">
                <v:stroke startarrow="block" endarrow="block" joinstyle="miter"/>
              </v:shape>
            </w:pict>
          </mc:Fallback>
        </mc:AlternateContent>
      </w:r>
      <w:r w:rsidR="00340A83">
        <w:rPr>
          <w:rFonts w:ascii="Times New Roman" w:hAnsi="Times New Roman" w:cs="Times New Roman"/>
          <w:noProof/>
          <w:sz w:val="24"/>
          <w:szCs w:val="24"/>
        </w:rPr>
        <w:drawing>
          <wp:inline distT="0" distB="0" distL="0" distR="0" wp14:anchorId="2BF452CF" wp14:editId="195C9003">
            <wp:extent cx="2089638" cy="1806082"/>
            <wp:effectExtent l="0" t="0" r="6350" b="3810"/>
            <wp:docPr id="1075720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20861" name="Picture 1075720861"/>
                    <pic:cNvPicPr/>
                  </pic:nvPicPr>
                  <pic:blipFill>
                    <a:blip r:embed="rId9">
                      <a:extLst>
                        <a:ext uri="{28A0092B-C50C-407E-A947-70E740481C1C}">
                          <a14:useLocalDpi xmlns:a14="http://schemas.microsoft.com/office/drawing/2010/main" val="0"/>
                        </a:ext>
                      </a:extLst>
                    </a:blip>
                    <a:stretch>
                      <a:fillRect/>
                    </a:stretch>
                  </pic:blipFill>
                  <pic:spPr>
                    <a:xfrm>
                      <a:off x="0" y="0"/>
                      <a:ext cx="2117768" cy="1830394"/>
                    </a:xfrm>
                    <a:prstGeom prst="rect">
                      <a:avLst/>
                    </a:prstGeom>
                  </pic:spPr>
                </pic:pic>
              </a:graphicData>
            </a:graphic>
          </wp:inline>
        </w:drawing>
      </w:r>
    </w:p>
    <w:p w14:paraId="2478C163" w14:textId="5897530F" w:rsidR="00340A83" w:rsidRDefault="00340A83" w:rsidP="00340A83">
      <w:pPr>
        <w:pStyle w:val="Header"/>
        <w:jc w:val="center"/>
        <w:rPr>
          <w:rFonts w:ascii="Times New Roman" w:hAnsi="Times New Roman" w:cs="Times New Roman"/>
          <w:noProof/>
          <w:sz w:val="24"/>
          <w:szCs w:val="24"/>
        </w:rPr>
      </w:pPr>
      <w:r>
        <w:rPr>
          <w:rFonts w:ascii="Times New Roman" w:hAnsi="Times New Roman" w:cs="Times New Roman"/>
          <w:noProof/>
          <w:sz w:val="24"/>
          <w:szCs w:val="24"/>
        </w:rPr>
        <w:t>(b)</w:t>
      </w:r>
    </w:p>
    <w:p w14:paraId="52B2AF5E" w14:textId="77777777" w:rsidR="00340A83" w:rsidRDefault="00340A83" w:rsidP="00340A83">
      <w:pPr>
        <w:pStyle w:val="Header"/>
        <w:jc w:val="center"/>
        <w:rPr>
          <w:rFonts w:ascii="Times New Roman" w:hAnsi="Times New Roman" w:cs="Times New Roman"/>
          <w:noProof/>
          <w:sz w:val="24"/>
          <w:szCs w:val="24"/>
        </w:rPr>
      </w:pPr>
    </w:p>
    <w:p w14:paraId="12792B20" w14:textId="77777777" w:rsidR="00340A83" w:rsidRDefault="00340A83" w:rsidP="00340A83">
      <w:pPr>
        <w:pStyle w:val="Header"/>
        <w:rPr>
          <w:rFonts w:ascii="Times New Roman" w:hAnsi="Times New Roman" w:cs="Times New Roman"/>
          <w:noProof/>
          <w:sz w:val="24"/>
          <w:szCs w:val="24"/>
        </w:rPr>
      </w:pPr>
    </w:p>
    <w:p w14:paraId="093C1044" w14:textId="77777777" w:rsidR="00340A83" w:rsidRDefault="00340A83" w:rsidP="00340A83">
      <w:pPr>
        <w:pStyle w:val="Header"/>
        <w:rPr>
          <w:rFonts w:ascii="Times New Roman" w:hAnsi="Times New Roman" w:cs="Times New Roman"/>
          <w:noProof/>
          <w:sz w:val="24"/>
          <w:szCs w:val="24"/>
        </w:rPr>
      </w:pPr>
      <w:r>
        <w:rPr>
          <w:rFonts w:ascii="Times New Roman" w:hAnsi="Times New Roman" w:cs="Times New Roman"/>
          <w:noProof/>
          <w:sz w:val="24"/>
          <w:szCs w:val="24"/>
        </w:rPr>
        <w:t xml:space="preserve">Figure 1.(a) Top View of the unit cell. </w:t>
      </w:r>
    </w:p>
    <w:p w14:paraId="17CAF338" w14:textId="7339AADB" w:rsidR="00340A83" w:rsidRDefault="00340A83" w:rsidP="00340A83">
      <w:pPr>
        <w:pStyle w:val="Header"/>
        <w:rPr>
          <w:rFonts w:ascii="Times New Roman" w:hAnsi="Times New Roman" w:cs="Times New Roman"/>
          <w:noProof/>
          <w:sz w:val="24"/>
          <w:szCs w:val="24"/>
        </w:rPr>
      </w:pPr>
      <w:r>
        <w:rPr>
          <w:rFonts w:ascii="Times New Roman" w:hAnsi="Times New Roman" w:cs="Times New Roman"/>
          <w:noProof/>
          <w:sz w:val="24"/>
          <w:szCs w:val="24"/>
        </w:rPr>
        <w:t xml:space="preserve">              (b) Corner view of the unit cell.  </w:t>
      </w:r>
    </w:p>
    <w:p w14:paraId="7A5A2360" w14:textId="77777777" w:rsidR="00F94308" w:rsidRDefault="00F94308" w:rsidP="00161433">
      <w:pPr>
        <w:pStyle w:val="Header"/>
        <w:jc w:val="both"/>
        <w:rPr>
          <w:rFonts w:ascii="Times New Roman" w:hAnsi="Times New Roman" w:cs="Times New Roman"/>
          <w:noProof/>
          <w:sz w:val="24"/>
          <w:szCs w:val="24"/>
        </w:rPr>
      </w:pPr>
    </w:p>
    <w:p w14:paraId="1797901C" w14:textId="77777777" w:rsidR="006A7520" w:rsidRDefault="00054AFA" w:rsidP="00161433">
      <w:pPr>
        <w:pStyle w:val="Header"/>
        <w:jc w:val="both"/>
        <w:rPr>
          <w:rFonts w:ascii="Times New Roman" w:hAnsi="Times New Roman" w:cs="Times New Roman"/>
          <w:noProof/>
          <w:sz w:val="24"/>
          <w:szCs w:val="24"/>
        </w:rPr>
      </w:pPr>
      <w:r>
        <w:rPr>
          <w:rFonts w:ascii="Times New Roman" w:hAnsi="Times New Roman" w:cs="Times New Roman"/>
          <w:noProof/>
          <w:sz w:val="24"/>
          <w:szCs w:val="24"/>
        </w:rPr>
        <w:t>The square ring SRR is used to generate linear to cross polarized waves.</w:t>
      </w:r>
      <w:r w:rsidR="006A7520">
        <w:rPr>
          <w:rFonts w:ascii="Times New Roman" w:hAnsi="Times New Roman" w:cs="Times New Roman"/>
          <w:noProof/>
          <w:sz w:val="24"/>
          <w:szCs w:val="24"/>
        </w:rPr>
        <w:t xml:space="preserve"> The pattern  designed on the unit cell formed by cutting two curves on the opposite side of a square are used to realize both linear to cross and linear to circular polarization of waves with increased bandwidth for both polarizations.</w:t>
      </w:r>
    </w:p>
    <w:p w14:paraId="3E24A708" w14:textId="77777777" w:rsidR="006A4EE8" w:rsidRDefault="006A4EE8" w:rsidP="00161433">
      <w:pPr>
        <w:pStyle w:val="Header"/>
        <w:jc w:val="both"/>
        <w:rPr>
          <w:rFonts w:ascii="Times New Roman" w:hAnsi="Times New Roman" w:cs="Times New Roman"/>
          <w:noProof/>
          <w:sz w:val="24"/>
          <w:szCs w:val="24"/>
        </w:rPr>
      </w:pPr>
    </w:p>
    <w:p w14:paraId="03203CE1" w14:textId="7913DE69" w:rsidR="00877B77" w:rsidRDefault="006A4EE8" w:rsidP="00161433">
      <w:pPr>
        <w:pStyle w:val="Header"/>
        <w:jc w:val="both"/>
        <w:rPr>
          <w:rFonts w:ascii="Times New Roman" w:hAnsi="Times New Roman" w:cs="Times New Roman"/>
          <w:b/>
          <w:bCs/>
          <w:noProof/>
          <w:color w:val="1F3864" w:themeColor="accent1" w:themeShade="80"/>
          <w:sz w:val="36"/>
          <w:szCs w:val="36"/>
        </w:rPr>
      </w:pPr>
      <w:r w:rsidRPr="006A4EE8">
        <w:rPr>
          <w:rFonts w:ascii="Times New Roman" w:hAnsi="Times New Roman" w:cs="Times New Roman"/>
          <w:b/>
          <w:bCs/>
          <w:noProof/>
          <w:color w:val="1F3864" w:themeColor="accent1" w:themeShade="80"/>
          <w:sz w:val="36"/>
          <w:szCs w:val="36"/>
        </w:rPr>
        <w:lastRenderedPageBreak/>
        <w:t xml:space="preserve">3. </w:t>
      </w:r>
      <w:r w:rsidR="00CC3E2F">
        <w:rPr>
          <w:rFonts w:ascii="Times New Roman" w:hAnsi="Times New Roman" w:cs="Times New Roman"/>
          <w:b/>
          <w:bCs/>
          <w:noProof/>
          <w:color w:val="1F3864" w:themeColor="accent1" w:themeShade="80"/>
          <w:sz w:val="36"/>
          <w:szCs w:val="36"/>
        </w:rPr>
        <w:t>Polarization Conversion</w:t>
      </w:r>
    </w:p>
    <w:p w14:paraId="50C8A27E" w14:textId="77777777" w:rsidR="00564E40" w:rsidRDefault="00564E40" w:rsidP="00161433">
      <w:pPr>
        <w:pStyle w:val="Header"/>
        <w:jc w:val="both"/>
        <w:rPr>
          <w:rFonts w:ascii="Times New Roman" w:hAnsi="Times New Roman" w:cs="Times New Roman"/>
          <w:b/>
          <w:bCs/>
          <w:noProof/>
          <w:color w:val="1F3864" w:themeColor="accent1" w:themeShade="80"/>
          <w:sz w:val="36"/>
          <w:szCs w:val="36"/>
        </w:rPr>
      </w:pPr>
    </w:p>
    <w:p w14:paraId="4AF6A563" w14:textId="77777777" w:rsidR="00D87734" w:rsidRDefault="00564E40" w:rsidP="00564E40">
      <w:pPr>
        <w:spacing w:after="0" w:line="240" w:lineRule="auto"/>
        <w:jc w:val="both"/>
        <w:rPr>
          <w:rFonts w:ascii="Times New Roman" w:eastAsia="Times New Roman" w:hAnsi="Times New Roman" w:cs="Times New Roman"/>
          <w:kern w:val="0"/>
          <w:sz w:val="24"/>
          <w:szCs w:val="24"/>
          <w14:ligatures w14:val="none"/>
        </w:rPr>
      </w:pPr>
      <w:r w:rsidRPr="00564E40">
        <w:rPr>
          <w:rFonts w:ascii="Times New Roman" w:eastAsia="Times New Roman" w:hAnsi="Times New Roman" w:cs="Times New Roman"/>
          <w:kern w:val="0"/>
          <w:sz w:val="24"/>
          <w:szCs w:val="24"/>
          <w14:ligatures w14:val="none"/>
        </w:rPr>
        <w:t xml:space="preserve">The metasurface's periodicity along both the x and y axes necessitate the representation of the reflected electric field phasor as a doubly infinite series of Floquet harmonics, </w:t>
      </w:r>
      <w:r>
        <w:rPr>
          <w:rFonts w:ascii="Times New Roman" w:eastAsia="Times New Roman" w:hAnsi="Times New Roman" w:cs="Times New Roman"/>
          <w:kern w:val="0"/>
          <w:sz w:val="24"/>
          <w:szCs w:val="24"/>
          <w14:ligatures w14:val="none"/>
        </w:rPr>
        <w:t>i.e.,</w:t>
      </w:r>
    </w:p>
    <w:p w14:paraId="154A7AF8" w14:textId="77777777" w:rsidR="00D87734" w:rsidRDefault="00D87734" w:rsidP="00564E40">
      <w:pPr>
        <w:spacing w:after="0" w:line="240" w:lineRule="auto"/>
        <w:jc w:val="both"/>
        <w:rPr>
          <w:rFonts w:ascii="Times New Roman" w:eastAsia="Times New Roman" w:hAnsi="Times New Roman" w:cs="Times New Roman"/>
          <w:kern w:val="0"/>
          <w:sz w:val="24"/>
          <w:szCs w:val="24"/>
          <w14:ligatures w14:val="none"/>
        </w:rPr>
      </w:pPr>
    </w:p>
    <w:p w14:paraId="6B18A019" w14:textId="018BD663" w:rsidR="00564E40" w:rsidRPr="00564E40" w:rsidRDefault="00000000" w:rsidP="007F3E41">
      <w:pPr>
        <w:spacing w:after="0" w:line="240" w:lineRule="auto"/>
        <w:rPr>
          <w:rFonts w:ascii="Times New Roman" w:eastAsia="Times New Roman" w:hAnsi="Times New Roman" w:cs="Times New Roman"/>
          <w:kern w:val="0"/>
          <w:sz w:val="24"/>
          <w:szCs w:val="24"/>
          <w14:ligatures w14:val="none"/>
        </w:rPr>
      </w:pPr>
      <m:oMathPara>
        <m:oMathParaPr>
          <m:jc m:val="left"/>
        </m:oMathParaPr>
        <m:oMath>
          <m:sSub>
            <m:sSubPr>
              <m:ctrlPr>
                <w:rPr>
                  <w:rFonts w:ascii="Cambria Math" w:eastAsia="Times New Roman" w:hAnsi="Cambria Math" w:cs="Times New Roman"/>
                  <w:i/>
                  <w:kern w:val="0"/>
                  <w:sz w:val="14"/>
                  <w:szCs w:val="14"/>
                  <w14:ligatures w14:val="none"/>
                </w:rPr>
              </m:ctrlPr>
            </m:sSubPr>
            <m:e>
              <m:r>
                <w:rPr>
                  <w:rFonts w:ascii="Cambria Math" w:eastAsia="Times New Roman" w:hAnsi="Cambria Math" w:cs="Times New Roman"/>
                  <w:kern w:val="0"/>
                  <w:sz w:val="14"/>
                  <w:szCs w:val="14"/>
                  <w14:ligatures w14:val="none"/>
                </w:rPr>
                <m:t>E</m:t>
              </m:r>
            </m:e>
            <m:sub>
              <m:r>
                <w:rPr>
                  <w:rFonts w:ascii="Cambria Math" w:eastAsia="Times New Roman" w:hAnsi="Cambria Math" w:cs="Times New Roman"/>
                  <w:kern w:val="0"/>
                  <w:sz w:val="14"/>
                  <w:szCs w:val="14"/>
                  <w14:ligatures w14:val="none"/>
                </w:rPr>
                <m:t>r</m:t>
              </m:r>
            </m:sub>
          </m:sSub>
          <m:r>
            <w:rPr>
              <w:rFonts w:ascii="Cambria Math" w:eastAsia="Times New Roman" w:hAnsi="Cambria Math" w:cs="Times New Roman"/>
              <w:kern w:val="0"/>
              <w:sz w:val="14"/>
              <w:szCs w:val="14"/>
              <w14:ligatures w14:val="none"/>
            </w:rPr>
            <m:t xml:space="preserve">= </m:t>
          </m:r>
          <m:sSub>
            <m:sSubPr>
              <m:ctrlPr>
                <w:rPr>
                  <w:rFonts w:ascii="Cambria Math" w:eastAsia="Times New Roman" w:hAnsi="Cambria Math" w:cs="Times New Roman"/>
                  <w:i/>
                  <w:kern w:val="0"/>
                  <w:sz w:val="14"/>
                  <w:szCs w:val="14"/>
                  <w14:ligatures w14:val="none"/>
                </w:rPr>
              </m:ctrlPr>
            </m:sSubPr>
            <m:e>
              <m:r>
                <w:rPr>
                  <w:rFonts w:ascii="Cambria Math" w:eastAsia="Times New Roman" w:hAnsi="Cambria Math" w:cs="Times New Roman"/>
                  <w:kern w:val="0"/>
                  <w:sz w:val="14"/>
                  <w:szCs w:val="14"/>
                  <w14:ligatures w14:val="none"/>
                </w:rPr>
                <m:t>E</m:t>
              </m:r>
            </m:e>
            <m:sub>
              <m:r>
                <w:rPr>
                  <w:rFonts w:ascii="Cambria Math" w:eastAsia="Times New Roman" w:hAnsi="Cambria Math" w:cs="Times New Roman"/>
                  <w:kern w:val="0"/>
                  <w:sz w:val="14"/>
                  <w:szCs w:val="14"/>
                  <w14:ligatures w14:val="none"/>
                </w:rPr>
                <m:t>o</m:t>
              </m:r>
            </m:sub>
          </m:sSub>
          <m:nary>
            <m:naryPr>
              <m:chr m:val="∑"/>
              <m:limLoc m:val="undOvr"/>
              <m:supHide m:val="1"/>
              <m:ctrlPr>
                <w:rPr>
                  <w:rFonts w:ascii="Cambria Math" w:eastAsia="Times New Roman" w:hAnsi="Cambria Math" w:cs="Times New Roman"/>
                  <w:iCs/>
                  <w:kern w:val="0"/>
                  <w:sz w:val="14"/>
                  <w:szCs w:val="14"/>
                  <w14:ligatures w14:val="none"/>
                </w:rPr>
              </m:ctrlPr>
            </m:naryPr>
            <m:sub>
              <m:r>
                <m:rPr>
                  <m:sty m:val="p"/>
                </m:rPr>
                <w:rPr>
                  <w:rFonts w:ascii="Cambria Math" w:eastAsia="Times New Roman" w:hAnsi="Cambria Math" w:cs="Times New Roman"/>
                  <w:kern w:val="0"/>
                  <w:sz w:val="14"/>
                  <w:szCs w:val="14"/>
                  <w14:ligatures w14:val="none"/>
                </w:rPr>
                <m:t>p∈</m:t>
              </m:r>
              <m:r>
                <m:rPr>
                  <m:scr m:val="double-struck"/>
                  <m:sty m:val="p"/>
                </m:rPr>
                <w:rPr>
                  <w:rFonts w:ascii="Cambria Math" w:eastAsia="Times New Roman" w:hAnsi="Cambria Math" w:cs="Times New Roman"/>
                  <w:kern w:val="0"/>
                  <w:sz w:val="14"/>
                  <w:szCs w:val="14"/>
                  <w14:ligatures w14:val="none"/>
                </w:rPr>
                <m:t>Z</m:t>
              </m:r>
            </m:sub>
            <m:sup/>
            <m:e>
              <m:nary>
                <m:naryPr>
                  <m:chr m:val="∑"/>
                  <m:limLoc m:val="undOvr"/>
                  <m:supHide m:val="1"/>
                  <m:ctrlPr>
                    <w:rPr>
                      <w:rFonts w:ascii="Cambria Math" w:eastAsia="Times New Roman" w:hAnsi="Cambria Math" w:cs="Times New Roman"/>
                      <w:iCs/>
                      <w:kern w:val="0"/>
                      <w:sz w:val="14"/>
                      <w:szCs w:val="14"/>
                      <w14:ligatures w14:val="none"/>
                    </w:rPr>
                  </m:ctrlPr>
                </m:naryPr>
                <m:sub>
                  <m:r>
                    <m:rPr>
                      <m:sty m:val="p"/>
                    </m:rPr>
                    <w:rPr>
                      <w:rFonts w:ascii="Cambria Math" w:eastAsia="Times New Roman" w:hAnsi="Cambria Math" w:cs="Times New Roman"/>
                      <w:kern w:val="0"/>
                      <w:sz w:val="14"/>
                      <w:szCs w:val="14"/>
                      <w14:ligatures w14:val="none"/>
                    </w:rPr>
                    <m:t>q∈</m:t>
                  </m:r>
                  <m:r>
                    <m:rPr>
                      <m:scr m:val="double-struck"/>
                      <m:sty m:val="p"/>
                    </m:rPr>
                    <w:rPr>
                      <w:rFonts w:ascii="Cambria Math" w:eastAsia="Times New Roman" w:hAnsi="Cambria Math" w:cs="Times New Roman"/>
                      <w:kern w:val="0"/>
                      <w:sz w:val="14"/>
                      <w:szCs w:val="14"/>
                      <w14:ligatures w14:val="none"/>
                    </w:rPr>
                    <m:t>Z</m:t>
                  </m:r>
                </m:sub>
                <m:sup/>
                <m:e>
                  <m:d>
                    <m:dPr>
                      <m:begChr m:val="{"/>
                      <m:endChr m:val="}"/>
                      <m:ctrlPr>
                        <w:rPr>
                          <w:rFonts w:ascii="Cambria Math" w:eastAsia="Times New Roman" w:hAnsi="Cambria Math" w:cs="Times New Roman"/>
                          <w:iCs/>
                          <w:kern w:val="0"/>
                          <w:sz w:val="14"/>
                          <w:szCs w:val="14"/>
                          <w14:ligatures w14:val="none"/>
                        </w:rPr>
                      </m:ctrlPr>
                    </m:dPr>
                    <m:e>
                      <m:d>
                        <m:dPr>
                          <m:begChr m:val="["/>
                          <m:endChr m:val="]"/>
                          <m:ctrlPr>
                            <w:rPr>
                              <w:rFonts w:ascii="Cambria Math" w:eastAsia="Times New Roman" w:hAnsi="Cambria Math" w:cs="Times New Roman"/>
                              <w:iCs/>
                              <w:kern w:val="0"/>
                              <w:sz w:val="14"/>
                              <w:szCs w:val="14"/>
                              <w14:ligatures w14:val="none"/>
                            </w:rPr>
                          </m:ctrlPr>
                        </m:dPr>
                        <m:e>
                          <m:sSubSup>
                            <m:sSubSupPr>
                              <m:ctrlPr>
                                <w:rPr>
                                  <w:rFonts w:ascii="Cambria Math" w:eastAsia="Times New Roman" w:hAnsi="Cambria Math" w:cs="Times New Roman"/>
                                  <w:iCs/>
                                  <w:kern w:val="0"/>
                                  <w:sz w:val="14"/>
                                  <w:szCs w:val="14"/>
                                  <w14:ligatures w14:val="none"/>
                                </w:rPr>
                              </m:ctrlPr>
                            </m:sSubSupPr>
                            <m:e>
                              <m:r>
                                <m:rPr>
                                  <m:sty m:val="p"/>
                                </m:rPr>
                                <w:rPr>
                                  <w:rFonts w:ascii="Cambria Math" w:eastAsia="Times New Roman" w:hAnsi="Cambria Math" w:cs="Times New Roman"/>
                                  <w:kern w:val="0"/>
                                  <w:sz w:val="14"/>
                                  <w:szCs w:val="14"/>
                                  <w14:ligatures w14:val="none"/>
                                </w:rPr>
                                <m:t>R</m:t>
                              </m:r>
                            </m:e>
                            <m:sub>
                              <m:r>
                                <m:rPr>
                                  <m:sty m:val="p"/>
                                </m:rPr>
                                <w:rPr>
                                  <w:rFonts w:ascii="Cambria Math" w:eastAsia="Times New Roman" w:hAnsi="Cambria Math" w:cs="Times New Roman"/>
                                  <w:kern w:val="0"/>
                                  <w:sz w:val="14"/>
                                  <w:szCs w:val="14"/>
                                  <w14:ligatures w14:val="none"/>
                                </w:rPr>
                                <m:t>xx</m:t>
                              </m:r>
                            </m:sub>
                            <m:sup>
                              <m:r>
                                <m:rPr>
                                  <m:sty m:val="p"/>
                                </m:rPr>
                                <w:rPr>
                                  <w:rFonts w:ascii="Cambria Math" w:eastAsia="Times New Roman" w:hAnsi="Cambria Math" w:cs="Times New Roman"/>
                                  <w:kern w:val="0"/>
                                  <w:sz w:val="14"/>
                                  <w:szCs w:val="14"/>
                                  <w14:ligatures w14:val="none"/>
                                </w:rPr>
                                <m:t>p,q</m:t>
                              </m:r>
                            </m:sup>
                          </m:sSubSup>
                          <m:limUpp>
                            <m:limUppPr>
                              <m:ctrlPr>
                                <w:rPr>
                                  <w:rFonts w:ascii="Cambria Math" w:eastAsia="Times New Roman" w:hAnsi="Cambria Math" w:cs="Times New Roman"/>
                                  <w:iCs/>
                                  <w:kern w:val="0"/>
                                  <w:sz w:val="14"/>
                                  <w:szCs w:val="14"/>
                                  <w14:ligatures w14:val="none"/>
                                </w:rPr>
                              </m:ctrlPr>
                            </m:limUppPr>
                            <m:e>
                              <m:sSub>
                                <m:sSubPr>
                                  <m:ctrlPr>
                                    <w:rPr>
                                      <w:rFonts w:ascii="Cambria Math" w:eastAsia="Times New Roman" w:hAnsi="Cambria Math" w:cs="Times New Roman"/>
                                      <w:iCs/>
                                      <w:kern w:val="0"/>
                                      <w:sz w:val="14"/>
                                      <w:szCs w:val="14"/>
                                      <w14:ligatures w14:val="none"/>
                                    </w:rPr>
                                  </m:ctrlPr>
                                </m:sSubPr>
                                <m:e>
                                  <m:r>
                                    <m:rPr>
                                      <m:sty m:val="b"/>
                                    </m:rPr>
                                    <w:rPr>
                                      <w:rFonts w:ascii="Cambria Math" w:eastAsia="Times New Roman" w:hAnsi="Cambria Math" w:cs="Times New Roman"/>
                                      <w:kern w:val="0"/>
                                      <w:sz w:val="14"/>
                                      <w:szCs w:val="14"/>
                                      <w14:ligatures w14:val="none"/>
                                    </w:rPr>
                                    <m:t>u</m:t>
                                  </m:r>
                                </m:e>
                                <m:sub>
                                  <m:r>
                                    <m:rPr>
                                      <m:sty m:val="p"/>
                                    </m:rPr>
                                    <w:rPr>
                                      <w:rFonts w:ascii="Cambria Math" w:eastAsia="Times New Roman" w:hAnsi="Cambria Math" w:cs="Times New Roman"/>
                                      <w:kern w:val="0"/>
                                      <w:sz w:val="14"/>
                                      <w:szCs w:val="14"/>
                                      <w14:ligatures w14:val="none"/>
                                    </w:rPr>
                                    <m:t>x</m:t>
                                  </m:r>
                                </m:sub>
                              </m:sSub>
                            </m:e>
                            <m:lim>
                              <m:r>
                                <m:rPr>
                                  <m:sty m:val="p"/>
                                </m:rPr>
                                <w:rPr>
                                  <w:rFonts w:ascii="Cambria Math" w:eastAsia="Times New Roman" w:hAnsi="Cambria Math" w:cs="Times New Roman"/>
                                  <w:kern w:val="0"/>
                                  <w:sz w:val="14"/>
                                  <w:szCs w:val="14"/>
                                  <w14:ligatures w14:val="none"/>
                                </w:rPr>
                                <m:t>∧</m:t>
                              </m:r>
                            </m:lim>
                          </m:limUpp>
                          <m:r>
                            <m:rPr>
                              <m:sty m:val="p"/>
                            </m:rPr>
                            <w:rPr>
                              <w:rFonts w:ascii="Cambria Math" w:eastAsia="Times New Roman" w:hAnsi="Cambria Math" w:cs="Times New Roman"/>
                              <w:kern w:val="0"/>
                              <w:sz w:val="14"/>
                              <w:szCs w:val="14"/>
                              <w14:ligatures w14:val="none"/>
                            </w:rPr>
                            <m:t xml:space="preserve">+ </m:t>
                          </m:r>
                          <m:sSubSup>
                            <m:sSubSupPr>
                              <m:ctrlPr>
                                <w:rPr>
                                  <w:rFonts w:ascii="Cambria Math" w:eastAsia="Times New Roman" w:hAnsi="Cambria Math" w:cs="Times New Roman"/>
                                  <w:iCs/>
                                  <w:kern w:val="0"/>
                                  <w:sz w:val="14"/>
                                  <w:szCs w:val="14"/>
                                  <w14:ligatures w14:val="none"/>
                                </w:rPr>
                              </m:ctrlPr>
                            </m:sSubSupPr>
                            <m:e>
                              <m:r>
                                <m:rPr>
                                  <m:sty m:val="p"/>
                                </m:rPr>
                                <w:rPr>
                                  <w:rFonts w:ascii="Cambria Math" w:eastAsia="Times New Roman" w:hAnsi="Cambria Math" w:cs="Times New Roman"/>
                                  <w:kern w:val="0"/>
                                  <w:sz w:val="14"/>
                                  <w:szCs w:val="14"/>
                                  <w14:ligatures w14:val="none"/>
                                </w:rPr>
                                <m:t>R</m:t>
                              </m:r>
                            </m:e>
                            <m:sub>
                              <m:r>
                                <m:rPr>
                                  <m:sty m:val="p"/>
                                </m:rPr>
                                <w:rPr>
                                  <w:rFonts w:ascii="Cambria Math" w:eastAsia="Times New Roman" w:hAnsi="Cambria Math" w:cs="Times New Roman"/>
                                  <w:kern w:val="0"/>
                                  <w:sz w:val="14"/>
                                  <w:szCs w:val="14"/>
                                  <w14:ligatures w14:val="none"/>
                                </w:rPr>
                                <m:t>yx</m:t>
                              </m:r>
                            </m:sub>
                            <m:sup>
                              <m:r>
                                <m:rPr>
                                  <m:sty m:val="p"/>
                                </m:rPr>
                                <w:rPr>
                                  <w:rFonts w:ascii="Cambria Math" w:eastAsia="Times New Roman" w:hAnsi="Cambria Math" w:cs="Times New Roman"/>
                                  <w:kern w:val="0"/>
                                  <w:sz w:val="14"/>
                                  <w:szCs w:val="14"/>
                                  <w14:ligatures w14:val="none"/>
                                </w:rPr>
                                <m:t>p,q</m:t>
                              </m:r>
                            </m:sup>
                          </m:sSubSup>
                          <m:limUpp>
                            <m:limUppPr>
                              <m:ctrlPr>
                                <w:rPr>
                                  <w:rFonts w:ascii="Cambria Math" w:eastAsia="Times New Roman" w:hAnsi="Cambria Math" w:cs="Times New Roman"/>
                                  <w:iCs/>
                                  <w:kern w:val="0"/>
                                  <w:sz w:val="14"/>
                                  <w:szCs w:val="14"/>
                                  <w14:ligatures w14:val="none"/>
                                </w:rPr>
                              </m:ctrlPr>
                            </m:limUppPr>
                            <m:e>
                              <m:sSub>
                                <m:sSubPr>
                                  <m:ctrlPr>
                                    <w:rPr>
                                      <w:rFonts w:ascii="Cambria Math" w:eastAsia="Times New Roman" w:hAnsi="Cambria Math" w:cs="Times New Roman"/>
                                      <w:iCs/>
                                      <w:kern w:val="0"/>
                                      <w:sz w:val="14"/>
                                      <w:szCs w:val="14"/>
                                      <w14:ligatures w14:val="none"/>
                                    </w:rPr>
                                  </m:ctrlPr>
                                </m:sSubPr>
                                <m:e>
                                  <m:r>
                                    <m:rPr>
                                      <m:sty m:val="b"/>
                                    </m:rPr>
                                    <w:rPr>
                                      <w:rFonts w:ascii="Cambria Math" w:eastAsia="Times New Roman" w:hAnsi="Cambria Math" w:cs="Times New Roman"/>
                                      <w:kern w:val="0"/>
                                      <w:sz w:val="14"/>
                                      <w:szCs w:val="14"/>
                                      <w14:ligatures w14:val="none"/>
                                    </w:rPr>
                                    <m:t>u</m:t>
                                  </m:r>
                                </m:e>
                                <m:sub>
                                  <m:r>
                                    <m:rPr>
                                      <m:sty m:val="p"/>
                                    </m:rPr>
                                    <w:rPr>
                                      <w:rFonts w:ascii="Cambria Math" w:eastAsia="Times New Roman" w:hAnsi="Cambria Math" w:cs="Times New Roman"/>
                                      <w:kern w:val="0"/>
                                      <w:sz w:val="14"/>
                                      <w:szCs w:val="14"/>
                                      <w14:ligatures w14:val="none"/>
                                    </w:rPr>
                                    <m:t>y</m:t>
                                  </m:r>
                                </m:sub>
                              </m:sSub>
                            </m:e>
                            <m:lim>
                              <m:r>
                                <m:rPr>
                                  <m:sty m:val="p"/>
                                </m:rPr>
                                <w:rPr>
                                  <w:rFonts w:ascii="Cambria Math" w:eastAsia="Times New Roman" w:hAnsi="Cambria Math" w:cs="Times New Roman"/>
                                  <w:kern w:val="0"/>
                                  <w:sz w:val="14"/>
                                  <w:szCs w:val="14"/>
                                  <w14:ligatures w14:val="none"/>
                                </w:rPr>
                                <m:t>∧</m:t>
                              </m:r>
                            </m:lim>
                          </m:limUpp>
                        </m:e>
                      </m:d>
                      <m:r>
                        <m:rPr>
                          <m:sty m:val="p"/>
                        </m:rPr>
                        <w:rPr>
                          <w:rFonts w:ascii="Cambria Math" w:eastAsia="Times New Roman" w:hAnsi="Cambria Math" w:cs="Times New Roman"/>
                          <w:kern w:val="0"/>
                          <w:sz w:val="14"/>
                          <w:szCs w:val="14"/>
                          <w14:ligatures w14:val="none"/>
                        </w:rPr>
                        <m:t>exp⁡[</m:t>
                      </m:r>
                      <m:f>
                        <m:fPr>
                          <m:ctrlPr>
                            <w:rPr>
                              <w:rFonts w:ascii="Cambria Math" w:eastAsia="Times New Roman" w:hAnsi="Cambria Math" w:cs="Times New Roman"/>
                              <w:iCs/>
                              <w:kern w:val="0"/>
                              <w:sz w:val="14"/>
                              <w:szCs w:val="14"/>
                              <w14:ligatures w14:val="none"/>
                            </w:rPr>
                          </m:ctrlPr>
                        </m:fPr>
                        <m:num>
                          <m:r>
                            <m:rPr>
                              <m:sty m:val="p"/>
                            </m:rPr>
                            <w:rPr>
                              <w:rFonts w:ascii="Cambria Math" w:eastAsia="Times New Roman" w:hAnsi="Cambria Math" w:cs="Times New Roman"/>
                              <w:kern w:val="0"/>
                              <w:sz w:val="14"/>
                              <w:szCs w:val="14"/>
                              <w14:ligatures w14:val="none"/>
                            </w:rPr>
                            <m:t>j</m:t>
                          </m:r>
                          <m:d>
                            <m:dPr>
                              <m:ctrlPr>
                                <w:rPr>
                                  <w:rFonts w:ascii="Cambria Math" w:eastAsia="Times New Roman" w:hAnsi="Cambria Math" w:cs="Times New Roman"/>
                                  <w:iCs/>
                                  <w:kern w:val="0"/>
                                  <w:sz w:val="14"/>
                                  <w:szCs w:val="14"/>
                                  <w14:ligatures w14:val="none"/>
                                </w:rPr>
                              </m:ctrlPr>
                            </m:dPr>
                            <m:e>
                              <m:r>
                                <m:rPr>
                                  <m:sty m:val="p"/>
                                </m:rPr>
                                <w:rPr>
                                  <w:rFonts w:ascii="Cambria Math" w:eastAsia="Times New Roman" w:hAnsi="Cambria Math" w:cs="Times New Roman"/>
                                  <w:kern w:val="0"/>
                                  <w:sz w:val="14"/>
                                  <w:szCs w:val="14"/>
                                  <w14:ligatures w14:val="none"/>
                                </w:rPr>
                                <m:t>px+qy</m:t>
                              </m:r>
                            </m:e>
                          </m:d>
                          <m:r>
                            <m:rPr>
                              <m:sty m:val="p"/>
                            </m:rPr>
                            <w:rPr>
                              <w:rFonts w:ascii="Cambria Math" w:eastAsia="Times New Roman" w:hAnsi="Cambria Math" w:cs="Times New Roman"/>
                              <w:kern w:val="0"/>
                              <w:sz w:val="14"/>
                              <w:szCs w:val="14"/>
                              <w14:ligatures w14:val="none"/>
                            </w:rPr>
                            <m:t>2π</m:t>
                          </m:r>
                        </m:num>
                        <m:den>
                          <m:r>
                            <m:rPr>
                              <m:sty m:val="p"/>
                            </m:rPr>
                            <w:rPr>
                              <w:rFonts w:ascii="Cambria Math" w:eastAsia="Times New Roman" w:hAnsi="Cambria Math" w:cs="Times New Roman"/>
                              <w:kern w:val="0"/>
                              <w:sz w:val="14"/>
                              <w:szCs w:val="14"/>
                              <w14:ligatures w14:val="none"/>
                            </w:rPr>
                            <m:t>L</m:t>
                          </m:r>
                        </m:den>
                      </m:f>
                      <m:r>
                        <m:rPr>
                          <m:sty m:val="p"/>
                        </m:rPr>
                        <w:rPr>
                          <w:rFonts w:ascii="Cambria Math" w:eastAsia="Times New Roman" w:hAnsi="Cambria Math" w:cs="Times New Roman"/>
                          <w:kern w:val="0"/>
                          <w:sz w:val="14"/>
                          <w:szCs w:val="14"/>
                          <w14:ligatures w14:val="none"/>
                        </w:rPr>
                        <m:t>]exp⁡(-j</m:t>
                      </m:r>
                      <m:sSup>
                        <m:sSupPr>
                          <m:ctrlPr>
                            <w:rPr>
                              <w:rFonts w:ascii="Cambria Math" w:eastAsia="Times New Roman" w:hAnsi="Cambria Math" w:cs="Times New Roman"/>
                              <w:iCs/>
                              <w:kern w:val="0"/>
                              <w:sz w:val="14"/>
                              <w:szCs w:val="14"/>
                              <w14:ligatures w14:val="none"/>
                            </w:rPr>
                          </m:ctrlPr>
                        </m:sSupPr>
                        <m:e>
                          <m:r>
                            <m:rPr>
                              <m:sty m:val="p"/>
                            </m:rPr>
                            <w:rPr>
                              <w:rFonts w:ascii="Cambria Math" w:eastAsia="Times New Roman" w:hAnsi="Cambria Math" w:cs="Times New Roman"/>
                              <w:kern w:val="0"/>
                              <w:sz w:val="14"/>
                              <w:szCs w:val="14"/>
                              <w14:ligatures w14:val="none"/>
                            </w:rPr>
                            <m:t>α</m:t>
                          </m:r>
                        </m:e>
                        <m:sup>
                          <m:r>
                            <m:rPr>
                              <m:sty m:val="p"/>
                            </m:rPr>
                            <w:rPr>
                              <w:rFonts w:ascii="Cambria Math" w:eastAsia="Times New Roman" w:hAnsi="Cambria Math" w:cs="Times New Roman"/>
                              <w:kern w:val="0"/>
                              <w:sz w:val="14"/>
                              <w:szCs w:val="14"/>
                              <w14:ligatures w14:val="none"/>
                            </w:rPr>
                            <m:t>p,q</m:t>
                          </m:r>
                        </m:sup>
                      </m:sSup>
                      <m:r>
                        <m:rPr>
                          <m:sty m:val="p"/>
                        </m:rPr>
                        <w:rPr>
                          <w:rFonts w:ascii="Cambria Math" w:eastAsia="Times New Roman" w:hAnsi="Cambria Math" w:cs="Times New Roman"/>
                          <w:kern w:val="0"/>
                          <w:sz w:val="14"/>
                          <w:szCs w:val="14"/>
                          <w14:ligatures w14:val="none"/>
                        </w:rPr>
                        <m:t>z)</m:t>
                      </m:r>
                    </m:e>
                  </m:d>
                </m:e>
              </m:nary>
            </m:e>
          </m:nary>
        </m:oMath>
      </m:oMathPara>
    </w:p>
    <w:p w14:paraId="65F1A02E" w14:textId="77777777" w:rsidR="00564E40" w:rsidRDefault="00564E40" w:rsidP="00564E40">
      <w:pPr>
        <w:pStyle w:val="Header"/>
        <w:jc w:val="both"/>
        <w:rPr>
          <w:rFonts w:ascii="Times New Roman" w:hAnsi="Times New Roman" w:cs="Times New Roman"/>
          <w:sz w:val="24"/>
          <w:szCs w:val="24"/>
        </w:rPr>
      </w:pPr>
    </w:p>
    <w:p w14:paraId="31100E17" w14:textId="4DE4CE5D" w:rsidR="00564E40" w:rsidRPr="001C1700" w:rsidRDefault="00D87734" w:rsidP="00564E40">
      <w:pPr>
        <w:pStyle w:val="Header"/>
        <w:jc w:val="both"/>
        <w:rPr>
          <w:rFonts w:ascii="Times New Roman" w:eastAsiaTheme="minorEastAsia" w:hAnsi="Times New Roman" w:cs="Times New Roman"/>
          <w:iCs/>
          <w:sz w:val="24"/>
          <w:szCs w:val="24"/>
        </w:rPr>
      </w:pPr>
      <w:r>
        <w:rPr>
          <w:rFonts w:ascii="Times New Roman" w:hAnsi="Times New Roman" w:cs="Times New Roman"/>
          <w:sz w:val="24"/>
          <w:szCs w:val="24"/>
        </w:rPr>
        <w:t xml:space="preserve">Here,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xx</m:t>
            </m:r>
          </m:sub>
          <m:sup>
            <m:r>
              <m:rPr>
                <m:sty m:val="p"/>
              </m:rPr>
              <w:rPr>
                <w:rFonts w:ascii="Cambria Math" w:hAnsi="Cambria Math" w:cs="Times New Roman"/>
                <w:sz w:val="24"/>
                <w:szCs w:val="24"/>
              </w:rPr>
              <m:t>p,q</m:t>
            </m:r>
          </m:sup>
        </m:sSubSup>
        <m:r>
          <m:rPr>
            <m:scr m:val="double-struck"/>
            <m:sty m:val="p"/>
          </m:rPr>
          <w:rPr>
            <w:rFonts w:ascii="Cambria Math" w:hAnsi="Cambria Math" w:cs="Times New Roman"/>
            <w:sz w:val="24"/>
            <w:szCs w:val="24"/>
          </w:rPr>
          <m:t>∈C</m:t>
        </m:r>
      </m:oMath>
      <w:r>
        <w:rPr>
          <w:rFonts w:ascii="Times New Roman" w:eastAsiaTheme="minorEastAsia" w:hAnsi="Times New Roman" w:cs="Times New Roman"/>
          <w:iCs/>
          <w:sz w:val="24"/>
          <w:szCs w:val="24"/>
        </w:rPr>
        <w:t xml:space="preserve"> are co polarized reflection coefficients (x to x),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yx</m:t>
            </m:r>
          </m:sub>
          <m:sup>
            <m:r>
              <m:rPr>
                <m:sty m:val="p"/>
              </m:rPr>
              <w:rPr>
                <w:rFonts w:ascii="Cambria Math" w:hAnsi="Cambria Math" w:cs="Times New Roman"/>
                <w:sz w:val="24"/>
                <w:szCs w:val="24"/>
              </w:rPr>
              <m:t>p,q</m:t>
            </m:r>
          </m:sup>
        </m:sSubSup>
        <m:r>
          <m:rPr>
            <m:scr m:val="double-struck"/>
            <m:sty m:val="p"/>
          </m:rPr>
          <w:rPr>
            <w:rFonts w:ascii="Cambria Math" w:hAnsi="Cambria Math" w:cs="Times New Roman"/>
            <w:sz w:val="24"/>
            <w:szCs w:val="24"/>
          </w:rPr>
          <m:t>∈C</m:t>
        </m:r>
      </m:oMath>
      <w:r>
        <w:rPr>
          <w:rFonts w:ascii="Times New Roman" w:eastAsiaTheme="minorEastAsia" w:hAnsi="Times New Roman" w:cs="Times New Roman"/>
          <w:iCs/>
          <w:sz w:val="24"/>
          <w:szCs w:val="24"/>
        </w:rPr>
        <w:t xml:space="preserve"> are cross polarized reflection coefficients (x to y), L is the side length of the meta-atom</w:t>
      </w:r>
      <w:r w:rsidR="001C170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 </w:t>
      </w:r>
      <m:oMath>
        <m:limUpp>
          <m:limUppPr>
            <m:ctrlPr>
              <w:rPr>
                <w:rFonts w:ascii="Cambria Math" w:eastAsia="Times New Roman" w:hAnsi="Cambria Math" w:cs="Times New Roman"/>
                <w:iCs/>
                <w:kern w:val="0"/>
                <w:sz w:val="20"/>
                <w:szCs w:val="20"/>
                <w14:ligatures w14:val="none"/>
              </w:rPr>
            </m:ctrlPr>
          </m:limUppPr>
          <m:e>
            <m:sSub>
              <m:sSubPr>
                <m:ctrlPr>
                  <w:rPr>
                    <w:rFonts w:ascii="Cambria Math" w:eastAsia="Times New Roman" w:hAnsi="Cambria Math" w:cs="Times New Roman"/>
                    <w:iCs/>
                    <w:kern w:val="0"/>
                    <w:sz w:val="20"/>
                    <w:szCs w:val="20"/>
                    <w14:ligatures w14:val="none"/>
                  </w:rPr>
                </m:ctrlPr>
              </m:sSubPr>
              <m:e>
                <m:r>
                  <m:rPr>
                    <m:sty m:val="b"/>
                  </m:rPr>
                  <w:rPr>
                    <w:rFonts w:ascii="Cambria Math" w:eastAsia="Times New Roman" w:hAnsi="Cambria Math" w:cs="Times New Roman"/>
                    <w:kern w:val="0"/>
                    <w:sz w:val="20"/>
                    <w:szCs w:val="20"/>
                    <w14:ligatures w14:val="none"/>
                  </w:rPr>
                  <m:t>u</m:t>
                </m:r>
              </m:e>
              <m:sub>
                <m:r>
                  <m:rPr>
                    <m:sty m:val="p"/>
                  </m:rPr>
                  <w:rPr>
                    <w:rFonts w:ascii="Cambria Math" w:eastAsia="Times New Roman" w:hAnsi="Cambria Math" w:cs="Times New Roman"/>
                    <w:kern w:val="0"/>
                    <w:sz w:val="20"/>
                    <w:szCs w:val="20"/>
                    <w14:ligatures w14:val="none"/>
                  </w:rPr>
                  <m:t>y</m:t>
                </m:r>
              </m:sub>
            </m:sSub>
          </m:e>
          <m:lim>
            <m:r>
              <m:rPr>
                <m:sty m:val="p"/>
              </m:rPr>
              <w:rPr>
                <w:rFonts w:ascii="Cambria Math" w:eastAsia="Times New Roman" w:hAnsi="Cambria Math" w:cs="Times New Roman"/>
                <w:kern w:val="0"/>
                <w:sz w:val="20"/>
                <w:szCs w:val="20"/>
                <w14:ligatures w14:val="none"/>
              </w:rPr>
              <m:t>∧</m:t>
            </m:r>
          </m:lim>
        </m:limUpp>
      </m:oMath>
      <w:r w:rsidR="001C1700">
        <w:rPr>
          <w:rFonts w:ascii="Times New Roman" w:eastAsiaTheme="minorEastAsia" w:hAnsi="Times New Roman" w:cs="Times New Roman"/>
          <w:iCs/>
          <w:kern w:val="0"/>
          <w:sz w:val="20"/>
          <w:szCs w:val="20"/>
          <w14:ligatures w14:val="none"/>
        </w:rPr>
        <w:t xml:space="preserve"> </w:t>
      </w:r>
      <w:r w:rsidR="001C1700">
        <w:rPr>
          <w:rFonts w:ascii="Times New Roman" w:eastAsiaTheme="minorEastAsia" w:hAnsi="Times New Roman" w:cs="Times New Roman"/>
          <w:iCs/>
          <w:kern w:val="0"/>
          <w:sz w:val="24"/>
          <w:szCs w:val="24"/>
          <w14:ligatures w14:val="none"/>
        </w:rPr>
        <w:t xml:space="preserve">is the unit vector along the y axis, </w:t>
      </w:r>
      <m:oMath>
        <m:r>
          <m:rPr>
            <m:scr m:val="double-struck"/>
          </m:rPr>
          <w:rPr>
            <w:rFonts w:ascii="Cambria Math" w:eastAsiaTheme="minorEastAsia" w:hAnsi="Cambria Math" w:cs="Times New Roman"/>
            <w:kern w:val="0"/>
            <w:sz w:val="24"/>
            <w:szCs w:val="24"/>
            <w14:ligatures w14:val="none"/>
          </w:rPr>
          <m:t>Z</m:t>
        </m:r>
      </m:oMath>
      <w:r w:rsidR="001C1700">
        <w:rPr>
          <w:rFonts w:ascii="Times New Roman" w:eastAsiaTheme="minorEastAsia" w:hAnsi="Times New Roman" w:cs="Times New Roman"/>
          <w:iCs/>
          <w:kern w:val="0"/>
          <w:sz w:val="24"/>
          <w:szCs w:val="24"/>
          <w14:ligatures w14:val="none"/>
        </w:rPr>
        <w:t xml:space="preserve"> is the set of all integers and </w:t>
      </w:r>
      <m:oMath>
        <m:r>
          <m:rPr>
            <m:scr m:val="double-struck"/>
          </m:rPr>
          <w:rPr>
            <w:rFonts w:ascii="Cambria Math" w:eastAsiaTheme="minorEastAsia" w:hAnsi="Cambria Math" w:cs="Times New Roman"/>
            <w:kern w:val="0"/>
            <w:sz w:val="24"/>
            <w:szCs w:val="24"/>
            <w14:ligatures w14:val="none"/>
          </w:rPr>
          <m:t>C</m:t>
        </m:r>
      </m:oMath>
      <w:r w:rsidR="001C1700">
        <w:rPr>
          <w:rFonts w:ascii="Times New Roman" w:eastAsiaTheme="minorEastAsia" w:hAnsi="Times New Roman" w:cs="Times New Roman"/>
          <w:iCs/>
          <w:kern w:val="0"/>
          <w:sz w:val="24"/>
          <w:szCs w:val="24"/>
          <w14:ligatures w14:val="none"/>
        </w:rPr>
        <w:t xml:space="preserve"> is the set of all complex numbers.</w:t>
      </w:r>
    </w:p>
    <w:p w14:paraId="5E376BDC" w14:textId="77777777" w:rsidR="00B53FCE" w:rsidRDefault="00B53FCE" w:rsidP="00161433">
      <w:pPr>
        <w:pStyle w:val="Header"/>
        <w:jc w:val="both"/>
        <w:rPr>
          <w:rFonts w:ascii="Times New Roman" w:hAnsi="Times New Roman" w:cs="Times New Roman"/>
          <w:sz w:val="24"/>
          <w:szCs w:val="24"/>
        </w:rPr>
      </w:pPr>
    </w:p>
    <w:p w14:paraId="401F585A" w14:textId="27E4912D" w:rsidR="006A4EE8" w:rsidRDefault="00B53FCE" w:rsidP="00161433">
      <w:pPr>
        <w:pStyle w:val="Header"/>
        <w:jc w:val="both"/>
        <w:rPr>
          <w:rFonts w:ascii="Times New Roman" w:eastAsiaTheme="minorEastAsia" w:hAnsi="Times New Roman" w:cs="Times New Roman"/>
          <w:iCs/>
          <w:sz w:val="24"/>
          <w:szCs w:val="24"/>
        </w:rPr>
      </w:pPr>
      <w:r>
        <w:rPr>
          <w:rFonts w:ascii="Times New Roman" w:hAnsi="Times New Roman" w:cs="Times New Roman"/>
          <w:sz w:val="24"/>
          <w:szCs w:val="24"/>
        </w:rPr>
        <w:t xml:space="preserve">Phase difference between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yx</m:t>
            </m:r>
          </m:sub>
          <m:sup>
            <m:r>
              <m:rPr>
                <m:sty m:val="p"/>
              </m:rPr>
              <w:rPr>
                <w:rFonts w:ascii="Cambria Math" w:hAnsi="Cambria Math" w:cs="Times New Roman"/>
                <w:sz w:val="24"/>
                <w:szCs w:val="24"/>
              </w:rPr>
              <m:t>0,0</m:t>
            </m:r>
          </m:sup>
        </m:sSubSup>
      </m:oMath>
      <w:r>
        <w:rPr>
          <w:rFonts w:ascii="Times New Roman" w:eastAsiaTheme="minorEastAsia" w:hAnsi="Times New Roman" w:cs="Times New Roman"/>
          <w:iCs/>
          <w:sz w:val="24"/>
          <w:szCs w:val="24"/>
        </w:rPr>
        <w:t xml:space="preserve"> and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xx</m:t>
            </m:r>
          </m:sub>
          <m:sup>
            <m:r>
              <m:rPr>
                <m:sty m:val="p"/>
              </m:rPr>
              <w:rPr>
                <w:rFonts w:ascii="Cambria Math" w:hAnsi="Cambria Math" w:cs="Times New Roman"/>
                <w:sz w:val="24"/>
                <w:szCs w:val="24"/>
              </w:rPr>
              <m:t>0,0</m:t>
            </m:r>
          </m:sup>
        </m:sSubSup>
      </m:oMath>
      <w:r>
        <w:rPr>
          <w:rFonts w:ascii="Times New Roman" w:eastAsiaTheme="minorEastAsia" w:hAnsi="Times New Roman" w:cs="Times New Roman"/>
          <w:iCs/>
          <w:sz w:val="24"/>
          <w:szCs w:val="24"/>
        </w:rPr>
        <w:t xml:space="preserve"> is </w:t>
      </w:r>
      <m:oMath>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w:t>
      </w:r>
    </w:p>
    <w:p w14:paraId="179EB2A2" w14:textId="77777777" w:rsidR="00B53FCE" w:rsidRPr="00B71DBC" w:rsidRDefault="00B53FCE" w:rsidP="00161433">
      <w:pPr>
        <w:pStyle w:val="Header"/>
        <w:jc w:val="both"/>
        <w:rPr>
          <w:rFonts w:ascii="Times New Roman" w:eastAsiaTheme="minorEastAsia" w:hAnsi="Times New Roman" w:cs="Times New Roman"/>
          <w:iCs/>
          <w:sz w:val="24"/>
          <w:szCs w:val="24"/>
        </w:rPr>
      </w:pPr>
    </w:p>
    <w:p w14:paraId="799C25AE" w14:textId="7DAD0D16" w:rsidR="00B53FCE" w:rsidRDefault="00000000" w:rsidP="00B53FCE">
      <w:pPr>
        <w:pStyle w:val="Header"/>
        <w:jc w:val="center"/>
        <w:rPr>
          <w:rFonts w:ascii="Times New Roman" w:eastAsiaTheme="minorEastAsia" w:hAnsi="Times New Roman" w:cs="Times New Roman"/>
          <w:iCs/>
          <w:noProof/>
          <w:sz w:val="24"/>
          <w:szCs w:val="24"/>
        </w:rPr>
      </w:pPr>
      <m:oMath>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m:t>
            </m:r>
          </m:e>
          <m:sup>
            <m:r>
              <m:rPr>
                <m:sty m:val="p"/>
              </m:rPr>
              <w:rPr>
                <w:rFonts w:ascii="Cambria Math" w:eastAsiaTheme="minorEastAsia" w:hAnsi="Cambria Math" w:cs="Times New Roman"/>
                <w:sz w:val="24"/>
                <w:szCs w:val="24"/>
              </w:rPr>
              <m:t>0,0</m:t>
            </m:r>
          </m:sup>
        </m:sSup>
        <m:r>
          <m:rPr>
            <m:sty m:val="p"/>
          </m:rPr>
          <w:rPr>
            <w:rFonts w:ascii="Cambria Math" w:eastAsiaTheme="minorEastAsia"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m:t>
            </m:r>
          </m:e>
          <m:sub>
            <m:r>
              <m:rPr>
                <m:sty m:val="p"/>
              </m:rPr>
              <w:rPr>
                <w:rFonts w:ascii="Cambria Math" w:hAnsi="Cambria Math" w:cs="Times New Roman"/>
                <w:sz w:val="24"/>
                <w:szCs w:val="24"/>
              </w:rPr>
              <m:t>yx</m:t>
            </m:r>
          </m:sub>
          <m:sup>
            <m:r>
              <m:rPr>
                <m:sty m:val="p"/>
              </m:rPr>
              <w:rPr>
                <w:rFonts w:ascii="Cambria Math" w:hAnsi="Cambria Math" w:cs="Times New Roman"/>
                <w:sz w:val="24"/>
                <w:szCs w:val="24"/>
              </w:rPr>
              <m:t>0,0</m:t>
            </m:r>
          </m:sup>
        </m:sSubSup>
        <m:r>
          <m:rPr>
            <m:sty m:val="p"/>
          </m:rPr>
          <w:rPr>
            <w:rFonts w:ascii="Cambria Math" w:eastAsiaTheme="minorEastAsia" w:hAnsi="Cambria Math" w:cs="Times New Roman"/>
            <w:sz w:val="24"/>
            <w:szCs w:val="24"/>
          </w:rPr>
          <m:t xml:space="preserve">- </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m:t>
            </m:r>
          </m:e>
          <m:sub>
            <m:r>
              <m:rPr>
                <m:sty m:val="p"/>
              </m:rPr>
              <w:rPr>
                <w:rFonts w:ascii="Cambria Math" w:hAnsi="Cambria Math" w:cs="Times New Roman"/>
                <w:sz w:val="24"/>
                <w:szCs w:val="24"/>
              </w:rPr>
              <m:t>xx</m:t>
            </m:r>
          </m:sub>
          <m:sup>
            <m:r>
              <m:rPr>
                <m:sty m:val="p"/>
              </m:rPr>
              <w:rPr>
                <w:rFonts w:ascii="Cambria Math" w:hAnsi="Cambria Math" w:cs="Times New Roman"/>
                <w:sz w:val="24"/>
                <w:szCs w:val="24"/>
              </w:rPr>
              <m:t>0,0</m:t>
            </m:r>
          </m:sup>
        </m:sSubSup>
        <m:r>
          <w:rPr>
            <w:rFonts w:ascii="Cambria Math" w:eastAsiaTheme="minorEastAsia" w:hAnsi="Cambria Math" w:cs="Times New Roman"/>
            <w:sz w:val="24"/>
            <w:szCs w:val="24"/>
          </w:rPr>
          <m:t xml:space="preserve"> </m:t>
        </m:r>
      </m:oMath>
      <w:r w:rsidR="00B53FCE">
        <w:rPr>
          <w:rFonts w:ascii="Times New Roman" w:eastAsiaTheme="minorEastAsia" w:hAnsi="Times New Roman" w:cs="Times New Roman"/>
          <w:iCs/>
          <w:noProof/>
          <w:sz w:val="24"/>
          <w:szCs w:val="24"/>
        </w:rPr>
        <w:t>,</w:t>
      </w:r>
    </w:p>
    <w:p w14:paraId="56B4A9D8" w14:textId="77777777" w:rsidR="00B53FCE" w:rsidRDefault="00B53FCE" w:rsidP="00B53FCE">
      <w:pPr>
        <w:pStyle w:val="Header"/>
        <w:rPr>
          <w:rFonts w:ascii="Times New Roman" w:eastAsiaTheme="minorEastAsia" w:hAnsi="Times New Roman" w:cs="Times New Roman"/>
          <w:iCs/>
          <w:noProof/>
          <w:sz w:val="24"/>
          <w:szCs w:val="24"/>
        </w:rPr>
      </w:pPr>
    </w:p>
    <w:p w14:paraId="100CAA5C" w14:textId="50F03B4D" w:rsidR="00162C0F" w:rsidRDefault="00B53FCE" w:rsidP="00162C0F">
      <w:pPr>
        <w:jc w:val="both"/>
        <w:rPr>
          <w:rFonts w:ascii="Times New Roman" w:eastAsia="Times New Roman" w:hAnsi="Times New Roman" w:cs="Times New Roman"/>
          <w:kern w:val="0"/>
          <w:sz w:val="24"/>
          <w:szCs w:val="24"/>
          <w14:ligatures w14:val="none"/>
        </w:rPr>
      </w:pPr>
      <w:r>
        <w:rPr>
          <w:rFonts w:ascii="Times New Roman" w:eastAsiaTheme="minorEastAsia" w:hAnsi="Times New Roman" w:cs="Times New Roman"/>
          <w:iCs/>
          <w:noProof/>
          <w:sz w:val="24"/>
          <w:szCs w:val="24"/>
        </w:rPr>
        <w:t xml:space="preserve">where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m:t>
            </m:r>
          </m:e>
          <m:sub>
            <m:r>
              <m:rPr>
                <m:sty m:val="p"/>
              </m:rPr>
              <w:rPr>
                <w:rFonts w:ascii="Cambria Math" w:hAnsi="Cambria Math" w:cs="Times New Roman"/>
                <w:sz w:val="24"/>
                <w:szCs w:val="24"/>
              </w:rPr>
              <m:t>yx</m:t>
            </m:r>
          </m:sub>
          <m:sup>
            <m:r>
              <m:rPr>
                <m:sty m:val="p"/>
              </m:rPr>
              <w:rPr>
                <w:rFonts w:ascii="Cambria Math" w:hAnsi="Cambria Math" w:cs="Times New Roman"/>
                <w:sz w:val="24"/>
                <w:szCs w:val="24"/>
              </w:rPr>
              <m:t>0,0</m:t>
            </m:r>
          </m:sup>
        </m:sSubSup>
      </m:oMath>
      <w:r>
        <w:rPr>
          <w:rFonts w:ascii="Times New Roman" w:eastAsiaTheme="minorEastAsia" w:hAnsi="Times New Roman" w:cs="Times New Roman"/>
          <w:iCs/>
          <w:noProof/>
          <w:sz w:val="24"/>
          <w:szCs w:val="24"/>
        </w:rPr>
        <w:t xml:space="preserve"> and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m:t>
            </m:r>
          </m:e>
          <m:sub>
            <m:r>
              <m:rPr>
                <m:sty m:val="p"/>
              </m:rPr>
              <w:rPr>
                <w:rFonts w:ascii="Cambria Math" w:hAnsi="Cambria Math" w:cs="Times New Roman"/>
                <w:sz w:val="24"/>
                <w:szCs w:val="24"/>
              </w:rPr>
              <m:t>xx</m:t>
            </m:r>
          </m:sub>
          <m:sup>
            <m:r>
              <m:rPr>
                <m:sty m:val="p"/>
              </m:rPr>
              <w:rPr>
                <w:rFonts w:ascii="Cambria Math" w:hAnsi="Cambria Math" w:cs="Times New Roman"/>
                <w:sz w:val="24"/>
                <w:szCs w:val="24"/>
              </w:rPr>
              <m:t>0,0</m:t>
            </m:r>
          </m:sup>
        </m:sSubSup>
      </m:oMath>
      <w:r>
        <w:rPr>
          <w:rFonts w:ascii="Times New Roman" w:eastAsiaTheme="minorEastAsia" w:hAnsi="Times New Roman" w:cs="Times New Roman"/>
          <w:iCs/>
          <w:noProof/>
          <w:sz w:val="24"/>
          <w:szCs w:val="24"/>
        </w:rPr>
        <w:t xml:space="preserve"> are the phases of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yx</m:t>
            </m:r>
          </m:sub>
          <m:sup>
            <m:r>
              <m:rPr>
                <m:sty m:val="p"/>
              </m:rPr>
              <w:rPr>
                <w:rFonts w:ascii="Cambria Math" w:hAnsi="Cambria Math" w:cs="Times New Roman"/>
                <w:sz w:val="24"/>
                <w:szCs w:val="24"/>
              </w:rPr>
              <m:t>0,0</m:t>
            </m:r>
          </m:sup>
        </m:sSubSup>
      </m:oMath>
      <w:r>
        <w:rPr>
          <w:rFonts w:ascii="Times New Roman" w:eastAsiaTheme="minorEastAsia" w:hAnsi="Times New Roman" w:cs="Times New Roman"/>
          <w:iCs/>
          <w:sz w:val="24"/>
          <w:szCs w:val="24"/>
        </w:rPr>
        <w:t xml:space="preserve"> and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xx</m:t>
            </m:r>
          </m:sub>
          <m:sup>
            <m:r>
              <m:rPr>
                <m:sty m:val="p"/>
              </m:rPr>
              <w:rPr>
                <w:rFonts w:ascii="Cambria Math" w:hAnsi="Cambria Math" w:cs="Times New Roman"/>
                <w:sz w:val="24"/>
                <w:szCs w:val="24"/>
              </w:rPr>
              <m:t>0,0</m:t>
            </m:r>
          </m:sup>
        </m:sSubSup>
      </m:oMath>
      <w:r>
        <w:rPr>
          <w:rFonts w:ascii="Times New Roman" w:eastAsiaTheme="minorEastAsia" w:hAnsi="Times New Roman" w:cs="Times New Roman"/>
          <w:iCs/>
          <w:sz w:val="24"/>
          <w:szCs w:val="24"/>
        </w:rPr>
        <w:t xml:space="preserve"> respectively</w:t>
      </w:r>
      <w:r w:rsidR="003D1DEF">
        <w:rPr>
          <w:rFonts w:ascii="Times New Roman" w:eastAsiaTheme="minorEastAsia" w:hAnsi="Times New Roman" w:cs="Times New Roman"/>
          <w:iCs/>
          <w:sz w:val="24"/>
          <w:szCs w:val="24"/>
        </w:rPr>
        <w:t xml:space="preserve">. </w:t>
      </w:r>
      <w:r w:rsidR="003D1DEF" w:rsidRPr="003D1DEF">
        <w:rPr>
          <w:rFonts w:ascii="Times New Roman" w:eastAsia="Times New Roman" w:hAnsi="Times New Roman" w:cs="Times New Roman"/>
          <w:kern w:val="0"/>
          <w:sz w:val="24"/>
          <w:szCs w:val="24"/>
          <w14:ligatures w14:val="none"/>
        </w:rPr>
        <w:t>When a linear to circular polarization converter is implemented,</w:t>
      </w:r>
      <w:r w:rsidR="003D1DEF">
        <w:rPr>
          <w:rFonts w:ascii="Times New Roman" w:eastAsia="Times New Roman" w:hAnsi="Times New Roman" w:cs="Times New Roman"/>
          <w:kern w:val="0"/>
          <w:sz w:val="24"/>
          <w:szCs w:val="24"/>
          <w14:ligatures w14:val="none"/>
        </w:rPr>
        <w:t xml:space="preserve"> </w:t>
      </w:r>
      <m:oMath>
        <m:d>
          <m:dPr>
            <m:begChr m:val="|"/>
            <m:endChr m:val="|"/>
            <m:ctrlPr>
              <w:rPr>
                <w:rFonts w:ascii="Cambria Math" w:eastAsia="Times New Roman" w:hAnsi="Cambria Math" w:cs="Times New Roman"/>
                <w:iCs/>
                <w:kern w:val="0"/>
                <w:sz w:val="24"/>
                <w:szCs w:val="24"/>
                <w14:ligatures w14:val="none"/>
              </w:rPr>
            </m:ctrlPr>
          </m:dPr>
          <m:e>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yx</m:t>
                </m:r>
              </m:sub>
              <m:sup>
                <m:r>
                  <m:rPr>
                    <m:sty m:val="p"/>
                  </m:rPr>
                  <w:rPr>
                    <w:rFonts w:ascii="Cambria Math" w:hAnsi="Cambria Math" w:cs="Times New Roman"/>
                    <w:sz w:val="24"/>
                    <w:szCs w:val="24"/>
                  </w:rPr>
                  <m:t>0,0</m:t>
                </m:r>
              </m:sup>
            </m:sSubSup>
          </m:e>
        </m:d>
        <m:r>
          <m:rPr>
            <m:sty m:val="p"/>
          </m:rPr>
          <w:rPr>
            <w:rFonts w:ascii="Cambria Math" w:eastAsia="Times New Roman" w:hAnsi="Cambria Math" w:cs="Times New Roman"/>
            <w:kern w:val="0"/>
            <w:sz w:val="24"/>
            <w:szCs w:val="24"/>
            <w14:ligatures w14:val="none"/>
          </w:rPr>
          <m:t xml:space="preserve">= </m:t>
        </m:r>
        <m:d>
          <m:dPr>
            <m:begChr m:val="|"/>
            <m:endChr m:val="|"/>
            <m:ctrlPr>
              <w:rPr>
                <w:rFonts w:ascii="Cambria Math" w:eastAsia="Times New Roman" w:hAnsi="Cambria Math" w:cs="Times New Roman"/>
                <w:iCs/>
                <w:kern w:val="0"/>
                <w:sz w:val="24"/>
                <w:szCs w:val="24"/>
                <w14:ligatures w14:val="none"/>
              </w:rPr>
            </m:ctrlPr>
          </m:dPr>
          <m:e>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xx</m:t>
                </m:r>
              </m:sub>
              <m:sup>
                <m:r>
                  <m:rPr>
                    <m:sty m:val="p"/>
                  </m:rPr>
                  <w:rPr>
                    <w:rFonts w:ascii="Cambria Math" w:hAnsi="Cambria Math" w:cs="Times New Roman"/>
                    <w:sz w:val="24"/>
                    <w:szCs w:val="24"/>
                  </w:rPr>
                  <m:t>0,0</m:t>
                </m:r>
              </m:sup>
            </m:sSubSup>
          </m:e>
        </m:d>
      </m:oMath>
      <w:r w:rsidR="00EA0E8D">
        <w:rPr>
          <w:rFonts w:ascii="Times New Roman" w:eastAsia="Times New Roman" w:hAnsi="Times New Roman" w:cs="Times New Roman"/>
          <w:iCs/>
          <w:kern w:val="0"/>
          <w:sz w:val="24"/>
          <w:szCs w:val="24"/>
          <w14:ligatures w14:val="none"/>
        </w:rPr>
        <w:t xml:space="preserve"> </w:t>
      </w:r>
      <w:r w:rsidR="003D1DEF" w:rsidRPr="003D1DEF">
        <w:rPr>
          <w:rFonts w:ascii="Times New Roman" w:eastAsia="Times New Roman" w:hAnsi="Times New Roman" w:cs="Times New Roman"/>
          <w:iCs/>
          <w:kern w:val="0"/>
          <w:sz w:val="24"/>
          <w:szCs w:val="24"/>
          <w14:ligatures w14:val="none"/>
        </w:rPr>
        <w:t>and</w:t>
      </w:r>
      <m:oMath>
        <m:r>
          <m:rPr>
            <m:sty m:val="p"/>
          </m:rPr>
          <w:rPr>
            <w:rFonts w:ascii="Cambria Math" w:eastAsia="Times New Roman" w:hAnsi="Cambria Math" w:cs="Times New Roman"/>
            <w:kern w:val="0"/>
            <w:sz w:val="24"/>
            <w:szCs w:val="24"/>
            <w14:ligatures w14:val="none"/>
          </w:rPr>
          <m:t xml:space="preserve"> </m:t>
        </m:r>
        <m:r>
          <m:rPr>
            <m:sty m:val="p"/>
          </m:rPr>
          <w:rPr>
            <w:rFonts w:ascii="Cambria Math" w:eastAsiaTheme="minorEastAsia" w:hAnsi="Cambria Math" w:cs="Times New Roman"/>
            <w:sz w:val="24"/>
            <w:szCs w:val="24"/>
          </w:rPr>
          <m:t>∆∅=</m:t>
        </m:r>
        <m:d>
          <m:dPr>
            <m:ctrlPr>
              <w:rPr>
                <w:rFonts w:ascii="Cambria Math" w:eastAsiaTheme="minorEastAsia" w:hAnsi="Cambria Math" w:cs="Times New Roman"/>
                <w:iCs/>
                <w:sz w:val="24"/>
                <w:szCs w:val="24"/>
              </w:rPr>
            </m:ctrlPr>
          </m:dPr>
          <m:e>
            <m:r>
              <m:rPr>
                <m:sty m:val="p"/>
              </m:rPr>
              <w:rPr>
                <w:rFonts w:ascii="Cambria Math" w:eastAsiaTheme="minorEastAsia" w:hAnsi="Cambria Math" w:cs="Times New Roman"/>
                <w:sz w:val="24"/>
                <w:szCs w:val="24"/>
              </w:rPr>
              <m:t>2n±1</m:t>
            </m:r>
          </m:e>
        </m:d>
        <m:f>
          <m:fPr>
            <m:ctrlPr>
              <w:rPr>
                <w:rFonts w:ascii="Cambria Math" w:eastAsiaTheme="minorEastAsia" w:hAnsi="Cambria Math" w:cs="Times New Roman"/>
                <w:iCs/>
                <w:sz w:val="24"/>
                <w:szCs w:val="24"/>
              </w:rPr>
            </m:ctrlPr>
          </m:fPr>
          <m:num>
            <m:r>
              <m:rPr>
                <m:sty m:val="p"/>
              </m:rPr>
              <w:rPr>
                <w:rFonts w:ascii="Cambria Math" w:eastAsiaTheme="minorEastAsia" w:hAnsi="Cambria Math" w:cs="Times New Roman"/>
                <w:sz w:val="24"/>
                <w:szCs w:val="24"/>
              </w:rPr>
              <m:t>π</m:t>
            </m:r>
          </m:num>
          <m:den>
            <m:r>
              <m:rPr>
                <m:sty m:val="p"/>
              </m:rPr>
              <w:rPr>
                <w:rFonts w:ascii="Cambria Math" w:eastAsiaTheme="minorEastAsia" w:hAnsi="Cambria Math" w:cs="Times New Roman"/>
                <w:sz w:val="24"/>
                <w:szCs w:val="24"/>
              </w:rPr>
              <m:t>2</m:t>
            </m:r>
          </m:den>
        </m:f>
        <m:r>
          <m:rPr>
            <m:sty m:val="p"/>
          </m:rPr>
          <w:rPr>
            <w:rFonts w:ascii="Cambria Math" w:eastAsiaTheme="minorEastAsia" w:hAnsi="Cambria Math" w:cs="Times New Roman"/>
            <w:sz w:val="24"/>
            <w:szCs w:val="24"/>
          </w:rPr>
          <m:t xml:space="preserve">, ∀ n∈ </m:t>
        </m:r>
        <m:r>
          <m:rPr>
            <m:scr m:val="double-struck"/>
            <m:sty m:val="p"/>
          </m:rPr>
          <w:rPr>
            <w:rFonts w:ascii="Cambria Math" w:eastAsiaTheme="minorEastAsia" w:hAnsi="Cambria Math" w:cs="Times New Roman"/>
            <w:sz w:val="24"/>
            <w:szCs w:val="24"/>
          </w:rPr>
          <m:t>Z</m:t>
        </m:r>
      </m:oMath>
      <w:r w:rsidR="00EA0E8D">
        <w:rPr>
          <w:rFonts w:ascii="Times New Roman" w:eastAsia="Times New Roman" w:hAnsi="Times New Roman" w:cs="Times New Roman"/>
          <w:iCs/>
          <w:sz w:val="24"/>
          <w:szCs w:val="24"/>
        </w:rPr>
        <w:t xml:space="preserve">. </w:t>
      </w:r>
      <w:r w:rsidR="00162C0F" w:rsidRPr="00162C0F">
        <w:rPr>
          <w:rFonts w:ascii="Times New Roman" w:eastAsia="Times New Roman" w:hAnsi="Times New Roman" w:cs="Times New Roman"/>
          <w:kern w:val="0"/>
          <w:sz w:val="24"/>
          <w:szCs w:val="24"/>
          <w14:ligatures w14:val="none"/>
        </w:rPr>
        <w:t>Quantification of the level of cross-polarization on reflection</w:t>
      </w:r>
      <w:r w:rsidR="00162C0F">
        <w:rPr>
          <w:rFonts w:ascii="Times New Roman" w:eastAsia="Times New Roman" w:hAnsi="Times New Roman" w:cs="Times New Roman"/>
          <w:kern w:val="0"/>
          <w:sz w:val="24"/>
          <w:szCs w:val="24"/>
          <w14:ligatures w14:val="none"/>
        </w:rPr>
        <w:t xml:space="preserve"> is given by the polarization conversion ratio,</w:t>
      </w:r>
    </w:p>
    <w:p w14:paraId="7F4BE2B4" w14:textId="77777777" w:rsidR="00162C0F" w:rsidRDefault="00162C0F" w:rsidP="00162C0F">
      <w:pPr>
        <w:jc w:val="both"/>
        <w:rPr>
          <w:rFonts w:ascii="Times New Roman" w:eastAsia="Times New Roman" w:hAnsi="Times New Roman" w:cs="Times New Roman"/>
          <w:kern w:val="0"/>
          <w:sz w:val="24"/>
          <w:szCs w:val="24"/>
          <w14:ligatures w14:val="none"/>
        </w:rPr>
      </w:pPr>
    </w:p>
    <w:p w14:paraId="4286462E" w14:textId="1BFB94FD" w:rsidR="00162C0F" w:rsidRDefault="00162C0F" w:rsidP="00162C0F">
      <w:pPr>
        <w:spacing w:line="360" w:lineRule="auto"/>
        <w:jc w:val="center"/>
        <w:rPr>
          <w:rFonts w:ascii="Times New Roman" w:eastAsiaTheme="minorEastAsia" w:hAnsi="Times New Roman" w:cs="Times New Roman"/>
          <w:sz w:val="24"/>
          <w:szCs w:val="24"/>
        </w:rPr>
      </w:pPr>
      <w:r w:rsidRPr="00162C0F">
        <w:rPr>
          <w:rFonts w:ascii="Times New Roman" w:eastAsiaTheme="minorEastAsia" w:hAnsi="Times New Roman" w:cs="Times New Roman"/>
          <w:sz w:val="24"/>
          <w:szCs w:val="24"/>
        </w:rPr>
        <w:t xml:space="preserve">PCR = </w:t>
      </w:r>
      <m:oMath>
        <m:r>
          <m:rPr>
            <m:sty m:val="p"/>
          </m:rPr>
          <w:rPr>
            <w:rFonts w:ascii="Cambria Math" w:eastAsiaTheme="minorEastAsia" w:hAnsi="Cambria Math" w:cs="Times New Roman"/>
            <w:sz w:val="24"/>
            <w:szCs w:val="24"/>
          </w:rPr>
          <m:t xml:space="preserve"> </m:t>
        </m:r>
        <m:f>
          <m:fPr>
            <m:ctrlPr>
              <w:rPr>
                <w:rFonts w:ascii="Cambria Math" w:hAnsi="Cambria Math" w:cs="Times New Roman"/>
                <w:noProof/>
                <w:sz w:val="24"/>
                <w:szCs w:val="24"/>
              </w:rPr>
            </m:ctrlPr>
          </m:fPr>
          <m:num>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sSubSup>
                  <m:sSubSupPr>
                    <m:ctrlPr>
                      <w:rPr>
                        <w:rFonts w:ascii="Cambria Math" w:hAnsi="Cambria Math" w:cs="Times New Roman"/>
                        <w:noProof/>
                        <w:sz w:val="24"/>
                        <w:szCs w:val="24"/>
                      </w:rPr>
                    </m:ctrlPr>
                  </m:sSubSupPr>
                  <m:e>
                    <m:r>
                      <m:rPr>
                        <m:sty m:val="p"/>
                      </m:rPr>
                      <w:rPr>
                        <w:rFonts w:ascii="Cambria Math" w:hAnsi="Cambria Math" w:cs="Times New Roman"/>
                        <w:noProof/>
                        <w:sz w:val="24"/>
                        <w:szCs w:val="24"/>
                      </w:rPr>
                      <m:t>R</m:t>
                    </m:r>
                  </m:e>
                  <m:sub>
                    <m:r>
                      <m:rPr>
                        <m:sty m:val="p"/>
                      </m:rPr>
                      <w:rPr>
                        <w:rFonts w:ascii="Cambria Math" w:hAnsi="Cambria Math" w:cs="Times New Roman"/>
                        <w:noProof/>
                        <w:sz w:val="24"/>
                        <w:szCs w:val="24"/>
                      </w:rPr>
                      <m:t>xy</m:t>
                    </m:r>
                  </m:sub>
                  <m:sup>
                    <m:r>
                      <m:rPr>
                        <m:sty m:val="p"/>
                      </m:rPr>
                      <w:rPr>
                        <w:rFonts w:ascii="Cambria Math" w:hAnsi="Cambria Math" w:cs="Times New Roman"/>
                        <w:noProof/>
                        <w:sz w:val="24"/>
                        <w:szCs w:val="24"/>
                      </w:rPr>
                      <m:t>0,0</m:t>
                    </m:r>
                  </m:sup>
                </m:sSubSup>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2</m:t>
                </m:r>
              </m:sup>
            </m:sSup>
          </m:num>
          <m:den>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sSubSup>
                  <m:sSubSupPr>
                    <m:ctrlPr>
                      <w:rPr>
                        <w:rFonts w:ascii="Cambria Math" w:hAnsi="Cambria Math" w:cs="Times New Roman"/>
                        <w:noProof/>
                        <w:sz w:val="24"/>
                        <w:szCs w:val="24"/>
                      </w:rPr>
                    </m:ctrlPr>
                  </m:sSubSupPr>
                  <m:e>
                    <m:r>
                      <m:rPr>
                        <m:sty m:val="p"/>
                      </m:rPr>
                      <w:rPr>
                        <w:rFonts w:ascii="Cambria Math" w:hAnsi="Cambria Math" w:cs="Times New Roman"/>
                        <w:noProof/>
                        <w:sz w:val="24"/>
                        <w:szCs w:val="24"/>
                      </w:rPr>
                      <m:t>R</m:t>
                    </m:r>
                  </m:e>
                  <m:sub>
                    <m:r>
                      <m:rPr>
                        <m:sty m:val="p"/>
                      </m:rPr>
                      <w:rPr>
                        <w:rFonts w:ascii="Cambria Math" w:hAnsi="Cambria Math" w:cs="Times New Roman"/>
                        <w:noProof/>
                        <w:sz w:val="24"/>
                        <w:szCs w:val="24"/>
                      </w:rPr>
                      <m:t>yy</m:t>
                    </m:r>
                  </m:sub>
                  <m:sup>
                    <m:r>
                      <m:rPr>
                        <m:sty m:val="p"/>
                      </m:rPr>
                      <w:rPr>
                        <w:rFonts w:ascii="Cambria Math" w:hAnsi="Cambria Math" w:cs="Times New Roman"/>
                        <w:noProof/>
                        <w:sz w:val="24"/>
                        <w:szCs w:val="24"/>
                      </w:rPr>
                      <m:t>0,0</m:t>
                    </m:r>
                  </m:sup>
                </m:sSubSup>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2</m:t>
                </m:r>
              </m:sup>
            </m:sSup>
            <m:r>
              <m:rPr>
                <m:sty m:val="p"/>
              </m:rPr>
              <w:rPr>
                <w:rFonts w:ascii="Cambria Math" w:hAnsi="Cambria Math" w:cs="Times New Roman"/>
                <w:noProof/>
                <w:sz w:val="24"/>
                <w:szCs w:val="24"/>
              </w:rPr>
              <m:t>+</m:t>
            </m:r>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sSubSup>
                  <m:sSubSupPr>
                    <m:ctrlPr>
                      <w:rPr>
                        <w:rFonts w:ascii="Cambria Math" w:hAnsi="Cambria Math" w:cs="Times New Roman"/>
                        <w:noProof/>
                        <w:sz w:val="24"/>
                        <w:szCs w:val="24"/>
                      </w:rPr>
                    </m:ctrlPr>
                  </m:sSubSupPr>
                  <m:e>
                    <m:r>
                      <m:rPr>
                        <m:sty m:val="p"/>
                      </m:rPr>
                      <w:rPr>
                        <w:rFonts w:ascii="Cambria Math" w:hAnsi="Cambria Math" w:cs="Times New Roman"/>
                        <w:noProof/>
                        <w:sz w:val="24"/>
                        <w:szCs w:val="24"/>
                      </w:rPr>
                      <m:t>R</m:t>
                    </m:r>
                  </m:e>
                  <m:sub>
                    <m:r>
                      <m:rPr>
                        <m:sty m:val="p"/>
                      </m:rPr>
                      <w:rPr>
                        <w:rFonts w:ascii="Cambria Math" w:hAnsi="Cambria Math" w:cs="Times New Roman"/>
                        <w:noProof/>
                        <w:sz w:val="24"/>
                        <w:szCs w:val="24"/>
                      </w:rPr>
                      <m:t>xy</m:t>
                    </m:r>
                  </m:sub>
                  <m:sup>
                    <m:r>
                      <m:rPr>
                        <m:sty m:val="p"/>
                      </m:rPr>
                      <w:rPr>
                        <w:rFonts w:ascii="Cambria Math" w:hAnsi="Cambria Math" w:cs="Times New Roman"/>
                        <w:noProof/>
                        <w:sz w:val="24"/>
                        <w:szCs w:val="24"/>
                      </w:rPr>
                      <m:t>0,0</m:t>
                    </m:r>
                  </m:sup>
                </m:sSubSup>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2</m:t>
                </m:r>
              </m:sup>
            </m:sSup>
            <m:r>
              <m:rPr>
                <m:sty m:val="p"/>
              </m:rPr>
              <w:rPr>
                <w:rFonts w:ascii="Cambria Math" w:hAnsi="Cambria Math" w:cs="Times New Roman"/>
                <w:noProof/>
                <w:sz w:val="24"/>
                <w:szCs w:val="24"/>
              </w:rPr>
              <m:t xml:space="preserve"> </m:t>
            </m:r>
          </m:den>
        </m:f>
        <m:r>
          <m:rPr>
            <m:sty m:val="p"/>
          </m:rPr>
          <w:rPr>
            <w:rFonts w:ascii="Cambria Math" w:hAnsi="Cambria Math" w:cs="Times New Roman"/>
            <w:noProof/>
            <w:sz w:val="24"/>
            <w:szCs w:val="24"/>
          </w:rPr>
          <m:t xml:space="preserve"> ϵ [0,1]</m:t>
        </m:r>
      </m:oMath>
      <w:r>
        <w:rPr>
          <w:rFonts w:ascii="Times New Roman" w:eastAsiaTheme="minorEastAsia" w:hAnsi="Times New Roman" w:cs="Times New Roman"/>
          <w:sz w:val="24"/>
          <w:szCs w:val="24"/>
        </w:rPr>
        <w:t>.</w:t>
      </w:r>
    </w:p>
    <w:p w14:paraId="2765D483" w14:textId="0D347DA4" w:rsidR="001879AF" w:rsidRDefault="001879AF" w:rsidP="001879AF">
      <w:pPr>
        <w:spacing w:after="0" w:line="240" w:lineRule="auto"/>
        <w:jc w:val="both"/>
        <w:rPr>
          <w:rFonts w:ascii="Times New Roman" w:eastAsia="Times New Roman" w:hAnsi="Times New Roman" w:cs="Times New Roman"/>
          <w:kern w:val="0"/>
          <w:sz w:val="24"/>
          <w:szCs w:val="24"/>
          <w14:ligatures w14:val="none"/>
        </w:rPr>
      </w:pPr>
      <w:r w:rsidRPr="001879AF">
        <w:rPr>
          <w:rFonts w:ascii="Times New Roman" w:eastAsia="Times New Roman" w:hAnsi="Times New Roman" w:cs="Times New Roman"/>
          <w:kern w:val="0"/>
          <w:sz w:val="24"/>
          <w:szCs w:val="24"/>
          <w14:ligatures w14:val="none"/>
        </w:rPr>
        <w:t>Parallel to this, the axial ratio in dB characterizes linear to circular polarization</w:t>
      </w:r>
      <w:r>
        <w:rPr>
          <w:rFonts w:ascii="Times New Roman" w:eastAsia="Times New Roman" w:hAnsi="Times New Roman" w:cs="Times New Roman"/>
          <w:kern w:val="0"/>
          <w:sz w:val="24"/>
          <w:szCs w:val="24"/>
          <w14:ligatures w14:val="none"/>
        </w:rPr>
        <w:t>,</w:t>
      </w:r>
    </w:p>
    <w:p w14:paraId="641B3E4E" w14:textId="77777777" w:rsidR="001879AF" w:rsidRDefault="001879AF" w:rsidP="001879AF">
      <w:pPr>
        <w:spacing w:after="0" w:line="240" w:lineRule="auto"/>
        <w:jc w:val="both"/>
        <w:rPr>
          <w:rFonts w:ascii="Times New Roman" w:eastAsia="Times New Roman" w:hAnsi="Times New Roman" w:cs="Times New Roman"/>
          <w:kern w:val="0"/>
          <w:sz w:val="24"/>
          <w:szCs w:val="24"/>
          <w14:ligatures w14:val="none"/>
        </w:rPr>
      </w:pPr>
    </w:p>
    <w:p w14:paraId="5458F776" w14:textId="58286D7B" w:rsidR="001879AF" w:rsidRDefault="001879AF" w:rsidP="001879AF">
      <w:pPr>
        <w:spacing w:line="240" w:lineRule="auto"/>
        <w:jc w:val="center"/>
        <w:rPr>
          <w:rFonts w:ascii="Times New Roman" w:eastAsiaTheme="minorEastAsia" w:hAnsi="Times New Roman" w:cs="Times New Roman"/>
          <w:sz w:val="24"/>
          <w:szCs w:val="24"/>
        </w:rPr>
      </w:pPr>
      <w:r w:rsidRPr="001879AF">
        <w:rPr>
          <w:rFonts w:ascii="Times New Roman" w:hAnsi="Times New Roman" w:cs="Times New Roman"/>
          <w:sz w:val="24"/>
          <w:szCs w:val="24"/>
        </w:rPr>
        <w:t xml:space="preserve">AR = </w:t>
      </w:r>
      <m:oMath>
        <m:r>
          <m:rPr>
            <m:sty m:val="p"/>
          </m:rPr>
          <w:rPr>
            <w:rFonts w:ascii="Cambria Math" w:hAnsi="Cambria Math" w:cs="Times New Roman"/>
            <w:sz w:val="24"/>
            <w:szCs w:val="24"/>
          </w:rPr>
          <m:t>20</m:t>
        </m:r>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yx</m:t>
                </m:r>
              </m:sub>
              <m:sup>
                <m:r>
                  <m:rPr>
                    <m:sty m:val="p"/>
                  </m:rPr>
                  <w:rPr>
                    <w:rFonts w:ascii="Cambria Math" w:hAnsi="Cambria Math" w:cs="Times New Roman"/>
                    <w:sz w:val="24"/>
                    <w:szCs w:val="24"/>
                  </w:rPr>
                  <m:t>0,0</m:t>
                </m:r>
              </m:sup>
            </m:sSubSup>
            <m:r>
              <m:rPr>
                <m:sty m:val="p"/>
              </m:rPr>
              <w:rPr>
                <w:rFonts w:ascii="Cambria Math" w:hAnsi="Cambria Math" w:cs="Times New Roman"/>
                <w:sz w:val="24"/>
                <w:szCs w:val="24"/>
              </w:rPr>
              <m:t>|</m:t>
            </m:r>
          </m:num>
          <m:den>
            <m:sSubSup>
              <m:sSubSupPr>
                <m:ctrlPr>
                  <w:rPr>
                    <w:rFonts w:ascii="Cambria Math" w:hAnsi="Cambria Math" w:cs="Times New Roman"/>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xx</m:t>
                </m:r>
              </m:sub>
              <m:sup>
                <m:r>
                  <m:rPr>
                    <m:sty m:val="p"/>
                  </m:rPr>
                  <w:rPr>
                    <w:rFonts w:ascii="Cambria Math" w:hAnsi="Cambria Math" w:cs="Times New Roman"/>
                    <w:sz w:val="24"/>
                    <w:szCs w:val="24"/>
                  </w:rPr>
                  <m:t>0,0</m:t>
                </m:r>
              </m:sup>
            </m:sSubSup>
            <m:r>
              <m:rPr>
                <m:sty m:val="p"/>
              </m:rPr>
              <w:rPr>
                <w:rFonts w:ascii="Cambria Math" w:hAnsi="Cambria Math" w:cs="Times New Roman"/>
                <w:sz w:val="24"/>
                <w:szCs w:val="24"/>
              </w:rPr>
              <m:t>|</m:t>
            </m:r>
          </m:den>
        </m:f>
        <m:r>
          <m:rPr>
            <m:sty m:val="p"/>
          </m:rPr>
          <w:rPr>
            <w:rFonts w:ascii="Cambria Math" w:hAnsi="Cambria Math" w:cs="Times New Roman"/>
            <w:sz w:val="24"/>
            <w:szCs w:val="24"/>
          </w:rPr>
          <m:t>)</m:t>
        </m:r>
      </m:oMath>
      <w:r w:rsidR="00A84D97">
        <w:rPr>
          <w:rFonts w:ascii="Times New Roman" w:eastAsiaTheme="minorEastAsia" w:hAnsi="Times New Roman" w:cs="Times New Roman"/>
          <w:sz w:val="24"/>
          <w:szCs w:val="24"/>
        </w:rPr>
        <w:t>.</w:t>
      </w:r>
    </w:p>
    <w:p w14:paraId="1D8EE5EC" w14:textId="6A6B9DB6" w:rsidR="00CC3E2F" w:rsidRDefault="00CC3E2F" w:rsidP="00CC3E2F">
      <w:pPr>
        <w:jc w:val="both"/>
        <w:rPr>
          <w:rFonts w:ascii="Times New Roman" w:eastAsia="Times New Roman" w:hAnsi="Times New Roman" w:cs="Times New Roman"/>
          <w:kern w:val="0"/>
          <w:sz w:val="24"/>
          <w:szCs w:val="24"/>
          <w14:ligatures w14:val="none"/>
        </w:rPr>
      </w:pPr>
      <w:r w:rsidRPr="00CC3E2F">
        <w:rPr>
          <w:rFonts w:ascii="Times New Roman" w:eastAsia="Times New Roman" w:hAnsi="Times New Roman" w:cs="Times New Roman"/>
          <w:kern w:val="0"/>
          <w:sz w:val="24"/>
          <w:szCs w:val="24"/>
          <w14:ligatures w14:val="none"/>
        </w:rPr>
        <w:t>A complete circular polarization is reached when AR=0 and</w:t>
      </w:r>
      <w:r>
        <w:rPr>
          <w:rFonts w:ascii="Times New Roman" w:eastAsia="Times New Roman" w:hAnsi="Times New Roman" w:cs="Times New Roman"/>
          <w:kern w:val="0"/>
          <w:sz w:val="24"/>
          <w:szCs w:val="24"/>
          <w14:ligatures w14:val="none"/>
        </w:rPr>
        <w:t xml:space="preserve"> </w:t>
      </w:r>
      <m:oMath>
        <m:r>
          <w:rPr>
            <w:rFonts w:ascii="Cambria Math" w:eastAsiaTheme="minorEastAsia" w:hAnsi="Cambria Math" w:cs="Times New Roman"/>
            <w:sz w:val="24"/>
            <w:szCs w:val="24"/>
          </w:rPr>
          <m:t>∆∅</m:t>
        </m:r>
      </m:oMath>
      <w:r>
        <w:rPr>
          <w:rFonts w:ascii="Times New Roman" w:eastAsia="Times New Roman" w:hAnsi="Times New Roman" w:cs="Times New Roman"/>
          <w:iCs/>
          <w:sz w:val="24"/>
          <w:szCs w:val="24"/>
        </w:rPr>
        <w:t xml:space="preserve"> </w:t>
      </w:r>
      <w:r w:rsidRPr="00CC3E2F">
        <w:rPr>
          <w:rFonts w:ascii="Times New Roman" w:eastAsia="Times New Roman" w:hAnsi="Times New Roman" w:cs="Times New Roman"/>
          <w:kern w:val="0"/>
          <w:sz w:val="24"/>
          <w:szCs w:val="24"/>
          <w14:ligatures w14:val="none"/>
        </w:rPr>
        <w:t>= 90.</w:t>
      </w:r>
      <w:r w:rsidRPr="00CC3E2F">
        <w:t xml:space="preserve"> </w:t>
      </w:r>
      <w:r w:rsidRPr="00CC3E2F">
        <w:rPr>
          <w:rFonts w:ascii="Times New Roman" w:eastAsia="Times New Roman" w:hAnsi="Times New Roman" w:cs="Times New Roman"/>
          <w:kern w:val="0"/>
          <w:sz w:val="24"/>
          <w:szCs w:val="24"/>
          <w14:ligatures w14:val="none"/>
        </w:rPr>
        <w:t xml:space="preserve">In this work, we take into account PCR &gt; 0.9 for the conversion of linear polarization and AR &lt; 3 dB for the conversion of circular </w:t>
      </w:r>
      <w:r w:rsidRPr="00CC3E2F">
        <w:rPr>
          <w:rFonts w:ascii="Times New Roman" w:eastAsia="Times New Roman" w:hAnsi="Times New Roman" w:cs="Times New Roman"/>
          <w:kern w:val="0"/>
          <w:sz w:val="24"/>
          <w:szCs w:val="24"/>
          <w14:ligatures w14:val="none"/>
        </w:rPr>
        <w:t>polarization. For the intended metasurface, the PCR and AR are only important if the total specular reflectance</w:t>
      </w:r>
    </w:p>
    <w:p w14:paraId="150D6AEA" w14:textId="4E13FA11" w:rsidR="00CC3E2F" w:rsidRPr="00CC3E2F" w:rsidRDefault="00000000" w:rsidP="00CC3E2F">
      <w:pPr>
        <w:jc w:val="both"/>
        <w:rPr>
          <w:rFonts w:ascii="Times New Roman" w:eastAsia="Times New Roman" w:hAnsi="Times New Roman" w:cs="Times New Roman"/>
          <w:iCs/>
          <w:kern w:val="0"/>
          <w:sz w:val="24"/>
          <w:szCs w:val="24"/>
          <w14:ligatures w14:val="none"/>
        </w:rPr>
      </w:pPr>
      <m:oMathPara>
        <m:oMath>
          <m:sSup>
            <m:sSupPr>
              <m:ctrlPr>
                <w:rPr>
                  <w:rFonts w:ascii="Cambria Math" w:eastAsia="Times New Roman" w:hAnsi="Cambria Math" w:cs="Times New Roman"/>
                  <w:iCs/>
                  <w:kern w:val="0"/>
                  <w:sz w:val="24"/>
                  <w:szCs w:val="24"/>
                  <w14:ligatures w14:val="none"/>
                </w:rPr>
              </m:ctrlPr>
            </m:sSupPr>
            <m:e>
              <m:r>
                <m:rPr>
                  <m:sty m:val="p"/>
                </m:rPr>
                <w:rPr>
                  <w:rFonts w:ascii="Cambria Math" w:eastAsia="Times New Roman" w:hAnsi="Cambria Math" w:cs="Times New Roman"/>
                  <w:kern w:val="0"/>
                  <w:sz w:val="24"/>
                  <w:szCs w:val="24"/>
                  <w14:ligatures w14:val="none"/>
                </w:rPr>
                <m:t>R</m:t>
              </m:r>
            </m:e>
            <m:sup>
              <m:r>
                <m:rPr>
                  <m:sty m:val="p"/>
                </m:rPr>
                <w:rPr>
                  <w:rFonts w:ascii="Cambria Math" w:eastAsia="Times New Roman" w:hAnsi="Cambria Math" w:cs="Times New Roman"/>
                  <w:kern w:val="0"/>
                  <w:sz w:val="24"/>
                  <w:szCs w:val="24"/>
                  <w14:ligatures w14:val="none"/>
                </w:rPr>
                <m:t>0,0</m:t>
              </m:r>
            </m:sup>
          </m:sSup>
          <m:r>
            <m:rPr>
              <m:sty m:val="p"/>
            </m:rPr>
            <w:rPr>
              <w:rFonts w:ascii="Cambria Math" w:eastAsia="Times New Roman" w:hAnsi="Cambria Math" w:cs="Times New Roman"/>
              <w:kern w:val="0"/>
              <w:sz w:val="24"/>
              <w:szCs w:val="24"/>
              <w14:ligatures w14:val="none"/>
            </w:rPr>
            <m:t xml:space="preserve">= </m:t>
          </m:r>
          <m:sSup>
            <m:sSupPr>
              <m:ctrlPr>
                <w:rPr>
                  <w:rFonts w:ascii="Cambria Math" w:eastAsia="Times New Roman" w:hAnsi="Cambria Math" w:cs="Times New Roman"/>
                  <w:iCs/>
                  <w:kern w:val="0"/>
                  <w:sz w:val="24"/>
                  <w:szCs w:val="24"/>
                  <w14:ligatures w14:val="none"/>
                </w:rPr>
              </m:ctrlPr>
            </m:sSupPr>
            <m:e>
              <m:d>
                <m:dPr>
                  <m:begChr m:val="|"/>
                  <m:endChr m:val="|"/>
                  <m:ctrlPr>
                    <w:rPr>
                      <w:rFonts w:ascii="Cambria Math" w:eastAsia="Times New Roman" w:hAnsi="Cambria Math" w:cs="Times New Roman"/>
                      <w:iCs/>
                      <w:kern w:val="0"/>
                      <w:sz w:val="24"/>
                      <w:szCs w:val="24"/>
                      <w14:ligatures w14:val="none"/>
                    </w:rPr>
                  </m:ctrlPr>
                </m:dPr>
                <m:e>
                  <m:sSubSup>
                    <m:sSubSupPr>
                      <m:ctrlPr>
                        <w:rPr>
                          <w:rFonts w:ascii="Cambria Math" w:eastAsia="Times New Roman" w:hAnsi="Cambria Math" w:cs="Times New Roman"/>
                          <w:iCs/>
                          <w:kern w:val="0"/>
                          <w:sz w:val="24"/>
                          <w:szCs w:val="24"/>
                          <w14:ligatures w14:val="none"/>
                        </w:rPr>
                      </m:ctrlPr>
                    </m:sSubSupPr>
                    <m:e>
                      <m:r>
                        <m:rPr>
                          <m:sty m:val="p"/>
                        </m:rPr>
                        <w:rPr>
                          <w:rFonts w:ascii="Cambria Math" w:eastAsia="Times New Roman" w:hAnsi="Cambria Math" w:cs="Times New Roman"/>
                          <w:kern w:val="0"/>
                          <w:sz w:val="24"/>
                          <w:szCs w:val="24"/>
                          <w14:ligatures w14:val="none"/>
                        </w:rPr>
                        <m:t>R</m:t>
                      </m:r>
                    </m:e>
                    <m:sub>
                      <m:r>
                        <m:rPr>
                          <m:sty m:val="p"/>
                        </m:rPr>
                        <w:rPr>
                          <w:rFonts w:ascii="Cambria Math" w:eastAsia="Times New Roman" w:hAnsi="Cambria Math" w:cs="Times New Roman"/>
                          <w:kern w:val="0"/>
                          <w:sz w:val="24"/>
                          <w:szCs w:val="24"/>
                          <w14:ligatures w14:val="none"/>
                        </w:rPr>
                        <m:t>xx</m:t>
                      </m:r>
                    </m:sub>
                    <m:sup>
                      <m:r>
                        <m:rPr>
                          <m:sty m:val="p"/>
                        </m:rPr>
                        <w:rPr>
                          <w:rFonts w:ascii="Cambria Math" w:eastAsia="Times New Roman" w:hAnsi="Cambria Math" w:cs="Times New Roman"/>
                          <w:kern w:val="0"/>
                          <w:sz w:val="24"/>
                          <w:szCs w:val="24"/>
                          <w14:ligatures w14:val="none"/>
                        </w:rPr>
                        <m:t>0,0</m:t>
                      </m:r>
                    </m:sup>
                  </m:sSubSup>
                </m:e>
              </m:d>
            </m:e>
            <m:sup>
              <m:r>
                <m:rPr>
                  <m:sty m:val="p"/>
                </m:rPr>
                <w:rPr>
                  <w:rFonts w:ascii="Cambria Math" w:eastAsia="Times New Roman" w:hAnsi="Cambria Math" w:cs="Times New Roman"/>
                  <w:kern w:val="0"/>
                  <w:sz w:val="24"/>
                  <w:szCs w:val="24"/>
                  <w14:ligatures w14:val="none"/>
                </w:rPr>
                <m:t>2</m:t>
              </m:r>
            </m:sup>
          </m:sSup>
          <m:r>
            <m:rPr>
              <m:sty m:val="p"/>
            </m:rPr>
            <w:rPr>
              <w:rFonts w:ascii="Cambria Math" w:eastAsia="Times New Roman" w:hAnsi="Cambria Math" w:cs="Times New Roman"/>
              <w:kern w:val="0"/>
              <w:sz w:val="24"/>
              <w:szCs w:val="24"/>
              <w14:ligatures w14:val="none"/>
            </w:rPr>
            <m:t xml:space="preserve">+ </m:t>
          </m:r>
          <m:sSup>
            <m:sSupPr>
              <m:ctrlPr>
                <w:rPr>
                  <w:rFonts w:ascii="Cambria Math" w:eastAsia="Times New Roman" w:hAnsi="Cambria Math" w:cs="Times New Roman"/>
                  <w:iCs/>
                  <w:kern w:val="0"/>
                  <w:sz w:val="24"/>
                  <w:szCs w:val="24"/>
                  <w14:ligatures w14:val="none"/>
                </w:rPr>
              </m:ctrlPr>
            </m:sSupPr>
            <m:e>
              <m:d>
                <m:dPr>
                  <m:begChr m:val="|"/>
                  <m:endChr m:val="|"/>
                  <m:ctrlPr>
                    <w:rPr>
                      <w:rFonts w:ascii="Cambria Math" w:eastAsia="Times New Roman" w:hAnsi="Cambria Math" w:cs="Times New Roman"/>
                      <w:iCs/>
                      <w:kern w:val="0"/>
                      <w:sz w:val="24"/>
                      <w:szCs w:val="24"/>
                      <w14:ligatures w14:val="none"/>
                    </w:rPr>
                  </m:ctrlPr>
                </m:dPr>
                <m:e>
                  <m:sSubSup>
                    <m:sSubSupPr>
                      <m:ctrlPr>
                        <w:rPr>
                          <w:rFonts w:ascii="Cambria Math" w:eastAsia="Times New Roman" w:hAnsi="Cambria Math" w:cs="Times New Roman"/>
                          <w:iCs/>
                          <w:kern w:val="0"/>
                          <w:sz w:val="24"/>
                          <w:szCs w:val="24"/>
                          <w14:ligatures w14:val="none"/>
                        </w:rPr>
                      </m:ctrlPr>
                    </m:sSubSupPr>
                    <m:e>
                      <m:r>
                        <m:rPr>
                          <m:sty m:val="p"/>
                        </m:rPr>
                        <w:rPr>
                          <w:rFonts w:ascii="Cambria Math" w:eastAsia="Times New Roman" w:hAnsi="Cambria Math" w:cs="Times New Roman"/>
                          <w:kern w:val="0"/>
                          <w:sz w:val="24"/>
                          <w:szCs w:val="24"/>
                          <w14:ligatures w14:val="none"/>
                        </w:rPr>
                        <m:t>R</m:t>
                      </m:r>
                    </m:e>
                    <m:sub>
                      <m:r>
                        <m:rPr>
                          <m:sty m:val="p"/>
                        </m:rPr>
                        <w:rPr>
                          <w:rFonts w:ascii="Cambria Math" w:eastAsia="Times New Roman" w:hAnsi="Cambria Math" w:cs="Times New Roman"/>
                          <w:kern w:val="0"/>
                          <w:sz w:val="24"/>
                          <w:szCs w:val="24"/>
                          <w14:ligatures w14:val="none"/>
                        </w:rPr>
                        <m:t>xx</m:t>
                      </m:r>
                    </m:sub>
                    <m:sup>
                      <m:r>
                        <m:rPr>
                          <m:sty m:val="p"/>
                        </m:rPr>
                        <w:rPr>
                          <w:rFonts w:ascii="Cambria Math" w:eastAsia="Times New Roman" w:hAnsi="Cambria Math" w:cs="Times New Roman"/>
                          <w:kern w:val="0"/>
                          <w:sz w:val="24"/>
                          <w:szCs w:val="24"/>
                          <w14:ligatures w14:val="none"/>
                        </w:rPr>
                        <m:t>0,0</m:t>
                      </m:r>
                    </m:sup>
                  </m:sSubSup>
                </m:e>
              </m:d>
            </m:e>
            <m:sup>
              <m:r>
                <m:rPr>
                  <m:sty m:val="p"/>
                </m:rPr>
                <w:rPr>
                  <w:rFonts w:ascii="Cambria Math" w:eastAsia="Times New Roman" w:hAnsi="Cambria Math" w:cs="Times New Roman"/>
                  <w:kern w:val="0"/>
                  <w:sz w:val="24"/>
                  <w:szCs w:val="24"/>
                  <w14:ligatures w14:val="none"/>
                </w:rPr>
                <m:t>2</m:t>
              </m:r>
            </m:sup>
          </m:sSup>
        </m:oMath>
      </m:oMathPara>
    </w:p>
    <w:p w14:paraId="02D4044D" w14:textId="49B85FAE" w:rsidR="00CC3E2F" w:rsidRDefault="00CC3E2F" w:rsidP="00CC3E2F">
      <w:pPr>
        <w:spacing w:after="24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iCs/>
          <w:kern w:val="0"/>
          <w:sz w:val="24"/>
          <w:szCs w:val="24"/>
          <w14:ligatures w14:val="none"/>
        </w:rPr>
        <w:t>is sufficiently large.</w:t>
      </w:r>
      <w:r w:rsidRPr="00CC3E2F">
        <w:t xml:space="preserve"> </w:t>
      </w:r>
      <w:r w:rsidRPr="00CC3E2F">
        <w:rPr>
          <w:rFonts w:ascii="Times New Roman" w:eastAsia="Times New Roman" w:hAnsi="Times New Roman" w:cs="Times New Roman"/>
          <w:kern w:val="0"/>
          <w:sz w:val="24"/>
          <w:szCs w:val="24"/>
          <w14:ligatures w14:val="none"/>
        </w:rPr>
        <w:t>CST MICROWAVE STUDIO 2021, a commercial 3D full-wave simulation programme, was used to determine PCR and AR as functions of linear frequency f.</w:t>
      </w:r>
    </w:p>
    <w:p w14:paraId="44C27ED3" w14:textId="22A795E3" w:rsidR="00CC3E2F" w:rsidRDefault="00CC3E2F" w:rsidP="00CC3E2F">
      <w:pPr>
        <w:spacing w:after="240"/>
        <w:jc w:val="both"/>
        <w:rPr>
          <w:rFonts w:ascii="Times New Roman" w:eastAsia="Times New Roman" w:hAnsi="Times New Roman" w:cs="Times New Roman"/>
          <w:b/>
          <w:bCs/>
          <w:color w:val="1F3864" w:themeColor="accent1" w:themeShade="80"/>
          <w:kern w:val="0"/>
          <w:sz w:val="36"/>
          <w:szCs w:val="36"/>
          <w14:ligatures w14:val="none"/>
        </w:rPr>
      </w:pPr>
      <w:r w:rsidRPr="00CC3E2F">
        <w:rPr>
          <w:rFonts w:ascii="Times New Roman" w:eastAsia="Times New Roman" w:hAnsi="Times New Roman" w:cs="Times New Roman"/>
          <w:b/>
          <w:bCs/>
          <w:color w:val="1F3864" w:themeColor="accent1" w:themeShade="80"/>
          <w:kern w:val="0"/>
          <w:sz w:val="36"/>
          <w:szCs w:val="36"/>
          <w14:ligatures w14:val="none"/>
        </w:rPr>
        <w:t>4. Results and Discussion</w:t>
      </w:r>
    </w:p>
    <w:p w14:paraId="1EF928D7" w14:textId="49963BCC" w:rsidR="00480525" w:rsidRPr="003227ED" w:rsidRDefault="00CC3E2F" w:rsidP="003227ED">
      <w:pPr>
        <w:jc w:val="both"/>
        <w:rPr>
          <w:rFonts w:ascii="Times New Roman" w:eastAsia="Times New Roman" w:hAnsi="Times New Roman" w:cs="Times New Roman"/>
          <w:iCs/>
          <w:sz w:val="24"/>
          <w:szCs w:val="24"/>
        </w:rPr>
      </w:pPr>
      <w:r w:rsidRPr="00CC3E2F">
        <w:rPr>
          <w:rFonts w:ascii="Times New Roman" w:eastAsia="Times New Roman" w:hAnsi="Times New Roman" w:cs="Times New Roman"/>
          <w:kern w:val="0"/>
          <w:sz w:val="24"/>
          <w:szCs w:val="24"/>
          <w14:ligatures w14:val="none"/>
        </w:rPr>
        <w:t>The frequency response of the magnitude and phase difference between</w:t>
      </w:r>
      <w:r w:rsidR="00D311DA" w:rsidRPr="003227ED">
        <w:rPr>
          <w:rFonts w:ascii="Times New Roman" w:eastAsia="Times New Roman" w:hAnsi="Times New Roman" w:cs="Times New Roman"/>
          <w:kern w:val="0"/>
          <w:sz w:val="24"/>
          <w:szCs w:val="24"/>
          <w14:ligatures w14:val="none"/>
        </w:rPr>
        <w:t xml:space="preserve">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yx</m:t>
            </m:r>
          </m:sub>
          <m:sup>
            <m:r>
              <m:rPr>
                <m:sty m:val="p"/>
              </m:rPr>
              <w:rPr>
                <w:rFonts w:ascii="Cambria Math" w:hAnsi="Cambria Math" w:cs="Times New Roman"/>
                <w:sz w:val="24"/>
                <w:szCs w:val="24"/>
              </w:rPr>
              <m:t>0,0</m:t>
            </m:r>
          </m:sup>
        </m:sSubSup>
      </m:oMath>
      <w:r w:rsidR="00D311DA" w:rsidRPr="003227ED">
        <w:rPr>
          <w:rFonts w:ascii="Times New Roman" w:eastAsiaTheme="minorEastAsia" w:hAnsi="Times New Roman" w:cs="Times New Roman"/>
          <w:iCs/>
          <w:sz w:val="24"/>
          <w:szCs w:val="24"/>
        </w:rPr>
        <w:t xml:space="preserve"> and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xx</m:t>
            </m:r>
          </m:sub>
          <m:sup>
            <m:r>
              <m:rPr>
                <m:sty m:val="p"/>
              </m:rPr>
              <w:rPr>
                <w:rFonts w:ascii="Cambria Math" w:hAnsi="Cambria Math" w:cs="Times New Roman"/>
                <w:sz w:val="24"/>
                <w:szCs w:val="24"/>
              </w:rPr>
              <m:t>0,0</m:t>
            </m:r>
          </m:sup>
        </m:sSubSup>
      </m:oMath>
      <w:r w:rsidRPr="00CC3E2F">
        <w:rPr>
          <w:rFonts w:ascii="Times New Roman" w:eastAsia="Times New Roman" w:hAnsi="Times New Roman" w:cs="Times New Roman"/>
          <w:kern w:val="0"/>
          <w:sz w:val="24"/>
          <w:szCs w:val="24"/>
          <w14:ligatures w14:val="none"/>
        </w:rPr>
        <w:t xml:space="preserve"> is displayed in Figure 2. </w:t>
      </w:r>
      <w:r w:rsidR="00480525" w:rsidRPr="003227ED">
        <w:rPr>
          <w:rFonts w:ascii="Times New Roman" w:eastAsia="Times New Roman" w:hAnsi="Times New Roman" w:cs="Times New Roman"/>
          <w:kern w:val="0"/>
          <w:sz w:val="24"/>
          <w:szCs w:val="24"/>
          <w14:ligatures w14:val="none"/>
        </w:rPr>
        <w:t xml:space="preserve">For the frequency range 12.32 – 14.45 GHz, it is noted that the cross – polarized reflection coefficient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yx</m:t>
            </m:r>
          </m:sub>
          <m:sup>
            <m:r>
              <m:rPr>
                <m:sty m:val="p"/>
              </m:rPr>
              <w:rPr>
                <w:rFonts w:ascii="Cambria Math" w:hAnsi="Cambria Math" w:cs="Times New Roman"/>
                <w:sz w:val="24"/>
                <w:szCs w:val="24"/>
              </w:rPr>
              <m:t>0,0</m:t>
            </m:r>
          </m:sup>
        </m:sSubSup>
      </m:oMath>
      <w:r w:rsidR="00480525" w:rsidRPr="003227ED">
        <w:rPr>
          <w:rFonts w:ascii="Times New Roman" w:eastAsia="Times New Roman" w:hAnsi="Times New Roman" w:cs="Times New Roman"/>
          <w:kern w:val="0"/>
          <w:sz w:val="24"/>
          <w:szCs w:val="24"/>
          <w14:ligatures w14:val="none"/>
        </w:rPr>
        <w:t xml:space="preserve"> is significantly high and the co-polarized reflection coefficient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xx</m:t>
            </m:r>
          </m:sub>
          <m:sup>
            <m:r>
              <m:rPr>
                <m:sty m:val="p"/>
              </m:rPr>
              <w:rPr>
                <w:rFonts w:ascii="Cambria Math" w:hAnsi="Cambria Math" w:cs="Times New Roman"/>
                <w:sz w:val="24"/>
                <w:szCs w:val="24"/>
              </w:rPr>
              <m:t>0,0</m:t>
            </m:r>
          </m:sup>
        </m:sSubSup>
      </m:oMath>
      <w:r w:rsidR="00480525" w:rsidRPr="003227ED">
        <w:rPr>
          <w:rFonts w:ascii="Times New Roman" w:eastAsia="Times New Roman" w:hAnsi="Times New Roman" w:cs="Times New Roman"/>
          <w:iCs/>
          <w:sz w:val="24"/>
          <w:szCs w:val="24"/>
        </w:rPr>
        <w:t xml:space="preserve"> is below </w:t>
      </w:r>
      <w:r w:rsidR="005D4150" w:rsidRPr="003227ED">
        <w:rPr>
          <w:rFonts w:ascii="Times New Roman" w:eastAsia="Times New Roman" w:hAnsi="Times New Roman" w:cs="Times New Roman"/>
          <w:iCs/>
          <w:sz w:val="24"/>
          <w:szCs w:val="24"/>
        </w:rPr>
        <w:t>–10</w:t>
      </w:r>
      <w:r w:rsidR="00480525" w:rsidRPr="003227ED">
        <w:rPr>
          <w:rFonts w:ascii="Times New Roman" w:eastAsia="Times New Roman" w:hAnsi="Times New Roman" w:cs="Times New Roman"/>
          <w:iCs/>
          <w:sz w:val="24"/>
          <w:szCs w:val="24"/>
        </w:rPr>
        <w:t xml:space="preserve">dB. </w:t>
      </w:r>
      <w:r w:rsidR="00F62766">
        <w:rPr>
          <w:rFonts w:ascii="Times New Roman" w:eastAsia="Times New Roman" w:hAnsi="Times New Roman" w:cs="Times New Roman"/>
          <w:iCs/>
          <w:sz w:val="24"/>
          <w:szCs w:val="24"/>
        </w:rPr>
        <w:t>W</w:t>
      </w:r>
      <w:r w:rsidR="00480525" w:rsidRPr="003227ED">
        <w:rPr>
          <w:rFonts w:ascii="Times New Roman" w:eastAsia="Times New Roman" w:hAnsi="Times New Roman" w:cs="Times New Roman"/>
          <w:iCs/>
          <w:sz w:val="24"/>
          <w:szCs w:val="24"/>
        </w:rPr>
        <w:t xml:space="preserve">hereas both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xx</m:t>
            </m:r>
          </m:sub>
          <m:sup>
            <m:r>
              <m:rPr>
                <m:sty m:val="p"/>
              </m:rPr>
              <w:rPr>
                <w:rFonts w:ascii="Cambria Math" w:hAnsi="Cambria Math" w:cs="Times New Roman"/>
                <w:sz w:val="24"/>
                <w:szCs w:val="24"/>
              </w:rPr>
              <m:t>0,0</m:t>
            </m:r>
          </m:sup>
        </m:sSubSup>
      </m:oMath>
      <w:r w:rsidR="00480525" w:rsidRPr="003227ED">
        <w:rPr>
          <w:rFonts w:ascii="Times New Roman" w:eastAsia="Times New Roman" w:hAnsi="Times New Roman" w:cs="Times New Roman"/>
          <w:iCs/>
          <w:sz w:val="24"/>
          <w:szCs w:val="24"/>
        </w:rPr>
        <w:t xml:space="preserve"> and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yx</m:t>
            </m:r>
          </m:sub>
          <m:sup>
            <m:r>
              <m:rPr>
                <m:sty m:val="p"/>
              </m:rPr>
              <w:rPr>
                <w:rFonts w:ascii="Cambria Math" w:hAnsi="Cambria Math" w:cs="Times New Roman"/>
                <w:sz w:val="24"/>
                <w:szCs w:val="24"/>
              </w:rPr>
              <m:t>0,0</m:t>
            </m:r>
          </m:sup>
        </m:sSubSup>
      </m:oMath>
      <w:r w:rsidR="00480525" w:rsidRPr="003227ED">
        <w:rPr>
          <w:rFonts w:ascii="Times New Roman" w:eastAsia="Times New Roman" w:hAnsi="Times New Roman" w:cs="Times New Roman"/>
          <w:iCs/>
          <w:sz w:val="24"/>
          <w:szCs w:val="24"/>
        </w:rPr>
        <w:t xml:space="preserve"> are close to –3 dB </w:t>
      </w:r>
      <w:r w:rsidR="005D4150" w:rsidRPr="003227ED">
        <w:rPr>
          <w:rFonts w:ascii="Times New Roman" w:eastAsia="Times New Roman" w:hAnsi="Times New Roman" w:cs="Times New Roman"/>
          <w:iCs/>
          <w:sz w:val="24"/>
          <w:szCs w:val="24"/>
        </w:rPr>
        <w:t>for the frequency range of 15.94 – 22.17 GHz.</w:t>
      </w:r>
    </w:p>
    <w:p w14:paraId="41262ECD" w14:textId="40C8270A" w:rsidR="003227ED" w:rsidRDefault="009C1F3F" w:rsidP="00B71DBC">
      <w:pPr>
        <w:rPr>
          <w:rFonts w:ascii="Times New Roman" w:eastAsia="Times New Roman" w:hAnsi="Times New Roman" w:cs="Times New Roman"/>
          <w:iCs/>
          <w:sz w:val="24"/>
          <w:szCs w:val="24"/>
        </w:rPr>
      </w:pPr>
      <w:r>
        <w:rPr>
          <w:noProof/>
        </w:rPr>
        <w:drawing>
          <wp:inline distT="0" distB="0" distL="0" distR="0" wp14:anchorId="5B731FD7" wp14:editId="15C85095">
            <wp:extent cx="2637155" cy="2019300"/>
            <wp:effectExtent l="0" t="0" r="0" b="0"/>
            <wp:docPr id="170300656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7155" cy="2019300"/>
                    </a:xfrm>
                    <a:prstGeom prst="rect">
                      <a:avLst/>
                    </a:prstGeom>
                    <a:noFill/>
                    <a:ln>
                      <a:noFill/>
                    </a:ln>
                  </pic:spPr>
                </pic:pic>
              </a:graphicData>
            </a:graphic>
          </wp:inline>
        </w:drawing>
      </w:r>
    </w:p>
    <w:p w14:paraId="75FE9550" w14:textId="367B2E7B" w:rsidR="003227ED" w:rsidRDefault="00B71DBC" w:rsidP="00B71DBC">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3227ED">
        <w:rPr>
          <w:rFonts w:ascii="Times New Roman" w:eastAsia="Times New Roman" w:hAnsi="Times New Roman" w:cs="Times New Roman"/>
          <w:kern w:val="0"/>
          <w:sz w:val="24"/>
          <w:szCs w:val="24"/>
          <w14:ligatures w14:val="none"/>
        </w:rPr>
        <w:t>Figure 2</w:t>
      </w:r>
    </w:p>
    <w:p w14:paraId="466D596E" w14:textId="77777777" w:rsidR="0091229D" w:rsidRDefault="0091229D" w:rsidP="0091229D">
      <w:pPr>
        <w:spacing w:after="0" w:line="240" w:lineRule="auto"/>
        <w:jc w:val="both"/>
        <w:rPr>
          <w:rFonts w:ascii="Times New Roman" w:eastAsia="Times New Roman" w:hAnsi="Times New Roman" w:cs="Times New Roman"/>
          <w:kern w:val="0"/>
          <w:sz w:val="24"/>
          <w:szCs w:val="24"/>
          <w14:ligatures w14:val="none"/>
        </w:rPr>
      </w:pPr>
    </w:p>
    <w:p w14:paraId="3AFBE36C" w14:textId="77777777" w:rsidR="0091229D" w:rsidRDefault="0091229D" w:rsidP="0091229D">
      <w:pPr>
        <w:spacing w:after="0" w:line="240" w:lineRule="auto"/>
        <w:jc w:val="both"/>
        <w:rPr>
          <w:rFonts w:ascii="Times New Roman" w:eastAsia="Times New Roman" w:hAnsi="Times New Roman" w:cs="Times New Roman"/>
          <w:kern w:val="0"/>
          <w:sz w:val="24"/>
          <w:szCs w:val="24"/>
          <w14:ligatures w14:val="none"/>
        </w:rPr>
      </w:pPr>
    </w:p>
    <w:p w14:paraId="02BAFAF4" w14:textId="649A9559" w:rsidR="00B71DBC" w:rsidRPr="003227ED" w:rsidRDefault="003227ED" w:rsidP="0091229D">
      <w:pPr>
        <w:spacing w:after="0" w:line="240" w:lineRule="auto"/>
        <w:jc w:val="both"/>
        <w:rPr>
          <w:rFonts w:ascii="Times New Roman" w:eastAsia="Times New Roman" w:hAnsi="Times New Roman" w:cs="Times New Roman"/>
          <w:iCs/>
          <w:sz w:val="24"/>
          <w:szCs w:val="24"/>
        </w:rPr>
      </w:pPr>
      <w:r w:rsidRPr="003227ED">
        <w:rPr>
          <w:rFonts w:ascii="Times New Roman" w:eastAsia="Times New Roman" w:hAnsi="Times New Roman" w:cs="Times New Roman"/>
          <w:kern w:val="0"/>
          <w:sz w:val="24"/>
          <w:szCs w:val="24"/>
          <w14:ligatures w14:val="none"/>
        </w:rPr>
        <w:t>Furthermore, the phase difference</w:t>
      </w:r>
      <w:r>
        <w:rPr>
          <w:rFonts w:ascii="Times New Roman" w:eastAsia="Times New Roman" w:hAnsi="Times New Roman" w:cs="Times New Roman"/>
          <w:kern w:val="0"/>
          <w:sz w:val="24"/>
          <w:szCs w:val="24"/>
          <w14:ligatures w14:val="none"/>
        </w:rPr>
        <w:t xml:space="preserve"> </w:t>
      </w:r>
      <m:oMath>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m:t>
            </m:r>
          </m:e>
          <m:sup>
            <m:r>
              <m:rPr>
                <m:sty m:val="p"/>
              </m:rPr>
              <w:rPr>
                <w:rFonts w:ascii="Cambria Math" w:eastAsiaTheme="minorEastAsia" w:hAnsi="Cambria Math" w:cs="Times New Roman"/>
                <w:sz w:val="24"/>
                <w:szCs w:val="24"/>
              </w:rPr>
              <m:t>0,0</m:t>
            </m:r>
          </m:sup>
        </m:sSup>
      </m:oMath>
      <w:r w:rsidR="00B71DBC">
        <w:rPr>
          <w:rFonts w:ascii="Times New Roman" w:eastAsia="Times New Roman" w:hAnsi="Times New Roman" w:cs="Times New Roman"/>
          <w:iCs/>
          <w:sz w:val="24"/>
          <w:szCs w:val="24"/>
        </w:rPr>
        <w:t xml:space="preserve"> between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xx</m:t>
            </m:r>
          </m:sub>
          <m:sup>
            <m:r>
              <m:rPr>
                <m:sty m:val="p"/>
              </m:rPr>
              <w:rPr>
                <w:rFonts w:ascii="Cambria Math" w:hAnsi="Cambria Math" w:cs="Times New Roman"/>
                <w:sz w:val="24"/>
                <w:szCs w:val="24"/>
              </w:rPr>
              <m:t>0,0</m:t>
            </m:r>
          </m:sup>
        </m:sSubSup>
      </m:oMath>
      <w:r w:rsidR="00B71DBC" w:rsidRPr="003227ED">
        <w:rPr>
          <w:rFonts w:ascii="Times New Roman" w:eastAsia="Times New Roman" w:hAnsi="Times New Roman" w:cs="Times New Roman"/>
          <w:iCs/>
          <w:sz w:val="24"/>
          <w:szCs w:val="24"/>
        </w:rPr>
        <w:t xml:space="preserve"> and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R</m:t>
            </m:r>
          </m:e>
          <m:sub>
            <m:r>
              <m:rPr>
                <m:sty m:val="p"/>
              </m:rPr>
              <w:rPr>
                <w:rFonts w:ascii="Cambria Math" w:hAnsi="Cambria Math" w:cs="Times New Roman"/>
                <w:sz w:val="24"/>
                <w:szCs w:val="24"/>
              </w:rPr>
              <m:t>yx</m:t>
            </m:r>
          </m:sub>
          <m:sup>
            <m:r>
              <m:rPr>
                <m:sty m:val="p"/>
              </m:rPr>
              <w:rPr>
                <w:rFonts w:ascii="Cambria Math" w:hAnsi="Cambria Math" w:cs="Times New Roman"/>
                <w:sz w:val="24"/>
                <w:szCs w:val="24"/>
              </w:rPr>
              <m:t>0,0</m:t>
            </m:r>
          </m:sup>
        </m:sSubSup>
      </m:oMath>
      <w:r w:rsidR="00B71DBC">
        <w:rPr>
          <w:rFonts w:ascii="Times New Roman" w:eastAsia="Times New Roman" w:hAnsi="Times New Roman" w:cs="Times New Roman"/>
          <w:iCs/>
          <w:sz w:val="24"/>
          <w:szCs w:val="24"/>
        </w:rPr>
        <w:t xml:space="preserve"> is approximately constant (2n+1)</w:t>
      </w:r>
      <m:oMath>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2</m:t>
            </m:r>
          </m:den>
        </m:f>
      </m:oMath>
      <w:r w:rsidR="00B71DBC">
        <w:rPr>
          <w:rFonts w:ascii="Times New Roman" w:eastAsia="Times New Roman" w:hAnsi="Times New Roman" w:cs="Times New Roman"/>
          <w:iCs/>
          <w:sz w:val="24"/>
          <w:szCs w:val="24"/>
        </w:rPr>
        <w:t xml:space="preserve">  in the frequency range 15.</w:t>
      </w:r>
      <w:r w:rsidR="00546BBA">
        <w:rPr>
          <w:rFonts w:ascii="Times New Roman" w:eastAsia="Times New Roman" w:hAnsi="Times New Roman" w:cs="Times New Roman"/>
          <w:iCs/>
          <w:sz w:val="24"/>
          <w:szCs w:val="24"/>
        </w:rPr>
        <w:t>1</w:t>
      </w:r>
      <w:r w:rsidR="00B71DBC">
        <w:rPr>
          <w:rFonts w:ascii="Times New Roman" w:eastAsia="Times New Roman" w:hAnsi="Times New Roman" w:cs="Times New Roman"/>
          <w:iCs/>
          <w:sz w:val="24"/>
          <w:szCs w:val="24"/>
        </w:rPr>
        <w:t xml:space="preserve"> to 22.</w:t>
      </w:r>
      <w:r w:rsidR="00546BBA">
        <w:rPr>
          <w:rFonts w:ascii="Times New Roman" w:eastAsia="Times New Roman" w:hAnsi="Times New Roman" w:cs="Times New Roman"/>
          <w:iCs/>
          <w:sz w:val="24"/>
          <w:szCs w:val="24"/>
        </w:rPr>
        <w:t>1</w:t>
      </w:r>
      <w:r w:rsidR="00B71DBC">
        <w:rPr>
          <w:rFonts w:ascii="Times New Roman" w:eastAsia="Times New Roman" w:hAnsi="Times New Roman" w:cs="Times New Roman"/>
          <w:iCs/>
          <w:sz w:val="24"/>
          <w:szCs w:val="24"/>
        </w:rPr>
        <w:t xml:space="preserve"> GHz as evident from </w:t>
      </w:r>
      <w:r w:rsidR="00546BBA">
        <w:rPr>
          <w:rFonts w:ascii="Times New Roman" w:eastAsia="Times New Roman" w:hAnsi="Times New Roman" w:cs="Times New Roman"/>
          <w:iCs/>
          <w:sz w:val="24"/>
          <w:szCs w:val="24"/>
        </w:rPr>
        <w:t>Figure 3.</w:t>
      </w:r>
    </w:p>
    <w:p w14:paraId="07F338AB" w14:textId="385C5333" w:rsidR="00CC3E2F" w:rsidRPr="00CC3E2F" w:rsidRDefault="007F3E41" w:rsidP="007F3E4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48F08C1E" wp14:editId="70589F16">
            <wp:extent cx="2637155" cy="2018665"/>
            <wp:effectExtent l="0" t="0" r="0" b="635"/>
            <wp:docPr id="140815560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55605" name="Picture 14081556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7155" cy="2018665"/>
                    </a:xfrm>
                    <a:prstGeom prst="rect">
                      <a:avLst/>
                    </a:prstGeom>
                  </pic:spPr>
                </pic:pic>
              </a:graphicData>
            </a:graphic>
          </wp:inline>
        </w:drawing>
      </w:r>
    </w:p>
    <w:p w14:paraId="46709463" w14:textId="0E174762" w:rsidR="00CC3E2F" w:rsidRPr="00CC3E2F" w:rsidRDefault="00CC3E2F" w:rsidP="007F3E41">
      <w:pPr>
        <w:spacing w:after="0" w:line="240" w:lineRule="auto"/>
        <w:jc w:val="center"/>
        <w:rPr>
          <w:rFonts w:ascii="Times New Roman" w:eastAsia="Times New Roman" w:hAnsi="Times New Roman" w:cs="Times New Roman"/>
          <w:kern w:val="0"/>
          <w:sz w:val="24"/>
          <w:szCs w:val="24"/>
          <w14:ligatures w14:val="none"/>
        </w:rPr>
      </w:pPr>
    </w:p>
    <w:p w14:paraId="01B191D3" w14:textId="463A3F83" w:rsidR="00A84D97" w:rsidRDefault="007F3E41" w:rsidP="007F3E41">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w:t>
      </w:r>
    </w:p>
    <w:p w14:paraId="08F02894" w14:textId="5B185EBC" w:rsidR="00E66976" w:rsidRDefault="00E66976" w:rsidP="00E66976">
      <w:pPr>
        <w:jc w:val="both"/>
        <w:rPr>
          <w:rFonts w:ascii="Times New Roman" w:eastAsia="Times New Roman" w:hAnsi="Times New Roman" w:cs="Times New Roman"/>
          <w:kern w:val="0"/>
          <w:sz w:val="24"/>
          <w:szCs w:val="24"/>
          <w14:ligatures w14:val="none"/>
        </w:rPr>
      </w:pPr>
      <w:r w:rsidRPr="00E66976">
        <w:rPr>
          <w:rFonts w:ascii="Times New Roman" w:eastAsia="Times New Roman" w:hAnsi="Times New Roman" w:cs="Times New Roman"/>
          <w:kern w:val="0"/>
          <w:sz w:val="24"/>
          <w:szCs w:val="24"/>
          <w14:ligatures w14:val="none"/>
        </w:rPr>
        <w:t xml:space="preserve">The PCR is substantially more than 0.9 and is seen over the </w:t>
      </w:r>
      <w:r>
        <w:rPr>
          <w:rFonts w:ascii="Times New Roman" w:eastAsia="Times New Roman" w:hAnsi="Times New Roman" w:cs="Times New Roman"/>
          <w:kern w:val="0"/>
          <w:sz w:val="24"/>
          <w:szCs w:val="24"/>
          <w14:ligatures w14:val="none"/>
        </w:rPr>
        <w:t>narrow</w:t>
      </w:r>
      <w:r w:rsidRPr="00E66976">
        <w:rPr>
          <w:rFonts w:ascii="Times New Roman" w:eastAsia="Times New Roman" w:hAnsi="Times New Roman" w:cs="Times New Roman"/>
          <w:kern w:val="0"/>
          <w:sz w:val="24"/>
          <w:szCs w:val="24"/>
          <w14:ligatures w14:val="none"/>
        </w:rPr>
        <w:t xml:space="preserve"> frequency range of 12.32 – 15.46 GHz, as shown in Figure 4. (a).</w:t>
      </w:r>
      <w:r>
        <w:rPr>
          <w:rFonts w:ascii="Times New Roman" w:eastAsia="Times New Roman" w:hAnsi="Times New Roman" w:cs="Times New Roman"/>
          <w:kern w:val="0"/>
          <w:sz w:val="24"/>
          <w:szCs w:val="24"/>
          <w14:ligatures w14:val="none"/>
        </w:rPr>
        <w:t xml:space="preserve"> </w:t>
      </w:r>
      <w:r w:rsidRPr="00E66976">
        <w:rPr>
          <w:rFonts w:ascii="Times New Roman" w:eastAsia="Times New Roman" w:hAnsi="Times New Roman" w:cs="Times New Roman"/>
          <w:kern w:val="0"/>
          <w:sz w:val="24"/>
          <w:szCs w:val="24"/>
          <w14:ligatures w14:val="none"/>
        </w:rPr>
        <w:t>Figure 4</w:t>
      </w:r>
      <w:r>
        <w:rPr>
          <w:rFonts w:ascii="Times New Roman" w:eastAsia="Times New Roman" w:hAnsi="Times New Roman" w:cs="Times New Roman"/>
          <w:kern w:val="0"/>
          <w:sz w:val="24"/>
          <w:szCs w:val="24"/>
          <w14:ligatures w14:val="none"/>
        </w:rPr>
        <w:t>. (b)</w:t>
      </w:r>
      <w:r w:rsidRPr="00E66976">
        <w:rPr>
          <w:rFonts w:ascii="Times New Roman" w:eastAsia="Times New Roman" w:hAnsi="Times New Roman" w:cs="Times New Roman"/>
          <w:kern w:val="0"/>
          <w:sz w:val="24"/>
          <w:szCs w:val="24"/>
          <w14:ligatures w14:val="none"/>
        </w:rPr>
        <w:t xml:space="preserve"> displays the axial ratio (AR) plot, which is found below 3 dB over a broad range of</w:t>
      </w:r>
      <w:r>
        <w:rPr>
          <w:rFonts w:ascii="Times New Roman" w:eastAsia="Times New Roman" w:hAnsi="Times New Roman" w:cs="Times New Roman"/>
          <w:kern w:val="0"/>
          <w:sz w:val="24"/>
          <w:szCs w:val="24"/>
          <w14:ligatures w14:val="none"/>
        </w:rPr>
        <w:t xml:space="preserve"> 15.94 – 22.17 GHz.</w:t>
      </w:r>
    </w:p>
    <w:p w14:paraId="37B8A0F8" w14:textId="7C797BD9" w:rsidR="007F2060" w:rsidRDefault="00644F89" w:rsidP="00644F89">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B913ED3" wp14:editId="2A380C65">
            <wp:extent cx="2582656" cy="1976948"/>
            <wp:effectExtent l="0" t="0" r="8255" b="4445"/>
            <wp:docPr id="89041290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12901" name="Picture 8904129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2908" cy="1977141"/>
                    </a:xfrm>
                    <a:prstGeom prst="rect">
                      <a:avLst/>
                    </a:prstGeom>
                  </pic:spPr>
                </pic:pic>
              </a:graphicData>
            </a:graphic>
          </wp:inline>
        </w:drawing>
      </w:r>
    </w:p>
    <w:p w14:paraId="44E6D092" w14:textId="619CC28A" w:rsidR="00644F89" w:rsidRDefault="00644F89" w:rsidP="00644F89">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w:t>
      </w:r>
    </w:p>
    <w:p w14:paraId="12F402DE" w14:textId="469F9D9E" w:rsidR="00644F89" w:rsidRDefault="00525042" w:rsidP="00525042">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746E8F56" wp14:editId="306810A0">
            <wp:extent cx="2589732" cy="1982364"/>
            <wp:effectExtent l="0" t="0" r="1270" b="0"/>
            <wp:docPr id="19999721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72115" name="Picture 19999721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6094" cy="1987234"/>
                    </a:xfrm>
                    <a:prstGeom prst="rect">
                      <a:avLst/>
                    </a:prstGeom>
                  </pic:spPr>
                </pic:pic>
              </a:graphicData>
            </a:graphic>
          </wp:inline>
        </w:drawing>
      </w:r>
    </w:p>
    <w:p w14:paraId="33CA5B17" w14:textId="0E6236E7" w:rsidR="00525042" w:rsidRDefault="00525042" w:rsidP="00525042">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w:t>
      </w:r>
    </w:p>
    <w:p w14:paraId="19695A90" w14:textId="72270200" w:rsidR="00525042" w:rsidRDefault="00525042" w:rsidP="00B60F52">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Figure 4. (a) PCR of the designed meta surface</w:t>
      </w:r>
      <w:r w:rsidR="00B60F52">
        <w:rPr>
          <w:rFonts w:ascii="Times New Roman" w:eastAsia="Times New Roman" w:hAnsi="Times New Roman" w:cs="Times New Roman"/>
          <w:kern w:val="0"/>
          <w:sz w:val="24"/>
          <w:szCs w:val="24"/>
          <w14:ligatures w14:val="none"/>
        </w:rPr>
        <w:t>. (b) Axial Ratio of the metasurface.</w:t>
      </w:r>
    </w:p>
    <w:p w14:paraId="0CA94F69" w14:textId="58C7D7A9" w:rsidR="00FE13B0" w:rsidRDefault="00FE13B0" w:rsidP="00FE13B0">
      <w:pPr>
        <w:spacing w:after="0" w:line="240" w:lineRule="auto"/>
        <w:jc w:val="both"/>
        <w:rPr>
          <w:rFonts w:ascii="Times New Roman" w:eastAsia="Times New Roman" w:hAnsi="Times New Roman" w:cs="Times New Roman"/>
          <w:kern w:val="0"/>
          <w:sz w:val="24"/>
          <w:szCs w:val="24"/>
          <w14:ligatures w14:val="none"/>
        </w:rPr>
      </w:pPr>
      <w:r w:rsidRPr="00FE13B0">
        <w:rPr>
          <w:rFonts w:ascii="Times New Roman" w:eastAsia="Times New Roman" w:hAnsi="Times New Roman" w:cs="Times New Roman"/>
          <w:kern w:val="0"/>
          <w:sz w:val="24"/>
          <w:szCs w:val="24"/>
          <w14:ligatures w14:val="none"/>
        </w:rPr>
        <w:t>It is possible to further characterize the circular polarization conversion performance using the normalized ellipticity (e)</w:t>
      </w:r>
      <w:r>
        <w:rPr>
          <w:rFonts w:ascii="Times New Roman" w:eastAsia="Times New Roman" w:hAnsi="Times New Roman" w:cs="Times New Roman"/>
          <w:kern w:val="0"/>
          <w:sz w:val="24"/>
          <w:szCs w:val="24"/>
          <w14:ligatures w14:val="none"/>
        </w:rPr>
        <w:t>,</w:t>
      </w:r>
    </w:p>
    <w:p w14:paraId="3C9192EE" w14:textId="77777777" w:rsidR="00FE13B0" w:rsidRPr="00FE13B0" w:rsidRDefault="00FE13B0" w:rsidP="00FE13B0">
      <w:pPr>
        <w:spacing w:after="0" w:line="240" w:lineRule="auto"/>
        <w:jc w:val="both"/>
        <w:rPr>
          <w:rFonts w:ascii="Times New Roman" w:eastAsia="Times New Roman" w:hAnsi="Times New Roman" w:cs="Times New Roman"/>
          <w:kern w:val="0"/>
          <w:sz w:val="24"/>
          <w:szCs w:val="24"/>
          <w14:ligatures w14:val="none"/>
        </w:rPr>
      </w:pPr>
    </w:p>
    <w:p w14:paraId="2EF7DBE8" w14:textId="49972173" w:rsidR="00FE13B0" w:rsidRPr="00F90A74" w:rsidRDefault="00000000" w:rsidP="009C1F3F">
      <w:pPr>
        <w:jc w:val="center"/>
        <w:rPr>
          <w:rFonts w:ascii="Times New Roman" w:eastAsia="Times New Roman" w:hAnsi="Times New Roman" w:cs="Times New Roman"/>
          <w:iCs/>
          <w:kern w:val="0"/>
          <w:sz w:val="24"/>
          <w:szCs w:val="24"/>
          <w14:ligatures w14:val="none"/>
        </w:rPr>
      </w:pPr>
      <m:oMath>
        <m:sSup>
          <m:sSupPr>
            <m:ctrlPr>
              <w:rPr>
                <w:rFonts w:ascii="Cambria Math" w:eastAsia="Times New Roman" w:hAnsi="Cambria Math" w:cs="Times New Roman"/>
                <w:iCs/>
                <w:kern w:val="0"/>
                <w:sz w:val="24"/>
                <w:szCs w:val="24"/>
                <w14:ligatures w14:val="none"/>
              </w:rPr>
            </m:ctrlPr>
          </m:sSupPr>
          <m:e>
            <m:r>
              <m:rPr>
                <m:sty m:val="p"/>
              </m:rPr>
              <w:rPr>
                <w:rFonts w:ascii="Cambria Math" w:eastAsia="Times New Roman" w:hAnsi="Cambria Math" w:cs="Times New Roman"/>
                <w:kern w:val="0"/>
                <w:sz w:val="24"/>
                <w:szCs w:val="24"/>
                <w14:ligatures w14:val="none"/>
              </w:rPr>
              <m:t>e</m:t>
            </m:r>
          </m:e>
          <m:sup>
            <m:r>
              <m:rPr>
                <m:sty m:val="p"/>
              </m:rPr>
              <w:rPr>
                <w:rFonts w:ascii="Cambria Math" w:eastAsia="Times New Roman" w:hAnsi="Cambria Math" w:cs="Times New Roman"/>
                <w:kern w:val="0"/>
                <w:sz w:val="24"/>
                <w:szCs w:val="24"/>
                <w14:ligatures w14:val="none"/>
              </w:rPr>
              <m:t>0,0</m:t>
            </m:r>
          </m:sup>
        </m:sSup>
        <m:r>
          <m:rPr>
            <m:sty m:val="p"/>
          </m:rPr>
          <w:rPr>
            <w:rFonts w:ascii="Cambria Math" w:eastAsia="Times New Roman" w:hAnsi="Cambria Math" w:cs="Times New Roman"/>
            <w:kern w:val="0"/>
            <w:sz w:val="24"/>
            <w:szCs w:val="24"/>
            <w14:ligatures w14:val="none"/>
          </w:rPr>
          <m:t xml:space="preserve">= </m:t>
        </m:r>
        <m:f>
          <m:fPr>
            <m:ctrlPr>
              <w:rPr>
                <w:rFonts w:ascii="Cambria Math" w:eastAsia="Times New Roman" w:hAnsi="Cambria Math" w:cs="Times New Roman"/>
                <w:iCs/>
                <w:kern w:val="0"/>
                <w:sz w:val="24"/>
                <w:szCs w:val="24"/>
                <w14:ligatures w14:val="none"/>
              </w:rPr>
            </m:ctrlPr>
          </m:fPr>
          <m:num>
            <m:r>
              <m:rPr>
                <m:sty m:val="p"/>
              </m:rPr>
              <w:rPr>
                <w:rFonts w:ascii="Cambria Math" w:eastAsia="Times New Roman" w:hAnsi="Cambria Math" w:cs="Times New Roman"/>
                <w:kern w:val="0"/>
                <w:sz w:val="24"/>
                <w:szCs w:val="24"/>
                <w14:ligatures w14:val="none"/>
              </w:rPr>
              <m:t>2</m:t>
            </m:r>
            <m:d>
              <m:dPr>
                <m:begChr m:val="|"/>
                <m:endChr m:val="|"/>
                <m:ctrlPr>
                  <w:rPr>
                    <w:rFonts w:ascii="Cambria Math" w:eastAsia="Times New Roman" w:hAnsi="Cambria Math" w:cs="Times New Roman"/>
                    <w:iCs/>
                    <w:kern w:val="0"/>
                    <w:sz w:val="24"/>
                    <w:szCs w:val="24"/>
                    <w14:ligatures w14:val="none"/>
                  </w:rPr>
                </m:ctrlPr>
              </m:dPr>
              <m:e>
                <m:sSubSup>
                  <m:sSubSupPr>
                    <m:ctrlPr>
                      <w:rPr>
                        <w:rFonts w:ascii="Cambria Math" w:eastAsia="Times New Roman" w:hAnsi="Cambria Math" w:cs="Times New Roman"/>
                        <w:iCs/>
                        <w:kern w:val="0"/>
                        <w:sz w:val="24"/>
                        <w:szCs w:val="24"/>
                        <w14:ligatures w14:val="none"/>
                      </w:rPr>
                    </m:ctrlPr>
                  </m:sSubSupPr>
                  <m:e>
                    <m:r>
                      <m:rPr>
                        <m:sty m:val="p"/>
                      </m:rPr>
                      <w:rPr>
                        <w:rFonts w:ascii="Cambria Math" w:eastAsia="Times New Roman" w:hAnsi="Cambria Math" w:cs="Times New Roman"/>
                        <w:kern w:val="0"/>
                        <w:sz w:val="24"/>
                        <w:szCs w:val="24"/>
                        <w14:ligatures w14:val="none"/>
                      </w:rPr>
                      <m:t>R</m:t>
                    </m:r>
                  </m:e>
                  <m:sub>
                    <m:r>
                      <m:rPr>
                        <m:sty m:val="p"/>
                      </m:rPr>
                      <w:rPr>
                        <w:rFonts w:ascii="Cambria Math" w:eastAsia="Times New Roman" w:hAnsi="Cambria Math" w:cs="Times New Roman"/>
                        <w:kern w:val="0"/>
                        <w:sz w:val="24"/>
                        <w:szCs w:val="24"/>
                        <w14:ligatures w14:val="none"/>
                      </w:rPr>
                      <m:t>yx</m:t>
                    </m:r>
                  </m:sub>
                  <m:sup>
                    <m:r>
                      <m:rPr>
                        <m:sty m:val="p"/>
                      </m:rPr>
                      <w:rPr>
                        <w:rFonts w:ascii="Cambria Math" w:eastAsia="Times New Roman" w:hAnsi="Cambria Math" w:cs="Times New Roman"/>
                        <w:kern w:val="0"/>
                        <w:sz w:val="24"/>
                        <w:szCs w:val="24"/>
                        <w14:ligatures w14:val="none"/>
                      </w:rPr>
                      <m:t>0,0</m:t>
                    </m:r>
                  </m:sup>
                </m:sSubSup>
              </m:e>
            </m:d>
            <m:d>
              <m:dPr>
                <m:begChr m:val="|"/>
                <m:endChr m:val="|"/>
                <m:ctrlPr>
                  <w:rPr>
                    <w:rFonts w:ascii="Cambria Math" w:eastAsia="Times New Roman" w:hAnsi="Cambria Math" w:cs="Times New Roman"/>
                    <w:iCs/>
                    <w:kern w:val="0"/>
                    <w:sz w:val="24"/>
                    <w:szCs w:val="24"/>
                    <w14:ligatures w14:val="none"/>
                  </w:rPr>
                </m:ctrlPr>
              </m:dPr>
              <m:e>
                <m:sSubSup>
                  <m:sSubSupPr>
                    <m:ctrlPr>
                      <w:rPr>
                        <w:rFonts w:ascii="Cambria Math" w:eastAsia="Times New Roman" w:hAnsi="Cambria Math" w:cs="Times New Roman"/>
                        <w:iCs/>
                        <w:kern w:val="0"/>
                        <w:sz w:val="24"/>
                        <w:szCs w:val="24"/>
                        <w14:ligatures w14:val="none"/>
                      </w:rPr>
                    </m:ctrlPr>
                  </m:sSubSupPr>
                  <m:e>
                    <m:r>
                      <m:rPr>
                        <m:sty m:val="p"/>
                      </m:rPr>
                      <w:rPr>
                        <w:rFonts w:ascii="Cambria Math" w:eastAsia="Times New Roman" w:hAnsi="Cambria Math" w:cs="Times New Roman"/>
                        <w:kern w:val="0"/>
                        <w:sz w:val="24"/>
                        <w:szCs w:val="24"/>
                        <w14:ligatures w14:val="none"/>
                      </w:rPr>
                      <m:t>R</m:t>
                    </m:r>
                  </m:e>
                  <m:sub>
                    <m:r>
                      <m:rPr>
                        <m:sty m:val="p"/>
                      </m:rPr>
                      <w:rPr>
                        <w:rFonts w:ascii="Cambria Math" w:eastAsia="Times New Roman" w:hAnsi="Cambria Math" w:cs="Times New Roman"/>
                        <w:kern w:val="0"/>
                        <w:sz w:val="24"/>
                        <w:szCs w:val="24"/>
                        <w14:ligatures w14:val="none"/>
                      </w:rPr>
                      <m:t>xx</m:t>
                    </m:r>
                  </m:sub>
                  <m:sup>
                    <m:r>
                      <m:rPr>
                        <m:sty m:val="p"/>
                      </m:rPr>
                      <w:rPr>
                        <w:rFonts w:ascii="Cambria Math" w:eastAsia="Times New Roman" w:hAnsi="Cambria Math" w:cs="Times New Roman"/>
                        <w:kern w:val="0"/>
                        <w:sz w:val="24"/>
                        <w:szCs w:val="24"/>
                        <w14:ligatures w14:val="none"/>
                      </w:rPr>
                      <m:t>0,0</m:t>
                    </m:r>
                  </m:sup>
                </m:sSubSup>
              </m:e>
            </m:d>
            <m:func>
              <m:funcPr>
                <m:ctrlPr>
                  <w:rPr>
                    <w:rFonts w:ascii="Cambria Math" w:eastAsia="Times New Roman" w:hAnsi="Cambria Math" w:cs="Times New Roman"/>
                    <w:iCs/>
                    <w:kern w:val="0"/>
                    <w:sz w:val="24"/>
                    <w:szCs w:val="24"/>
                    <w14:ligatures w14:val="none"/>
                  </w:rPr>
                </m:ctrlPr>
              </m:funcPr>
              <m:fName>
                <m:r>
                  <m:rPr>
                    <m:sty m:val="p"/>
                  </m:rPr>
                  <w:rPr>
                    <w:rFonts w:ascii="Cambria Math" w:eastAsia="Times New Roman" w:hAnsi="Cambria Math" w:cs="Times New Roman"/>
                    <w:kern w:val="0"/>
                    <w:sz w:val="24"/>
                    <w:szCs w:val="24"/>
                    <w14:ligatures w14:val="none"/>
                  </w:rPr>
                  <m:t>sin</m:t>
                </m:r>
              </m:fName>
              <m:e>
                <m:sSup>
                  <m:sSupPr>
                    <m:ctrlPr>
                      <w:rPr>
                        <w:rFonts w:ascii="Cambria Math" w:eastAsia="Times New Roman" w:hAnsi="Cambria Math" w:cs="Times New Roman"/>
                        <w:iCs/>
                        <w:kern w:val="0"/>
                        <w:sz w:val="24"/>
                        <w:szCs w:val="24"/>
                        <w14:ligatures w14:val="none"/>
                      </w:rPr>
                    </m:ctrlPr>
                  </m:sSupPr>
                  <m:e>
                    <m:r>
                      <m:rPr>
                        <m:sty m:val="p"/>
                      </m:rPr>
                      <w:rPr>
                        <w:rFonts w:ascii="Cambria Math" w:eastAsia="Times New Roman" w:hAnsi="Cambria Math" w:cs="Times New Roman"/>
                        <w:kern w:val="0"/>
                        <w:sz w:val="24"/>
                        <w:szCs w:val="24"/>
                        <w14:ligatures w14:val="none"/>
                      </w:rPr>
                      <m:t>∆∅</m:t>
                    </m:r>
                  </m:e>
                  <m:sup>
                    <m:r>
                      <m:rPr>
                        <m:sty m:val="p"/>
                      </m:rPr>
                      <w:rPr>
                        <w:rFonts w:ascii="Cambria Math" w:eastAsia="Times New Roman" w:hAnsi="Cambria Math" w:cs="Times New Roman"/>
                        <w:kern w:val="0"/>
                        <w:sz w:val="24"/>
                        <w:szCs w:val="24"/>
                        <w14:ligatures w14:val="none"/>
                      </w:rPr>
                      <m:t>0,0</m:t>
                    </m:r>
                  </m:sup>
                </m:sSup>
              </m:e>
            </m:func>
          </m:num>
          <m:den>
            <m:sSup>
              <m:sSupPr>
                <m:ctrlPr>
                  <w:rPr>
                    <w:rFonts w:ascii="Cambria Math" w:eastAsia="Times New Roman" w:hAnsi="Cambria Math" w:cs="Times New Roman"/>
                    <w:iCs/>
                    <w:kern w:val="0"/>
                    <w:sz w:val="24"/>
                    <w:szCs w:val="24"/>
                    <w14:ligatures w14:val="none"/>
                  </w:rPr>
                </m:ctrlPr>
              </m:sSupPr>
              <m:e>
                <m:r>
                  <m:rPr>
                    <m:sty m:val="p"/>
                  </m:rPr>
                  <w:rPr>
                    <w:rFonts w:ascii="Cambria Math" w:eastAsia="Times New Roman" w:hAnsi="Cambria Math" w:cs="Times New Roman"/>
                    <w:kern w:val="0"/>
                    <w:sz w:val="24"/>
                    <w:szCs w:val="24"/>
                    <w14:ligatures w14:val="none"/>
                  </w:rPr>
                  <m:t>R</m:t>
                </m:r>
              </m:e>
              <m:sup>
                <m:r>
                  <m:rPr>
                    <m:sty m:val="p"/>
                  </m:rPr>
                  <w:rPr>
                    <w:rFonts w:ascii="Cambria Math" w:eastAsia="Times New Roman" w:hAnsi="Cambria Math" w:cs="Times New Roman"/>
                    <w:kern w:val="0"/>
                    <w:sz w:val="24"/>
                    <w:szCs w:val="24"/>
                    <w14:ligatures w14:val="none"/>
                  </w:rPr>
                  <m:t>0,0</m:t>
                </m:r>
              </m:sup>
            </m:sSup>
          </m:den>
        </m:f>
      </m:oMath>
      <w:r w:rsidR="009C1F3F" w:rsidRPr="00F90A74">
        <w:rPr>
          <w:rFonts w:ascii="Times New Roman" w:eastAsia="Times New Roman" w:hAnsi="Times New Roman" w:cs="Times New Roman"/>
          <w:iCs/>
          <w:kern w:val="0"/>
          <w:sz w:val="24"/>
          <w:szCs w:val="24"/>
          <w14:ligatures w14:val="none"/>
        </w:rPr>
        <w:t xml:space="preserve"> ,</w:t>
      </w:r>
    </w:p>
    <w:p w14:paraId="4CAABA0D" w14:textId="77777777" w:rsidR="009C1F3F" w:rsidRDefault="009C1F3F" w:rsidP="00B70BE6">
      <w:pPr>
        <w:jc w:val="both"/>
        <w:rPr>
          <w:rFonts w:ascii="Times New Roman" w:eastAsia="Times New Roman" w:hAnsi="Times New Roman" w:cs="Times New Roman"/>
          <w:iCs/>
          <w:kern w:val="0"/>
          <w:sz w:val="24"/>
          <w:szCs w:val="24"/>
          <w14:ligatures w14:val="none"/>
        </w:rPr>
      </w:pPr>
    </w:p>
    <w:p w14:paraId="01B55248" w14:textId="1834F904" w:rsidR="00B70BE6" w:rsidRDefault="00B70BE6" w:rsidP="00FF46A3">
      <w:pPr>
        <w:spacing w:line="240" w:lineRule="auto"/>
        <w:jc w:val="both"/>
        <w:rPr>
          <w:rFonts w:ascii="Times New Roman" w:eastAsiaTheme="minorEastAsia" w:hAnsi="Times New Roman" w:cs="Times New Roman"/>
          <w:iCs/>
          <w:sz w:val="24"/>
          <w:szCs w:val="24"/>
        </w:rPr>
      </w:pPr>
      <w:r w:rsidRPr="00B70BE6">
        <w:rPr>
          <w:rFonts w:ascii="Times New Roman" w:eastAsiaTheme="minorEastAsia" w:hAnsi="Times New Roman" w:cs="Times New Roman"/>
          <w:iCs/>
          <w:sz w:val="24"/>
          <w:szCs w:val="24"/>
        </w:rPr>
        <w:t xml:space="preserve">where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0,0</m:t>
            </m:r>
          </m:sup>
        </m:sSup>
        <m:r>
          <m:rPr>
            <m:sty m:val="p"/>
          </m:rPr>
          <w:rPr>
            <w:rFonts w:ascii="Cambria Math" w:eastAsiaTheme="minorEastAsia" w:hAnsi="Cambria Math" w:cs="Times New Roman"/>
            <w:sz w:val="24"/>
            <w:szCs w:val="24"/>
          </w:rPr>
          <m:t>= -1</m:t>
        </m:r>
      </m:oMath>
      <w:r w:rsidRPr="00B70BE6">
        <w:rPr>
          <w:rFonts w:ascii="Times New Roman" w:eastAsiaTheme="minorEastAsia" w:hAnsi="Times New Roman" w:cs="Times New Roman"/>
          <w:sz w:val="24"/>
          <w:szCs w:val="24"/>
        </w:rPr>
        <w:t xml:space="preserve"> </w:t>
      </w:r>
      <w:r w:rsidRPr="00B70BE6">
        <w:rPr>
          <w:rFonts w:ascii="Times New Roman" w:eastAsiaTheme="minorEastAsia" w:hAnsi="Times New Roman" w:cs="Times New Roman"/>
          <w:iCs/>
          <w:sz w:val="24"/>
          <w:szCs w:val="24"/>
        </w:rPr>
        <w:t xml:space="preserve">and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0,0</m:t>
            </m:r>
          </m:sup>
        </m:sSup>
        <m:r>
          <m:rPr>
            <m:sty m:val="p"/>
          </m:rPr>
          <w:rPr>
            <w:rFonts w:ascii="Cambria Math" w:eastAsiaTheme="minorEastAsia" w:hAnsi="Cambria Math" w:cs="Times New Roman"/>
            <w:sz w:val="24"/>
            <w:szCs w:val="24"/>
          </w:rPr>
          <m:t>= +1</m:t>
        </m:r>
      </m:oMath>
      <w:r w:rsidRPr="00B70BE6">
        <w:rPr>
          <w:rFonts w:ascii="Times New Roman" w:eastAsiaTheme="minorEastAsia" w:hAnsi="Times New Roman" w:cs="Times New Roman"/>
          <w:sz w:val="24"/>
          <w:szCs w:val="24"/>
        </w:rPr>
        <w:t xml:space="preserve"> </w:t>
      </w:r>
      <w:r w:rsidRPr="00B70BE6">
        <w:rPr>
          <w:rFonts w:ascii="Times New Roman" w:eastAsiaTheme="minorEastAsia" w:hAnsi="Times New Roman" w:cs="Times New Roman"/>
          <w:iCs/>
          <w:sz w:val="24"/>
          <w:szCs w:val="24"/>
        </w:rPr>
        <w:t>signify that the reflected wave is right hand circular polarized (RHCP) and left-hand circular polarized (LHCP), respectively.</w:t>
      </w:r>
      <w:r w:rsidR="00DF5664">
        <w:rPr>
          <w:rFonts w:ascii="Times New Roman" w:eastAsiaTheme="minorEastAsia" w:hAnsi="Times New Roman" w:cs="Times New Roman"/>
          <w:iCs/>
          <w:sz w:val="24"/>
          <w:szCs w:val="24"/>
        </w:rPr>
        <w:t xml:space="preserve"> Figure 5 shows the plot of e and it is observed that e is nearly -1 in the frequency range of 15.69 – 22.64 GHz.</w:t>
      </w:r>
    </w:p>
    <w:p w14:paraId="4F2F1CCF" w14:textId="77777777" w:rsidR="00DF5664" w:rsidRPr="00B70BE6" w:rsidRDefault="00DF5664" w:rsidP="00FF46A3">
      <w:pPr>
        <w:spacing w:line="240" w:lineRule="auto"/>
        <w:jc w:val="both"/>
        <w:rPr>
          <w:rFonts w:ascii="Times New Roman" w:eastAsiaTheme="minorEastAsia" w:hAnsi="Times New Roman" w:cs="Times New Roman"/>
          <w:iCs/>
          <w:sz w:val="24"/>
          <w:szCs w:val="24"/>
        </w:rPr>
      </w:pPr>
    </w:p>
    <w:p w14:paraId="70C0185A" w14:textId="61B4D2CB" w:rsidR="009C1F3F" w:rsidRDefault="00271FD2" w:rsidP="00271FD2">
      <w:pPr>
        <w:jc w:val="center"/>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noProof/>
          <w:kern w:val="0"/>
          <w:sz w:val="24"/>
          <w:szCs w:val="24"/>
        </w:rPr>
        <w:drawing>
          <wp:inline distT="0" distB="0" distL="0" distR="0" wp14:anchorId="7107A576" wp14:editId="2C085DB1">
            <wp:extent cx="2637155" cy="2018665"/>
            <wp:effectExtent l="0" t="0" r="0" b="635"/>
            <wp:docPr id="133023275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32753" name="Picture 133023275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7155" cy="2018665"/>
                    </a:xfrm>
                    <a:prstGeom prst="rect">
                      <a:avLst/>
                    </a:prstGeom>
                  </pic:spPr>
                </pic:pic>
              </a:graphicData>
            </a:graphic>
          </wp:inline>
        </w:drawing>
      </w:r>
    </w:p>
    <w:p w14:paraId="6DCE05E1" w14:textId="2E2D9EBA" w:rsidR="00271FD2" w:rsidRDefault="00271FD2" w:rsidP="00271FD2">
      <w:pPr>
        <w:jc w:val="center"/>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Figure 4</w:t>
      </w:r>
    </w:p>
    <w:p w14:paraId="556A759A" w14:textId="77777777" w:rsidR="00271FD2" w:rsidRDefault="00271FD2" w:rsidP="00271FD2">
      <w:pPr>
        <w:jc w:val="both"/>
        <w:rPr>
          <w:rFonts w:ascii="Times New Roman" w:eastAsia="Times New Roman" w:hAnsi="Times New Roman" w:cs="Times New Roman"/>
          <w:iCs/>
          <w:kern w:val="0"/>
          <w:sz w:val="24"/>
          <w:szCs w:val="24"/>
          <w14:ligatures w14:val="none"/>
        </w:rPr>
      </w:pPr>
    </w:p>
    <w:p w14:paraId="40264926" w14:textId="738F58BA" w:rsidR="00271FD2" w:rsidRDefault="00271FD2" w:rsidP="00271FD2">
      <w:pPr>
        <w:jc w:val="both"/>
        <w:rPr>
          <w:rFonts w:ascii="Times New Roman" w:eastAsia="Times New Roman" w:hAnsi="Times New Roman" w:cs="Times New Roman"/>
          <w:b/>
          <w:bCs/>
          <w:iCs/>
          <w:color w:val="1F3864" w:themeColor="accent1" w:themeShade="80"/>
          <w:kern w:val="0"/>
          <w:sz w:val="36"/>
          <w:szCs w:val="36"/>
          <w14:ligatures w14:val="none"/>
        </w:rPr>
      </w:pPr>
      <w:r w:rsidRPr="00271FD2">
        <w:rPr>
          <w:rFonts w:ascii="Times New Roman" w:eastAsia="Times New Roman" w:hAnsi="Times New Roman" w:cs="Times New Roman"/>
          <w:b/>
          <w:bCs/>
          <w:iCs/>
          <w:color w:val="1F3864" w:themeColor="accent1" w:themeShade="80"/>
          <w:kern w:val="0"/>
          <w:sz w:val="36"/>
          <w:szCs w:val="36"/>
          <w14:ligatures w14:val="none"/>
        </w:rPr>
        <w:t>5. Conclusion</w:t>
      </w:r>
    </w:p>
    <w:p w14:paraId="22B33719" w14:textId="40734E61" w:rsidR="00142D68" w:rsidRPr="00142D68" w:rsidRDefault="00271FD2" w:rsidP="00142D68">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iCs/>
          <w:kern w:val="0"/>
          <w:sz w:val="24"/>
          <w:szCs w:val="24"/>
          <w14:ligatures w14:val="none"/>
        </w:rPr>
        <w:t xml:space="preserve">A simple design of a low profile multifunctional metasurface is presented in this paper. The designed polarizer is able to convert </w:t>
      </w:r>
      <w:r w:rsidR="00142D68">
        <w:rPr>
          <w:rFonts w:ascii="Times New Roman" w:eastAsia="Times New Roman" w:hAnsi="Times New Roman" w:cs="Times New Roman"/>
          <w:iCs/>
          <w:kern w:val="0"/>
          <w:sz w:val="24"/>
          <w:szCs w:val="24"/>
          <w14:ligatures w14:val="none"/>
        </w:rPr>
        <w:t xml:space="preserve">linear to both circular-polarized and cross-polarized over a frequency range of </w:t>
      </w:r>
      <w:r w:rsidR="00142D68">
        <w:rPr>
          <w:rFonts w:ascii="Times New Roman" w:eastAsia="Times New Roman" w:hAnsi="Times New Roman" w:cs="Times New Roman"/>
          <w:kern w:val="0"/>
          <w:sz w:val="24"/>
          <w:szCs w:val="24"/>
          <w14:ligatures w14:val="none"/>
        </w:rPr>
        <w:t xml:space="preserve">15.94 – 22.17 GHz and </w:t>
      </w:r>
      <w:r w:rsidR="00142D68" w:rsidRPr="00E66976">
        <w:rPr>
          <w:rFonts w:ascii="Times New Roman" w:eastAsia="Times New Roman" w:hAnsi="Times New Roman" w:cs="Times New Roman"/>
          <w:kern w:val="0"/>
          <w:sz w:val="24"/>
          <w:szCs w:val="24"/>
          <w14:ligatures w14:val="none"/>
        </w:rPr>
        <w:t>12.32 – 15.46 GHz</w:t>
      </w:r>
      <w:r w:rsidR="00142D68">
        <w:rPr>
          <w:rFonts w:ascii="Times New Roman" w:eastAsia="Times New Roman" w:hAnsi="Times New Roman" w:cs="Times New Roman"/>
          <w:kern w:val="0"/>
          <w:sz w:val="24"/>
          <w:szCs w:val="24"/>
          <w14:ligatures w14:val="none"/>
        </w:rPr>
        <w:t xml:space="preserve"> respectively. It is observed that 90% of the reflected wave is converted into the cross-polarization state over the range of 12.32 – 15.46 GHz. </w:t>
      </w:r>
      <w:r w:rsidR="00142D68" w:rsidRPr="00142D68">
        <w:rPr>
          <w:rFonts w:ascii="Times New Roman" w:eastAsia="Times New Roman" w:hAnsi="Times New Roman" w:cs="Times New Roman"/>
          <w:kern w:val="0"/>
          <w:sz w:val="24"/>
          <w:szCs w:val="24"/>
          <w14:ligatures w14:val="none"/>
        </w:rPr>
        <w:t>As a result, a variety of polarization control devices can employ this architecture.</w:t>
      </w:r>
    </w:p>
    <w:p w14:paraId="2D7F9C65" w14:textId="50557187" w:rsidR="009C1F3F" w:rsidRDefault="009C1F3F" w:rsidP="00B70BE6">
      <w:pPr>
        <w:jc w:val="both"/>
        <w:rPr>
          <w:rFonts w:ascii="Times New Roman" w:eastAsia="Times New Roman" w:hAnsi="Times New Roman" w:cs="Times New Roman"/>
          <w:iCs/>
          <w:kern w:val="0"/>
          <w:sz w:val="24"/>
          <w:szCs w:val="24"/>
          <w14:ligatures w14:val="none"/>
        </w:rPr>
      </w:pPr>
    </w:p>
    <w:p w14:paraId="6B73B038" w14:textId="4D29C7C2" w:rsidR="009C1F3F" w:rsidRPr="00142D68" w:rsidRDefault="00142D68" w:rsidP="00B70BE6">
      <w:pPr>
        <w:jc w:val="both"/>
        <w:rPr>
          <w:rFonts w:ascii="Times New Roman" w:eastAsia="Times New Roman" w:hAnsi="Times New Roman" w:cs="Times New Roman"/>
          <w:b/>
          <w:bCs/>
          <w:iCs/>
          <w:color w:val="1F3864" w:themeColor="accent1" w:themeShade="80"/>
          <w:kern w:val="0"/>
          <w:sz w:val="36"/>
          <w:szCs w:val="36"/>
          <w14:ligatures w14:val="none"/>
        </w:rPr>
      </w:pPr>
      <w:r w:rsidRPr="00142D68">
        <w:rPr>
          <w:rFonts w:ascii="Times New Roman" w:eastAsia="Times New Roman" w:hAnsi="Times New Roman" w:cs="Times New Roman"/>
          <w:b/>
          <w:bCs/>
          <w:iCs/>
          <w:color w:val="1F3864" w:themeColor="accent1" w:themeShade="80"/>
          <w:kern w:val="0"/>
          <w:sz w:val="36"/>
          <w:szCs w:val="36"/>
          <w14:ligatures w14:val="none"/>
        </w:rPr>
        <w:lastRenderedPageBreak/>
        <w:t>6.</w:t>
      </w:r>
      <w:r w:rsidR="005B324B">
        <w:rPr>
          <w:rFonts w:ascii="Times New Roman" w:eastAsia="Times New Roman" w:hAnsi="Times New Roman" w:cs="Times New Roman"/>
          <w:b/>
          <w:bCs/>
          <w:iCs/>
          <w:color w:val="1F3864" w:themeColor="accent1" w:themeShade="80"/>
          <w:kern w:val="0"/>
          <w:sz w:val="36"/>
          <w:szCs w:val="36"/>
          <w14:ligatures w14:val="none"/>
        </w:rPr>
        <w:t xml:space="preserve"> </w:t>
      </w:r>
      <w:r w:rsidRPr="00142D68">
        <w:rPr>
          <w:rFonts w:ascii="Times New Roman" w:eastAsia="Times New Roman" w:hAnsi="Times New Roman" w:cs="Times New Roman"/>
          <w:b/>
          <w:bCs/>
          <w:iCs/>
          <w:color w:val="1F3864" w:themeColor="accent1" w:themeShade="80"/>
          <w:kern w:val="0"/>
          <w:sz w:val="36"/>
          <w:szCs w:val="36"/>
          <w14:ligatures w14:val="none"/>
        </w:rPr>
        <w:t>References</w:t>
      </w:r>
    </w:p>
    <w:p w14:paraId="5767C8A1" w14:textId="01D84AC3" w:rsidR="00142D68" w:rsidRPr="00AF7CE1" w:rsidRDefault="00142D68" w:rsidP="00953B5E">
      <w:pPr>
        <w:pStyle w:val="ListParagraph"/>
        <w:numPr>
          <w:ilvl w:val="0"/>
          <w:numId w:val="5"/>
        </w:numPr>
        <w:spacing w:line="360" w:lineRule="auto"/>
        <w:ind w:right="288"/>
        <w:jc w:val="both"/>
        <w:rPr>
          <w:rFonts w:ascii="Times New Roman" w:eastAsia="Times New Roman" w:hAnsi="Times New Roman" w:cs="Times New Roman"/>
          <w:iCs/>
          <w:kern w:val="0"/>
          <w:sz w:val="20"/>
          <w:szCs w:val="20"/>
          <w14:ligatures w14:val="none"/>
        </w:rPr>
      </w:pPr>
      <w:r w:rsidRPr="00AF7CE1">
        <w:rPr>
          <w:rFonts w:ascii="Times New Roman" w:hAnsi="Times New Roman" w:cs="Times New Roman"/>
          <w:color w:val="222222"/>
          <w:sz w:val="20"/>
          <w:szCs w:val="20"/>
          <w:shd w:val="clear" w:color="auto" w:fill="FFFFFF"/>
        </w:rPr>
        <w:t>Agrahari, R., Singh, S., Samantaray, D., Kumar, B., Bhattacharyya, S., Mahto, M. and Jain, P.K., 2023. Triple‐band metasurface absorber for RF energy harvesting applications. Microwave and Optical Technology Letters.</w:t>
      </w:r>
    </w:p>
    <w:p w14:paraId="0B6DB87B" w14:textId="4B874C97" w:rsidR="00142D68" w:rsidRPr="00AF7CE1" w:rsidRDefault="00142D68" w:rsidP="00142D68">
      <w:pPr>
        <w:pStyle w:val="ListParagraph"/>
        <w:numPr>
          <w:ilvl w:val="0"/>
          <w:numId w:val="5"/>
        </w:numPr>
        <w:spacing w:line="360" w:lineRule="auto"/>
        <w:ind w:right="288"/>
        <w:jc w:val="both"/>
        <w:rPr>
          <w:rFonts w:ascii="Times New Roman" w:hAnsi="Times New Roman" w:cs="Times New Roman"/>
          <w:sz w:val="20"/>
          <w:szCs w:val="20"/>
        </w:rPr>
      </w:pPr>
      <w:r w:rsidRPr="00AF7CE1">
        <w:rPr>
          <w:rFonts w:ascii="Times New Roman" w:hAnsi="Times New Roman" w:cs="Times New Roman"/>
          <w:color w:val="222222"/>
          <w:sz w:val="20"/>
          <w:szCs w:val="20"/>
          <w:shd w:val="clear" w:color="auto" w:fill="FFFFFF"/>
        </w:rPr>
        <w:t xml:space="preserve">Agrahari, R., Kumar, P. and Kumar, V., 2023. Pixelated metasurface based wideband cross polarization converter. Journal of Electromagnetic </w:t>
      </w:r>
      <w:r w:rsidR="0027457B" w:rsidRPr="00AF7CE1">
        <w:rPr>
          <w:rFonts w:ascii="Times New Roman" w:hAnsi="Times New Roman" w:cs="Times New Roman"/>
          <w:color w:val="222222"/>
          <w:sz w:val="20"/>
          <w:szCs w:val="20"/>
          <w:shd w:val="clear" w:color="auto" w:fill="FFFFFF"/>
        </w:rPr>
        <w:t>Waves and Applications, 37(4), pp.562-574.</w:t>
      </w:r>
    </w:p>
    <w:p w14:paraId="23D77F59" w14:textId="24773DE2" w:rsidR="0027457B" w:rsidRPr="00AF7CE1" w:rsidRDefault="0027457B" w:rsidP="0027457B">
      <w:pPr>
        <w:pStyle w:val="ListParagraph"/>
        <w:numPr>
          <w:ilvl w:val="0"/>
          <w:numId w:val="5"/>
        </w:numPr>
        <w:spacing w:line="360" w:lineRule="auto"/>
        <w:ind w:right="288"/>
        <w:jc w:val="both"/>
        <w:rPr>
          <w:rFonts w:ascii="Times New Roman" w:hAnsi="Times New Roman" w:cs="Times New Roman"/>
          <w:sz w:val="20"/>
          <w:szCs w:val="20"/>
        </w:rPr>
      </w:pPr>
      <w:r w:rsidRPr="00AF7CE1">
        <w:rPr>
          <w:rFonts w:ascii="Times New Roman" w:hAnsi="Times New Roman" w:cs="Times New Roman"/>
          <w:color w:val="222222"/>
          <w:sz w:val="20"/>
          <w:szCs w:val="20"/>
          <w:shd w:val="clear" w:color="auto" w:fill="FFFFFF"/>
        </w:rPr>
        <w:t>Agrahari, R., Rajbhar, P.K., Mahto, M. and Jain, P.K., 2023. Metasurface assisted wideband multifunctional polarizer. Journal of applied physics, 133(9)</w:t>
      </w:r>
    </w:p>
    <w:p w14:paraId="0E1E644D" w14:textId="45C04F29" w:rsidR="009C1F3F" w:rsidRPr="00AF7CE1" w:rsidRDefault="0027457B" w:rsidP="0027457B">
      <w:pPr>
        <w:pStyle w:val="ListParagraph"/>
        <w:numPr>
          <w:ilvl w:val="0"/>
          <w:numId w:val="5"/>
        </w:numPr>
        <w:jc w:val="both"/>
        <w:rPr>
          <w:rFonts w:ascii="Times New Roman" w:eastAsia="Times New Roman" w:hAnsi="Times New Roman" w:cs="Times New Roman"/>
          <w:iCs/>
          <w:kern w:val="0"/>
          <w:sz w:val="20"/>
          <w:szCs w:val="20"/>
          <w14:ligatures w14:val="none"/>
        </w:rPr>
      </w:pPr>
      <w:r w:rsidRPr="00AF7CE1">
        <w:rPr>
          <w:rFonts w:ascii="Times New Roman" w:hAnsi="Times New Roman" w:cs="Times New Roman"/>
          <w:color w:val="222222"/>
          <w:sz w:val="20"/>
          <w:szCs w:val="20"/>
          <w:shd w:val="clear" w:color="auto" w:fill="FFFFFF"/>
        </w:rPr>
        <w:t>Li, R., Zhou, T., Wang, Q. and Xiao, S., 2022, August. Millimeter Wave Band Left Hand Circular Polarization to Right Hand Circular Polarization Convertor Based on Multilayer Meta-surface. In </w:t>
      </w:r>
      <w:r w:rsidRPr="00AF7CE1">
        <w:rPr>
          <w:rFonts w:ascii="Times New Roman" w:hAnsi="Times New Roman" w:cs="Times New Roman"/>
          <w:i/>
          <w:iCs/>
          <w:color w:val="222222"/>
          <w:sz w:val="20"/>
          <w:szCs w:val="20"/>
          <w:shd w:val="clear" w:color="auto" w:fill="FFFFFF"/>
        </w:rPr>
        <w:t xml:space="preserve">2022 </w:t>
      </w:r>
      <w:r w:rsidRPr="00AF7CE1">
        <w:rPr>
          <w:rFonts w:ascii="Times New Roman" w:hAnsi="Times New Roman" w:cs="Times New Roman"/>
          <w:color w:val="222222"/>
          <w:sz w:val="20"/>
          <w:szCs w:val="20"/>
          <w:shd w:val="clear" w:color="auto" w:fill="FFFFFF"/>
        </w:rPr>
        <w:t>International Conference on Microwave and Millimeter Wave Technology (ICMMT) (pp.1-3). IEEE</w:t>
      </w:r>
    </w:p>
    <w:p w14:paraId="3811D002" w14:textId="43F567D8" w:rsidR="0027457B" w:rsidRPr="00AF7CE1" w:rsidRDefault="0027457B" w:rsidP="0027457B">
      <w:pPr>
        <w:pStyle w:val="ListParagraph"/>
        <w:numPr>
          <w:ilvl w:val="0"/>
          <w:numId w:val="5"/>
        </w:numPr>
        <w:spacing w:line="360" w:lineRule="auto"/>
        <w:ind w:right="288"/>
        <w:jc w:val="both"/>
        <w:rPr>
          <w:rFonts w:ascii="Times New Roman" w:eastAsia="Times New Roman" w:hAnsi="Times New Roman" w:cs="Times New Roman"/>
          <w:kern w:val="0"/>
          <w:sz w:val="20"/>
          <w:szCs w:val="20"/>
          <w14:ligatures w14:val="none"/>
        </w:rPr>
      </w:pPr>
      <w:r w:rsidRPr="00AF7CE1">
        <w:rPr>
          <w:rFonts w:ascii="Times New Roman" w:hAnsi="Times New Roman" w:cs="Times New Roman"/>
          <w:color w:val="222222"/>
          <w:sz w:val="20"/>
          <w:szCs w:val="20"/>
          <w:shd w:val="clear" w:color="auto" w:fill="FFFFFF"/>
        </w:rPr>
        <w:t>Charola, S., Patel, S.K., Parmar, J. and Jadeja, R., 2022. Multiband Jerusalem cross-shaped angle insensitive metasurface absorber for X-band application. Journal of Electromagnetic Waves and Applications, 36(2), pp.180-192.</w:t>
      </w:r>
    </w:p>
    <w:p w14:paraId="15672DE9" w14:textId="77777777" w:rsidR="0027457B" w:rsidRPr="00AF7CE1" w:rsidRDefault="0027457B" w:rsidP="0027457B">
      <w:pPr>
        <w:pStyle w:val="ListParagraph"/>
        <w:numPr>
          <w:ilvl w:val="0"/>
          <w:numId w:val="5"/>
        </w:numPr>
        <w:spacing w:line="360" w:lineRule="auto"/>
        <w:ind w:right="288"/>
        <w:jc w:val="both"/>
        <w:rPr>
          <w:rFonts w:ascii="Times New Roman" w:hAnsi="Times New Roman" w:cs="Times New Roman"/>
          <w:sz w:val="20"/>
          <w:szCs w:val="20"/>
        </w:rPr>
      </w:pPr>
      <w:r w:rsidRPr="00AF7CE1">
        <w:rPr>
          <w:rFonts w:ascii="Times New Roman" w:hAnsi="Times New Roman" w:cs="Times New Roman"/>
          <w:color w:val="222222"/>
          <w:sz w:val="20"/>
          <w:szCs w:val="20"/>
          <w:shd w:val="clear" w:color="auto" w:fill="FFFFFF"/>
        </w:rPr>
        <w:t>Xiao, H. and Yan, S., 2021, August. A Polarization Conversion Metasurface for Characterization of Dielectric Materials. In </w:t>
      </w:r>
      <w:r w:rsidRPr="00AF7CE1">
        <w:rPr>
          <w:rFonts w:ascii="Times New Roman" w:hAnsi="Times New Roman" w:cs="Times New Roman"/>
          <w:i/>
          <w:iCs/>
          <w:color w:val="222222"/>
          <w:sz w:val="20"/>
          <w:szCs w:val="20"/>
          <w:shd w:val="clear" w:color="auto" w:fill="FFFFFF"/>
        </w:rPr>
        <w:t>2021 IEEE 4th International Conference on Electronic Information and Communication Technology (ICEICT)</w:t>
      </w:r>
      <w:r w:rsidRPr="00AF7CE1">
        <w:rPr>
          <w:rFonts w:ascii="Times New Roman" w:hAnsi="Times New Roman" w:cs="Times New Roman"/>
          <w:color w:val="222222"/>
          <w:sz w:val="20"/>
          <w:szCs w:val="20"/>
          <w:shd w:val="clear" w:color="auto" w:fill="FFFFFF"/>
        </w:rPr>
        <w:t> (pp. 604-606). IEEE.</w:t>
      </w:r>
    </w:p>
    <w:p w14:paraId="5B734E41" w14:textId="77777777" w:rsidR="00AF7CE1" w:rsidRPr="00AF7CE1" w:rsidRDefault="00AF7CE1" w:rsidP="00AF7CE1">
      <w:pPr>
        <w:spacing w:line="360" w:lineRule="auto"/>
        <w:ind w:left="360" w:right="288"/>
        <w:jc w:val="both"/>
        <w:rPr>
          <w:rFonts w:ascii="Times New Roman" w:hAnsi="Times New Roman" w:cs="Times New Roman"/>
          <w:sz w:val="20"/>
          <w:szCs w:val="20"/>
        </w:rPr>
      </w:pPr>
    </w:p>
    <w:p w14:paraId="4C3D0D86" w14:textId="77777777" w:rsidR="00AF7CE1" w:rsidRPr="00AF7CE1" w:rsidRDefault="00AF7CE1" w:rsidP="00AF7CE1">
      <w:pPr>
        <w:pStyle w:val="ListParagraph"/>
        <w:spacing w:line="360" w:lineRule="auto"/>
        <w:ind w:right="288"/>
        <w:jc w:val="both"/>
        <w:rPr>
          <w:rFonts w:ascii="Times New Roman" w:hAnsi="Times New Roman" w:cs="Times New Roman"/>
          <w:sz w:val="20"/>
          <w:szCs w:val="20"/>
        </w:rPr>
      </w:pPr>
    </w:p>
    <w:p w14:paraId="5D3CAE09" w14:textId="77777777" w:rsidR="00AF7CE1" w:rsidRPr="00AF7CE1" w:rsidRDefault="00AF7CE1" w:rsidP="00AF7CE1">
      <w:pPr>
        <w:pStyle w:val="ListParagraph"/>
        <w:rPr>
          <w:rFonts w:ascii="Times New Roman" w:hAnsi="Times New Roman" w:cs="Times New Roman"/>
          <w:color w:val="222222"/>
          <w:sz w:val="20"/>
          <w:szCs w:val="20"/>
          <w:shd w:val="clear" w:color="auto" w:fill="FFFFFF"/>
        </w:rPr>
      </w:pPr>
    </w:p>
    <w:p w14:paraId="457186B4" w14:textId="45AB0073" w:rsidR="00F16C1B" w:rsidRPr="00AF7CE1" w:rsidRDefault="00F16C1B" w:rsidP="00F16C1B">
      <w:pPr>
        <w:pStyle w:val="ListParagraph"/>
        <w:numPr>
          <w:ilvl w:val="0"/>
          <w:numId w:val="5"/>
        </w:numPr>
        <w:spacing w:line="360" w:lineRule="auto"/>
        <w:ind w:right="288"/>
        <w:jc w:val="both"/>
        <w:rPr>
          <w:rFonts w:ascii="Times New Roman" w:hAnsi="Times New Roman" w:cs="Times New Roman"/>
          <w:sz w:val="20"/>
          <w:szCs w:val="20"/>
        </w:rPr>
      </w:pPr>
      <w:r w:rsidRPr="00AF7CE1">
        <w:rPr>
          <w:rFonts w:ascii="Times New Roman" w:hAnsi="Times New Roman" w:cs="Times New Roman"/>
          <w:color w:val="222222"/>
          <w:sz w:val="20"/>
          <w:szCs w:val="20"/>
          <w:shd w:val="clear" w:color="auto" w:fill="FFFFFF"/>
        </w:rPr>
        <w:t>Shah, S.M.Q.A., Shoaib, N., Ahmed, F., Alomainy, A., Quddious, A., Nikolaou, S., Imran, M.A. and Abbasi, Q.H., 2021. A multiband circular polarization selective metasurface for microwave applications. </w:t>
      </w:r>
      <w:r w:rsidRPr="00AF7CE1">
        <w:rPr>
          <w:rFonts w:ascii="Times New Roman" w:hAnsi="Times New Roman" w:cs="Times New Roman"/>
          <w:i/>
          <w:iCs/>
          <w:color w:val="222222"/>
          <w:sz w:val="20"/>
          <w:szCs w:val="20"/>
          <w:shd w:val="clear" w:color="auto" w:fill="FFFFFF"/>
        </w:rPr>
        <w:t>Scientific reports</w:t>
      </w:r>
      <w:r w:rsidRPr="00AF7CE1">
        <w:rPr>
          <w:rFonts w:ascii="Times New Roman" w:hAnsi="Times New Roman" w:cs="Times New Roman"/>
          <w:color w:val="222222"/>
          <w:sz w:val="20"/>
          <w:szCs w:val="20"/>
          <w:shd w:val="clear" w:color="auto" w:fill="FFFFFF"/>
        </w:rPr>
        <w:t>, </w:t>
      </w:r>
      <w:r w:rsidRPr="00AF7CE1">
        <w:rPr>
          <w:rFonts w:ascii="Times New Roman" w:hAnsi="Times New Roman" w:cs="Times New Roman"/>
          <w:i/>
          <w:iCs/>
          <w:color w:val="222222"/>
          <w:sz w:val="20"/>
          <w:szCs w:val="20"/>
          <w:shd w:val="clear" w:color="auto" w:fill="FFFFFF"/>
        </w:rPr>
        <w:t>11</w:t>
      </w:r>
      <w:r w:rsidRPr="00AF7CE1">
        <w:rPr>
          <w:rFonts w:ascii="Times New Roman" w:hAnsi="Times New Roman" w:cs="Times New Roman"/>
          <w:color w:val="222222"/>
          <w:sz w:val="20"/>
          <w:szCs w:val="20"/>
          <w:shd w:val="clear" w:color="auto" w:fill="FFFFFF"/>
        </w:rPr>
        <w:t>(1), p.1774.</w:t>
      </w:r>
    </w:p>
    <w:p w14:paraId="606CD317" w14:textId="1B5A4B56" w:rsidR="007F3E41" w:rsidRPr="00AF7CE1" w:rsidRDefault="00F16C1B" w:rsidP="00F16C1B">
      <w:pPr>
        <w:pStyle w:val="ListParagraph"/>
        <w:numPr>
          <w:ilvl w:val="0"/>
          <w:numId w:val="5"/>
        </w:numPr>
        <w:spacing w:line="360" w:lineRule="auto"/>
        <w:ind w:right="288"/>
        <w:jc w:val="both"/>
        <w:rPr>
          <w:rFonts w:ascii="Times New Roman" w:hAnsi="Times New Roman" w:cs="Times New Roman"/>
          <w:sz w:val="20"/>
          <w:szCs w:val="20"/>
        </w:rPr>
      </w:pPr>
      <w:r w:rsidRPr="00AF7CE1">
        <w:rPr>
          <w:rFonts w:ascii="Times New Roman" w:hAnsi="Times New Roman" w:cs="Times New Roman"/>
          <w:color w:val="222222"/>
          <w:sz w:val="20"/>
          <w:szCs w:val="20"/>
          <w:shd w:val="clear" w:color="auto" w:fill="FFFFFF"/>
        </w:rPr>
        <w:t>Agrahari, R., Dwivedi, S., Jain, P.K. and Mahto, M., 2023. High sensitive metasurface absorber for refractive index sensing. IEEE Transaction on Nanotech.</w:t>
      </w:r>
    </w:p>
    <w:p w14:paraId="388A7904" w14:textId="400B9B65" w:rsidR="00AF7CE1" w:rsidRDefault="00AF7CE1" w:rsidP="00AF7CE1">
      <w:pPr>
        <w:pStyle w:val="ListParagraph"/>
        <w:numPr>
          <w:ilvl w:val="0"/>
          <w:numId w:val="5"/>
        </w:numPr>
        <w:spacing w:line="360" w:lineRule="auto"/>
        <w:ind w:right="288"/>
        <w:jc w:val="both"/>
        <w:rPr>
          <w:rFonts w:ascii="Times New Roman" w:hAnsi="Times New Roman" w:cs="Times New Roman"/>
          <w:sz w:val="20"/>
          <w:szCs w:val="20"/>
        </w:rPr>
      </w:pPr>
      <w:r w:rsidRPr="00AF7CE1">
        <w:rPr>
          <w:rFonts w:ascii="Times New Roman" w:hAnsi="Times New Roman" w:cs="Times New Roman"/>
          <w:sz w:val="20"/>
          <w:szCs w:val="20"/>
        </w:rPr>
        <w:t>Sharma, S.K., Ghosh, S. and Srivastava, K.V., 2016. An ultra-thin triple</w:t>
      </w:r>
      <w:r>
        <w:rPr>
          <w:rFonts w:ascii="Times New Roman" w:hAnsi="Times New Roman" w:cs="Times New Roman"/>
          <w:sz w:val="20"/>
          <w:szCs w:val="20"/>
        </w:rPr>
        <w:t xml:space="preserve"> - </w:t>
      </w:r>
      <w:r w:rsidRPr="00AF7CE1">
        <w:rPr>
          <w:rFonts w:ascii="Times New Roman" w:hAnsi="Times New Roman" w:cs="Times New Roman"/>
          <w:sz w:val="20"/>
          <w:szCs w:val="20"/>
        </w:rPr>
        <w:t>band</w:t>
      </w:r>
      <w:r>
        <w:rPr>
          <w:rFonts w:ascii="Times New Roman" w:hAnsi="Times New Roman" w:cs="Times New Roman"/>
          <w:sz w:val="20"/>
          <w:szCs w:val="20"/>
        </w:rPr>
        <w:t xml:space="preserve"> </w:t>
      </w:r>
      <w:r w:rsidRPr="00AF7CE1">
        <w:rPr>
          <w:rFonts w:ascii="Times New Roman" w:hAnsi="Times New Roman" w:cs="Times New Roman"/>
          <w:sz w:val="20"/>
          <w:szCs w:val="20"/>
        </w:rPr>
        <w:t>polarization-insensitive metamaterial absorber for S, C and X band applications. Applied Physics A, 122, pp.1-8.</w:t>
      </w:r>
    </w:p>
    <w:p w14:paraId="1A7EDABF" w14:textId="72B56F11" w:rsidR="00AF7CE1" w:rsidRDefault="00AF7CE1" w:rsidP="00AF7CE1">
      <w:pPr>
        <w:pStyle w:val="ListParagraph"/>
        <w:numPr>
          <w:ilvl w:val="0"/>
          <w:numId w:val="5"/>
        </w:numPr>
        <w:spacing w:line="360" w:lineRule="auto"/>
        <w:ind w:right="288"/>
        <w:jc w:val="both"/>
        <w:rPr>
          <w:rFonts w:ascii="Times New Roman" w:hAnsi="Times New Roman" w:cs="Times New Roman"/>
          <w:sz w:val="20"/>
          <w:szCs w:val="20"/>
        </w:rPr>
      </w:pPr>
      <w:r w:rsidRPr="00AF7CE1">
        <w:rPr>
          <w:rFonts w:ascii="Times New Roman" w:hAnsi="Times New Roman" w:cs="Times New Roman"/>
          <w:sz w:val="20"/>
          <w:szCs w:val="20"/>
        </w:rPr>
        <w:t>Ling, K., Yoo, M. and Lim, S., 2015. Frequency tunable metamaterial absorber using hygroscopicity of nature cork. IEEE Antennas and Wireless Propagation Letters, 14, pp.1598-1601.</w:t>
      </w:r>
    </w:p>
    <w:p w14:paraId="39659236" w14:textId="65CEA1F7" w:rsidR="00AF7CE1" w:rsidRPr="00AF7CE1" w:rsidRDefault="00AF7CE1" w:rsidP="00AF7CE1">
      <w:pPr>
        <w:pStyle w:val="ListParagraph"/>
        <w:numPr>
          <w:ilvl w:val="0"/>
          <w:numId w:val="5"/>
        </w:numPr>
        <w:spacing w:line="360" w:lineRule="auto"/>
        <w:ind w:right="288"/>
        <w:jc w:val="both"/>
        <w:rPr>
          <w:rFonts w:ascii="Times New Roman" w:hAnsi="Times New Roman" w:cs="Times New Roman"/>
          <w:sz w:val="20"/>
          <w:szCs w:val="20"/>
        </w:rPr>
      </w:pPr>
      <w:r w:rsidRPr="00AF7CE1">
        <w:rPr>
          <w:rFonts w:ascii="Times New Roman" w:hAnsi="Times New Roman" w:cs="Times New Roman"/>
          <w:color w:val="222222"/>
          <w:sz w:val="20"/>
          <w:szCs w:val="20"/>
          <w:shd w:val="clear" w:color="auto" w:fill="FFFFFF"/>
        </w:rPr>
        <w:t xml:space="preserve">Shen, Z. and Lin, X., 2023. A review of metasurface </w:t>
      </w:r>
      <w:r>
        <w:rPr>
          <w:rFonts w:ascii="Times New Roman" w:hAnsi="Times New Roman" w:cs="Times New Roman"/>
          <w:color w:val="222222"/>
          <w:sz w:val="20"/>
          <w:szCs w:val="20"/>
          <w:shd w:val="clear" w:color="auto" w:fill="FFFFFF"/>
        </w:rPr>
        <w:t>polarization devices. Optical Materials, 146, p.114567.</w:t>
      </w:r>
    </w:p>
    <w:p w14:paraId="76F5903A" w14:textId="0F857ACF" w:rsidR="00AF7CE1" w:rsidRPr="00AF7CE1" w:rsidRDefault="00AF7CE1" w:rsidP="00AF7CE1">
      <w:pPr>
        <w:pStyle w:val="ListParagraph"/>
        <w:numPr>
          <w:ilvl w:val="0"/>
          <w:numId w:val="5"/>
        </w:numPr>
        <w:spacing w:line="360" w:lineRule="auto"/>
        <w:ind w:right="288"/>
        <w:jc w:val="both"/>
        <w:rPr>
          <w:rFonts w:ascii="Times New Roman" w:hAnsi="Times New Roman" w:cs="Times New Roman"/>
          <w:sz w:val="20"/>
          <w:szCs w:val="20"/>
        </w:rPr>
      </w:pPr>
      <w:r w:rsidRPr="00AF7CE1">
        <w:rPr>
          <w:rFonts w:ascii="Times New Roman" w:hAnsi="Times New Roman" w:cs="Times New Roman"/>
          <w:color w:val="222222"/>
          <w:sz w:val="20"/>
          <w:szCs w:val="20"/>
          <w:shd w:val="clear" w:color="auto" w:fill="FFFFFF"/>
        </w:rPr>
        <w:t>Wei, Y., Duan, J., Jing, H., Lyu, Z., Hao, J., Qu, Z., Wang, J. and Zhang, B., 2022. A multiband, polarization-controlled metasurface absorber for electromagnetic energy harvesting and wireless power transfer. </w:t>
      </w:r>
      <w:r w:rsidRPr="00AF7CE1">
        <w:rPr>
          <w:rFonts w:ascii="Times New Roman" w:hAnsi="Times New Roman" w:cs="Times New Roman"/>
          <w:i/>
          <w:iCs/>
          <w:color w:val="222222"/>
          <w:sz w:val="20"/>
          <w:szCs w:val="20"/>
          <w:shd w:val="clear" w:color="auto" w:fill="FFFFFF"/>
        </w:rPr>
        <w:t>IEEE Transactions on Microwave Theory and Techniques</w:t>
      </w:r>
      <w:r w:rsidRPr="00AF7CE1">
        <w:rPr>
          <w:rFonts w:ascii="Times New Roman" w:hAnsi="Times New Roman" w:cs="Times New Roman"/>
          <w:color w:val="222222"/>
          <w:sz w:val="20"/>
          <w:szCs w:val="20"/>
          <w:shd w:val="clear" w:color="auto" w:fill="FFFFFF"/>
        </w:rPr>
        <w:t>, </w:t>
      </w:r>
      <w:r w:rsidRPr="00AF7CE1">
        <w:rPr>
          <w:rFonts w:ascii="Times New Roman" w:hAnsi="Times New Roman" w:cs="Times New Roman"/>
          <w:i/>
          <w:iCs/>
          <w:color w:val="222222"/>
          <w:sz w:val="20"/>
          <w:szCs w:val="20"/>
          <w:shd w:val="clear" w:color="auto" w:fill="FFFFFF"/>
        </w:rPr>
        <w:t>70</w:t>
      </w:r>
      <w:r w:rsidRPr="00AF7CE1">
        <w:rPr>
          <w:rFonts w:ascii="Times New Roman" w:hAnsi="Times New Roman" w:cs="Times New Roman"/>
          <w:color w:val="222222"/>
          <w:sz w:val="20"/>
          <w:szCs w:val="20"/>
          <w:shd w:val="clear" w:color="auto" w:fill="FFFFFF"/>
        </w:rPr>
        <w:t>(5), pp.2861-2871.</w:t>
      </w:r>
    </w:p>
    <w:sectPr w:rsidR="00AF7CE1" w:rsidRPr="00AF7CE1" w:rsidSect="007416D9">
      <w:headerReference w:type="first" r:id="rId15"/>
      <w:pgSz w:w="11906" w:h="16838" w:code="9"/>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378C9" w14:textId="77777777" w:rsidR="007416D9" w:rsidRDefault="007416D9" w:rsidP="00276F76">
      <w:pPr>
        <w:spacing w:after="0" w:line="240" w:lineRule="auto"/>
      </w:pPr>
      <w:r>
        <w:separator/>
      </w:r>
    </w:p>
  </w:endnote>
  <w:endnote w:type="continuationSeparator" w:id="0">
    <w:p w14:paraId="6F38CEE3" w14:textId="77777777" w:rsidR="007416D9" w:rsidRDefault="007416D9" w:rsidP="0027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9F8D0" w14:textId="77777777" w:rsidR="007416D9" w:rsidRDefault="007416D9" w:rsidP="00276F76">
      <w:pPr>
        <w:spacing w:after="0" w:line="240" w:lineRule="auto"/>
      </w:pPr>
      <w:r>
        <w:separator/>
      </w:r>
    </w:p>
  </w:footnote>
  <w:footnote w:type="continuationSeparator" w:id="0">
    <w:p w14:paraId="242A2752" w14:textId="77777777" w:rsidR="007416D9" w:rsidRDefault="007416D9" w:rsidP="00276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4BE7" w14:textId="0D5D8B27" w:rsidR="00C27C5E" w:rsidRPr="00276F76" w:rsidRDefault="00344269" w:rsidP="002C1A37">
    <w:pPr>
      <w:pStyle w:val="Header"/>
      <w:jc w:val="both"/>
      <w:rPr>
        <w:rFonts w:ascii="Times New Roman" w:hAnsi="Times New Roman" w:cs="Times New Roman"/>
        <w:b/>
        <w:bCs/>
        <w:sz w:val="48"/>
        <w:szCs w:val="48"/>
      </w:rPr>
    </w:pPr>
    <w:r>
      <w:rPr>
        <w:rFonts w:ascii="Times New Roman" w:hAnsi="Times New Roman" w:cs="Times New Roman"/>
        <w:b/>
        <w:bCs/>
        <w:sz w:val="48"/>
        <w:szCs w:val="48"/>
      </w:rPr>
      <w:t>Low profile multifunctional metasurface for polarization application</w:t>
    </w:r>
  </w:p>
  <w:p w14:paraId="65B45F3F" w14:textId="77777777" w:rsidR="002C1A37" w:rsidRDefault="002C1A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966"/>
    <w:multiLevelType w:val="hybridMultilevel"/>
    <w:tmpl w:val="7CA2E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F53D9"/>
    <w:multiLevelType w:val="hybridMultilevel"/>
    <w:tmpl w:val="CCEE74A2"/>
    <w:lvl w:ilvl="0" w:tplc="7EF62F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D41DF"/>
    <w:multiLevelType w:val="hybridMultilevel"/>
    <w:tmpl w:val="0C7EB966"/>
    <w:lvl w:ilvl="0" w:tplc="24AAF986">
      <w:start w:val="1"/>
      <w:numFmt w:val="decimal"/>
      <w:lvlText w:val="%1."/>
      <w:lvlJc w:val="left"/>
      <w:pPr>
        <w:ind w:left="1170" w:hanging="360"/>
      </w:pPr>
      <w:rPr>
        <w:b/>
        <w:bCs/>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3879479F"/>
    <w:multiLevelType w:val="hybridMultilevel"/>
    <w:tmpl w:val="661A4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170F80"/>
    <w:multiLevelType w:val="hybridMultilevel"/>
    <w:tmpl w:val="A83EF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D3238"/>
    <w:multiLevelType w:val="hybridMultilevel"/>
    <w:tmpl w:val="5A420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A51B7"/>
    <w:multiLevelType w:val="hybridMultilevel"/>
    <w:tmpl w:val="B4D6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529250">
    <w:abstractNumId w:val="0"/>
  </w:num>
  <w:num w:numId="2" w16cid:durableId="1732117659">
    <w:abstractNumId w:val="4"/>
  </w:num>
  <w:num w:numId="3" w16cid:durableId="1179392090">
    <w:abstractNumId w:val="6"/>
  </w:num>
  <w:num w:numId="4" w16cid:durableId="1420248723">
    <w:abstractNumId w:val="5"/>
  </w:num>
  <w:num w:numId="5" w16cid:durableId="609045896">
    <w:abstractNumId w:val="1"/>
  </w:num>
  <w:num w:numId="6" w16cid:durableId="1898012442">
    <w:abstractNumId w:val="2"/>
  </w:num>
  <w:num w:numId="7" w16cid:durableId="2094544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31"/>
    <w:rsid w:val="0004372C"/>
    <w:rsid w:val="00054AFA"/>
    <w:rsid w:val="00073A0E"/>
    <w:rsid w:val="000E33BD"/>
    <w:rsid w:val="000E4BEB"/>
    <w:rsid w:val="00142D68"/>
    <w:rsid w:val="00146AB0"/>
    <w:rsid w:val="00161433"/>
    <w:rsid w:val="00162C0F"/>
    <w:rsid w:val="001879AF"/>
    <w:rsid w:val="001C1700"/>
    <w:rsid w:val="001C4ACB"/>
    <w:rsid w:val="00265EBD"/>
    <w:rsid w:val="00271FD2"/>
    <w:rsid w:val="0027457B"/>
    <w:rsid w:val="00276F76"/>
    <w:rsid w:val="002835DF"/>
    <w:rsid w:val="002A510D"/>
    <w:rsid w:val="002C1A37"/>
    <w:rsid w:val="003227ED"/>
    <w:rsid w:val="00340A83"/>
    <w:rsid w:val="00344269"/>
    <w:rsid w:val="003538C3"/>
    <w:rsid w:val="00383428"/>
    <w:rsid w:val="0039379F"/>
    <w:rsid w:val="003D1DEF"/>
    <w:rsid w:val="003D1FD2"/>
    <w:rsid w:val="003E44DC"/>
    <w:rsid w:val="00431571"/>
    <w:rsid w:val="00480525"/>
    <w:rsid w:val="00517ED3"/>
    <w:rsid w:val="00525042"/>
    <w:rsid w:val="00546BBA"/>
    <w:rsid w:val="00564E40"/>
    <w:rsid w:val="005A254B"/>
    <w:rsid w:val="005B324B"/>
    <w:rsid w:val="005D2AB9"/>
    <w:rsid w:val="005D4150"/>
    <w:rsid w:val="00605449"/>
    <w:rsid w:val="00614447"/>
    <w:rsid w:val="006372C3"/>
    <w:rsid w:val="00644F89"/>
    <w:rsid w:val="006749EC"/>
    <w:rsid w:val="00675F7F"/>
    <w:rsid w:val="006A4EE8"/>
    <w:rsid w:val="006A7520"/>
    <w:rsid w:val="006C5CFD"/>
    <w:rsid w:val="006E4760"/>
    <w:rsid w:val="00732033"/>
    <w:rsid w:val="007416D9"/>
    <w:rsid w:val="00744EDB"/>
    <w:rsid w:val="00765838"/>
    <w:rsid w:val="00774EED"/>
    <w:rsid w:val="007D06DE"/>
    <w:rsid w:val="007F2060"/>
    <w:rsid w:val="007F3E41"/>
    <w:rsid w:val="00877B77"/>
    <w:rsid w:val="008807DF"/>
    <w:rsid w:val="008968DE"/>
    <w:rsid w:val="008B37A0"/>
    <w:rsid w:val="008C4EBC"/>
    <w:rsid w:val="0091229D"/>
    <w:rsid w:val="009203B2"/>
    <w:rsid w:val="009C1F3F"/>
    <w:rsid w:val="009C7C64"/>
    <w:rsid w:val="009D720E"/>
    <w:rsid w:val="00A84D97"/>
    <w:rsid w:val="00A86BC8"/>
    <w:rsid w:val="00AB2E15"/>
    <w:rsid w:val="00AE0380"/>
    <w:rsid w:val="00AF7CE1"/>
    <w:rsid w:val="00B21B93"/>
    <w:rsid w:val="00B53FCE"/>
    <w:rsid w:val="00B60F52"/>
    <w:rsid w:val="00B70BE6"/>
    <w:rsid w:val="00B71DBC"/>
    <w:rsid w:val="00B80E61"/>
    <w:rsid w:val="00B90F8E"/>
    <w:rsid w:val="00B97C89"/>
    <w:rsid w:val="00BA05E5"/>
    <w:rsid w:val="00BE11FB"/>
    <w:rsid w:val="00BF56DB"/>
    <w:rsid w:val="00C27C5E"/>
    <w:rsid w:val="00C75253"/>
    <w:rsid w:val="00CC3E2F"/>
    <w:rsid w:val="00D311DA"/>
    <w:rsid w:val="00D87734"/>
    <w:rsid w:val="00DA2F4F"/>
    <w:rsid w:val="00DF3D5C"/>
    <w:rsid w:val="00DF5664"/>
    <w:rsid w:val="00E22D13"/>
    <w:rsid w:val="00E43604"/>
    <w:rsid w:val="00E66976"/>
    <w:rsid w:val="00E92D29"/>
    <w:rsid w:val="00EA0E8D"/>
    <w:rsid w:val="00EB2582"/>
    <w:rsid w:val="00EC626C"/>
    <w:rsid w:val="00EF4AD1"/>
    <w:rsid w:val="00EF7E78"/>
    <w:rsid w:val="00F1503C"/>
    <w:rsid w:val="00F16C1B"/>
    <w:rsid w:val="00F307C9"/>
    <w:rsid w:val="00F4350A"/>
    <w:rsid w:val="00F62766"/>
    <w:rsid w:val="00F672F5"/>
    <w:rsid w:val="00F90A74"/>
    <w:rsid w:val="00F92862"/>
    <w:rsid w:val="00F935A2"/>
    <w:rsid w:val="00F94308"/>
    <w:rsid w:val="00FB0631"/>
    <w:rsid w:val="00FE13B0"/>
    <w:rsid w:val="00FE291C"/>
    <w:rsid w:val="00FF4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22945"/>
  <w15:chartTrackingRefBased/>
  <w15:docId w15:val="{94FD8736-51BE-4BE9-A52D-0D786F6D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F76"/>
  </w:style>
  <w:style w:type="paragraph" w:styleId="Footer">
    <w:name w:val="footer"/>
    <w:basedOn w:val="Normal"/>
    <w:link w:val="FooterChar"/>
    <w:uiPriority w:val="99"/>
    <w:unhideWhenUsed/>
    <w:rsid w:val="00276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F76"/>
  </w:style>
  <w:style w:type="paragraph" w:styleId="ListParagraph">
    <w:name w:val="List Paragraph"/>
    <w:basedOn w:val="Normal"/>
    <w:uiPriority w:val="34"/>
    <w:qFormat/>
    <w:rsid w:val="00675F7F"/>
    <w:pPr>
      <w:ind w:left="720"/>
      <w:contextualSpacing/>
    </w:pPr>
  </w:style>
  <w:style w:type="character" w:styleId="PlaceholderText">
    <w:name w:val="Placeholder Text"/>
    <w:basedOn w:val="DefaultParagraphFont"/>
    <w:uiPriority w:val="99"/>
    <w:semiHidden/>
    <w:rsid w:val="00774EED"/>
    <w:rPr>
      <w:color w:val="666666"/>
    </w:rPr>
  </w:style>
  <w:style w:type="paragraph" w:styleId="Revision">
    <w:name w:val="Revision"/>
    <w:hidden/>
    <w:uiPriority w:val="99"/>
    <w:semiHidden/>
    <w:rsid w:val="005B32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3789">
      <w:bodyDiv w:val="1"/>
      <w:marLeft w:val="0"/>
      <w:marRight w:val="0"/>
      <w:marTop w:val="0"/>
      <w:marBottom w:val="0"/>
      <w:divBdr>
        <w:top w:val="none" w:sz="0" w:space="0" w:color="auto"/>
        <w:left w:val="none" w:sz="0" w:space="0" w:color="auto"/>
        <w:bottom w:val="none" w:sz="0" w:space="0" w:color="auto"/>
        <w:right w:val="none" w:sz="0" w:space="0" w:color="auto"/>
      </w:divBdr>
    </w:div>
    <w:div w:id="163594075">
      <w:bodyDiv w:val="1"/>
      <w:marLeft w:val="0"/>
      <w:marRight w:val="0"/>
      <w:marTop w:val="0"/>
      <w:marBottom w:val="0"/>
      <w:divBdr>
        <w:top w:val="none" w:sz="0" w:space="0" w:color="auto"/>
        <w:left w:val="none" w:sz="0" w:space="0" w:color="auto"/>
        <w:bottom w:val="none" w:sz="0" w:space="0" w:color="auto"/>
        <w:right w:val="none" w:sz="0" w:space="0" w:color="auto"/>
      </w:divBdr>
    </w:div>
    <w:div w:id="180778222">
      <w:bodyDiv w:val="1"/>
      <w:marLeft w:val="0"/>
      <w:marRight w:val="0"/>
      <w:marTop w:val="0"/>
      <w:marBottom w:val="0"/>
      <w:divBdr>
        <w:top w:val="none" w:sz="0" w:space="0" w:color="auto"/>
        <w:left w:val="none" w:sz="0" w:space="0" w:color="auto"/>
        <w:bottom w:val="none" w:sz="0" w:space="0" w:color="auto"/>
        <w:right w:val="none" w:sz="0" w:space="0" w:color="auto"/>
      </w:divBdr>
    </w:div>
    <w:div w:id="545724412">
      <w:bodyDiv w:val="1"/>
      <w:marLeft w:val="0"/>
      <w:marRight w:val="0"/>
      <w:marTop w:val="0"/>
      <w:marBottom w:val="0"/>
      <w:divBdr>
        <w:top w:val="none" w:sz="0" w:space="0" w:color="auto"/>
        <w:left w:val="none" w:sz="0" w:space="0" w:color="auto"/>
        <w:bottom w:val="none" w:sz="0" w:space="0" w:color="auto"/>
        <w:right w:val="none" w:sz="0" w:space="0" w:color="auto"/>
      </w:divBdr>
    </w:div>
    <w:div w:id="579021033">
      <w:bodyDiv w:val="1"/>
      <w:marLeft w:val="0"/>
      <w:marRight w:val="0"/>
      <w:marTop w:val="0"/>
      <w:marBottom w:val="0"/>
      <w:divBdr>
        <w:top w:val="none" w:sz="0" w:space="0" w:color="auto"/>
        <w:left w:val="none" w:sz="0" w:space="0" w:color="auto"/>
        <w:bottom w:val="none" w:sz="0" w:space="0" w:color="auto"/>
        <w:right w:val="none" w:sz="0" w:space="0" w:color="auto"/>
      </w:divBdr>
    </w:div>
    <w:div w:id="587928478">
      <w:bodyDiv w:val="1"/>
      <w:marLeft w:val="0"/>
      <w:marRight w:val="0"/>
      <w:marTop w:val="0"/>
      <w:marBottom w:val="0"/>
      <w:divBdr>
        <w:top w:val="none" w:sz="0" w:space="0" w:color="auto"/>
        <w:left w:val="none" w:sz="0" w:space="0" w:color="auto"/>
        <w:bottom w:val="none" w:sz="0" w:space="0" w:color="auto"/>
        <w:right w:val="none" w:sz="0" w:space="0" w:color="auto"/>
      </w:divBdr>
    </w:div>
    <w:div w:id="589193588">
      <w:bodyDiv w:val="1"/>
      <w:marLeft w:val="0"/>
      <w:marRight w:val="0"/>
      <w:marTop w:val="0"/>
      <w:marBottom w:val="0"/>
      <w:divBdr>
        <w:top w:val="none" w:sz="0" w:space="0" w:color="auto"/>
        <w:left w:val="none" w:sz="0" w:space="0" w:color="auto"/>
        <w:bottom w:val="none" w:sz="0" w:space="0" w:color="auto"/>
        <w:right w:val="none" w:sz="0" w:space="0" w:color="auto"/>
      </w:divBdr>
    </w:div>
    <w:div w:id="785733781">
      <w:bodyDiv w:val="1"/>
      <w:marLeft w:val="0"/>
      <w:marRight w:val="0"/>
      <w:marTop w:val="0"/>
      <w:marBottom w:val="0"/>
      <w:divBdr>
        <w:top w:val="none" w:sz="0" w:space="0" w:color="auto"/>
        <w:left w:val="none" w:sz="0" w:space="0" w:color="auto"/>
        <w:bottom w:val="none" w:sz="0" w:space="0" w:color="auto"/>
        <w:right w:val="none" w:sz="0" w:space="0" w:color="auto"/>
      </w:divBdr>
    </w:div>
    <w:div w:id="870531944">
      <w:bodyDiv w:val="1"/>
      <w:marLeft w:val="0"/>
      <w:marRight w:val="0"/>
      <w:marTop w:val="0"/>
      <w:marBottom w:val="0"/>
      <w:divBdr>
        <w:top w:val="none" w:sz="0" w:space="0" w:color="auto"/>
        <w:left w:val="none" w:sz="0" w:space="0" w:color="auto"/>
        <w:bottom w:val="none" w:sz="0" w:space="0" w:color="auto"/>
        <w:right w:val="none" w:sz="0" w:space="0" w:color="auto"/>
      </w:divBdr>
    </w:div>
    <w:div w:id="1031809683">
      <w:bodyDiv w:val="1"/>
      <w:marLeft w:val="0"/>
      <w:marRight w:val="0"/>
      <w:marTop w:val="0"/>
      <w:marBottom w:val="0"/>
      <w:divBdr>
        <w:top w:val="none" w:sz="0" w:space="0" w:color="auto"/>
        <w:left w:val="none" w:sz="0" w:space="0" w:color="auto"/>
        <w:bottom w:val="none" w:sz="0" w:space="0" w:color="auto"/>
        <w:right w:val="none" w:sz="0" w:space="0" w:color="auto"/>
      </w:divBdr>
    </w:div>
    <w:div w:id="1393313814">
      <w:bodyDiv w:val="1"/>
      <w:marLeft w:val="0"/>
      <w:marRight w:val="0"/>
      <w:marTop w:val="0"/>
      <w:marBottom w:val="0"/>
      <w:divBdr>
        <w:top w:val="none" w:sz="0" w:space="0" w:color="auto"/>
        <w:left w:val="none" w:sz="0" w:space="0" w:color="auto"/>
        <w:bottom w:val="none" w:sz="0" w:space="0" w:color="auto"/>
        <w:right w:val="none" w:sz="0" w:space="0" w:color="auto"/>
      </w:divBdr>
    </w:div>
    <w:div w:id="1609586674">
      <w:bodyDiv w:val="1"/>
      <w:marLeft w:val="0"/>
      <w:marRight w:val="0"/>
      <w:marTop w:val="0"/>
      <w:marBottom w:val="0"/>
      <w:divBdr>
        <w:top w:val="none" w:sz="0" w:space="0" w:color="auto"/>
        <w:left w:val="none" w:sz="0" w:space="0" w:color="auto"/>
        <w:bottom w:val="none" w:sz="0" w:space="0" w:color="auto"/>
        <w:right w:val="none" w:sz="0" w:space="0" w:color="auto"/>
      </w:divBdr>
    </w:div>
    <w:div w:id="1793817650">
      <w:bodyDiv w:val="1"/>
      <w:marLeft w:val="0"/>
      <w:marRight w:val="0"/>
      <w:marTop w:val="0"/>
      <w:marBottom w:val="0"/>
      <w:divBdr>
        <w:top w:val="none" w:sz="0" w:space="0" w:color="auto"/>
        <w:left w:val="none" w:sz="0" w:space="0" w:color="auto"/>
        <w:bottom w:val="none" w:sz="0" w:space="0" w:color="auto"/>
        <w:right w:val="none" w:sz="0" w:space="0" w:color="auto"/>
      </w:divBdr>
    </w:div>
    <w:div w:id="1897544090">
      <w:bodyDiv w:val="1"/>
      <w:marLeft w:val="0"/>
      <w:marRight w:val="0"/>
      <w:marTop w:val="0"/>
      <w:marBottom w:val="0"/>
      <w:divBdr>
        <w:top w:val="none" w:sz="0" w:space="0" w:color="auto"/>
        <w:left w:val="none" w:sz="0" w:space="0" w:color="auto"/>
        <w:bottom w:val="none" w:sz="0" w:space="0" w:color="auto"/>
        <w:right w:val="none" w:sz="0" w:space="0" w:color="auto"/>
      </w:divBdr>
    </w:div>
    <w:div w:id="2035878914">
      <w:bodyDiv w:val="1"/>
      <w:marLeft w:val="0"/>
      <w:marRight w:val="0"/>
      <w:marTop w:val="0"/>
      <w:marBottom w:val="0"/>
      <w:divBdr>
        <w:top w:val="none" w:sz="0" w:space="0" w:color="auto"/>
        <w:left w:val="none" w:sz="0" w:space="0" w:color="auto"/>
        <w:bottom w:val="none" w:sz="0" w:space="0" w:color="auto"/>
        <w:right w:val="none" w:sz="0" w:space="0" w:color="auto"/>
      </w:divBdr>
    </w:div>
    <w:div w:id="205812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7A97AA-462F-46EF-99F0-990E114F1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5</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23159_PRAKHAR _AGRAWAL</dc:creator>
  <cp:keywords/>
  <dc:description/>
  <cp:lastModifiedBy>23159_PRAKHAR _AGRAWAL</cp:lastModifiedBy>
  <cp:revision>640</cp:revision>
  <dcterms:created xsi:type="dcterms:W3CDTF">2024-02-18T17:36:00Z</dcterms:created>
  <dcterms:modified xsi:type="dcterms:W3CDTF">2024-03-19T17:50:00Z</dcterms:modified>
</cp:coreProperties>
</file>