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5C42"/>
        </w:rPr>
        <w:t>WhatsApp Pay in India — Intelligence Dossier</w:t>
      </w:r>
    </w:p>
    <w:p>
      <w:r>
        <w:rPr>
          <w:b/>
        </w:rPr>
        <w:t>Why It Failed to Scale &amp; The Evidence Base for Rejuvenation</w:t>
      </w:r>
    </w:p>
    <w:p>
      <w:r>
        <w:rPr>
          <w:i/>
        </w:rPr>
        <w:t>A Case File of Facts, Evidence, Timelines, Market Data, User Signals, Competitive Intelligence, Regulatory History &amp; Ecosystem Dynamics</w:t>
      </w:r>
    </w:p>
    <w:p>
      <w:pPr>
        <w:pBdr>
          <w:bottom w:val="single" w:sz="6" w:space="1" w:color="BBBBBB"/>
        </w:pBdr>
      </w:pPr>
    </w:p>
    <w:p>
      <w:r>
        <w:rPr>
          <w:b/>
        </w:rPr>
        <w:t>Classification:</w:t>
      </w:r>
      <w:r>
        <w:t xml:space="preserve"> Evidence-gathering dossier — facts and intelligence only. No analysis, diagnosis, or recommendations.</w:t>
      </w:r>
    </w:p>
    <w:p>
      <w:r>
        <w:rPr>
          <w:b/>
        </w:rPr>
        <w:t>Prepared by (analytic personas):</w:t>
      </w:r>
      <w:r>
        <w:t xml:space="preserve"> Senior Product Manager (WhatsApp Pay) · Bain Strategy Consultant · Former PhonePe Product Lead · Former Google Pay India Growth Lead · Fintech Investor · Payments Industry Analyst · Consumer Behaviour Researcher</w:t>
      </w:r>
    </w:p>
    <w:p>
      <w:r>
        <w:rPr>
          <w:b/>
        </w:rPr>
        <w:t>Compilation date:</w:t>
      </w:r>
      <w:r>
        <w:t xml:space="preserve"> June 2026</w:t>
      </w:r>
    </w:p>
    <w:p>
      <w:r>
        <w:rPr>
          <w:b/>
        </w:rPr>
        <w:t>Method:</w:t>
      </w:r>
      <w:r>
        <w:t xml:space="preserve"> 10 parallel research streams, each independently fact-checked by an adversarial verifier against primary sources (NPCI monthly UPI statistics, RBI circulars, Supreme Court filings, company disclosures, Reuters / Economic Times / Mint / The Ken / Inc42 / Entrackr, app-store reviews, and Reddit / Quora / X / YouTube user threads). Each section below carries its own Verification Log and Source list. Where the verifier corrected or disputed a figure, the correction is recorded verbatim in that section's Verification Log.</w:t>
      </w:r>
    </w:p>
    <w:p>
      <w:r>
        <w:br w:type="page"/>
      </w:r>
    </w:p>
    <w:p>
      <w:pPr>
        <w:pStyle w:val="Heading1"/>
      </w:pPr>
      <w:r>
        <w:rPr>
          <w:color w:val="125C42"/>
        </w:rPr>
        <w:t>How to Read This Dossier</w:t>
      </w:r>
    </w:p>
    <w:p>
      <w:r>
        <w:t>This file is organised into ten evidence modules:</w:t>
      </w:r>
    </w:p>
    <w:p>
      <w:pPr>
        <w:pStyle w:val="ListNumber"/>
      </w:pPr>
      <w:r>
        <w:rPr>
          <w:b/>
        </w:rPr>
        <w:t>Complete WhatsApp Pay History &amp; Timeline</w:t>
      </w:r>
    </w:p>
    <w:p>
      <w:pPr>
        <w:pStyle w:val="ListNumber"/>
      </w:pPr>
      <w:r>
        <w:rPr>
          <w:b/>
        </w:rPr>
        <w:t>Indian UPI Market Evolution</w:t>
      </w:r>
      <w:r>
        <w:t xml:space="preserve"> (tables)</w:t>
      </w:r>
    </w:p>
    <w:p>
      <w:pPr>
        <w:pStyle w:val="ListNumber"/>
      </w:pPr>
      <w:r>
        <w:rPr>
          <w:b/>
        </w:rPr>
        <w:t>Competitor Intelligence</w:t>
      </w:r>
      <w:r>
        <w:t xml:space="preserve"> — PhonePe (3a), Google Pay (3b), Paytm (3c), and Comparison Tables (3d)</w:t>
      </w:r>
    </w:p>
    <w:p>
      <w:pPr>
        <w:pStyle w:val="ListNumber"/>
      </w:pPr>
      <w:r>
        <w:rPr>
          <w:b/>
        </w:rPr>
        <w:t>User Research &amp; Sentiment Collection</w:t>
      </w:r>
      <w:r>
        <w:t xml:space="preserve"> (raw signal catalogue)</w:t>
      </w:r>
    </w:p>
    <w:p>
      <w:pPr>
        <w:pStyle w:val="ListNumber"/>
      </w:pPr>
      <w:r>
        <w:rPr>
          <w:b/>
        </w:rPr>
        <w:t>Discoverability, Placement &amp; Flow Research</w:t>
      </w:r>
    </w:p>
    <w:p>
      <w:pPr>
        <w:pStyle w:val="ListNumber"/>
      </w:pPr>
      <w:r>
        <w:rPr>
          <w:b/>
        </w:rPr>
        <w:t>Regulatory Landscape &amp; Timeline</w:t>
      </w:r>
    </w:p>
    <w:p>
      <w:pPr>
        <w:pStyle w:val="ListNumber"/>
      </w:pPr>
      <w:r>
        <w:rPr>
          <w:b/>
        </w:rPr>
        <w:t>International Comparisons</w:t>
      </w:r>
      <w:r>
        <w:t xml:space="preserve"> (WeChat Pay, Alipay, LINE Pay, KakaoPay, GrabPay, Mercado Pago, GCash, Pix)</w:t>
      </w:r>
    </w:p>
    <w:p>
      <w:r>
        <w:t xml:space="preserve">Inline tags such as </w:t>
      </w:r>
      <w:r>
        <w:rPr>
          <w:b/>
        </w:rPr>
        <w:t>[S1]</w:t>
      </w:r>
      <w:r>
        <w:t xml:space="preserve">, </w:t>
      </w:r>
      <w:r>
        <w:rPr>
          <w:b/>
        </w:rPr>
        <w:t>[S2]</w:t>
      </w:r>
      <w:r>
        <w:t xml:space="preserve"> map to the numbered </w:t>
      </w:r>
      <w:r>
        <w:rPr>
          <w:b/>
        </w:rPr>
        <w:t>Sources</w:t>
      </w:r>
      <w:r>
        <w:t xml:space="preserve"> list at the end of each module. Each module also ends with a </w:t>
      </w:r>
      <w:r>
        <w:rPr>
          <w:b/>
        </w:rPr>
        <w:t>Verification Log</w:t>
      </w:r>
      <w:r>
        <w:t xml:space="preserve"> showing how the headline quantitative claims held up under independent re-checking.</w:t>
      </w:r>
    </w:p>
    <w:p>
      <w:r>
        <w:br w:type="page"/>
      </w:r>
    </w:p>
    <w:p>
      <w:pPr>
        <w:pStyle w:val="Heading1"/>
      </w:pPr>
      <w:r>
        <w:rPr>
          <w:color w:val="125C42"/>
        </w:rPr>
        <w:t>1. Complete WhatsApp Pay History &amp; Timeline</w:t>
      </w:r>
    </w:p>
    <w:p>
      <w:pPr>
        <w:pStyle w:val="Heading2"/>
      </w:pPr>
      <w:r>
        <w:t>Product Conception (2017–early 2018)</w:t>
      </w:r>
    </w:p>
    <w:p>
      <w:r>
        <w:t>WhatsApp's payments ambition in India was conceived against the backdrop of two enabling events: the National Payments Corporation of India (NPCI) launching the Unified Payments Interface (UPI) in 2016, and WhatsApp already commanding the largest messaging user base in the country. By 2017 WhatsApp was building UPI support quietly, lining up Indian banking partners rather than building its own payments rail [S1]. The product was designed from the outset as a peer-to-peer (P2P) money-transfer feature embedded directly inside chats — "send money like sending a message" — riding on UPI rather than a proprietary wallet [S7][S2].</w:t>
      </w:r>
    </w:p>
    <w:p>
      <w:pPr>
        <w:pStyle w:val="Heading2"/>
      </w:pPr>
      <w:r>
        <w:t>Beta Launch (February 8, 2018, ~1 million users)</w:t>
      </w:r>
    </w:p>
    <w:p>
      <w:r>
        <w:t xml:space="preserve">WhatsApp quietly pushed a payments feature into beta in India on </w:t>
      </w:r>
      <w:r>
        <w:rPr>
          <w:b/>
        </w:rPr>
        <w:t>February 8, 2018</w:t>
      </w:r>
      <w:r>
        <w:t xml:space="preserve">. The feature let users send money to other WhatsApp users (P2P only, excluding merchant accounts) and had not been formally announced because it was not widely available [S1]. The beta was capped at roughly </w:t>
      </w:r>
      <w:r>
        <w:rPr>
          <w:b/>
        </w:rPr>
        <w:t>1 million users</w:t>
      </w:r>
      <w:r>
        <w:t xml:space="preserve"> and ran in partnership with </w:t>
      </w:r>
      <w:r>
        <w:rPr>
          <w:b/>
        </w:rPr>
        <w:t>ICICI Bank</w:t>
      </w:r>
      <w:r>
        <w:t xml:space="preserve"> as the initial UPI partner, with a broader list of supported banks — State Bank of India (SBI), ICICI, HDFC Bank and Axis Bank — visible in the interface to testers [S1][S8]. This launched a roughly two-and-a-half-year period in which WhatsApp Pay remained stuck in "test mode" while awaiting full regulatory clearance [S2][S9].</w:t>
      </w:r>
    </w:p>
    <w:p>
      <w:pPr>
        <w:pStyle w:val="Heading2"/>
      </w:pPr>
      <w:r>
        <w:t>The Multi-Year Regulatory Approval Saga</w:t>
      </w:r>
    </w:p>
    <w:p>
      <w:r>
        <w:t xml:space="preserve">The single largest obstacle was the </w:t>
      </w:r>
      <w:r>
        <w:rPr>
          <w:b/>
        </w:rPr>
        <w:t>Reserve Bank of India's (RBI) data-localization mandate</w:t>
      </w:r>
      <w:r>
        <w:t>. In April 2018 the RBI issued a circular requiring all payment-system operators to store the full transaction and user-payments data exclusively on servers located within India (and, in the strictest reading, to mirror/delete data held abroad within 24 hours) [S1][S12]. WhatsApp, whose infrastructure was foreign-hosted, fell out of compliance.</w:t>
      </w:r>
    </w:p>
    <w:p>
      <w:r>
        <w:t xml:space="preserve">A parallel front opened in the courts. A Public Interest Litigation (PIL) was filed in the </w:t>
      </w:r>
      <w:r>
        <w:rPr>
          <w:b/>
        </w:rPr>
        <w:t>Supreme Court of India by the Centre for Accountability and Systemic Change (CASC)</w:t>
      </w:r>
      <w:r>
        <w:t xml:space="preserve"> challenging WhatsApp Pay's expansion on data-protection and localization grounds [S12]. In </w:t>
      </w:r>
      <w:r>
        <w:rPr>
          <w:b/>
        </w:rPr>
        <w:t>August 2018</w:t>
      </w:r>
      <w:r>
        <w:t xml:space="preserve">, the government/regulator effectively halted broad beta testing and directed WhatsApp to set up a local office, appoint a grievance officer in India, and store payments data only on Indian servers in line with the RBI mandate [S12]. In </w:t>
      </w:r>
      <w:r>
        <w:rPr>
          <w:b/>
        </w:rPr>
        <w:t>May 2019</w:t>
      </w:r>
      <w:r>
        <w:t xml:space="preserve">, WhatsApp told the Supreme Court it would not launch its payments service fully until it was completely compliant with RBI norms [S12]. On </w:t>
      </w:r>
      <w:r>
        <w:rPr>
          <w:b/>
        </w:rPr>
        <w:t>August 2, 2019</w:t>
      </w:r>
      <w:r>
        <w:t xml:space="preserve">, the Supreme Court gave the RBI </w:t>
      </w:r>
      <w:r>
        <w:rPr>
          <w:b/>
        </w:rPr>
        <w:t>six weeks</w:t>
      </w:r>
      <w:r>
        <w:t xml:space="preserve"> to confirm whether WhatsApp's pilot complied with the data-localization rules, responding to the CASC PIL [S12].</w:t>
      </w:r>
    </w:p>
    <w:p>
      <w:r>
        <w:t xml:space="preserve">The breakthrough came in 2020. In a </w:t>
      </w:r>
      <w:r>
        <w:rPr>
          <w:b/>
        </w:rPr>
        <w:t>letter dated June 5 (2020)</w:t>
      </w:r>
      <w:r>
        <w:t>, NPCI informed the RBI that WhatsApp had now satisfied the data-localization norms for its payments service — WhatsApp had localized the five data elements identified by the RBI — which removed the principal regulatory blocker [S12]. Coverage in early February 2020 had already signalled NPCI's intent to allow a phased rollout once compliance was confirmed [S15].</w:t>
      </w:r>
    </w:p>
    <w:p>
      <w:pPr>
        <w:pStyle w:val="Heading2"/>
      </w:pPr>
      <w:r>
        <w:t>Staged Go-Live (November 5–6, 2020) and the 20M Cap</w:t>
      </w:r>
    </w:p>
    <w:p>
      <w:r>
        <w:t xml:space="preserve">NPCI granted formal approval for WhatsApp to </w:t>
      </w:r>
      <w:r>
        <w:rPr>
          <w:b/>
        </w:rPr>
        <w:t>"go live on UPI in a graded manner"</w:t>
      </w:r>
      <w:r>
        <w:t xml:space="preserve"> in early </w:t>
      </w:r>
      <w:r>
        <w:rPr>
          <w:b/>
        </w:rPr>
        <w:t>November 2020</w:t>
      </w:r>
      <w:r>
        <w:t xml:space="preserve">. Facebook announced on </w:t>
      </w:r>
      <w:r>
        <w:rPr>
          <w:b/>
        </w:rPr>
        <w:t>November 5, 2020</w:t>
      </w:r>
      <w:r>
        <w:t xml:space="preserve"> that NPCI had given the nod, and the service began rolling out from </w:t>
      </w:r>
      <w:r>
        <w:rPr>
          <w:b/>
        </w:rPr>
        <w:t>November 6, 2020</w:t>
      </w:r>
      <w:r>
        <w:t xml:space="preserve"> on both Android and iOS [S2][S3][S14]. Crucially, NPCI deliberately throttled the launch: it capped WhatsApp's payments service at a </w:t>
      </w:r>
      <w:r>
        <w:rPr>
          <w:b/>
        </w:rPr>
        <w:t>maximum registered user base of 20 million</w:t>
      </w:r>
      <w:r>
        <w:t xml:space="preserve"> in UPI, explicitly to prevent the messaging giant from "running away with" the UPI market [S2][S3]. At go-live WhatsApp partnered with five banks — </w:t>
      </w:r>
      <w:r>
        <w:rPr>
          <w:b/>
        </w:rPr>
        <w:t>ICICI Bank, HDFC Bank, Axis Bank, State Bank of India, and Jio Payments Bank</w:t>
      </w:r>
      <w:r>
        <w:t xml:space="preserve"> — with the underlying UPI ecosystem supported by 140+ banks [S5][S14]. Mark Zuckerberg said in a video message: "With UPI, India has created something truly special… glad we were able to support this effort and work together to help achieve a more digital India" [S3].</w:t>
      </w:r>
    </w:p>
    <w:p>
      <w:pPr>
        <w:pStyle w:val="Heading2"/>
      </w:pPr>
      <w:r>
        <w:t>User-Cap Raises (2020 → 2021 → 2022 → removed)</w:t>
      </w:r>
    </w:p>
    <w:p>
      <w:r>
        <w:t xml:space="preserve">NPCI's graded-rollout policy meant the user cap was lifted in three discrete steps over four years, even though WhatsApp had repeatedly requested </w:t>
      </w:r>
      <w:r>
        <w:rPr>
          <w:b/>
        </w:rPr>
        <w:t>no cap at all</w:t>
      </w:r>
      <w:r>
        <w:t xml:space="preserve"> [S4]:</w:t>
      </w:r>
    </w:p>
    <w:p>
      <w:pPr>
        <w:pStyle w:val="ListBullet"/>
      </w:pPr>
      <w:r>
        <w:rPr>
          <w:b/>
        </w:rPr>
        <w:t>20 million</w:t>
      </w:r>
      <w:r>
        <w:t xml:space="preserve"> — the founding cap set at the November 2020 go-live [S2][S3].</w:t>
      </w:r>
    </w:p>
    <w:p>
      <w:pPr>
        <w:pStyle w:val="ListBullet"/>
      </w:pPr>
      <w:r>
        <w:rPr>
          <w:b/>
        </w:rPr>
        <w:t>40 million</w:t>
      </w:r>
      <w:r>
        <w:t xml:space="preserve"> — On </w:t>
      </w:r>
      <w:r>
        <w:rPr>
          <w:b/>
        </w:rPr>
        <w:t>November 26, 2021</w:t>
      </w:r>
      <w:r>
        <w:t xml:space="preserve">, NPCI approved doubling the cap from 20M to 40M. WhatsApp had asked for no cap; NPCI granted only a doubling. The approved 40M represented roughly </w:t>
      </w:r>
      <w:r>
        <w:rPr>
          <w:b/>
        </w:rPr>
        <w:t>8%</w:t>
      </w:r>
      <w:r>
        <w:t xml:space="preserve"> of WhatsApp's ~500M Indian user base at the time [S4].</w:t>
      </w:r>
    </w:p>
    <w:p>
      <w:pPr>
        <w:pStyle w:val="ListBullet"/>
      </w:pPr>
      <w:r>
        <w:rPr>
          <w:b/>
        </w:rPr>
        <w:t>100 million</w:t>
      </w:r>
      <w:r>
        <w:t xml:space="preserve"> — On </w:t>
      </w:r>
      <w:r>
        <w:rPr>
          <w:b/>
        </w:rPr>
        <w:t>April 13, 2022</w:t>
      </w:r>
      <w:r>
        <w:t xml:space="preserve">, NPCI approved an </w:t>
      </w:r>
      <w:r>
        <w:rPr>
          <w:b/>
        </w:rPr>
        <w:t>additional 60 million</w:t>
      </w:r>
      <w:r>
        <w:t xml:space="preserve"> users, taking the total ceiling to 100 million. NPCI's statement read: "National Payments Corporation of India (NPCI) has approved an additional sixty (60) million users on UPI for WhatsApp. With this approval, WhatsApp will be able to expand the service to its hundred (100) million users" [S6]. At this point WhatsApp had over 400 million users in India, its largest market, and Zuckerberg said the company planned "significant investments" in the payments business [S6][S11].</w:t>
      </w:r>
    </w:p>
    <w:p>
      <w:pPr>
        <w:pStyle w:val="ListBullet"/>
      </w:pPr>
      <w:r>
        <w:rPr>
          <w:b/>
        </w:rPr>
        <w:t>Cap removed</w:t>
      </w:r>
      <w:r>
        <w:t xml:space="preserve"> — On </w:t>
      </w:r>
      <w:r>
        <w:rPr>
          <w:b/>
        </w:rPr>
        <w:t>December 31, 2024</w:t>
      </w:r>
      <w:r>
        <w:t xml:space="preserve">, NPCI lifted the user-onboarding cap entirely "with immediate effect," allowing WhatsApp Pay to extend UPI services to its </w:t>
      </w:r>
      <w:r>
        <w:rPr>
          <w:b/>
        </w:rPr>
        <w:t>entire user base of over 500 million</w:t>
      </w:r>
      <w:r>
        <w:t xml:space="preserve"> in India. NPCI stipulated WhatsApp Pay must continue to comply with all existing UPI guidelines and circulars applicable to Third-Party Application Providers (TPAPs) [S5][S16]. (Some coverage references the removal taking effect January 1–2, 2025, reflecting the year-end timing of the December 31, 2024 NPCI communication.) [S5][S16]</w:t>
      </w:r>
    </w:p>
    <w:p>
      <w:r>
        <w:t xml:space="preserve">The cap removal coincided with NPCI's decision (announced end-2024) to extend the broader </w:t>
      </w:r>
      <w:r>
        <w:rPr>
          <w:b/>
        </w:rPr>
        <w:t>30% market-share cap deadline for UPI third-party apps by two years, to the end of 2026</w:t>
      </w:r>
      <w:r>
        <w:t xml:space="preserve"> [S5].</w:t>
      </w:r>
    </w:p>
    <w:p>
      <w:pPr>
        <w:pStyle w:val="Heading2"/>
      </w:pPr>
      <w:r>
        <w:t>Rollout Limitations</w:t>
      </w:r>
    </w:p>
    <w:p>
      <w:r>
        <w:t xml:space="preserve">Throughout, WhatsApp Pay operated under structural constraints absent from rivals: it began </w:t>
      </w:r>
      <w:r>
        <w:rPr>
          <w:b/>
        </w:rPr>
        <w:t>P2P-only</w:t>
      </w:r>
      <w:r>
        <w:t xml:space="preserve"> (no merchant/business payments at launch in 2020), it ran on a </w:t>
      </w:r>
      <w:r>
        <w:rPr>
          <w:b/>
        </w:rPr>
        <w:t>multi-bank model</w:t>
      </w:r>
      <w:r>
        <w:t xml:space="preserve"> through the five partner banks, and it carried the artificial NPCI registered-user ceiling [S2][S14]. WhatsApp later expanded the product — </w:t>
      </w:r>
      <w:r>
        <w:rPr>
          <w:b/>
        </w:rPr>
        <w:t>in-app payments to businesses</w:t>
      </w:r>
      <w:r>
        <w:t xml:space="preserve"> and rival third-party UPI options were rolled out in India around </w:t>
      </w:r>
      <w:r>
        <w:rPr>
          <w:b/>
        </w:rPr>
        <w:t>September 2023</w:t>
      </w:r>
      <w:r>
        <w:t xml:space="preserve"> to push commerce [S10]. The 30% per-app UPI volume cap (applicable to all TPAPs including WhatsApp, PhonePe and Google Pay) remained an industry-wide overhang, repeatedly deferred by NPCI and pushed to the end of 2026 [S5].</w:t>
      </w:r>
    </w:p>
    <w:p>
      <w:pPr>
        <w:pStyle w:val="Heading2"/>
      </w:pPr>
      <w:r>
        <w:t>Market-Share &amp; User Growth Evolution</w:t>
      </w:r>
    </w:p>
    <w:p>
      <w:r>
        <w:t>Despite removing technical user caps, WhatsApp Pay never converted its messaging scale into payments scale. Key data points:</w:t>
      </w:r>
    </w:p>
    <w:p>
      <w:pPr>
        <w:pStyle w:val="ListBullet"/>
      </w:pPr>
      <w:r>
        <w:rPr>
          <w:b/>
        </w:rPr>
        <w:t>Registered-user growth</w:t>
      </w:r>
      <w:r>
        <w:t xml:space="preserve"> tracked the caps: from ~1M in beta (Feb 2018) to a 20M ceiling (2020), 40M (2021), 100M (2022), and uncapped (Dec 2024) [S1][S2][S4][S6][S5].</w:t>
      </w:r>
    </w:p>
    <w:p>
      <w:pPr>
        <w:pStyle w:val="ListBullet"/>
      </w:pPr>
      <w:r>
        <w:rPr>
          <w:b/>
        </w:rPr>
        <w:t>Active transaction volume stayed minuscule.</w:t>
      </w:r>
      <w:r>
        <w:t xml:space="preserve"> Around 2022, when WhatsApp Pay was permitted up to 40M users, monthly transactions were stagnant at roughly </w:t>
      </w:r>
      <w:r>
        <w:rPr>
          <w:b/>
        </w:rPr>
        <w:t>2.6 million per month</w:t>
      </w:r>
      <w:r>
        <w:t xml:space="preserve"> [S17]. By </w:t>
      </w:r>
      <w:r>
        <w:rPr>
          <w:b/>
        </w:rPr>
        <w:t>November 2024</w:t>
      </w:r>
      <w:r>
        <w:t xml:space="preserve"> WhatsApp Pay processed about </w:t>
      </w:r>
      <w:r>
        <w:rPr>
          <w:b/>
        </w:rPr>
        <w:t>51 million</w:t>
      </w:r>
      <w:r>
        <w:t xml:space="preserve"> UPI transactions, and in </w:t>
      </w:r>
      <w:r>
        <w:rPr>
          <w:b/>
        </w:rPr>
        <w:t>January 2025</w:t>
      </w:r>
      <w:r>
        <w:t xml:space="preserve"> roughly </w:t>
      </w:r>
      <w:r>
        <w:rPr>
          <w:b/>
        </w:rPr>
        <w:t>61 million</w:t>
      </w:r>
      <w:r>
        <w:t xml:space="preserve"> transactions — more than double the </w:t>
      </w:r>
      <w:r>
        <w:rPr>
          <w:b/>
        </w:rPr>
        <w:t>~26.08 million</w:t>
      </w:r>
      <w:r>
        <w:t xml:space="preserve"> of January 2024, but still a rounding error in the UPI system [S17].</w:t>
      </w:r>
    </w:p>
    <w:p>
      <w:pPr>
        <w:pStyle w:val="ListBullet"/>
      </w:pPr>
      <w:r>
        <w:rPr>
          <w:b/>
        </w:rPr>
        <w:t>Competitive context (late 2024 / early 2025):</w:t>
      </w:r>
      <w:r>
        <w:t xml:space="preserve"> PhonePe held roughly </w:t>
      </w:r>
      <w:r>
        <w:rPr>
          <w:b/>
        </w:rPr>
        <w:t>47.7%</w:t>
      </w:r>
      <w:r>
        <w:t xml:space="preserve"> and Google Pay roughly </w:t>
      </w:r>
      <w:r>
        <w:rPr>
          <w:b/>
        </w:rPr>
        <w:t>36.7%</w:t>
      </w:r>
      <w:r>
        <w:t xml:space="preserve"> of UPI volumes — a combined duopoly of about </w:t>
      </w:r>
      <w:r>
        <w:rPr>
          <w:b/>
        </w:rPr>
        <w:t>84.4%</w:t>
      </w:r>
      <w:r>
        <w:t xml:space="preserve"> across ~375 million monthly active UPI users — with Paytm around </w:t>
      </w:r>
      <w:r>
        <w:rPr>
          <w:b/>
        </w:rPr>
        <w:t>6.88%</w:t>
      </w:r>
      <w:r>
        <w:t xml:space="preserve">. By comparison, in </w:t>
      </w:r>
      <w:r>
        <w:rPr>
          <w:b/>
        </w:rPr>
        <w:t>January 2025 PhonePe processed a record ~8.1 billion</w:t>
      </w:r>
      <w:r>
        <w:t xml:space="preserve"> transactions and Google Pay </w:t>
      </w:r>
      <w:r>
        <w:rPr>
          <w:b/>
        </w:rPr>
        <w:t>~6.18 billion</w:t>
      </w:r>
      <w:r>
        <w:t>, versus WhatsApp Pay's ~61 million — a difference of two orders of magnitude [S13][S18]. Newer entrants like Navi (1.21% of December 2024 volume) had already overtaken WhatsApp Pay's share despite WhatsApp's vastly larger installed base [S13][S18].</w:t>
      </w:r>
    </w:p>
    <w:p>
      <w:r>
        <w:t>Overall UPI scale during the period: total UPI volume reached ~</w:t>
      </w:r>
      <w:r>
        <w:rPr>
          <w:b/>
        </w:rPr>
        <w:t>172.2 billion</w:t>
      </w:r>
      <w:r>
        <w:t xml:space="preserve"> transactions in 2024, rising to ~</w:t>
      </w:r>
      <w:r>
        <w:rPr>
          <w:b/>
        </w:rPr>
        <w:t>228.3 billion</w:t>
      </w:r>
      <w:r>
        <w:t xml:space="preserve"> (value ~Rs 299.7 lakh crore) in 2025 — underscoring how marginal WhatsApp Pay's participation was even after the caps were removed [S18].</w:t>
      </w:r>
    </w:p>
    <w:p>
      <w:pPr>
        <w:pStyle w:val="Heading2"/>
      </w:pPr>
      <w:r>
        <w:t>Chronological Timeline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Date</w:t>
            </w:r>
          </w:p>
        </w:tc>
        <w:tc>
          <w:tcPr>
            <w:tcW w:type="dxa" w:w="2160"/>
            <w:shd w:val="clear" w:color="auto" w:fill="125C42"/>
          </w:tcPr>
          <w:p>
            <w:r>
              <w:rPr>
                <w:b/>
                <w:color w:val="FFFFFF"/>
              </w:rPr>
            </w:r>
            <w:r>
              <w:rPr>
                <w:b/>
                <w:color w:val="FFFFFF"/>
              </w:rPr>
              <w:t>Event</w:t>
            </w:r>
          </w:p>
        </w:tc>
        <w:tc>
          <w:tcPr>
            <w:tcW w:type="dxa" w:w="2160"/>
            <w:shd w:val="clear" w:color="auto" w:fill="125C42"/>
          </w:tcPr>
          <w:p>
            <w:r>
              <w:rPr>
                <w:b/>
                <w:color w:val="FFFFFF"/>
              </w:rPr>
            </w:r>
            <w:r>
              <w:rPr>
                <w:b/>
                <w:color w:val="FFFFFF"/>
              </w:rPr>
              <w:t>Detail</w:t>
            </w:r>
          </w:p>
        </w:tc>
        <w:tc>
          <w:tcPr>
            <w:tcW w:type="dxa" w:w="2160"/>
            <w:shd w:val="clear" w:color="auto" w:fill="125C42"/>
          </w:tcPr>
          <w:p>
            <w:r>
              <w:rPr>
                <w:b/>
                <w:color w:val="FFFFFF"/>
              </w:rPr>
            </w:r>
            <w:r>
              <w:rPr>
                <w:b/>
                <w:color w:val="FFFFFF"/>
              </w:rPr>
              <w:t>Source</w:t>
            </w:r>
          </w:p>
        </w:tc>
      </w:tr>
      <w:tr>
        <w:tc>
          <w:tcPr>
            <w:tcW w:type="dxa" w:w="2160"/>
          </w:tcPr>
          <w:p>
            <w:r>
              <w:rPr>
                <w:sz w:val="18"/>
              </w:rPr>
            </w:r>
            <w:r>
              <w:rPr>
                <w:sz w:val="18"/>
              </w:rPr>
              <w:t>2016</w:t>
            </w:r>
          </w:p>
        </w:tc>
        <w:tc>
          <w:tcPr>
            <w:tcW w:type="dxa" w:w="2160"/>
          </w:tcPr>
          <w:p>
            <w:r>
              <w:rPr>
                <w:sz w:val="18"/>
              </w:rPr>
            </w:r>
            <w:r>
              <w:rPr>
                <w:sz w:val="18"/>
              </w:rPr>
              <w:t>UPI launched by NPCI</w:t>
            </w:r>
          </w:p>
        </w:tc>
        <w:tc>
          <w:tcPr>
            <w:tcW w:type="dxa" w:w="2160"/>
          </w:tcPr>
          <w:p>
            <w:r>
              <w:rPr>
                <w:sz w:val="18"/>
              </w:rPr>
            </w:r>
            <w:r>
              <w:rPr>
                <w:sz w:val="18"/>
              </w:rPr>
              <w:t>Created the rail WhatsApp Pay would later ride on</w:t>
            </w:r>
          </w:p>
        </w:tc>
        <w:tc>
          <w:tcPr>
            <w:tcW w:type="dxa" w:w="2160"/>
          </w:tcPr>
          <w:p>
            <w:r>
              <w:rPr>
                <w:sz w:val="18"/>
              </w:rPr>
            </w:r>
            <w:r>
              <w:rPr>
                <w:sz w:val="18"/>
              </w:rPr>
              <w:t>[S1]</w:t>
            </w:r>
          </w:p>
        </w:tc>
      </w:tr>
      <w:tr>
        <w:tc>
          <w:tcPr>
            <w:tcW w:type="dxa" w:w="2160"/>
          </w:tcPr>
          <w:p>
            <w:r>
              <w:rPr>
                <w:sz w:val="18"/>
              </w:rPr>
            </w:r>
            <w:r>
              <w:rPr>
                <w:sz w:val="18"/>
              </w:rPr>
              <w:t>2017</w:t>
            </w:r>
          </w:p>
        </w:tc>
        <w:tc>
          <w:tcPr>
            <w:tcW w:type="dxa" w:w="2160"/>
          </w:tcPr>
          <w:p>
            <w:r>
              <w:rPr>
                <w:sz w:val="18"/>
              </w:rPr>
            </w:r>
            <w:r>
              <w:rPr>
                <w:sz w:val="18"/>
              </w:rPr>
              <w:t>WhatsApp quietly builds UPI payments</w:t>
            </w:r>
          </w:p>
        </w:tc>
        <w:tc>
          <w:tcPr>
            <w:tcW w:type="dxa" w:w="2160"/>
          </w:tcPr>
          <w:p>
            <w:r>
              <w:rPr>
                <w:sz w:val="18"/>
              </w:rPr>
            </w:r>
            <w:r>
              <w:rPr>
                <w:sz w:val="18"/>
              </w:rPr>
              <w:t>Lining up Indian bank partners, P2P design</w:t>
            </w:r>
          </w:p>
        </w:tc>
        <w:tc>
          <w:tcPr>
            <w:tcW w:type="dxa" w:w="2160"/>
          </w:tcPr>
          <w:p>
            <w:r>
              <w:rPr>
                <w:sz w:val="18"/>
              </w:rPr>
            </w:r>
            <w:r>
              <w:rPr>
                <w:sz w:val="18"/>
              </w:rPr>
              <w:t>[S1]</w:t>
            </w:r>
          </w:p>
        </w:tc>
      </w:tr>
      <w:tr>
        <w:tc>
          <w:tcPr>
            <w:tcW w:type="dxa" w:w="2160"/>
          </w:tcPr>
          <w:p>
            <w:r>
              <w:rPr>
                <w:sz w:val="18"/>
              </w:rPr>
            </w:r>
            <w:r>
              <w:rPr>
                <w:sz w:val="18"/>
              </w:rPr>
              <w:t>Feb 8, 2018</w:t>
            </w:r>
          </w:p>
        </w:tc>
        <w:tc>
          <w:tcPr>
            <w:tcW w:type="dxa" w:w="2160"/>
          </w:tcPr>
          <w:p>
            <w:r>
              <w:rPr>
                <w:sz w:val="18"/>
              </w:rPr>
            </w:r>
            <w:r>
              <w:rPr>
                <w:sz w:val="18"/>
              </w:rPr>
              <w:t>Beta launch in India</w:t>
            </w:r>
          </w:p>
        </w:tc>
        <w:tc>
          <w:tcPr>
            <w:tcW w:type="dxa" w:w="2160"/>
          </w:tcPr>
          <w:p>
            <w:r>
              <w:rPr>
                <w:sz w:val="18"/>
              </w:rPr>
            </w:r>
            <w:r>
              <w:rPr>
                <w:sz w:val="18"/>
              </w:rPr>
              <w:t>P2P payments into beta, ~1M users, ICICI Bank lead partner; SBI/ICICI/HDFC/Axis visible</w:t>
            </w:r>
          </w:p>
        </w:tc>
        <w:tc>
          <w:tcPr>
            <w:tcW w:type="dxa" w:w="2160"/>
          </w:tcPr>
          <w:p>
            <w:r>
              <w:rPr>
                <w:sz w:val="18"/>
              </w:rPr>
            </w:r>
            <w:r>
              <w:rPr>
                <w:sz w:val="18"/>
              </w:rPr>
              <w:t>[S1][S8]</w:t>
            </w:r>
          </w:p>
        </w:tc>
      </w:tr>
      <w:tr>
        <w:tc>
          <w:tcPr>
            <w:tcW w:type="dxa" w:w="2160"/>
          </w:tcPr>
          <w:p>
            <w:r>
              <w:rPr>
                <w:sz w:val="18"/>
              </w:rPr>
            </w:r>
            <w:r>
              <w:rPr>
                <w:sz w:val="18"/>
              </w:rPr>
              <w:t>Apr 2018</w:t>
            </w:r>
          </w:p>
        </w:tc>
        <w:tc>
          <w:tcPr>
            <w:tcW w:type="dxa" w:w="2160"/>
          </w:tcPr>
          <w:p>
            <w:r>
              <w:rPr>
                <w:sz w:val="18"/>
              </w:rPr>
            </w:r>
            <w:r>
              <w:rPr>
                <w:sz w:val="18"/>
              </w:rPr>
              <w:t>RBI data-localization circular</w:t>
            </w:r>
          </w:p>
        </w:tc>
        <w:tc>
          <w:tcPr>
            <w:tcW w:type="dxa" w:w="2160"/>
          </w:tcPr>
          <w:p>
            <w:r>
              <w:rPr>
                <w:sz w:val="18"/>
              </w:rPr>
            </w:r>
            <w:r>
              <w:rPr>
                <w:sz w:val="18"/>
              </w:rPr>
              <w:t>Required all payments data stored on India-based servers</w:t>
            </w:r>
          </w:p>
        </w:tc>
        <w:tc>
          <w:tcPr>
            <w:tcW w:type="dxa" w:w="2160"/>
          </w:tcPr>
          <w:p>
            <w:r>
              <w:rPr>
                <w:sz w:val="18"/>
              </w:rPr>
            </w:r>
            <w:r>
              <w:rPr>
                <w:sz w:val="18"/>
              </w:rPr>
              <w:t>[S1][S12]</w:t>
            </w:r>
          </w:p>
        </w:tc>
      </w:tr>
      <w:tr>
        <w:tc>
          <w:tcPr>
            <w:tcW w:type="dxa" w:w="2160"/>
          </w:tcPr>
          <w:p>
            <w:r>
              <w:rPr>
                <w:sz w:val="18"/>
              </w:rPr>
            </w:r>
            <w:r>
              <w:rPr>
                <w:sz w:val="18"/>
              </w:rPr>
              <w:t>Aug 2018</w:t>
            </w:r>
          </w:p>
        </w:tc>
        <w:tc>
          <w:tcPr>
            <w:tcW w:type="dxa" w:w="2160"/>
          </w:tcPr>
          <w:p>
            <w:r>
              <w:rPr>
                <w:sz w:val="18"/>
              </w:rPr>
            </w:r>
            <w:r>
              <w:rPr>
                <w:sz w:val="18"/>
              </w:rPr>
              <w:t>Beta testing curbed</w:t>
            </w:r>
          </w:p>
        </w:tc>
        <w:tc>
          <w:tcPr>
            <w:tcW w:type="dxa" w:w="2160"/>
          </w:tcPr>
          <w:p>
            <w:r>
              <w:rPr>
                <w:sz w:val="18"/>
              </w:rPr>
            </w:r>
            <w:r>
              <w:rPr>
                <w:sz w:val="18"/>
              </w:rPr>
              <w:t>Govt/regulator directs local office, grievance officer, local data storage</w:t>
            </w:r>
          </w:p>
        </w:tc>
        <w:tc>
          <w:tcPr>
            <w:tcW w:type="dxa" w:w="2160"/>
          </w:tcPr>
          <w:p>
            <w:r>
              <w:rPr>
                <w:sz w:val="18"/>
              </w:rPr>
            </w:r>
            <w:r>
              <w:rPr>
                <w:sz w:val="18"/>
              </w:rPr>
              <w:t>[S12]</w:t>
            </w:r>
          </w:p>
        </w:tc>
      </w:tr>
      <w:tr>
        <w:tc>
          <w:tcPr>
            <w:tcW w:type="dxa" w:w="2160"/>
          </w:tcPr>
          <w:p>
            <w:r>
              <w:rPr>
                <w:sz w:val="18"/>
              </w:rPr>
            </w:r>
            <w:r>
              <w:rPr>
                <w:sz w:val="18"/>
              </w:rPr>
              <w:t>May 2019</w:t>
            </w:r>
          </w:p>
        </w:tc>
        <w:tc>
          <w:tcPr>
            <w:tcW w:type="dxa" w:w="2160"/>
          </w:tcPr>
          <w:p>
            <w:r>
              <w:rPr>
                <w:sz w:val="18"/>
              </w:rPr>
            </w:r>
            <w:r>
              <w:rPr>
                <w:sz w:val="18"/>
              </w:rPr>
              <w:t>WhatsApp tells Supreme Court</w:t>
            </w:r>
          </w:p>
        </w:tc>
        <w:tc>
          <w:tcPr>
            <w:tcW w:type="dxa" w:w="2160"/>
          </w:tcPr>
          <w:p>
            <w:r>
              <w:rPr>
                <w:sz w:val="18"/>
              </w:rPr>
            </w:r>
            <w:r>
              <w:rPr>
                <w:sz w:val="18"/>
              </w:rPr>
              <w:t>Will not fully launch until fully RBI-compliant</w:t>
            </w:r>
          </w:p>
        </w:tc>
        <w:tc>
          <w:tcPr>
            <w:tcW w:type="dxa" w:w="2160"/>
          </w:tcPr>
          <w:p>
            <w:r>
              <w:rPr>
                <w:sz w:val="18"/>
              </w:rPr>
            </w:r>
            <w:r>
              <w:rPr>
                <w:sz w:val="18"/>
              </w:rPr>
              <w:t>[S12]</w:t>
            </w:r>
          </w:p>
        </w:tc>
      </w:tr>
      <w:tr>
        <w:tc>
          <w:tcPr>
            <w:tcW w:type="dxa" w:w="2160"/>
          </w:tcPr>
          <w:p>
            <w:r>
              <w:rPr>
                <w:sz w:val="18"/>
              </w:rPr>
            </w:r>
            <w:r>
              <w:rPr>
                <w:sz w:val="18"/>
              </w:rPr>
              <w:t>Aug 2, 2019</w:t>
            </w:r>
          </w:p>
        </w:tc>
        <w:tc>
          <w:tcPr>
            <w:tcW w:type="dxa" w:w="2160"/>
          </w:tcPr>
          <w:p>
            <w:r>
              <w:rPr>
                <w:sz w:val="18"/>
              </w:rPr>
            </w:r>
            <w:r>
              <w:rPr>
                <w:sz w:val="18"/>
              </w:rPr>
              <w:t>Supreme Court order</w:t>
            </w:r>
          </w:p>
        </w:tc>
        <w:tc>
          <w:tcPr>
            <w:tcW w:type="dxa" w:w="2160"/>
          </w:tcPr>
          <w:p>
            <w:r>
              <w:rPr>
                <w:sz w:val="18"/>
              </w:rPr>
            </w:r>
            <w:r>
              <w:rPr>
                <w:sz w:val="18"/>
              </w:rPr>
              <w:t>Gives RBI six weeks to confirm WhatsApp's localization compliance (CASC PIL)</w:t>
            </w:r>
          </w:p>
        </w:tc>
        <w:tc>
          <w:tcPr>
            <w:tcW w:type="dxa" w:w="2160"/>
          </w:tcPr>
          <w:p>
            <w:r>
              <w:rPr>
                <w:sz w:val="18"/>
              </w:rPr>
            </w:r>
            <w:r>
              <w:rPr>
                <w:sz w:val="18"/>
              </w:rPr>
              <w:t>[S12]</w:t>
            </w:r>
          </w:p>
        </w:tc>
      </w:tr>
      <w:tr>
        <w:tc>
          <w:tcPr>
            <w:tcW w:type="dxa" w:w="2160"/>
          </w:tcPr>
          <w:p>
            <w:r>
              <w:rPr>
                <w:sz w:val="18"/>
              </w:rPr>
            </w:r>
            <w:r>
              <w:rPr>
                <w:sz w:val="18"/>
              </w:rPr>
              <w:t>Feb 7, 2020</w:t>
            </w:r>
          </w:p>
        </w:tc>
        <w:tc>
          <w:tcPr>
            <w:tcW w:type="dxa" w:w="2160"/>
          </w:tcPr>
          <w:p>
            <w:r>
              <w:rPr>
                <w:sz w:val="18"/>
              </w:rPr>
            </w:r>
            <w:r>
              <w:rPr>
                <w:sz w:val="18"/>
              </w:rPr>
              <w:t>NPCI phased-rollout signal</w:t>
            </w:r>
          </w:p>
        </w:tc>
        <w:tc>
          <w:tcPr>
            <w:tcW w:type="dxa" w:w="2160"/>
          </w:tcPr>
          <w:p>
            <w:r>
              <w:rPr>
                <w:sz w:val="18"/>
              </w:rPr>
            </w:r>
            <w:r>
              <w:rPr>
                <w:sz w:val="18"/>
              </w:rPr>
              <w:t>Reports NPCI to allow WhatsApp Pay rollout in phased manner</w:t>
            </w:r>
          </w:p>
        </w:tc>
        <w:tc>
          <w:tcPr>
            <w:tcW w:type="dxa" w:w="2160"/>
          </w:tcPr>
          <w:p>
            <w:r>
              <w:rPr>
                <w:sz w:val="18"/>
              </w:rPr>
            </w:r>
            <w:r>
              <w:rPr>
                <w:sz w:val="18"/>
              </w:rPr>
              <w:t>[S15]</w:t>
            </w:r>
          </w:p>
        </w:tc>
      </w:tr>
      <w:tr>
        <w:tc>
          <w:tcPr>
            <w:tcW w:type="dxa" w:w="2160"/>
          </w:tcPr>
          <w:p>
            <w:r>
              <w:rPr>
                <w:sz w:val="18"/>
              </w:rPr>
            </w:r>
            <w:r>
              <w:rPr>
                <w:sz w:val="18"/>
              </w:rPr>
              <w:t>Jun 5, 2020</w:t>
            </w:r>
          </w:p>
        </w:tc>
        <w:tc>
          <w:tcPr>
            <w:tcW w:type="dxa" w:w="2160"/>
          </w:tcPr>
          <w:p>
            <w:r>
              <w:rPr>
                <w:sz w:val="18"/>
              </w:rPr>
            </w:r>
            <w:r>
              <w:rPr>
                <w:sz w:val="18"/>
              </w:rPr>
              <w:t>NPCI letter to RBI</w:t>
            </w:r>
          </w:p>
        </w:tc>
        <w:tc>
          <w:tcPr>
            <w:tcW w:type="dxa" w:w="2160"/>
          </w:tcPr>
          <w:p>
            <w:r>
              <w:rPr>
                <w:sz w:val="18"/>
              </w:rPr>
            </w:r>
            <w:r>
              <w:rPr>
                <w:sz w:val="18"/>
              </w:rPr>
              <w:t>States WhatsApp has met data-localization norms (5 data elements localized)</w:t>
            </w:r>
          </w:p>
        </w:tc>
        <w:tc>
          <w:tcPr>
            <w:tcW w:type="dxa" w:w="2160"/>
          </w:tcPr>
          <w:p>
            <w:r>
              <w:rPr>
                <w:sz w:val="18"/>
              </w:rPr>
            </w:r>
            <w:r>
              <w:rPr>
                <w:sz w:val="18"/>
              </w:rPr>
              <w:t>[S12]</w:t>
            </w:r>
          </w:p>
        </w:tc>
      </w:tr>
      <w:tr>
        <w:tc>
          <w:tcPr>
            <w:tcW w:type="dxa" w:w="2160"/>
          </w:tcPr>
          <w:p>
            <w:r>
              <w:rPr>
                <w:sz w:val="18"/>
              </w:rPr>
            </w:r>
            <w:r>
              <w:rPr>
                <w:sz w:val="18"/>
              </w:rPr>
              <w:t>Nov 5, 2020</w:t>
            </w:r>
          </w:p>
        </w:tc>
        <w:tc>
          <w:tcPr>
            <w:tcW w:type="dxa" w:w="2160"/>
          </w:tcPr>
          <w:p>
            <w:r>
              <w:rPr>
                <w:sz w:val="18"/>
              </w:rPr>
            </w:r>
            <w:r>
              <w:rPr>
                <w:sz w:val="18"/>
              </w:rPr>
              <w:t>NPCI/Facebook announce approval</w:t>
            </w:r>
          </w:p>
        </w:tc>
        <w:tc>
          <w:tcPr>
            <w:tcW w:type="dxa" w:w="2160"/>
          </w:tcPr>
          <w:p>
            <w:r>
              <w:rPr>
                <w:sz w:val="18"/>
              </w:rPr>
            </w:r>
            <w:r>
              <w:rPr>
                <w:sz w:val="18"/>
              </w:rPr>
              <w:t>"Graded manner" go-live approved; Zuckerberg video message</w:t>
            </w:r>
          </w:p>
        </w:tc>
        <w:tc>
          <w:tcPr>
            <w:tcW w:type="dxa" w:w="2160"/>
          </w:tcPr>
          <w:p>
            <w:r>
              <w:rPr>
                <w:sz w:val="18"/>
              </w:rPr>
            </w:r>
            <w:r>
              <w:rPr>
                <w:sz w:val="18"/>
              </w:rPr>
              <w:t>[S2][S3]</w:t>
            </w:r>
          </w:p>
        </w:tc>
      </w:tr>
      <w:tr>
        <w:tc>
          <w:tcPr>
            <w:tcW w:type="dxa" w:w="2160"/>
          </w:tcPr>
          <w:p>
            <w:r>
              <w:rPr>
                <w:sz w:val="18"/>
              </w:rPr>
            </w:r>
            <w:r>
              <w:rPr>
                <w:sz w:val="18"/>
              </w:rPr>
              <w:t>Nov 6, 2020</w:t>
            </w:r>
          </w:p>
        </w:tc>
        <w:tc>
          <w:tcPr>
            <w:tcW w:type="dxa" w:w="2160"/>
          </w:tcPr>
          <w:p>
            <w:r>
              <w:rPr>
                <w:sz w:val="18"/>
              </w:rPr>
            </w:r>
            <w:r>
              <w:rPr>
                <w:sz w:val="18"/>
              </w:rPr>
              <w:t>WhatsApp Payments goes live</w:t>
            </w:r>
          </w:p>
        </w:tc>
        <w:tc>
          <w:tcPr>
            <w:tcW w:type="dxa" w:w="2160"/>
          </w:tcPr>
          <w:p>
            <w:r>
              <w:rPr>
                <w:sz w:val="18"/>
              </w:rPr>
            </w:r>
            <w:r>
              <w:rPr>
                <w:sz w:val="18"/>
              </w:rPr>
              <w:t>P2P, Android + iOS, partner banks ICICI/HDFC/Axis/SBI/Jio Payments Bank</w:t>
            </w:r>
          </w:p>
        </w:tc>
        <w:tc>
          <w:tcPr>
            <w:tcW w:type="dxa" w:w="2160"/>
          </w:tcPr>
          <w:p>
            <w:r>
              <w:rPr>
                <w:sz w:val="18"/>
              </w:rPr>
            </w:r>
            <w:r>
              <w:rPr>
                <w:sz w:val="18"/>
              </w:rPr>
              <w:t>[S5][S14]</w:t>
            </w:r>
          </w:p>
        </w:tc>
      </w:tr>
      <w:tr>
        <w:tc>
          <w:tcPr>
            <w:tcW w:type="dxa" w:w="2160"/>
          </w:tcPr>
          <w:p>
            <w:r>
              <w:rPr>
                <w:sz w:val="18"/>
              </w:rPr>
            </w:r>
            <w:r>
              <w:rPr>
                <w:sz w:val="18"/>
              </w:rPr>
              <w:t>Nov 6, 2020</w:t>
            </w:r>
          </w:p>
        </w:tc>
        <w:tc>
          <w:tcPr>
            <w:tcW w:type="dxa" w:w="2160"/>
          </w:tcPr>
          <w:p>
            <w:r>
              <w:rPr>
                <w:sz w:val="18"/>
              </w:rPr>
            </w:r>
            <w:r>
              <w:rPr>
                <w:sz w:val="18"/>
              </w:rPr>
              <w:t>Initial cap set</w:t>
            </w:r>
          </w:p>
        </w:tc>
        <w:tc>
          <w:tcPr>
            <w:tcW w:type="dxa" w:w="2160"/>
          </w:tcPr>
          <w:p>
            <w:r>
              <w:rPr>
                <w:sz w:val="18"/>
              </w:rPr>
            </w:r>
            <w:r>
              <w:rPr>
                <w:sz w:val="18"/>
              </w:rPr>
              <w:t xml:space="preserve">Maximum registered user base of </w:t>
            </w:r>
            <w:r>
              <w:rPr>
                <w:b/>
                <w:sz w:val="18"/>
              </w:rPr>
              <w:t>20 million</w:t>
            </w:r>
          </w:p>
        </w:tc>
        <w:tc>
          <w:tcPr>
            <w:tcW w:type="dxa" w:w="2160"/>
          </w:tcPr>
          <w:p>
            <w:r>
              <w:rPr>
                <w:sz w:val="18"/>
              </w:rPr>
            </w:r>
            <w:r>
              <w:rPr>
                <w:sz w:val="18"/>
              </w:rPr>
              <w:t>[S2][S3]</w:t>
            </w:r>
          </w:p>
        </w:tc>
      </w:tr>
      <w:tr>
        <w:tc>
          <w:tcPr>
            <w:tcW w:type="dxa" w:w="2160"/>
          </w:tcPr>
          <w:p>
            <w:r>
              <w:rPr>
                <w:sz w:val="18"/>
              </w:rPr>
            </w:r>
            <w:r>
              <w:rPr>
                <w:sz w:val="18"/>
              </w:rPr>
              <w:t>Nov 26, 2021</w:t>
            </w:r>
          </w:p>
        </w:tc>
        <w:tc>
          <w:tcPr>
            <w:tcW w:type="dxa" w:w="2160"/>
          </w:tcPr>
          <w:p>
            <w:r>
              <w:rPr>
                <w:sz w:val="18"/>
              </w:rPr>
            </w:r>
            <w:r>
              <w:rPr>
                <w:sz w:val="18"/>
              </w:rPr>
              <w:t>Cap doubled to 40M</w:t>
            </w:r>
          </w:p>
        </w:tc>
        <w:tc>
          <w:tcPr>
            <w:tcW w:type="dxa" w:w="2160"/>
          </w:tcPr>
          <w:p>
            <w:r>
              <w:rPr>
                <w:sz w:val="18"/>
              </w:rPr>
            </w:r>
            <w:r>
              <w:rPr>
                <w:sz w:val="18"/>
              </w:rPr>
              <w:t xml:space="preserve">NPCI raises cap from 20M to </w:t>
            </w:r>
            <w:r>
              <w:rPr>
                <w:b/>
                <w:sz w:val="18"/>
              </w:rPr>
              <w:t>40 million</w:t>
            </w:r>
            <w:r>
              <w:rPr>
                <w:sz w:val="18"/>
              </w:rPr>
              <w:t>; ~8% of WhatsApp's ~500M India base</w:t>
            </w:r>
          </w:p>
        </w:tc>
        <w:tc>
          <w:tcPr>
            <w:tcW w:type="dxa" w:w="2160"/>
          </w:tcPr>
          <w:p>
            <w:r>
              <w:rPr>
                <w:sz w:val="18"/>
              </w:rPr>
            </w:r>
            <w:r>
              <w:rPr>
                <w:sz w:val="18"/>
              </w:rPr>
              <w:t>[S4]</w:t>
            </w:r>
          </w:p>
        </w:tc>
      </w:tr>
      <w:tr>
        <w:tc>
          <w:tcPr>
            <w:tcW w:type="dxa" w:w="2160"/>
          </w:tcPr>
          <w:p>
            <w:r>
              <w:rPr>
                <w:sz w:val="18"/>
              </w:rPr>
            </w:r>
            <w:r>
              <w:rPr>
                <w:sz w:val="18"/>
              </w:rPr>
              <w:t>Apr 13, 2022</w:t>
            </w:r>
          </w:p>
        </w:tc>
        <w:tc>
          <w:tcPr>
            <w:tcW w:type="dxa" w:w="2160"/>
          </w:tcPr>
          <w:p>
            <w:r>
              <w:rPr>
                <w:sz w:val="18"/>
              </w:rPr>
            </w:r>
            <w:r>
              <w:rPr>
                <w:sz w:val="18"/>
              </w:rPr>
              <w:t>Cap raised to 100M</w:t>
            </w:r>
          </w:p>
        </w:tc>
        <w:tc>
          <w:tcPr>
            <w:tcW w:type="dxa" w:w="2160"/>
          </w:tcPr>
          <w:p>
            <w:r>
              <w:rPr>
                <w:sz w:val="18"/>
              </w:rPr>
            </w:r>
            <w:r>
              <w:rPr>
                <w:sz w:val="18"/>
              </w:rPr>
              <w:t xml:space="preserve">NPCI approves additional 60M → </w:t>
            </w:r>
            <w:r>
              <w:rPr>
                <w:b/>
                <w:sz w:val="18"/>
              </w:rPr>
              <w:t>100 million</w:t>
            </w:r>
            <w:r>
              <w:rPr>
                <w:sz w:val="18"/>
              </w:rPr>
              <w:t xml:space="preserve"> total ceiling</w:t>
            </w:r>
          </w:p>
        </w:tc>
        <w:tc>
          <w:tcPr>
            <w:tcW w:type="dxa" w:w="2160"/>
          </w:tcPr>
          <w:p>
            <w:r>
              <w:rPr>
                <w:sz w:val="18"/>
              </w:rPr>
            </w:r>
            <w:r>
              <w:rPr>
                <w:sz w:val="18"/>
              </w:rPr>
              <w:t>[S6]</w:t>
            </w:r>
          </w:p>
        </w:tc>
      </w:tr>
      <w:tr>
        <w:tc>
          <w:tcPr>
            <w:tcW w:type="dxa" w:w="2160"/>
          </w:tcPr>
          <w:p>
            <w:r>
              <w:rPr>
                <w:sz w:val="18"/>
              </w:rPr>
            </w:r>
            <w:r>
              <w:rPr>
                <w:sz w:val="18"/>
              </w:rPr>
              <w:t>Apr 2022</w:t>
            </w:r>
          </w:p>
        </w:tc>
        <w:tc>
          <w:tcPr>
            <w:tcW w:type="dxa" w:w="2160"/>
          </w:tcPr>
          <w:p>
            <w:r>
              <w:rPr>
                <w:sz w:val="18"/>
              </w:rPr>
            </w:r>
            <w:r>
              <w:rPr>
                <w:sz w:val="18"/>
              </w:rPr>
              <w:t>WhatsApp signals big bet</w:t>
            </w:r>
          </w:p>
        </w:tc>
        <w:tc>
          <w:tcPr>
            <w:tcW w:type="dxa" w:w="2160"/>
          </w:tcPr>
          <w:p>
            <w:r>
              <w:rPr>
                <w:sz w:val="18"/>
              </w:rPr>
            </w:r>
            <w:r>
              <w:rPr>
                <w:sz w:val="18"/>
              </w:rPr>
              <w:t>Plans "significant investments"; ~400M+ India users</w:t>
            </w:r>
          </w:p>
        </w:tc>
        <w:tc>
          <w:tcPr>
            <w:tcW w:type="dxa" w:w="2160"/>
          </w:tcPr>
          <w:p>
            <w:r>
              <w:rPr>
                <w:sz w:val="18"/>
              </w:rPr>
            </w:r>
            <w:r>
              <w:rPr>
                <w:sz w:val="18"/>
              </w:rPr>
              <w:t>[S11]</w:t>
            </w:r>
          </w:p>
        </w:tc>
      </w:tr>
      <w:tr>
        <w:tc>
          <w:tcPr>
            <w:tcW w:type="dxa" w:w="2160"/>
          </w:tcPr>
          <w:p>
            <w:r>
              <w:rPr>
                <w:sz w:val="18"/>
              </w:rPr>
            </w:r>
            <w:r>
              <w:rPr>
                <w:sz w:val="18"/>
              </w:rPr>
              <w:t>~2022</w:t>
            </w:r>
          </w:p>
        </w:tc>
        <w:tc>
          <w:tcPr>
            <w:tcW w:type="dxa" w:w="2160"/>
          </w:tcPr>
          <w:p>
            <w:r>
              <w:rPr>
                <w:sz w:val="18"/>
              </w:rPr>
            </w:r>
            <w:r>
              <w:rPr>
                <w:sz w:val="18"/>
              </w:rPr>
              <w:t>Low usage flagged</w:t>
            </w:r>
          </w:p>
        </w:tc>
        <w:tc>
          <w:tcPr>
            <w:tcW w:type="dxa" w:w="2160"/>
          </w:tcPr>
          <w:p>
            <w:r>
              <w:rPr>
                <w:sz w:val="18"/>
              </w:rPr>
            </w:r>
            <w:r>
              <w:rPr>
                <w:sz w:val="18"/>
              </w:rPr>
              <w:t>Monthly transactions stagnant at ~2.6M</w:t>
            </w:r>
          </w:p>
        </w:tc>
        <w:tc>
          <w:tcPr>
            <w:tcW w:type="dxa" w:w="2160"/>
          </w:tcPr>
          <w:p>
            <w:r>
              <w:rPr>
                <w:sz w:val="18"/>
              </w:rPr>
            </w:r>
            <w:r>
              <w:rPr>
                <w:sz w:val="18"/>
              </w:rPr>
              <w:t>[S17]</w:t>
            </w:r>
          </w:p>
        </w:tc>
      </w:tr>
      <w:tr>
        <w:tc>
          <w:tcPr>
            <w:tcW w:type="dxa" w:w="2160"/>
          </w:tcPr>
          <w:p>
            <w:r>
              <w:rPr>
                <w:sz w:val="18"/>
              </w:rPr>
            </w:r>
            <w:r>
              <w:rPr>
                <w:sz w:val="18"/>
              </w:rPr>
              <w:t>Sep 2023</w:t>
            </w:r>
          </w:p>
        </w:tc>
        <w:tc>
          <w:tcPr>
            <w:tcW w:type="dxa" w:w="2160"/>
          </w:tcPr>
          <w:p>
            <w:r>
              <w:rPr>
                <w:sz w:val="18"/>
              </w:rPr>
            </w:r>
            <w:r>
              <w:rPr>
                <w:sz w:val="18"/>
              </w:rPr>
              <w:t>In-app business payments</w:t>
            </w:r>
          </w:p>
        </w:tc>
        <w:tc>
          <w:tcPr>
            <w:tcW w:type="dxa" w:w="2160"/>
          </w:tcPr>
          <w:p>
            <w:r>
              <w:rPr>
                <w:sz w:val="18"/>
              </w:rPr>
            </w:r>
            <w:r>
              <w:rPr>
                <w:sz w:val="18"/>
              </w:rPr>
              <w:t>Expands to payments to businesses; adds rival UPI options for commerce</w:t>
            </w:r>
          </w:p>
        </w:tc>
        <w:tc>
          <w:tcPr>
            <w:tcW w:type="dxa" w:w="2160"/>
          </w:tcPr>
          <w:p>
            <w:r>
              <w:rPr>
                <w:sz w:val="18"/>
              </w:rPr>
            </w:r>
            <w:r>
              <w:rPr>
                <w:sz w:val="18"/>
              </w:rPr>
              <w:t>[S10]</w:t>
            </w:r>
          </w:p>
        </w:tc>
      </w:tr>
      <w:tr>
        <w:tc>
          <w:tcPr>
            <w:tcW w:type="dxa" w:w="2160"/>
          </w:tcPr>
          <w:p>
            <w:r>
              <w:rPr>
                <w:sz w:val="18"/>
              </w:rPr>
            </w:r>
            <w:r>
              <w:rPr>
                <w:sz w:val="18"/>
              </w:rPr>
              <w:t>Nov 2024</w:t>
            </w:r>
          </w:p>
        </w:tc>
        <w:tc>
          <w:tcPr>
            <w:tcW w:type="dxa" w:w="2160"/>
          </w:tcPr>
          <w:p>
            <w:r>
              <w:rPr>
                <w:sz w:val="18"/>
              </w:rPr>
            </w:r>
            <w:r>
              <w:rPr>
                <w:sz w:val="18"/>
              </w:rPr>
              <w:t>Usage data</w:t>
            </w:r>
          </w:p>
        </w:tc>
        <w:tc>
          <w:tcPr>
            <w:tcW w:type="dxa" w:w="2160"/>
          </w:tcPr>
          <w:p>
            <w:r>
              <w:rPr>
                <w:sz w:val="18"/>
              </w:rPr>
            </w:r>
            <w:r>
              <w:rPr>
                <w:sz w:val="18"/>
              </w:rPr>
              <w:t>~51 million UPI transactions in the month</w:t>
            </w:r>
          </w:p>
        </w:tc>
        <w:tc>
          <w:tcPr>
            <w:tcW w:type="dxa" w:w="2160"/>
          </w:tcPr>
          <w:p>
            <w:r>
              <w:rPr>
                <w:sz w:val="18"/>
              </w:rPr>
            </w:r>
            <w:r>
              <w:rPr>
                <w:sz w:val="18"/>
              </w:rPr>
              <w:t>[S17]</w:t>
            </w:r>
          </w:p>
        </w:tc>
      </w:tr>
      <w:tr>
        <w:tc>
          <w:tcPr>
            <w:tcW w:type="dxa" w:w="2160"/>
          </w:tcPr>
          <w:p>
            <w:r>
              <w:rPr>
                <w:sz w:val="18"/>
              </w:rPr>
            </w:r>
            <w:r>
              <w:rPr>
                <w:sz w:val="18"/>
              </w:rPr>
              <w:t>Dec 31, 2024</w:t>
            </w:r>
          </w:p>
        </w:tc>
        <w:tc>
          <w:tcPr>
            <w:tcW w:type="dxa" w:w="2160"/>
          </w:tcPr>
          <w:p>
            <w:r>
              <w:rPr>
                <w:sz w:val="18"/>
              </w:rPr>
            </w:r>
            <w:r>
              <w:rPr>
                <w:sz w:val="18"/>
              </w:rPr>
              <w:t>User cap removed</w:t>
            </w:r>
          </w:p>
        </w:tc>
        <w:tc>
          <w:tcPr>
            <w:tcW w:type="dxa" w:w="2160"/>
          </w:tcPr>
          <w:p>
            <w:r>
              <w:rPr>
                <w:sz w:val="18"/>
              </w:rPr>
            </w:r>
            <w:r>
              <w:rPr>
                <w:sz w:val="18"/>
              </w:rPr>
              <w:t>NPCI lifts onboarding cap "with immediate effect"; access to entire 500M+ base; TPAP compliance required</w:t>
            </w:r>
          </w:p>
        </w:tc>
        <w:tc>
          <w:tcPr>
            <w:tcW w:type="dxa" w:w="2160"/>
          </w:tcPr>
          <w:p>
            <w:r>
              <w:rPr>
                <w:sz w:val="18"/>
              </w:rPr>
            </w:r>
            <w:r>
              <w:rPr>
                <w:sz w:val="18"/>
              </w:rPr>
              <w:t>[S5][S16]</w:t>
            </w:r>
          </w:p>
        </w:tc>
      </w:tr>
      <w:tr>
        <w:tc>
          <w:tcPr>
            <w:tcW w:type="dxa" w:w="2160"/>
          </w:tcPr>
          <w:p>
            <w:r>
              <w:rPr>
                <w:sz w:val="18"/>
              </w:rPr>
            </w:r>
            <w:r>
              <w:rPr>
                <w:sz w:val="18"/>
              </w:rPr>
              <w:t>Dec 2024</w:t>
            </w:r>
          </w:p>
        </w:tc>
        <w:tc>
          <w:tcPr>
            <w:tcW w:type="dxa" w:w="2160"/>
          </w:tcPr>
          <w:p>
            <w:r>
              <w:rPr>
                <w:sz w:val="18"/>
              </w:rPr>
            </w:r>
            <w:r>
              <w:rPr>
                <w:sz w:val="18"/>
              </w:rPr>
              <w:t>30% UPI volume cap extended</w:t>
            </w:r>
          </w:p>
        </w:tc>
        <w:tc>
          <w:tcPr>
            <w:tcW w:type="dxa" w:w="2160"/>
          </w:tcPr>
          <w:p>
            <w:r>
              <w:rPr>
                <w:sz w:val="18"/>
              </w:rPr>
            </w:r>
            <w:r>
              <w:rPr>
                <w:sz w:val="18"/>
              </w:rPr>
              <w:t>Industry-wide TPAP market-cap deadline pushed to end of 2026</w:t>
            </w:r>
          </w:p>
        </w:tc>
        <w:tc>
          <w:tcPr>
            <w:tcW w:type="dxa" w:w="2160"/>
          </w:tcPr>
          <w:p>
            <w:r>
              <w:rPr>
                <w:sz w:val="18"/>
              </w:rPr>
            </w:r>
            <w:r>
              <w:rPr>
                <w:sz w:val="18"/>
              </w:rPr>
              <w:t>[S5]</w:t>
            </w:r>
          </w:p>
        </w:tc>
      </w:tr>
      <w:tr>
        <w:tc>
          <w:tcPr>
            <w:tcW w:type="dxa" w:w="2160"/>
          </w:tcPr>
          <w:p>
            <w:r>
              <w:rPr>
                <w:sz w:val="18"/>
              </w:rPr>
            </w:r>
            <w:r>
              <w:rPr>
                <w:sz w:val="18"/>
              </w:rPr>
              <w:t>Jan 2025</w:t>
            </w:r>
          </w:p>
        </w:tc>
        <w:tc>
          <w:tcPr>
            <w:tcW w:type="dxa" w:w="2160"/>
          </w:tcPr>
          <w:p>
            <w:r>
              <w:rPr>
                <w:sz w:val="18"/>
              </w:rPr>
            </w:r>
            <w:r>
              <w:rPr>
                <w:sz w:val="18"/>
              </w:rPr>
              <w:t>Post-cap usage</w:t>
            </w:r>
          </w:p>
        </w:tc>
        <w:tc>
          <w:tcPr>
            <w:tcW w:type="dxa" w:w="2160"/>
          </w:tcPr>
          <w:p>
            <w:r>
              <w:rPr>
                <w:sz w:val="18"/>
              </w:rPr>
            </w:r>
            <w:r>
              <w:rPr>
                <w:sz w:val="18"/>
              </w:rPr>
              <w:t>~61M transactions (vs ~26.08M Jan 2024); still far behind PhonePe (~8.1B) and Google Pay (~6.18B)</w:t>
            </w:r>
          </w:p>
        </w:tc>
        <w:tc>
          <w:tcPr>
            <w:tcW w:type="dxa" w:w="2160"/>
          </w:tcPr>
          <w:p>
            <w:r>
              <w:rPr>
                <w:sz w:val="18"/>
              </w:rPr>
            </w:r>
            <w:r>
              <w:rPr>
                <w:sz w:val="18"/>
              </w:rPr>
              <w:t>[S17][S18]</w:t>
            </w:r>
          </w:p>
        </w:tc>
      </w:tr>
    </w:tbl>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1. WhatsApp launched P2P payments into beta in India on Feb 8, 2018, capped at ~1 million users, with ICICI Bank as lead UPI partner.</w:t>
            </w:r>
          </w:p>
        </w:tc>
        <w:tc>
          <w:tcPr>
            <w:tcW w:type="dxa" w:w="2160"/>
          </w:tcPr>
          <w:p>
            <w:r>
              <w:rPr>
                <w:sz w:val="18"/>
              </w:rPr>
            </w:r>
            <w:r>
              <w:rPr>
                <w:sz w:val="18"/>
              </w:rPr>
              <w:t>CONFIRMED</w:t>
            </w:r>
          </w:p>
        </w:tc>
        <w:tc>
          <w:tcPr>
            <w:tcW w:type="dxa" w:w="2160"/>
          </w:tcPr>
          <w:p>
            <w:r>
              <w:rPr>
                <w:sz w:val="18"/>
              </w:rPr>
            </w:r>
            <w:r>
              <w:rPr>
                <w:sz w:val="18"/>
              </w:rPr>
              <w:t>Beta rolled out to select users Feb 8, 2018, ~1M user cap, ICICI lead partner (HDFC also early). The Mobile Indian / GSMArena / The Next Web</w:t>
            </w:r>
          </w:p>
        </w:tc>
      </w:tr>
      <w:tr>
        <w:tc>
          <w:tcPr>
            <w:tcW w:type="dxa" w:w="2160"/>
          </w:tcPr>
          <w:p>
            <w:r>
              <w:rPr>
                <w:sz w:val="18"/>
              </w:rPr>
            </w:r>
            <w:r>
              <w:rPr>
                <w:sz w:val="18"/>
              </w:rPr>
              <w:t>2</w:t>
            </w:r>
          </w:p>
        </w:tc>
        <w:tc>
          <w:tcPr>
            <w:tcW w:type="dxa" w:w="2160"/>
          </w:tcPr>
          <w:p>
            <w:r>
              <w:rPr>
                <w:sz w:val="18"/>
              </w:rPr>
            </w:r>
            <w:r>
              <w:rPr>
                <w:sz w:val="18"/>
              </w:rPr>
              <w:t>2. Principal regulatory blocker was RBI's April 2018 data-localization circular requiring all payments data stored on India-based servers.</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Circular dated April 6, 2018 (not just 'April'); required end-to-end payment data stored only in India, with a 6-month compliance deadline of Oct 15, 2018.. RBI 'Storage of Payment System Data' circular issued April 6, 2018. AZB Partners / Berkeley Law / M2P Fintech</w:t>
            </w:r>
          </w:p>
        </w:tc>
      </w:tr>
      <w:tr>
        <w:tc>
          <w:tcPr>
            <w:tcW w:type="dxa" w:w="2160"/>
          </w:tcPr>
          <w:p>
            <w:r>
              <w:rPr>
                <w:sz w:val="18"/>
              </w:rPr>
            </w:r>
            <w:r>
              <w:rPr>
                <w:sz w:val="18"/>
              </w:rPr>
              <w:t>3</w:t>
            </w:r>
          </w:p>
        </w:tc>
        <w:tc>
          <w:tcPr>
            <w:tcW w:type="dxa" w:w="2160"/>
          </w:tcPr>
          <w:p>
            <w:r>
              <w:rPr>
                <w:sz w:val="18"/>
              </w:rPr>
            </w:r>
            <w:r>
              <w:rPr>
                <w:sz w:val="18"/>
              </w:rPr>
              <w:t>3. On Aug 2, 2019, the Supreme Court gave RBI six weeks to confirm WhatsApp's data-localization compliance, responding to a PIL by CASC.</w:t>
            </w:r>
          </w:p>
        </w:tc>
        <w:tc>
          <w:tcPr>
            <w:tcW w:type="dxa" w:w="2160"/>
          </w:tcPr>
          <w:p>
            <w:r>
              <w:rPr>
                <w:sz w:val="18"/>
              </w:rPr>
            </w:r>
            <w:r>
              <w:rPr>
                <w:sz w:val="18"/>
              </w:rPr>
              <w:t>CONFIRMED</w:t>
            </w:r>
          </w:p>
        </w:tc>
        <w:tc>
          <w:tcPr>
            <w:tcW w:type="dxa" w:w="2160"/>
          </w:tcPr>
          <w:p>
            <w:r>
              <w:rPr>
                <w:sz w:val="18"/>
              </w:rPr>
            </w:r>
            <w:r>
              <w:rPr>
                <w:sz w:val="18"/>
              </w:rPr>
              <w:t>SC hearing Aug 2, 2019 gave RBI 6 weeks; PIL WP(C) 921/2018 filed by Centre for Accountability and Systemic Change (CASC). MediaNama / BusinessToday</w:t>
            </w:r>
          </w:p>
        </w:tc>
      </w:tr>
      <w:tr>
        <w:tc>
          <w:tcPr>
            <w:tcW w:type="dxa" w:w="2160"/>
          </w:tcPr>
          <w:p>
            <w:r>
              <w:rPr>
                <w:sz w:val="18"/>
              </w:rPr>
            </w:r>
            <w:r>
              <w:rPr>
                <w:sz w:val="18"/>
              </w:rPr>
              <w:t>4</w:t>
            </w:r>
          </w:p>
        </w:tc>
        <w:tc>
          <w:tcPr>
            <w:tcW w:type="dxa" w:w="2160"/>
          </w:tcPr>
          <w:p>
            <w:r>
              <w:rPr>
                <w:sz w:val="18"/>
              </w:rPr>
            </w:r>
            <w:r>
              <w:rPr>
                <w:sz w:val="18"/>
              </w:rPr>
              <w:t>4. In a letter dated June 5, 2020, NPCI told RBI that WhatsApp satisfied data-localization norms (five data elements localized).</w:t>
            </w:r>
          </w:p>
        </w:tc>
        <w:tc>
          <w:tcPr>
            <w:tcW w:type="dxa" w:w="2160"/>
          </w:tcPr>
          <w:p>
            <w:r>
              <w:rPr>
                <w:sz w:val="18"/>
              </w:rPr>
            </w:r>
            <w:r>
              <w:rPr>
                <w:sz w:val="18"/>
              </w:rPr>
              <w:t>CONFIRMED</w:t>
            </w:r>
          </w:p>
        </w:tc>
        <w:tc>
          <w:tcPr>
            <w:tcW w:type="dxa" w:w="2160"/>
          </w:tcPr>
          <w:p>
            <w:r>
              <w:rPr>
                <w:sz w:val="18"/>
              </w:rPr>
            </w:r>
            <w:r>
              <w:rPr>
                <w:sz w:val="18"/>
              </w:rPr>
              <w:t>NPCI wrote to RBI June 5, 2020 confirming compliance on all five points (remaining three verified via Deloitte audit). Inc42 / TelecomTalk / The Tech Portal</w:t>
            </w:r>
          </w:p>
        </w:tc>
      </w:tr>
      <w:tr>
        <w:tc>
          <w:tcPr>
            <w:tcW w:type="dxa" w:w="2160"/>
          </w:tcPr>
          <w:p>
            <w:r>
              <w:rPr>
                <w:sz w:val="18"/>
              </w:rPr>
            </w:r>
            <w:r>
              <w:rPr>
                <w:sz w:val="18"/>
              </w:rPr>
              <w:t>5</w:t>
            </w:r>
          </w:p>
        </w:tc>
        <w:tc>
          <w:tcPr>
            <w:tcW w:type="dxa" w:w="2160"/>
          </w:tcPr>
          <w:p>
            <w:r>
              <w:rPr>
                <w:sz w:val="18"/>
              </w:rPr>
            </w:r>
            <w:r>
              <w:rPr>
                <w:sz w:val="18"/>
              </w:rPr>
              <w:t>5. NPCI approved WhatsApp Pay to go live 'in a graded manner'; Facebook announced approval Nov 5, 2020 and rollout from Nov 6, 2020.</w:t>
            </w:r>
          </w:p>
        </w:tc>
        <w:tc>
          <w:tcPr>
            <w:tcW w:type="dxa" w:w="2160"/>
          </w:tcPr>
          <w:p>
            <w:r>
              <w:rPr>
                <w:sz w:val="18"/>
              </w:rPr>
            </w:r>
            <w:r>
              <w:rPr>
                <w:sz w:val="18"/>
              </w:rPr>
              <w:t>CONFIRMED</w:t>
            </w:r>
          </w:p>
        </w:tc>
        <w:tc>
          <w:tcPr>
            <w:tcW w:type="dxa" w:w="2160"/>
          </w:tcPr>
          <w:p>
            <w:r>
              <w:rPr>
                <w:sz w:val="18"/>
              </w:rPr>
            </w:r>
            <w:r>
              <w:rPr>
                <w:sz w:val="18"/>
              </w:rPr>
              <w:t>NPCI approval 'in a graded manner' announced Nov 5, 2020 (Business Standard dated 2020-11-05); service went live/rolled out Nov 6, 2020. Business Standard / Kashmir Reader / The Next Web</w:t>
            </w:r>
          </w:p>
        </w:tc>
      </w:tr>
      <w:tr>
        <w:tc>
          <w:tcPr>
            <w:tcW w:type="dxa" w:w="2160"/>
          </w:tcPr>
          <w:p>
            <w:r>
              <w:rPr>
                <w:sz w:val="18"/>
              </w:rPr>
            </w:r>
            <w:r>
              <w:rPr>
                <w:sz w:val="18"/>
              </w:rPr>
              <w:t>6</w:t>
            </w:r>
          </w:p>
        </w:tc>
        <w:tc>
          <w:tcPr>
            <w:tcW w:type="dxa" w:w="2160"/>
          </w:tcPr>
          <w:p>
            <w:r>
              <w:rPr>
                <w:sz w:val="18"/>
              </w:rPr>
            </w:r>
            <w:r>
              <w:rPr>
                <w:sz w:val="18"/>
              </w:rPr>
              <w:t>6. WhatsApp Pay launched with five partner banks: ICICI, HDFC, Axis, SBI, and Jio Payments Bank.</w:t>
            </w:r>
          </w:p>
        </w:tc>
        <w:tc>
          <w:tcPr>
            <w:tcW w:type="dxa" w:w="2160"/>
          </w:tcPr>
          <w:p>
            <w:r>
              <w:rPr>
                <w:sz w:val="18"/>
              </w:rPr>
            </w:r>
            <w:r>
              <w:rPr>
                <w:sz w:val="18"/>
              </w:rPr>
              <w:t>CONFIRMED</w:t>
            </w:r>
          </w:p>
        </w:tc>
        <w:tc>
          <w:tcPr>
            <w:tcW w:type="dxa" w:w="2160"/>
          </w:tcPr>
          <w:p>
            <w:r>
              <w:rPr>
                <w:sz w:val="18"/>
              </w:rPr>
            </w:r>
            <w:r>
              <w:rPr>
                <w:sz w:val="18"/>
              </w:rPr>
              <w:t>Launched with ICICI, HDFC, Axis, SBI and Jio Payments Bank. Business Insider India / BusinessToday / The Next Web</w:t>
            </w:r>
          </w:p>
        </w:tc>
      </w:tr>
      <w:tr>
        <w:tc>
          <w:tcPr>
            <w:tcW w:type="dxa" w:w="2160"/>
          </w:tcPr>
          <w:p>
            <w:r>
              <w:rPr>
                <w:sz w:val="18"/>
              </w:rPr>
            </w:r>
            <w:r>
              <w:rPr>
                <w:sz w:val="18"/>
              </w:rPr>
              <w:t>7</w:t>
            </w:r>
          </w:p>
        </w:tc>
        <w:tc>
          <w:tcPr>
            <w:tcW w:type="dxa" w:w="2160"/>
          </w:tcPr>
          <w:p>
            <w:r>
              <w:rPr>
                <w:sz w:val="18"/>
              </w:rPr>
            </w:r>
            <w:r>
              <w:rPr>
                <w:sz w:val="18"/>
              </w:rPr>
              <w:t>7. Initial NPCI registered-user cap was 20 million at the Nov 2020 go-live.</w:t>
            </w:r>
          </w:p>
        </w:tc>
        <w:tc>
          <w:tcPr>
            <w:tcW w:type="dxa" w:w="2160"/>
          </w:tcPr>
          <w:p>
            <w:r>
              <w:rPr>
                <w:sz w:val="18"/>
              </w:rPr>
            </w:r>
            <w:r>
              <w:rPr>
                <w:sz w:val="18"/>
              </w:rPr>
              <w:t>CONFIRMED</w:t>
            </w:r>
          </w:p>
        </w:tc>
        <w:tc>
          <w:tcPr>
            <w:tcW w:type="dxa" w:w="2160"/>
          </w:tcPr>
          <w:p>
            <w:r>
              <w:rPr>
                <w:sz w:val="18"/>
              </w:rPr>
            </w:r>
            <w:r>
              <w:rPr>
                <w:sz w:val="18"/>
              </w:rPr>
              <w:t>NPCI allowed WhatsApp to start with a 20M user cap in the multi-bank model. Business Standard / GSMArena</w:t>
            </w:r>
          </w:p>
        </w:tc>
      </w:tr>
      <w:tr>
        <w:tc>
          <w:tcPr>
            <w:tcW w:type="dxa" w:w="2160"/>
          </w:tcPr>
          <w:p>
            <w:r>
              <w:rPr>
                <w:sz w:val="18"/>
              </w:rPr>
            </w:r>
            <w:r>
              <w:rPr>
                <w:sz w:val="18"/>
              </w:rPr>
              <w:t>8</w:t>
            </w:r>
          </w:p>
        </w:tc>
        <w:tc>
          <w:tcPr>
            <w:tcW w:type="dxa" w:w="2160"/>
          </w:tcPr>
          <w:p>
            <w:r>
              <w:rPr>
                <w:sz w:val="18"/>
              </w:rPr>
            </w:r>
            <w:r>
              <w:rPr>
                <w:sz w:val="18"/>
              </w:rPr>
              <w:t>8. On Nov 26, 2021, NPCI doubled the cap from 20 million to 40 million users.</w:t>
            </w:r>
          </w:p>
        </w:tc>
        <w:tc>
          <w:tcPr>
            <w:tcW w:type="dxa" w:w="2160"/>
          </w:tcPr>
          <w:p>
            <w:r>
              <w:rPr>
                <w:sz w:val="18"/>
              </w:rPr>
            </w:r>
            <w:r>
              <w:rPr>
                <w:sz w:val="18"/>
              </w:rPr>
              <w:t>CONFIRMED</w:t>
            </w:r>
          </w:p>
        </w:tc>
        <w:tc>
          <w:tcPr>
            <w:tcW w:type="dxa" w:w="2160"/>
          </w:tcPr>
          <w:p>
            <w:r>
              <w:rPr>
                <w:sz w:val="18"/>
              </w:rPr>
            </w:r>
            <w:r>
              <w:rPr>
                <w:sz w:val="18"/>
              </w:rPr>
              <w:t>Approval on/around Nov 26, 2021 to double cap 20M-&gt;40M. XDA Developers / Inc42 / GSMArena (some outlets report it as 'late November 2021')</w:t>
            </w:r>
          </w:p>
        </w:tc>
      </w:tr>
      <w:tr>
        <w:tc>
          <w:tcPr>
            <w:tcW w:type="dxa" w:w="2160"/>
          </w:tcPr>
          <w:p>
            <w:r>
              <w:rPr>
                <w:sz w:val="18"/>
              </w:rPr>
            </w:r>
            <w:r>
              <w:rPr>
                <w:sz w:val="18"/>
              </w:rPr>
              <w:t>9</w:t>
            </w:r>
          </w:p>
        </w:tc>
        <w:tc>
          <w:tcPr>
            <w:tcW w:type="dxa" w:w="2160"/>
          </w:tcPr>
          <w:p>
            <w:r>
              <w:rPr>
                <w:sz w:val="18"/>
              </w:rPr>
            </w:r>
            <w:r>
              <w:rPr>
                <w:sz w:val="18"/>
              </w:rPr>
              <w:t>9. On April 13, 2022, NPCI approved an additional 60 million users, raising the ceiling to 100 million.</w:t>
            </w:r>
          </w:p>
        </w:tc>
        <w:tc>
          <w:tcPr>
            <w:tcW w:type="dxa" w:w="2160"/>
          </w:tcPr>
          <w:p>
            <w:r>
              <w:rPr>
                <w:sz w:val="18"/>
              </w:rPr>
            </w:r>
            <w:r>
              <w:rPr>
                <w:sz w:val="18"/>
              </w:rPr>
              <w:t>CONFIRMED</w:t>
            </w:r>
          </w:p>
        </w:tc>
        <w:tc>
          <w:tcPr>
            <w:tcW w:type="dxa" w:w="2160"/>
          </w:tcPr>
          <w:p>
            <w:r>
              <w:rPr>
                <w:sz w:val="18"/>
              </w:rPr>
            </w:r>
            <w:r>
              <w:rPr>
                <w:sz w:val="18"/>
              </w:rPr>
              <w:t>NPCI eased cap to 100M (from 40M) reported April 13, 2022. Business Standard / Gulf News</w:t>
            </w:r>
          </w:p>
        </w:tc>
      </w:tr>
      <w:tr>
        <w:tc>
          <w:tcPr>
            <w:tcW w:type="dxa" w:w="2160"/>
          </w:tcPr>
          <w:p>
            <w:r>
              <w:rPr>
                <w:sz w:val="18"/>
              </w:rPr>
            </w:r>
            <w:r>
              <w:rPr>
                <w:sz w:val="18"/>
              </w:rPr>
              <w:t>10</w:t>
            </w:r>
          </w:p>
        </w:tc>
        <w:tc>
          <w:tcPr>
            <w:tcW w:type="dxa" w:w="2160"/>
          </w:tcPr>
          <w:p>
            <w:r>
              <w:rPr>
                <w:sz w:val="18"/>
              </w:rPr>
            </w:r>
            <w:r>
              <w:rPr>
                <w:sz w:val="18"/>
              </w:rPr>
              <w:t>10. On Dec 31, 2024, NPCI removed the user-onboarding cap entirely, allowing WhatsApp Pay to reach its 500M+ Indian user base, subject to TPAP compliance.</w:t>
            </w:r>
          </w:p>
        </w:tc>
        <w:tc>
          <w:tcPr>
            <w:tcW w:type="dxa" w:w="2160"/>
          </w:tcPr>
          <w:p>
            <w:r>
              <w:rPr>
                <w:sz w:val="18"/>
              </w:rPr>
            </w:r>
            <w:r>
              <w:rPr>
                <w:sz w:val="18"/>
              </w:rPr>
              <w:t>CONFIRMED</w:t>
            </w:r>
          </w:p>
        </w:tc>
        <w:tc>
          <w:tcPr>
            <w:tcW w:type="dxa" w:w="2160"/>
          </w:tcPr>
          <w:p>
            <w:r>
              <w:rPr>
                <w:sz w:val="18"/>
              </w:rPr>
            </w:r>
            <w:r>
              <w:rPr>
                <w:sz w:val="18"/>
              </w:rPr>
              <w:t>NPCI lifted the 100M onboarding cap with immediate effect Dec 31, 2024; WhatsApp has 500M+ India users. Business Standard / YourStory / ETV Bharat</w:t>
            </w:r>
          </w:p>
        </w:tc>
      </w:tr>
      <w:tr>
        <w:tc>
          <w:tcPr>
            <w:tcW w:type="dxa" w:w="2160"/>
          </w:tcPr>
          <w:p>
            <w:r>
              <w:rPr>
                <w:sz w:val="18"/>
              </w:rPr>
            </w:r>
            <w:r>
              <w:rPr>
                <w:sz w:val="18"/>
              </w:rPr>
              <w:t>11</w:t>
            </w:r>
          </w:p>
        </w:tc>
        <w:tc>
          <w:tcPr>
            <w:tcW w:type="dxa" w:w="2160"/>
          </w:tcPr>
          <w:p>
            <w:r>
              <w:rPr>
                <w:sz w:val="18"/>
              </w:rPr>
            </w:r>
            <w:r>
              <w:rPr>
                <w:sz w:val="18"/>
              </w:rPr>
              <w:t>11. Around 2022 WhatsApp Pay's monthly UPI transactions were stagnant at roughly 2.6 million.</w:t>
            </w:r>
          </w:p>
        </w:tc>
        <w:tc>
          <w:tcPr>
            <w:tcW w:type="dxa" w:w="2160"/>
          </w:tcPr>
          <w:p>
            <w:r>
              <w:rPr>
                <w:sz w:val="18"/>
              </w:rPr>
            </w:r>
            <w:r>
              <w:rPr>
                <w:sz w:val="18"/>
              </w:rPr>
              <w:t>CONFIRMED</w:t>
            </w:r>
          </w:p>
        </w:tc>
        <w:tc>
          <w:tcPr>
            <w:tcW w:type="dxa" w:w="2160"/>
          </w:tcPr>
          <w:p>
            <w:r>
              <w:rPr>
                <w:sz w:val="18"/>
              </w:rPr>
            </w:r>
            <w:r>
              <w:rPr>
                <w:sz w:val="18"/>
              </w:rPr>
              <w:t>Reported ~April 2022: transactions stagnant ~2.6M/month for prior six months (2.54M in March 2022, 0.04% share). Business Standard</w:t>
            </w:r>
          </w:p>
        </w:tc>
      </w:tr>
      <w:tr>
        <w:tc>
          <w:tcPr>
            <w:tcW w:type="dxa" w:w="2160"/>
          </w:tcPr>
          <w:p>
            <w:r>
              <w:rPr>
                <w:sz w:val="18"/>
              </w:rPr>
            </w:r>
            <w:r>
              <w:rPr>
                <w:sz w:val="18"/>
              </w:rPr>
              <w:t>12</w:t>
            </w:r>
          </w:p>
        </w:tc>
        <w:tc>
          <w:tcPr>
            <w:tcW w:type="dxa" w:w="2160"/>
          </w:tcPr>
          <w:p>
            <w:r>
              <w:rPr>
                <w:sz w:val="18"/>
              </w:rPr>
            </w:r>
            <w:r>
              <w:rPr>
                <w:sz w:val="18"/>
              </w:rPr>
              <w:t>12. WhatsApp Pay processed ~51 million UPI transactions in Nov 2024 and ~61 million in Jan 2025 (up from ~26.08 million in Jan 2024).</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Internally consistent NPCI-based series: Nov 2024 ~51M (slipped to 11th rank), Dec 2024 57.85M, Jan 2025 61M, vs Jan 2024 26.08M. (Note: some search snippets cited a contradictory ~310,000 Nov-2024 figure, which appears to be a misattribution of an unrelated/earlier metric.). Jan 2025 61M up from 26.08M Jan 2024; Dec 2024 57.85M; share &lt;0.4%. Business Standard / Outlook Business / The Captable</w:t>
            </w:r>
          </w:p>
        </w:tc>
      </w:tr>
      <w:tr>
        <w:tc>
          <w:tcPr>
            <w:tcW w:type="dxa" w:w="2160"/>
          </w:tcPr>
          <w:p>
            <w:r>
              <w:rPr>
                <w:sz w:val="18"/>
              </w:rPr>
            </w:r>
            <w:r>
              <w:rPr>
                <w:sz w:val="18"/>
              </w:rPr>
              <w:t>13</w:t>
            </w:r>
          </w:p>
        </w:tc>
        <w:tc>
          <w:tcPr>
            <w:tcW w:type="dxa" w:w="2160"/>
          </w:tcPr>
          <w:p>
            <w:r>
              <w:rPr>
                <w:sz w:val="18"/>
              </w:rPr>
            </w:r>
            <w:r>
              <w:rPr>
                <w:sz w:val="18"/>
              </w:rPr>
              <w:t>13. In early 2025 PhonePe held ~47.7% and Google Pay ~36.7% of UPI volumes (combined ~84.4%), dwarfing WhatsApp Pay.</w:t>
            </w:r>
          </w:p>
        </w:tc>
        <w:tc>
          <w:tcPr>
            <w:tcW w:type="dxa" w:w="2160"/>
          </w:tcPr>
          <w:p>
            <w:r>
              <w:rPr>
                <w:sz w:val="18"/>
              </w:rPr>
            </w:r>
            <w:r>
              <w:rPr>
                <w:sz w:val="18"/>
              </w:rPr>
              <w:t>DISPUTED</w:t>
            </w:r>
          </w:p>
        </w:tc>
        <w:tc>
          <w:tcPr>
            <w:tcW w:type="dxa" w:w="2160"/>
          </w:tcPr>
          <w:p>
            <w:r>
              <w:rPr>
                <w:sz w:val="18"/>
              </w:rPr>
            </w:r>
            <w:r>
              <w:rPr>
                <w:b/>
                <w:sz w:val="18"/>
              </w:rPr>
              <w:t>Corrected to:</w:t>
            </w:r>
            <w:r>
              <w:rPr>
                <w:sz w:val="18"/>
              </w:rPr>
              <w:t xml:space="preserve"> Two source sets disagree for Jan 2025: The Captable cites PhonePe 47.72% + Google Pay 36.7% (combined 84.4%); Business Standard/NPCI cites PhonePe 47.67% + Google Pay 36.38% (combined ~84.05%, or ~79-83% in some framings). PhonePe ~47.7% is robust; Google Pay 36.4-36.7% range.. PhonePe 47.67-47.72%, Google Pay 36.38-36.7% Jan 2025. The Captable / Business Standard / Outlook Business</w:t>
            </w:r>
          </w:p>
        </w:tc>
      </w:tr>
      <w:tr>
        <w:tc>
          <w:tcPr>
            <w:tcW w:type="dxa" w:w="2160"/>
          </w:tcPr>
          <w:p>
            <w:r>
              <w:rPr>
                <w:sz w:val="18"/>
              </w:rPr>
            </w:r>
            <w:r>
              <w:rPr>
                <w:sz w:val="18"/>
              </w:rPr>
              <w:t>14</w:t>
            </w:r>
          </w:p>
        </w:tc>
        <w:tc>
          <w:tcPr>
            <w:tcW w:type="dxa" w:w="2160"/>
          </w:tcPr>
          <w:p>
            <w:r>
              <w:rPr>
                <w:sz w:val="18"/>
              </w:rPr>
            </w:r>
            <w:r>
              <w:rPr>
                <w:sz w:val="18"/>
              </w:rPr>
              <w:t>14. In Jan 2025 PhonePe processed a record ~8.1 billion transactions and Google Pay ~6.18 billion, versus WhatsApp Pay's ~61 million.</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PhonePe record 8.1bn confirmed; WhatsApp Pay 61M confirmed. Google Pay ~6.18bn is implied by its 36.38% share of 16.99bn total (~6.18bn) and consistent, though the exact GPay figure is less directly stated than PhonePe's.. PhonePe record 8.1bn Jan 2025 (NPCI); total UPI 16.99bn; GPay 36.38% =&gt; ~6.18bn; WhatsApp 61M. Business Standard / Business Standard (UPI volume)</w:t>
            </w:r>
          </w:p>
        </w:tc>
      </w:tr>
    </w:tbl>
    <w:p/>
    <w:p>
      <w:pPr>
        <w:pStyle w:val="IntenseQuote"/>
      </w:pPr>
      <w:r>
        <w:rPr>
          <w:b/>
        </w:rPr>
        <w:t>Verifier confidence note:</w:t>
      </w:r>
      <w:r>
        <w:t xml:space="preserve"> Areas of genuine source disagreement: (1) Claim 12/13/14 transaction and share figures — there are TWO incompatible WhatsApp Pay datasets circulating. The dominant, internally consistent NPCI-reported series puts WhatsApp Pay in the tens of millions of monthly transactions (26.08M Jan-2024, ~51M Nov-2024, 57.85M Dec-2024, 61M Jan-2025), but some secondary search snippets cite a far smaller ~310,000 Nov-2024 figure (likely a metric mix-up or stale/erroneous data); I judged the tens-of-millions series correct because it is corroborated across Business Standard, Outlook Business, and The Captable and is internally consistent month-over-month. (2) Jan-2025 market shares differ slightly by source: PhonePe ~47.67-47.72% and Google Pay ~36.38-36.7%; the combined 'dwarfing' framing ranges from ~79% to ~84.4% depending on whether the source counts only top-2 or rounds differently. (3) Claim 2's circular is precisely dated April 6, 2018 (the dossier's vague 'April 2018' is correct but imprecise). (4) Claim 8 date (Nov 26, 2021) is supported by XDA/Inc42 but several outlets only say 'November 2021'. (5) Google Pay's exact 6.18bn Jan-2025 figure is derived/implied from share x total rather than a hard primary number, so it is slightly softer than PhonePe's directly-reported 8.1bn. I could not access NPCI's raw monthly TPAP spreadsheet directly (paywalls/403s on Business Standard AMP and NPCI), so transaction-level figures rest on reputable secondary reporting of NPCI data rather than the primary file itself.</w:t>
      </w:r>
    </w:p>
    <w:p>
      <w:pPr>
        <w:pStyle w:val="Heading2"/>
      </w:pPr>
      <w:r>
        <w:t>Sources</w:t>
      </w:r>
    </w:p>
    <w:p>
      <w:pPr>
        <w:pStyle w:val="ListBullet"/>
      </w:pPr>
      <w:r>
        <w:rPr>
          <w:b/>
        </w:rPr>
        <w:t>[S1]</w:t>
      </w:r>
      <w:r>
        <w:t xml:space="preserve"> WhatsApp has launched person-to-person payments into beta in India (TechCrunch — 2018-02-08). https://techcrunch.com/2018/02/08/whatsapp-has-launched-person-to-person-payments-into-beta-in-india/</w:t>
      </w:r>
    </w:p>
    <w:p>
      <w:pPr>
        <w:pStyle w:val="ListBullet"/>
      </w:pPr>
      <w:r>
        <w:rPr>
          <w:b/>
        </w:rPr>
        <w:t>[S2]</w:t>
      </w:r>
      <w:r>
        <w:t xml:space="preserve"> NPCI gives approval for WhatsApp to go live on UPI in graded manner (Business Standard — 2020-11-05). https://www.business-standard.com/article/companies/whatsapp-allowed-to-start-its-payments-service-in-a-graded-manner-120110502016_1.html</w:t>
      </w:r>
    </w:p>
    <w:p>
      <w:pPr>
        <w:pStyle w:val="ListBullet"/>
      </w:pPr>
      <w:r>
        <w:rPr>
          <w:b/>
        </w:rPr>
        <w:t>[S3]</w:t>
      </w:r>
      <w:r>
        <w:t xml:space="preserve"> WhatsApp rolls out UPI-based payments service in India; 'excited', says Mark Zuckerberg (Business Today — 2020-11-06). https://www.businesstoday.in/technology/news/whatsapp-rolls-out-payments-service-sending-message-ncpi-nod/story/421223.html</w:t>
      </w:r>
    </w:p>
    <w:p>
      <w:pPr>
        <w:pStyle w:val="ListBullet"/>
      </w:pPr>
      <w:r>
        <w:rPr>
          <w:b/>
        </w:rPr>
        <w:t>[S4]</w:t>
      </w:r>
      <w:r>
        <w:t xml:space="preserve"> WhatsApp Wins Approval to Double Payments Offering to 40 Million Users in India - Source (U.S. News / Reuters — 2021-11-26). https://www.usnews.com/news/technology/articles/2021-11-26/whatsapp-wins-approval-to-double-payments-offering-to-40-million-users-in-india-source</w:t>
      </w:r>
    </w:p>
    <w:p>
      <w:pPr>
        <w:pStyle w:val="ListBullet"/>
      </w:pPr>
      <w:r>
        <w:rPr>
          <w:b/>
        </w:rPr>
        <w:t>[S5]</w:t>
      </w:r>
      <w:r>
        <w:t xml:space="preserve"> As NPCI lifts limits, WhatsApp Pay can now extend UPI services to all users (Business Standard — 2024-12-31). https://www.business-standard.com/companies/news/as-npci-lifts-limits-whatsapp-pay-can-now-extend-upi-services-to-all-users-124123100699_1.html</w:t>
      </w:r>
    </w:p>
    <w:p>
      <w:pPr>
        <w:pStyle w:val="ListBullet"/>
      </w:pPr>
      <w:r>
        <w:rPr>
          <w:b/>
        </w:rPr>
        <w:t>[S6]</w:t>
      </w:r>
      <w:r>
        <w:t xml:space="preserve"> WhatsApp permitted to extend payments service to 100 million users in India (TechCrunch — 2022-04-13). https://techcrunch.com/2022/04/13/whatsapp-permitted-to-extend-payments-service-to-100-million-users-in-india</w:t>
      </w:r>
    </w:p>
    <w:p>
      <w:pPr>
        <w:pStyle w:val="ListBullet"/>
      </w:pPr>
      <w:r>
        <w:rPr>
          <w:b/>
        </w:rPr>
        <w:t>[S7]</w:t>
      </w:r>
      <w:r>
        <w:t xml:space="preserve"> After two years in test mode, WhatsApp Pay finally launches in India (The Next Web — 2020-11). https://thenextweb.com/news/after-two-years-in-test-mode-whatsapp-pay-finally-launches-in-india</w:t>
      </w:r>
    </w:p>
    <w:p>
      <w:pPr>
        <w:pStyle w:val="ListBullet"/>
      </w:pPr>
      <w:r>
        <w:rPr>
          <w:b/>
        </w:rPr>
        <w:t>[S8]</w:t>
      </w:r>
      <w:r>
        <w:t xml:space="preserve"> WhatsApp Payments (PwC India — n.d.). https://www.pwc.in/industries/financial-services/fintech/dp/whatsapp-payments.html</w:t>
      </w:r>
    </w:p>
    <w:p>
      <w:pPr>
        <w:pStyle w:val="ListBullet"/>
      </w:pPr>
      <w:r>
        <w:rPr>
          <w:b/>
        </w:rPr>
        <w:t>[S9]</w:t>
      </w:r>
      <w:r>
        <w:t xml:space="preserve"> Major hurdle cleared for WhatsApp Pay's roll out in India (TechRadar — 2020). https://www.techradar.com/news/major-hurdle-cleared-for-whatsapp-pays-roll-out-in-india</w:t>
      </w:r>
    </w:p>
    <w:p>
      <w:pPr>
        <w:pStyle w:val="ListBullet"/>
      </w:pPr>
      <w:r>
        <w:rPr>
          <w:b/>
        </w:rPr>
        <w:t>[S10]</w:t>
      </w:r>
      <w:r>
        <w:t xml:space="preserve"> WhatsApp users in India can now make payments within the app (TechCrunch — 2023-09-19). https://techcrunch.com/2023/09/19/whatsapp-india-payments-businesses/</w:t>
      </w:r>
    </w:p>
    <w:p>
      <w:pPr>
        <w:pStyle w:val="ListBullet"/>
      </w:pPr>
      <w:r>
        <w:rPr>
          <w:b/>
        </w:rPr>
        <w:t>[S11]</w:t>
      </w:r>
      <w:r>
        <w:t xml:space="preserve"> WhatsApp to bet big on payments in India after NPCI nod for 100 mn users (Business Standard — 2022-04-15). https://www.business-standard.com/article/companies/whatsapp-bets-big-on-payments-biz-in-india-plans-significant-investments-122041500042_1.html</w:t>
      </w:r>
    </w:p>
    <w:p>
      <w:pPr>
        <w:pStyle w:val="ListBullet"/>
      </w:pPr>
      <w:r>
        <w:rPr>
          <w:b/>
        </w:rPr>
        <w:t>[S12]</w:t>
      </w:r>
      <w:r>
        <w:t xml:space="preserve"> Supreme Court gives RBI 6 weeks to confirm WhatsApp's compliance with localisation rules (MediaNama — 2019-08). https://www.medianama.com/2019/08/223-supreme-court-gives-rbi-6-weeks-to-confirm-whatsapps-compliance-with-localisation-rules/</w:t>
      </w:r>
    </w:p>
    <w:p>
      <w:pPr>
        <w:pStyle w:val="ListBullet"/>
      </w:pPr>
      <w:r>
        <w:rPr>
          <w:b/>
        </w:rPr>
        <w:t>[S13]</w:t>
      </w:r>
      <w:r>
        <w:t xml:space="preserve"> NPCI wants WhatsApp Pay to take off, but is it too late? (The CapTable — 2025-01). https://the-captable.com/2025/01/npci-whatsapp-pay-upi-phonepe-gpay-payments/</w:t>
      </w:r>
    </w:p>
    <w:p>
      <w:pPr>
        <w:pStyle w:val="ListBullet"/>
      </w:pPr>
      <w:r>
        <w:rPr>
          <w:b/>
        </w:rPr>
        <w:t>[S14]</w:t>
      </w:r>
      <w:r>
        <w:t xml:space="preserve"> WhatsApp Payments goes live with State Bank of India, ICICI Bank, HDFC Bank and Axis Bank in India (Digit — 2020-11-06). https://www.digit.in/news/general/whatsapp-payments-goes-live-with-state-bank-of-india-icici-bank-hdfc-bank-and-axis-bank-in-india-57710.html</w:t>
      </w:r>
    </w:p>
    <w:p>
      <w:pPr>
        <w:pStyle w:val="ListBullet"/>
      </w:pPr>
      <w:r>
        <w:rPr>
          <w:b/>
        </w:rPr>
        <w:t>[S15]</w:t>
      </w:r>
      <w:r>
        <w:t xml:space="preserve"> WhatsApp Pay gets NPCI nod for India rollout; to be launched in phased manner (Business Today — 2020-02-07). https://www.businesstoday.in/technology/news/story/whatsapp-pay-gets-npci-nod-for-india-roll-out-to-be-launched-in-phased-manner-249648-2020-02-07</w:t>
      </w:r>
    </w:p>
    <w:p>
      <w:pPr>
        <w:pStyle w:val="ListBullet"/>
      </w:pPr>
      <w:r>
        <w:rPr>
          <w:b/>
        </w:rPr>
        <w:t>[S16]</w:t>
      </w:r>
      <w:r>
        <w:t xml:space="preserve"> NPCI removes UPI user onboarding cap for WhatsApp Payments (YourStory — 2024-12). https://yourstory.com/2024/12/npci-removes-upi-user-onboarding-cap-for-whatsapp</w:t>
      </w:r>
    </w:p>
    <w:p>
      <w:pPr>
        <w:pStyle w:val="ListBullet"/>
      </w:pPr>
      <w:r>
        <w:rPr>
          <w:b/>
        </w:rPr>
        <w:t>[S17]</w:t>
      </w:r>
      <w:r>
        <w:t xml:space="preserve"> WhatsApp Pay finally gets approval in India — but is it too late? (Asia Tech Review — 2025-01). https://www.asiatechreview.com/p/whatsapp-pay-finally-gets-approval</w:t>
      </w:r>
    </w:p>
    <w:p>
      <w:pPr>
        <w:pStyle w:val="ListBullet"/>
      </w:pPr>
      <w:r>
        <w:rPr>
          <w:b/>
        </w:rPr>
        <w:t>[S18]</w:t>
      </w:r>
      <w:r>
        <w:t xml:space="preserve"> PhonePe clocks record 8.1 bn UPI transactions in January, shows NPCI data (Business Standard — 2025-02-10). https://www.business-standard.com/amp/companies/start-ups/phonepe-clocks-record-8-1-bn-upi-transactions-in-january-shows-npci-data-125021001204_1.html</w:t>
      </w:r>
    </w:p>
    <w:p>
      <w:r>
        <w:br w:type="page"/>
      </w:r>
    </w:p>
    <w:p>
      <w:pPr>
        <w:pStyle w:val="Heading1"/>
      </w:pPr>
      <w:r>
        <w:rPr>
          <w:color w:val="125C42"/>
        </w:rPr>
        <w:t>2. Indian UPI Market Evolution</w:t>
      </w:r>
    </w:p>
    <w:p>
      <w:r>
        <w:t>This section assembles the factual record of how India's Unified Payments Interface (UPI) scaled from a 2016 pilot into the world's largest real-time payments rail by mid-2026, with year-by-year volume/value, infrastructure growth, the P2P-to-P2M shift, app-level market share, and the policy/product milestones (UPI Lite, credit-on-UPI, UPI International, zero-MDR). Figures are drawn primarily from NPCI ecosystem statistics, PIB/government releases, and reporting by Business Standard, Inc42, Medianama, Outlook Business, and Reuters. Where sources disagree, the range is presented.</w:t>
      </w:r>
    </w:p>
    <w:p>
      <w:pPr>
        <w:pStyle w:val="Heading2"/>
      </w:pPr>
      <w:r>
        <w:t>Headline scale (as of May 2026)</w:t>
      </w:r>
    </w:p>
    <w:p>
      <w:r>
        <w:t xml:space="preserve">UPI processed </w:t>
      </w:r>
      <w:r>
        <w:rPr>
          <w:b/>
        </w:rPr>
        <w:t>23.2 billion transactions worth approximately Rs 29.9 trillion in May 2026</w:t>
      </w:r>
      <w:r>
        <w:t xml:space="preserve">, the highest monthly value since launch, averaging roughly 737.79 million transactions per day (about Rs 84,423 crore/day) and rising about 3% month-on-month over April 2026 [S1]. On its 10-year milestone (UPI launched in April 2016), the government reported that annual volume grew from about </w:t>
      </w:r>
      <w:r>
        <w:rPr>
          <w:b/>
        </w:rPr>
        <w:t>2 crore (20 million) transactions in FY2016-17 to over 24,162 crore (241.62 billion) in FY2025-26</w:t>
      </w:r>
      <w:r>
        <w:t xml:space="preserve"> — an almost 12,000-fold surge — while annual value rose from roughly </w:t>
      </w:r>
      <w:r>
        <w:rPr>
          <w:b/>
        </w:rPr>
        <w:t>Rs 0.07 lakh crore to about Rs 314 lakh crore</w:t>
      </w:r>
      <w:r>
        <w:t>, a more than 4,000-fold increase [S2][S3]. The IMF recognized UPI as the world's largest real-time payment system, accounting for roughly 49% of global real-time transactions [S2][S9].</w:t>
      </w:r>
    </w:p>
    <w:p>
      <w:pPr>
        <w:pStyle w:val="Heading2"/>
      </w:pPr>
      <w:r>
        <w:t>Table A — UPI transactions by financial year (FY2017–FY2026)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Financial Year</w:t>
            </w:r>
          </w:p>
        </w:tc>
        <w:tc>
          <w:tcPr>
            <w:tcW w:type="dxa" w:w="2160"/>
            <w:shd w:val="clear" w:color="auto" w:fill="125C42"/>
          </w:tcPr>
          <w:p>
            <w:r>
              <w:rPr>
                <w:b/>
                <w:color w:val="FFFFFF"/>
              </w:rPr>
            </w:r>
            <w:r>
              <w:rPr>
                <w:b/>
                <w:color w:val="FFFFFF"/>
              </w:rPr>
              <w:t>Transaction Volume</w:t>
            </w:r>
          </w:p>
        </w:tc>
        <w:tc>
          <w:tcPr>
            <w:tcW w:type="dxa" w:w="2160"/>
            <w:shd w:val="clear" w:color="auto" w:fill="125C42"/>
          </w:tcPr>
          <w:p>
            <w:r>
              <w:rPr>
                <w:b/>
                <w:color w:val="FFFFFF"/>
              </w:rPr>
            </w:r>
            <w:r>
              <w:rPr>
                <w:b/>
                <w:color w:val="FFFFFF"/>
              </w:rPr>
              <w:t>Transaction Value (INR)</w:t>
            </w:r>
          </w:p>
        </w:tc>
        <w:tc>
          <w:tcPr>
            <w:tcW w:type="dxa" w:w="2160"/>
            <w:shd w:val="clear" w:color="auto" w:fill="125C42"/>
          </w:tcPr>
          <w:p>
            <w:r>
              <w:rPr>
                <w:b/>
                <w:color w:val="FFFFFF"/>
              </w:rPr>
            </w:r>
            <w:r>
              <w:rPr>
                <w:b/>
                <w:color w:val="FFFFFF"/>
              </w:rPr>
              <w:t>YoY Volume Growth</w:t>
            </w:r>
          </w:p>
        </w:tc>
      </w:tr>
      <w:tr>
        <w:tc>
          <w:tcPr>
            <w:tcW w:type="dxa" w:w="2160"/>
          </w:tcPr>
          <w:p>
            <w:r>
              <w:rPr>
                <w:sz w:val="18"/>
              </w:rPr>
            </w:r>
            <w:r>
              <w:rPr>
                <w:sz w:val="18"/>
              </w:rPr>
              <w:t>FY2016-17</w:t>
            </w:r>
          </w:p>
        </w:tc>
        <w:tc>
          <w:tcPr>
            <w:tcW w:type="dxa" w:w="2160"/>
          </w:tcPr>
          <w:p>
            <w:r>
              <w:rPr>
                <w:sz w:val="18"/>
              </w:rPr>
            </w:r>
            <w:r>
              <w:rPr>
                <w:sz w:val="18"/>
              </w:rPr>
              <w:t>~17.9 million (2 crore)</w:t>
            </w:r>
          </w:p>
        </w:tc>
        <w:tc>
          <w:tcPr>
            <w:tcW w:type="dxa" w:w="2160"/>
          </w:tcPr>
          <w:p>
            <w:r>
              <w:rPr>
                <w:sz w:val="18"/>
              </w:rPr>
            </w:r>
            <w:r>
              <w:rPr>
                <w:sz w:val="18"/>
              </w:rPr>
              <w:t>~Rs 0.07 lakh crore</w:t>
            </w:r>
          </w:p>
        </w:tc>
        <w:tc>
          <w:tcPr>
            <w:tcW w:type="dxa" w:w="2160"/>
          </w:tcPr>
          <w:p>
            <w:r>
              <w:rPr>
                <w:sz w:val="18"/>
              </w:rPr>
            </w:r>
            <w:r>
              <w:rPr>
                <w:sz w:val="18"/>
              </w:rPr>
              <w:t>— (launch year)</w:t>
            </w:r>
          </w:p>
        </w:tc>
      </w:tr>
      <w:tr>
        <w:tc>
          <w:tcPr>
            <w:tcW w:type="dxa" w:w="2160"/>
          </w:tcPr>
          <w:p>
            <w:r>
              <w:rPr>
                <w:sz w:val="18"/>
              </w:rPr>
            </w:r>
            <w:r>
              <w:rPr>
                <w:sz w:val="18"/>
              </w:rPr>
              <w:t>FY2017-18</w:t>
            </w:r>
          </w:p>
        </w:tc>
        <w:tc>
          <w:tcPr>
            <w:tcW w:type="dxa" w:w="2160"/>
          </w:tcPr>
          <w:p>
            <w:r>
              <w:rPr>
                <w:sz w:val="18"/>
              </w:rPr>
            </w:r>
            <w:r>
              <w:rPr>
                <w:sz w:val="18"/>
              </w:rPr>
              <w:t>915.2 million</w:t>
            </w:r>
          </w:p>
        </w:tc>
        <w:tc>
          <w:tcPr>
            <w:tcW w:type="dxa" w:w="2160"/>
          </w:tcPr>
          <w:p>
            <w:r>
              <w:rPr>
                <w:sz w:val="18"/>
              </w:rPr>
            </w:r>
            <w:r>
              <w:rPr>
                <w:sz w:val="18"/>
              </w:rPr>
              <w:t>(n/a in sources)</w:t>
            </w:r>
          </w:p>
        </w:tc>
        <w:tc>
          <w:tcPr>
            <w:tcW w:type="dxa" w:w="2160"/>
          </w:tcPr>
          <w:p>
            <w:r>
              <w:rPr>
                <w:sz w:val="18"/>
              </w:rPr>
            </w:r>
            <w:r>
              <w:rPr>
                <w:sz w:val="18"/>
              </w:rPr>
              <w:t>~+5,000% [S4]</w:t>
            </w:r>
          </w:p>
        </w:tc>
      </w:tr>
      <w:tr>
        <w:tc>
          <w:tcPr>
            <w:tcW w:type="dxa" w:w="2160"/>
          </w:tcPr>
          <w:p>
            <w:r>
              <w:rPr>
                <w:sz w:val="18"/>
              </w:rPr>
            </w:r>
            <w:r>
              <w:rPr>
                <w:sz w:val="18"/>
              </w:rPr>
              <w:t>FY2018-19</w:t>
            </w:r>
          </w:p>
        </w:tc>
        <w:tc>
          <w:tcPr>
            <w:tcW w:type="dxa" w:w="2160"/>
          </w:tcPr>
          <w:p>
            <w:r>
              <w:rPr>
                <w:sz w:val="18"/>
              </w:rPr>
            </w:r>
            <w:r>
              <w:rPr>
                <w:sz w:val="18"/>
              </w:rPr>
              <w:t>5,353.4 million (5.35 bn)</w:t>
            </w:r>
          </w:p>
        </w:tc>
        <w:tc>
          <w:tcPr>
            <w:tcW w:type="dxa" w:w="2160"/>
          </w:tcPr>
          <w:p>
            <w:r>
              <w:rPr>
                <w:sz w:val="18"/>
              </w:rPr>
            </w:r>
            <w:r>
              <w:rPr>
                <w:sz w:val="18"/>
              </w:rPr>
              <w:t>(n/a)</w:t>
            </w:r>
          </w:p>
        </w:tc>
        <w:tc>
          <w:tcPr>
            <w:tcW w:type="dxa" w:w="2160"/>
          </w:tcPr>
          <w:p>
            <w:r>
              <w:rPr>
                <w:sz w:val="18"/>
              </w:rPr>
            </w:r>
            <w:r>
              <w:rPr>
                <w:sz w:val="18"/>
              </w:rPr>
              <w:t>~+485% [S4]</w:t>
            </w:r>
          </w:p>
        </w:tc>
      </w:tr>
      <w:tr>
        <w:tc>
          <w:tcPr>
            <w:tcW w:type="dxa" w:w="2160"/>
          </w:tcPr>
          <w:p>
            <w:r>
              <w:rPr>
                <w:sz w:val="18"/>
              </w:rPr>
            </w:r>
            <w:r>
              <w:rPr>
                <w:sz w:val="18"/>
              </w:rPr>
              <w:t>FY2019-20</w:t>
            </w:r>
          </w:p>
        </w:tc>
        <w:tc>
          <w:tcPr>
            <w:tcW w:type="dxa" w:w="2160"/>
          </w:tcPr>
          <w:p>
            <w:r>
              <w:rPr>
                <w:sz w:val="18"/>
              </w:rPr>
            </w:r>
            <w:r>
              <w:rPr>
                <w:sz w:val="18"/>
              </w:rPr>
              <w:t>12,518.6 million (12.52 bn)</w:t>
            </w:r>
          </w:p>
        </w:tc>
        <w:tc>
          <w:tcPr>
            <w:tcW w:type="dxa" w:w="2160"/>
          </w:tcPr>
          <w:p>
            <w:r>
              <w:rPr>
                <w:sz w:val="18"/>
              </w:rPr>
            </w:r>
            <w:r>
              <w:rPr>
                <w:sz w:val="18"/>
              </w:rPr>
              <w:t>(n/a)</w:t>
            </w:r>
          </w:p>
        </w:tc>
        <w:tc>
          <w:tcPr>
            <w:tcW w:type="dxa" w:w="2160"/>
          </w:tcPr>
          <w:p>
            <w:r>
              <w:rPr>
                <w:sz w:val="18"/>
              </w:rPr>
            </w:r>
            <w:r>
              <w:rPr>
                <w:sz w:val="18"/>
              </w:rPr>
              <w:t>~+134% [S4]</w:t>
            </w:r>
          </w:p>
        </w:tc>
      </w:tr>
      <w:tr>
        <w:tc>
          <w:tcPr>
            <w:tcW w:type="dxa" w:w="2160"/>
          </w:tcPr>
          <w:p>
            <w:r>
              <w:rPr>
                <w:sz w:val="18"/>
              </w:rPr>
            </w:r>
            <w:r>
              <w:rPr>
                <w:sz w:val="18"/>
              </w:rPr>
              <w:t>FY2020-21</w:t>
            </w:r>
          </w:p>
        </w:tc>
        <w:tc>
          <w:tcPr>
            <w:tcW w:type="dxa" w:w="2160"/>
          </w:tcPr>
          <w:p>
            <w:r>
              <w:rPr>
                <w:sz w:val="18"/>
              </w:rPr>
            </w:r>
            <w:r>
              <w:rPr>
                <w:sz w:val="18"/>
              </w:rPr>
              <w:t>22,330.7 million (22.33 bn)</w:t>
            </w:r>
          </w:p>
        </w:tc>
        <w:tc>
          <w:tcPr>
            <w:tcW w:type="dxa" w:w="2160"/>
          </w:tcPr>
          <w:p>
            <w:r>
              <w:rPr>
                <w:sz w:val="18"/>
              </w:rPr>
            </w:r>
            <w:r>
              <w:rPr>
                <w:sz w:val="18"/>
              </w:rPr>
              <w:t>~Rs 41.03 trillion</w:t>
            </w:r>
          </w:p>
        </w:tc>
        <w:tc>
          <w:tcPr>
            <w:tcW w:type="dxa" w:w="2160"/>
          </w:tcPr>
          <w:p>
            <w:r>
              <w:rPr>
                <w:sz w:val="18"/>
              </w:rPr>
            </w:r>
            <w:r>
              <w:rPr>
                <w:sz w:val="18"/>
              </w:rPr>
              <w:t>~+78% [S4][S10]</w:t>
            </w:r>
          </w:p>
        </w:tc>
      </w:tr>
      <w:tr>
        <w:tc>
          <w:tcPr>
            <w:tcW w:type="dxa" w:w="2160"/>
          </w:tcPr>
          <w:p>
            <w:r>
              <w:rPr>
                <w:sz w:val="18"/>
              </w:rPr>
            </w:r>
            <w:r>
              <w:rPr>
                <w:sz w:val="18"/>
              </w:rPr>
              <w:t>FY2021-22</w:t>
            </w:r>
          </w:p>
        </w:tc>
        <w:tc>
          <w:tcPr>
            <w:tcW w:type="dxa" w:w="2160"/>
          </w:tcPr>
          <w:p>
            <w:r>
              <w:rPr>
                <w:sz w:val="18"/>
              </w:rPr>
            </w:r>
            <w:r>
              <w:rPr>
                <w:sz w:val="18"/>
              </w:rPr>
              <w:t>45,956.1 million (~46 bn)</w:t>
            </w:r>
          </w:p>
        </w:tc>
        <w:tc>
          <w:tcPr>
            <w:tcW w:type="dxa" w:w="2160"/>
          </w:tcPr>
          <w:p>
            <w:r>
              <w:rPr>
                <w:sz w:val="18"/>
              </w:rPr>
            </w:r>
            <w:r>
              <w:rPr>
                <w:sz w:val="18"/>
              </w:rPr>
              <w:t>~Rs 84.17 trillion</w:t>
            </w:r>
          </w:p>
        </w:tc>
        <w:tc>
          <w:tcPr>
            <w:tcW w:type="dxa" w:w="2160"/>
          </w:tcPr>
          <w:p>
            <w:r>
              <w:rPr>
                <w:sz w:val="18"/>
              </w:rPr>
            </w:r>
            <w:r>
              <w:rPr>
                <w:sz w:val="18"/>
              </w:rPr>
              <w:t>~+106% [S4][S10]</w:t>
            </w:r>
          </w:p>
        </w:tc>
      </w:tr>
      <w:tr>
        <w:tc>
          <w:tcPr>
            <w:tcW w:type="dxa" w:w="2160"/>
          </w:tcPr>
          <w:p>
            <w:r>
              <w:rPr>
                <w:sz w:val="18"/>
              </w:rPr>
            </w:r>
            <w:r>
              <w:rPr>
                <w:sz w:val="18"/>
              </w:rPr>
              <w:t>FY2022-23</w:t>
            </w:r>
          </w:p>
        </w:tc>
        <w:tc>
          <w:tcPr>
            <w:tcW w:type="dxa" w:w="2160"/>
          </w:tcPr>
          <w:p>
            <w:r>
              <w:rPr>
                <w:sz w:val="18"/>
              </w:rPr>
            </w:r>
            <w:r>
              <w:rPr>
                <w:sz w:val="18"/>
              </w:rPr>
              <w:t>83,714.4 million (83.71 bn)</w:t>
            </w:r>
          </w:p>
        </w:tc>
        <w:tc>
          <w:tcPr>
            <w:tcW w:type="dxa" w:w="2160"/>
          </w:tcPr>
          <w:p>
            <w:r>
              <w:rPr>
                <w:sz w:val="18"/>
              </w:rPr>
            </w:r>
            <w:r>
              <w:rPr>
                <w:sz w:val="18"/>
              </w:rPr>
              <w:t>(n/a)</w:t>
            </w:r>
          </w:p>
        </w:tc>
        <w:tc>
          <w:tcPr>
            <w:tcW w:type="dxa" w:w="2160"/>
          </w:tcPr>
          <w:p>
            <w:r>
              <w:rPr>
                <w:sz w:val="18"/>
              </w:rPr>
            </w:r>
            <w:r>
              <w:rPr>
                <w:sz w:val="18"/>
              </w:rPr>
              <w:t>~+82% [S4]</w:t>
            </w:r>
          </w:p>
        </w:tc>
      </w:tr>
      <w:tr>
        <w:tc>
          <w:tcPr>
            <w:tcW w:type="dxa" w:w="2160"/>
          </w:tcPr>
          <w:p>
            <w:r>
              <w:rPr>
                <w:sz w:val="18"/>
              </w:rPr>
            </w:r>
            <w:r>
              <w:rPr>
                <w:sz w:val="18"/>
              </w:rPr>
              <w:t>FY2023-24</w:t>
            </w:r>
          </w:p>
        </w:tc>
        <w:tc>
          <w:tcPr>
            <w:tcW w:type="dxa" w:w="2160"/>
          </w:tcPr>
          <w:p>
            <w:r>
              <w:rPr>
                <w:sz w:val="18"/>
              </w:rPr>
            </w:r>
            <w:r>
              <w:rPr>
                <w:sz w:val="18"/>
              </w:rPr>
              <w:t>131,129.5 million (131.14 bn)</w:t>
            </w:r>
          </w:p>
        </w:tc>
        <w:tc>
          <w:tcPr>
            <w:tcW w:type="dxa" w:w="2160"/>
          </w:tcPr>
          <w:p>
            <w:r>
              <w:rPr>
                <w:sz w:val="18"/>
              </w:rPr>
            </w:r>
            <w:r>
              <w:rPr>
                <w:sz w:val="18"/>
              </w:rPr>
              <w:t>Rs 199.96 trillion</w:t>
            </w:r>
          </w:p>
        </w:tc>
        <w:tc>
          <w:tcPr>
            <w:tcW w:type="dxa" w:w="2160"/>
          </w:tcPr>
          <w:p>
            <w:r>
              <w:rPr>
                <w:sz w:val="18"/>
              </w:rPr>
            </w:r>
            <w:r>
              <w:rPr>
                <w:sz w:val="18"/>
              </w:rPr>
              <w:t>~+57% [S4][S5]</w:t>
            </w:r>
          </w:p>
        </w:tc>
      </w:tr>
      <w:tr>
        <w:tc>
          <w:tcPr>
            <w:tcW w:type="dxa" w:w="2160"/>
          </w:tcPr>
          <w:p>
            <w:r>
              <w:rPr>
                <w:sz w:val="18"/>
              </w:rPr>
            </w:r>
            <w:r>
              <w:rPr>
                <w:sz w:val="18"/>
              </w:rPr>
              <w:t>FY2024-25</w:t>
            </w:r>
          </w:p>
        </w:tc>
        <w:tc>
          <w:tcPr>
            <w:tcW w:type="dxa" w:w="2160"/>
          </w:tcPr>
          <w:p>
            <w:r>
              <w:rPr>
                <w:sz w:val="18"/>
              </w:rPr>
            </w:r>
            <w:r>
              <w:rPr>
                <w:sz w:val="18"/>
              </w:rPr>
              <w:t>185,850 million (185.85 bn)</w:t>
            </w:r>
          </w:p>
        </w:tc>
        <w:tc>
          <w:tcPr>
            <w:tcW w:type="dxa" w:w="2160"/>
          </w:tcPr>
          <w:p>
            <w:r>
              <w:rPr>
                <w:sz w:val="18"/>
              </w:rPr>
            </w:r>
            <w:r>
              <w:rPr>
                <w:sz w:val="18"/>
              </w:rPr>
              <w:t>Rs 260.56 trillion</w:t>
            </w:r>
          </w:p>
        </w:tc>
        <w:tc>
          <w:tcPr>
            <w:tcW w:type="dxa" w:w="2160"/>
          </w:tcPr>
          <w:p>
            <w:r>
              <w:rPr>
                <w:sz w:val="18"/>
              </w:rPr>
            </w:r>
            <w:r>
              <w:rPr>
                <w:sz w:val="18"/>
              </w:rPr>
              <w:t>~+42% [S5]</w:t>
            </w:r>
          </w:p>
        </w:tc>
      </w:tr>
      <w:tr>
        <w:tc>
          <w:tcPr>
            <w:tcW w:type="dxa" w:w="2160"/>
          </w:tcPr>
          <w:p>
            <w:r>
              <w:rPr>
                <w:sz w:val="18"/>
              </w:rPr>
            </w:r>
            <w:r>
              <w:rPr>
                <w:sz w:val="18"/>
              </w:rPr>
              <w:t>FY2025-26</w:t>
            </w:r>
          </w:p>
        </w:tc>
        <w:tc>
          <w:tcPr>
            <w:tcW w:type="dxa" w:w="2160"/>
          </w:tcPr>
          <w:p>
            <w:r>
              <w:rPr>
                <w:sz w:val="18"/>
              </w:rPr>
            </w:r>
            <w:r>
              <w:rPr>
                <w:sz w:val="18"/>
              </w:rPr>
              <w:t>~241,620 million (241.62 bn / 24,162 cr)</w:t>
            </w:r>
          </w:p>
        </w:tc>
        <w:tc>
          <w:tcPr>
            <w:tcW w:type="dxa" w:w="2160"/>
          </w:tcPr>
          <w:p>
            <w:r>
              <w:rPr>
                <w:sz w:val="18"/>
              </w:rPr>
            </w:r>
            <w:r>
              <w:rPr>
                <w:sz w:val="18"/>
              </w:rPr>
              <w:t>~Rs 314 lakh crore</w:t>
            </w:r>
          </w:p>
        </w:tc>
        <w:tc>
          <w:tcPr>
            <w:tcW w:type="dxa" w:w="2160"/>
          </w:tcPr>
          <w:p>
            <w:r>
              <w:rPr>
                <w:sz w:val="18"/>
              </w:rPr>
            </w:r>
            <w:r>
              <w:rPr>
                <w:sz w:val="18"/>
              </w:rPr>
              <w:t>~+30% [S2][S3]</w:t>
            </w:r>
          </w:p>
        </w:tc>
      </w:tr>
    </w:tbl>
    <w:p/>
    <w:p>
      <w:r>
        <w:t>Notes: NPCI/PIB report FY2025-26 cumulative volume at "over 24,162 crore" transactions [S2][S3]. One aggregator cites calendar-year 2025 volume at 228.3 billion with value of Rs 299.7 lakh crore [S4]. FY2024→FY2025 growth was officially +42% in volume and +30% in value (value rising from Rs 199.96 trillion to Rs 260.56 trillion) [S5]. March 2025 set a then-record single-month mark of 19.78 billion transactions worth Rs 24.77 trillion [S5].</w:t>
      </w:r>
    </w:p>
    <w:p>
      <w:pPr>
        <w:pStyle w:val="Heading2"/>
      </w:pPr>
      <w:r>
        <w:t>Table B — Banks live on UPI and registered users by year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25C42"/>
          </w:tcPr>
          <w:p>
            <w:r>
              <w:rPr>
                <w:b/>
                <w:color w:val="FFFFFF"/>
              </w:rPr>
            </w:r>
            <w:r>
              <w:rPr>
                <w:b/>
                <w:color w:val="FFFFFF"/>
              </w:rPr>
              <w:t>Period</w:t>
            </w:r>
          </w:p>
        </w:tc>
        <w:tc>
          <w:tcPr>
            <w:tcW w:type="dxa" w:w="2880"/>
            <w:shd w:val="clear" w:color="auto" w:fill="125C42"/>
          </w:tcPr>
          <w:p>
            <w:r>
              <w:rPr>
                <w:b/>
                <w:color w:val="FFFFFF"/>
              </w:rPr>
            </w:r>
            <w:r>
              <w:rPr>
                <w:b/>
                <w:color w:val="FFFFFF"/>
              </w:rPr>
              <w:t>Banks Live on UPI</w:t>
            </w:r>
          </w:p>
        </w:tc>
        <w:tc>
          <w:tcPr>
            <w:tcW w:type="dxa" w:w="2880"/>
            <w:shd w:val="clear" w:color="auto" w:fill="125C42"/>
          </w:tcPr>
          <w:p>
            <w:r>
              <w:rPr>
                <w:b/>
                <w:color w:val="FFFFFF"/>
              </w:rPr>
            </w:r>
            <w:r>
              <w:rPr>
                <w:b/>
                <w:color w:val="FFFFFF"/>
              </w:rPr>
              <w:t>UPI Users / Reach</w:t>
            </w:r>
          </w:p>
        </w:tc>
      </w:tr>
      <w:tr>
        <w:tc>
          <w:tcPr>
            <w:tcW w:type="dxa" w:w="2880"/>
          </w:tcPr>
          <w:p>
            <w:r>
              <w:rPr>
                <w:sz w:val="18"/>
              </w:rPr>
            </w:r>
            <w:r>
              <w:rPr>
                <w:sz w:val="18"/>
              </w:rPr>
              <w:t>FY2016-17</w:t>
            </w:r>
          </w:p>
        </w:tc>
        <w:tc>
          <w:tcPr>
            <w:tcW w:type="dxa" w:w="2880"/>
          </w:tcPr>
          <w:p>
            <w:r>
              <w:rPr>
                <w:sz w:val="18"/>
              </w:rPr>
            </w:r>
            <w:r>
              <w:rPr>
                <w:sz w:val="18"/>
              </w:rPr>
              <w:t>44 banks [S6]</w:t>
            </w:r>
          </w:p>
        </w:tc>
        <w:tc>
          <w:tcPr>
            <w:tcW w:type="dxa" w:w="2880"/>
          </w:tcPr>
          <w:p>
            <w:r>
              <w:rPr>
                <w:sz w:val="18"/>
              </w:rPr>
            </w:r>
            <w:r>
              <w:rPr>
                <w:sz w:val="18"/>
              </w:rPr>
              <w:t>Early pilot</w:t>
            </w:r>
          </w:p>
        </w:tc>
      </w:tr>
      <w:tr>
        <w:tc>
          <w:tcPr>
            <w:tcW w:type="dxa" w:w="2880"/>
          </w:tcPr>
          <w:p>
            <w:r>
              <w:rPr>
                <w:sz w:val="18"/>
              </w:rPr>
            </w:r>
            <w:r>
              <w:rPr>
                <w:sz w:val="18"/>
              </w:rPr>
              <w:t>FY2023-24</w:t>
            </w:r>
          </w:p>
        </w:tc>
        <w:tc>
          <w:tcPr>
            <w:tcW w:type="dxa" w:w="2880"/>
          </w:tcPr>
          <w:p>
            <w:r>
              <w:rPr>
                <w:sz w:val="18"/>
              </w:rPr>
            </w:r>
            <w:r>
              <w:rPr>
                <w:sz w:val="18"/>
              </w:rPr>
              <w:t>~580+ banks (range across sources)</w:t>
            </w:r>
          </w:p>
        </w:tc>
        <w:tc>
          <w:tcPr>
            <w:tcW w:type="dxa" w:w="2880"/>
          </w:tcPr>
          <w:p>
            <w:r>
              <w:rPr>
                <w:sz w:val="18"/>
              </w:rPr>
            </w:r>
            <w:r>
              <w:rPr>
                <w:sz w:val="18"/>
              </w:rPr>
              <w:t>—</w:t>
            </w:r>
          </w:p>
        </w:tc>
      </w:tr>
      <w:tr>
        <w:tc>
          <w:tcPr>
            <w:tcW w:type="dxa" w:w="2880"/>
          </w:tcPr>
          <w:p>
            <w:r>
              <w:rPr>
                <w:sz w:val="18"/>
              </w:rPr>
            </w:r>
            <w:r>
              <w:rPr>
                <w:sz w:val="18"/>
              </w:rPr>
              <w:t>Nov 2024 – 2025</w:t>
            </w:r>
          </w:p>
        </w:tc>
        <w:tc>
          <w:tcPr>
            <w:tcW w:type="dxa" w:w="2880"/>
          </w:tcPr>
          <w:p>
            <w:r>
              <w:rPr>
                <w:sz w:val="18"/>
              </w:rPr>
            </w:r>
            <w:r>
              <w:rPr>
                <w:sz w:val="18"/>
              </w:rPr>
              <w:t>673–691 banks (monthly range) [S4]</w:t>
            </w:r>
          </w:p>
        </w:tc>
        <w:tc>
          <w:tcPr>
            <w:tcW w:type="dxa" w:w="2880"/>
          </w:tcPr>
          <w:p>
            <w:r>
              <w:rPr>
                <w:sz w:val="18"/>
              </w:rPr>
            </w:r>
            <w:r>
              <w:rPr>
                <w:sz w:val="18"/>
              </w:rPr>
              <w:t>—</w:t>
            </w:r>
          </w:p>
        </w:tc>
      </w:tr>
      <w:tr>
        <w:tc>
          <w:tcPr>
            <w:tcW w:type="dxa" w:w="2880"/>
          </w:tcPr>
          <w:p>
            <w:r>
              <w:rPr>
                <w:sz w:val="18"/>
              </w:rPr>
            </w:r>
            <w:r>
              <w:rPr>
                <w:sz w:val="18"/>
              </w:rPr>
              <w:t>Jan 2026</w:t>
            </w:r>
          </w:p>
        </w:tc>
        <w:tc>
          <w:tcPr>
            <w:tcW w:type="dxa" w:w="2880"/>
          </w:tcPr>
          <w:p>
            <w:r>
              <w:rPr>
                <w:sz w:val="18"/>
              </w:rPr>
            </w:r>
            <w:r>
              <w:rPr>
                <w:sz w:val="18"/>
              </w:rPr>
              <w:t>691 participating banks [S4]</w:t>
            </w:r>
          </w:p>
        </w:tc>
        <w:tc>
          <w:tcPr>
            <w:tcW w:type="dxa" w:w="2880"/>
          </w:tcPr>
          <w:p>
            <w:r>
              <w:rPr>
                <w:sz w:val="18"/>
              </w:rPr>
            </w:r>
            <w:r>
              <w:rPr>
                <w:sz w:val="18"/>
              </w:rPr>
              <w:t>—</w:t>
            </w:r>
          </w:p>
        </w:tc>
      </w:tr>
      <w:tr>
        <w:tc>
          <w:tcPr>
            <w:tcW w:type="dxa" w:w="2880"/>
          </w:tcPr>
          <w:p>
            <w:r>
              <w:rPr>
                <w:sz w:val="18"/>
              </w:rPr>
            </w:r>
            <w:r>
              <w:rPr>
                <w:sz w:val="18"/>
              </w:rPr>
              <w:t>FY2025-26 (10-yr milestone)</w:t>
            </w:r>
          </w:p>
        </w:tc>
        <w:tc>
          <w:tcPr>
            <w:tcW w:type="dxa" w:w="2880"/>
          </w:tcPr>
          <w:p>
            <w:r>
              <w:rPr>
                <w:sz w:val="18"/>
              </w:rPr>
            </w:r>
            <w:r>
              <w:rPr>
                <w:b/>
                <w:sz w:val="18"/>
              </w:rPr>
              <w:t>703 banks live</w:t>
            </w:r>
            <w:r>
              <w:rPr>
                <w:sz w:val="18"/>
              </w:rPr>
              <w:t xml:space="preserve"> [S6]</w:t>
            </w:r>
          </w:p>
        </w:tc>
        <w:tc>
          <w:tcPr>
            <w:tcW w:type="dxa" w:w="2880"/>
          </w:tcPr>
          <w:p>
            <w:r>
              <w:rPr>
                <w:sz w:val="18"/>
              </w:rPr>
            </w:r>
            <w:r>
              <w:rPr>
                <w:sz w:val="18"/>
              </w:rPr>
              <w:t>500 million+ unique users; cited 839 million "active" users (~24% of population) [S6]</w:t>
            </w:r>
          </w:p>
        </w:tc>
      </w:tr>
    </w:tbl>
    <w:p/>
    <w:p>
      <w:r>
        <w:t xml:space="preserve">The number of banks live on UPI rose from </w:t>
      </w:r>
      <w:r>
        <w:rPr>
          <w:b/>
        </w:rPr>
        <w:t>44 in FY2016-17 to 703 by FY2025-26</w:t>
      </w:r>
      <w:r>
        <w:t xml:space="preserve"> [S6]. NPCI/PIB reported UPI surpassed </w:t>
      </w:r>
      <w:r>
        <w:rPr>
          <w:b/>
        </w:rPr>
        <w:t>500 million unique users</w:t>
      </w:r>
      <w:r>
        <w:t xml:space="preserve"> by early 2026; a higher "active user" figure of ~839 million (24% of population) also appears in coverage [S6]. By comparison, PhonePe alone reported 500–600 million registered users [S4][S7].</w:t>
      </w:r>
    </w:p>
    <w:p>
      <w:pPr>
        <w:pStyle w:val="Heading2"/>
      </w:pPr>
      <w:r>
        <w:t>Table C — Merchant adoption and P2M growth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25C42"/>
          </w:tcPr>
          <w:p>
            <w:r>
              <w:rPr>
                <w:b/>
                <w:color w:val="FFFFFF"/>
              </w:rPr>
            </w:r>
            <w:r>
              <w:rPr>
                <w:b/>
                <w:color w:val="FFFFFF"/>
              </w:rPr>
              <w:t>Metric</w:t>
            </w:r>
          </w:p>
        </w:tc>
        <w:tc>
          <w:tcPr>
            <w:tcW w:type="dxa" w:w="2880"/>
            <w:shd w:val="clear" w:color="auto" w:fill="125C42"/>
          </w:tcPr>
          <w:p>
            <w:r>
              <w:rPr>
                <w:b/>
                <w:color w:val="FFFFFF"/>
              </w:rPr>
            </w:r>
            <w:r>
              <w:rPr>
                <w:b/>
                <w:color w:val="FFFFFF"/>
              </w:rPr>
              <w:t>Figure</w:t>
            </w:r>
          </w:p>
        </w:tc>
        <w:tc>
          <w:tcPr>
            <w:tcW w:type="dxa" w:w="2880"/>
            <w:shd w:val="clear" w:color="auto" w:fill="125C42"/>
          </w:tcPr>
          <w:p>
            <w:r>
              <w:rPr>
                <w:b/>
                <w:color w:val="FFFFFF"/>
              </w:rPr>
            </w:r>
            <w:r>
              <w:rPr>
                <w:b/>
                <w:color w:val="FFFFFF"/>
              </w:rPr>
              <w:t>Source</w:t>
            </w:r>
          </w:p>
        </w:tc>
      </w:tr>
      <w:tr>
        <w:tc>
          <w:tcPr>
            <w:tcW w:type="dxa" w:w="2880"/>
          </w:tcPr>
          <w:p>
            <w:r>
              <w:rPr>
                <w:sz w:val="18"/>
              </w:rPr>
            </w:r>
            <w:r>
              <w:rPr>
                <w:sz w:val="18"/>
              </w:rPr>
              <w:t>Merchants onboarded (2026)</w:t>
            </w:r>
          </w:p>
        </w:tc>
        <w:tc>
          <w:tcPr>
            <w:tcW w:type="dxa" w:w="2880"/>
          </w:tcPr>
          <w:p>
            <w:r>
              <w:rPr>
                <w:sz w:val="18"/>
              </w:rPr>
            </w:r>
            <w:r>
              <w:rPr>
                <w:sz w:val="18"/>
              </w:rPr>
              <w:t>~65 million merchants, digitizing Tier 2–4 towns</w:t>
            </w:r>
          </w:p>
        </w:tc>
        <w:tc>
          <w:tcPr>
            <w:tcW w:type="dxa" w:w="2880"/>
          </w:tcPr>
          <w:p>
            <w:r>
              <w:rPr>
                <w:sz w:val="18"/>
              </w:rPr>
            </w:r>
            <w:r>
              <w:rPr>
                <w:sz w:val="18"/>
              </w:rPr>
              <w:t>[S6]</w:t>
            </w:r>
          </w:p>
        </w:tc>
      </w:tr>
      <w:tr>
        <w:tc>
          <w:tcPr>
            <w:tcW w:type="dxa" w:w="2880"/>
          </w:tcPr>
          <w:p>
            <w:r>
              <w:rPr>
                <w:sz w:val="18"/>
              </w:rPr>
            </w:r>
            <w:r>
              <w:rPr>
                <w:sz w:val="18"/>
              </w:rPr>
              <w:t>P2M crossover vs P2P</w:t>
            </w:r>
          </w:p>
        </w:tc>
        <w:tc>
          <w:tcPr>
            <w:tcW w:type="dxa" w:w="2880"/>
          </w:tcPr>
          <w:p>
            <w:r>
              <w:rPr>
                <w:sz w:val="18"/>
              </w:rPr>
            </w:r>
            <w:r>
              <w:rPr>
                <w:sz w:val="18"/>
              </w:rPr>
              <w:t xml:space="preserve">P2M volume overtook P2P in </w:t>
            </w:r>
            <w:r>
              <w:rPr>
                <w:b/>
                <w:sz w:val="18"/>
              </w:rPr>
              <w:t>August 2022</w:t>
            </w:r>
          </w:p>
        </w:tc>
        <w:tc>
          <w:tcPr>
            <w:tcW w:type="dxa" w:w="2880"/>
          </w:tcPr>
          <w:p>
            <w:r>
              <w:rPr>
                <w:sz w:val="18"/>
              </w:rPr>
            </w:r>
            <w:r>
              <w:rPr>
                <w:sz w:val="18"/>
              </w:rPr>
              <w:t>[S8]</w:t>
            </w:r>
          </w:p>
        </w:tc>
      </w:tr>
      <w:tr>
        <w:tc>
          <w:tcPr>
            <w:tcW w:type="dxa" w:w="2880"/>
          </w:tcPr>
          <w:p>
            <w:r>
              <w:rPr>
                <w:sz w:val="18"/>
              </w:rPr>
            </w:r>
            <w:r>
              <w:rPr>
                <w:sz w:val="18"/>
              </w:rPr>
              <w:t>P2M share of UPI volume (May 2024)</w:t>
            </w:r>
          </w:p>
        </w:tc>
        <w:tc>
          <w:tcPr>
            <w:tcW w:type="dxa" w:w="2880"/>
          </w:tcPr>
          <w:p>
            <w:r>
              <w:rPr>
                <w:sz w:val="18"/>
              </w:rPr>
            </w:r>
            <w:r>
              <w:rPr>
                <w:sz w:val="18"/>
              </w:rPr>
              <w:t>~62%</w:t>
            </w:r>
          </w:p>
        </w:tc>
        <w:tc>
          <w:tcPr>
            <w:tcW w:type="dxa" w:w="2880"/>
          </w:tcPr>
          <w:p>
            <w:r>
              <w:rPr>
                <w:sz w:val="18"/>
              </w:rPr>
            </w:r>
            <w:r>
              <w:rPr>
                <w:sz w:val="18"/>
              </w:rPr>
              <w:t>[S8]</w:t>
            </w:r>
          </w:p>
        </w:tc>
      </w:tr>
      <w:tr>
        <w:tc>
          <w:tcPr>
            <w:tcW w:type="dxa" w:w="2880"/>
          </w:tcPr>
          <w:p>
            <w:r>
              <w:rPr>
                <w:sz w:val="18"/>
              </w:rPr>
            </w:r>
            <w:r>
              <w:rPr>
                <w:sz w:val="18"/>
              </w:rPr>
              <w:t>P2M share of UPI volume (May 2025)</w:t>
            </w:r>
          </w:p>
        </w:tc>
        <w:tc>
          <w:tcPr>
            <w:tcW w:type="dxa" w:w="2880"/>
          </w:tcPr>
          <w:p>
            <w:r>
              <w:rPr>
                <w:sz w:val="18"/>
              </w:rPr>
            </w:r>
            <w:r>
              <w:rPr>
                <w:sz w:val="18"/>
              </w:rPr>
              <w:t>~63% (vs 37% P2P)</w:t>
            </w:r>
          </w:p>
        </w:tc>
        <w:tc>
          <w:tcPr>
            <w:tcW w:type="dxa" w:w="2880"/>
          </w:tcPr>
          <w:p>
            <w:r>
              <w:rPr>
                <w:sz w:val="18"/>
              </w:rPr>
            </w:r>
            <w:r>
              <w:rPr>
                <w:sz w:val="18"/>
              </w:rPr>
              <w:t>[S8]</w:t>
            </w:r>
          </w:p>
        </w:tc>
      </w:tr>
      <w:tr>
        <w:tc>
          <w:tcPr>
            <w:tcW w:type="dxa" w:w="2880"/>
          </w:tcPr>
          <w:p>
            <w:r>
              <w:rPr>
                <w:sz w:val="18"/>
              </w:rPr>
            </w:r>
            <w:r>
              <w:rPr>
                <w:sz w:val="18"/>
              </w:rPr>
              <w:t>P2M share (July 2025)</w:t>
            </w:r>
          </w:p>
        </w:tc>
        <w:tc>
          <w:tcPr>
            <w:tcW w:type="dxa" w:w="2880"/>
          </w:tcPr>
          <w:p>
            <w:r>
              <w:rPr>
                <w:sz w:val="18"/>
              </w:rPr>
            </w:r>
            <w:r>
              <w:rPr>
                <w:sz w:val="18"/>
              </w:rPr>
              <w:t>~64% (P2P ~36%)</w:t>
            </w:r>
          </w:p>
        </w:tc>
        <w:tc>
          <w:tcPr>
            <w:tcW w:type="dxa" w:w="2880"/>
          </w:tcPr>
          <w:p>
            <w:r>
              <w:rPr>
                <w:sz w:val="18"/>
              </w:rPr>
            </w:r>
            <w:r>
              <w:rPr>
                <w:sz w:val="18"/>
              </w:rPr>
              <w:t>[S8]</w:t>
            </w:r>
          </w:p>
        </w:tc>
      </w:tr>
      <w:tr>
        <w:tc>
          <w:tcPr>
            <w:tcW w:type="dxa" w:w="2880"/>
          </w:tcPr>
          <w:p>
            <w:r>
              <w:rPr>
                <w:sz w:val="18"/>
              </w:rPr>
            </w:r>
            <w:r>
              <w:rPr>
                <w:sz w:val="18"/>
              </w:rPr>
              <w:t>P2M transactions H1 2025</w:t>
            </w:r>
          </w:p>
        </w:tc>
        <w:tc>
          <w:tcPr>
            <w:tcW w:type="dxa" w:w="2880"/>
          </w:tcPr>
          <w:p>
            <w:r>
              <w:rPr>
                <w:sz w:val="18"/>
              </w:rPr>
            </w:r>
            <w:r>
              <w:rPr>
                <w:sz w:val="18"/>
              </w:rPr>
              <w:t>67.01 billion, +37% YoY</w:t>
            </w:r>
          </w:p>
        </w:tc>
        <w:tc>
          <w:tcPr>
            <w:tcW w:type="dxa" w:w="2880"/>
          </w:tcPr>
          <w:p>
            <w:r>
              <w:rPr>
                <w:sz w:val="18"/>
              </w:rPr>
            </w:r>
            <w:r>
              <w:rPr>
                <w:sz w:val="18"/>
              </w:rPr>
              <w:t>[S8]</w:t>
            </w:r>
          </w:p>
        </w:tc>
      </w:tr>
      <w:tr>
        <w:tc>
          <w:tcPr>
            <w:tcW w:type="dxa" w:w="2880"/>
          </w:tcPr>
          <w:p>
            <w:r>
              <w:rPr>
                <w:sz w:val="18"/>
              </w:rPr>
            </w:r>
            <w:r>
              <w:rPr>
                <w:sz w:val="18"/>
              </w:rPr>
              <w:t>Small-ticket character</w:t>
            </w:r>
          </w:p>
        </w:tc>
        <w:tc>
          <w:tcPr>
            <w:tcW w:type="dxa" w:w="2880"/>
          </w:tcPr>
          <w:p>
            <w:r>
              <w:rPr>
                <w:sz w:val="18"/>
              </w:rPr>
            </w:r>
            <w:r>
              <w:rPr>
                <w:sz w:val="18"/>
              </w:rPr>
              <w:t>~86% of P2M transactions below Rs 500</w:t>
            </w:r>
          </w:p>
        </w:tc>
        <w:tc>
          <w:tcPr>
            <w:tcW w:type="dxa" w:w="2880"/>
          </w:tcPr>
          <w:p>
            <w:r>
              <w:rPr>
                <w:sz w:val="18"/>
              </w:rPr>
            </w:r>
            <w:r>
              <w:rPr>
                <w:sz w:val="18"/>
              </w:rPr>
              <w:t>[S8]</w:t>
            </w:r>
          </w:p>
        </w:tc>
      </w:tr>
    </w:tbl>
    <w:p/>
    <w:p>
      <w:r>
        <w:t xml:space="preserve">The most consequential structural shift was the rise of person-to-merchant (P2M) payments. After P2M overtook P2P in volume in </w:t>
      </w:r>
      <w:r>
        <w:rPr>
          <w:b/>
        </w:rPr>
        <w:t>August 2022</w:t>
      </w:r>
      <w:r>
        <w:t xml:space="preserve">, merchant transactions climbed to roughly </w:t>
      </w:r>
      <w:r>
        <w:rPr>
          <w:b/>
        </w:rPr>
        <w:t>62–64% of all UPI volume</w:t>
      </w:r>
      <w:r>
        <w:t xml:space="preserve"> through 2024–2025, with the overwhelming majority being small-ticket (about 86% under Rs 500) [S8]. By January 2025, P2M crossed ~82% of total digital-payment volumes in India [S8]. NPCI also raised the P2M transaction limit to Rs 5 lakh for certain categories [S8].</w:t>
      </w:r>
    </w:p>
    <w:p>
      <w:pPr>
        <w:pStyle w:val="Heading2"/>
      </w:pPr>
      <w:r>
        <w:t>Table D — UPI app market share by transaction volume (2019–2026)</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25C42"/>
          </w:tcPr>
          <w:p>
            <w:r>
              <w:rPr>
                <w:b/>
                <w:color w:val="FFFFFF"/>
              </w:rPr>
            </w:r>
            <w:r>
              <w:rPr>
                <w:b/>
                <w:color w:val="FFFFFF"/>
              </w:rPr>
              <w:t>App</w:t>
            </w:r>
          </w:p>
        </w:tc>
        <w:tc>
          <w:tcPr>
            <w:tcW w:type="dxa" w:w="1234"/>
            <w:shd w:val="clear" w:color="auto" w:fill="125C42"/>
          </w:tcPr>
          <w:p>
            <w:r>
              <w:rPr>
                <w:b/>
                <w:color w:val="FFFFFF"/>
              </w:rPr>
            </w:r>
            <w:r>
              <w:rPr>
                <w:b/>
                <w:color w:val="FFFFFF"/>
              </w:rPr>
              <w:t>2019–2021 (directional)</w:t>
            </w:r>
          </w:p>
        </w:tc>
        <w:tc>
          <w:tcPr>
            <w:tcW w:type="dxa" w:w="1234"/>
            <w:shd w:val="clear" w:color="auto" w:fill="125C42"/>
          </w:tcPr>
          <w:p>
            <w:r>
              <w:rPr>
                <w:b/>
                <w:color w:val="FFFFFF"/>
              </w:rPr>
            </w:r>
            <w:r>
              <w:rPr>
                <w:b/>
                <w:color w:val="FFFFFF"/>
              </w:rPr>
              <w:t>Mar 2023</w:t>
            </w:r>
          </w:p>
        </w:tc>
        <w:tc>
          <w:tcPr>
            <w:tcW w:type="dxa" w:w="1234"/>
            <w:shd w:val="clear" w:color="auto" w:fill="125C42"/>
          </w:tcPr>
          <w:p>
            <w:r>
              <w:rPr>
                <w:b/>
                <w:color w:val="FFFFFF"/>
              </w:rPr>
            </w:r>
            <w:r>
              <w:rPr>
                <w:b/>
                <w:color w:val="FFFFFF"/>
              </w:rPr>
              <w:t>Nov 2024</w:t>
            </w:r>
          </w:p>
        </w:tc>
        <w:tc>
          <w:tcPr>
            <w:tcW w:type="dxa" w:w="1234"/>
            <w:shd w:val="clear" w:color="auto" w:fill="125C42"/>
          </w:tcPr>
          <w:p>
            <w:r>
              <w:rPr>
                <w:b/>
                <w:color w:val="FFFFFF"/>
              </w:rPr>
            </w:r>
            <w:r>
              <w:rPr>
                <w:b/>
                <w:color w:val="FFFFFF"/>
              </w:rPr>
              <w:t>Jan 2025</w:t>
            </w:r>
          </w:p>
        </w:tc>
        <w:tc>
          <w:tcPr>
            <w:tcW w:type="dxa" w:w="1234"/>
            <w:shd w:val="clear" w:color="auto" w:fill="125C42"/>
          </w:tcPr>
          <w:p>
            <w:r>
              <w:rPr>
                <w:b/>
                <w:color w:val="FFFFFF"/>
              </w:rPr>
            </w:r>
            <w:r>
              <w:rPr>
                <w:b/>
                <w:color w:val="FFFFFF"/>
              </w:rPr>
              <w:t>Oct 2025</w:t>
            </w:r>
          </w:p>
        </w:tc>
        <w:tc>
          <w:tcPr>
            <w:tcW w:type="dxa" w:w="1234"/>
            <w:shd w:val="clear" w:color="auto" w:fill="125C42"/>
          </w:tcPr>
          <w:p>
            <w:r>
              <w:rPr>
                <w:b/>
                <w:color w:val="FFFFFF"/>
              </w:rPr>
            </w:r>
            <w:r>
              <w:rPr>
                <w:b/>
                <w:color w:val="FFFFFF"/>
              </w:rPr>
              <w:t>Jan 2026</w:t>
            </w:r>
          </w:p>
        </w:tc>
      </w:tr>
      <w:tr>
        <w:tc>
          <w:tcPr>
            <w:tcW w:type="dxa" w:w="1234"/>
          </w:tcPr>
          <w:p>
            <w:r>
              <w:rPr>
                <w:sz w:val="18"/>
              </w:rPr>
            </w:r>
            <w:r>
              <w:rPr>
                <w:b/>
                <w:sz w:val="18"/>
              </w:rPr>
              <w:t>PhonePe</w:t>
            </w:r>
          </w:p>
        </w:tc>
        <w:tc>
          <w:tcPr>
            <w:tcW w:type="dxa" w:w="1234"/>
          </w:tcPr>
          <w:p>
            <w:r>
              <w:rPr>
                <w:sz w:val="18"/>
              </w:rPr>
            </w:r>
            <w:r>
              <w:rPr>
                <w:sz w:val="18"/>
              </w:rPr>
              <w:t>Overtook GPay; combined GPay+PhonePe ~80% (2021) [S11]</w:t>
            </w:r>
          </w:p>
        </w:tc>
        <w:tc>
          <w:tcPr>
            <w:tcW w:type="dxa" w:w="1234"/>
          </w:tcPr>
          <w:p>
            <w:r>
              <w:rPr>
                <w:sz w:val="18"/>
              </w:rPr>
            </w:r>
            <w:r>
              <w:rPr>
                <w:sz w:val="18"/>
              </w:rPr>
              <w:t>46.38% [S12]</w:t>
            </w:r>
          </w:p>
        </w:tc>
        <w:tc>
          <w:tcPr>
            <w:tcW w:type="dxa" w:w="1234"/>
          </w:tcPr>
          <w:p>
            <w:r>
              <w:rPr>
                <w:sz w:val="18"/>
              </w:rPr>
            </w:r>
            <w:r>
              <w:rPr>
                <w:sz w:val="18"/>
              </w:rPr>
              <w:t>47.8% [S13]</w:t>
            </w:r>
          </w:p>
        </w:tc>
        <w:tc>
          <w:tcPr>
            <w:tcW w:type="dxa" w:w="1234"/>
          </w:tcPr>
          <w:p>
            <w:r>
              <w:rPr>
                <w:sz w:val="18"/>
              </w:rPr>
            </w:r>
            <w:r>
              <w:rPr>
                <w:sz w:val="18"/>
              </w:rPr>
              <w:t>47.67% [S5]</w:t>
            </w:r>
          </w:p>
        </w:tc>
        <w:tc>
          <w:tcPr>
            <w:tcW w:type="dxa" w:w="1234"/>
          </w:tcPr>
          <w:p>
            <w:r>
              <w:rPr>
                <w:sz w:val="18"/>
              </w:rPr>
            </w:r>
            <w:r>
              <w:rPr>
                <w:sz w:val="18"/>
              </w:rPr>
              <w:t>45.5% [S14]</w:t>
            </w:r>
          </w:p>
        </w:tc>
        <w:tc>
          <w:tcPr>
            <w:tcW w:type="dxa" w:w="1234"/>
          </w:tcPr>
          <w:p>
            <w:r>
              <w:rPr>
                <w:sz w:val="18"/>
              </w:rPr>
            </w:r>
            <w:r>
              <w:rPr>
                <w:sz w:val="18"/>
              </w:rPr>
              <w:t>45.5% [S4]</w:t>
            </w:r>
          </w:p>
        </w:tc>
      </w:tr>
      <w:tr>
        <w:tc>
          <w:tcPr>
            <w:tcW w:type="dxa" w:w="1234"/>
          </w:tcPr>
          <w:p>
            <w:r>
              <w:rPr>
                <w:sz w:val="18"/>
              </w:rPr>
            </w:r>
            <w:r>
              <w:rPr>
                <w:b/>
                <w:sz w:val="18"/>
              </w:rPr>
              <w:t>Google Pay</w:t>
            </w:r>
          </w:p>
        </w:tc>
        <w:tc>
          <w:tcPr>
            <w:tcW w:type="dxa" w:w="1234"/>
          </w:tcPr>
          <w:p>
            <w:r>
              <w:rPr>
                <w:sz w:val="18"/>
              </w:rPr>
            </w:r>
            <w:r>
              <w:rPr>
                <w:sz w:val="18"/>
              </w:rPr>
              <w:t>Early leader, then #2 [S11]</w:t>
            </w:r>
          </w:p>
        </w:tc>
        <w:tc>
          <w:tcPr>
            <w:tcW w:type="dxa" w:w="1234"/>
          </w:tcPr>
          <w:p>
            <w:r>
              <w:rPr>
                <w:sz w:val="18"/>
              </w:rPr>
            </w:r>
            <w:r>
              <w:rPr>
                <w:sz w:val="18"/>
              </w:rPr>
              <w:t>34.75% [S12]</w:t>
            </w:r>
          </w:p>
        </w:tc>
        <w:tc>
          <w:tcPr>
            <w:tcW w:type="dxa" w:w="1234"/>
          </w:tcPr>
          <w:p>
            <w:r>
              <w:rPr>
                <w:sz w:val="18"/>
              </w:rPr>
            </w:r>
            <w:r>
              <w:rPr>
                <w:sz w:val="18"/>
              </w:rPr>
              <w:t>37% [S13]</w:t>
            </w:r>
          </w:p>
        </w:tc>
        <w:tc>
          <w:tcPr>
            <w:tcW w:type="dxa" w:w="1234"/>
          </w:tcPr>
          <w:p>
            <w:r>
              <w:rPr>
                <w:sz w:val="18"/>
              </w:rPr>
            </w:r>
            <w:r>
              <w:rPr>
                <w:sz w:val="18"/>
              </w:rPr>
              <w:t>36.38% [S5]</w:t>
            </w:r>
          </w:p>
        </w:tc>
        <w:tc>
          <w:tcPr>
            <w:tcW w:type="dxa" w:w="1234"/>
          </w:tcPr>
          <w:p>
            <w:r>
              <w:rPr>
                <w:sz w:val="18"/>
              </w:rPr>
            </w:r>
            <w:r>
              <w:rPr>
                <w:sz w:val="18"/>
              </w:rPr>
              <w:t>34.6% [S14]</w:t>
            </w:r>
          </w:p>
        </w:tc>
        <w:tc>
          <w:tcPr>
            <w:tcW w:type="dxa" w:w="1234"/>
          </w:tcPr>
          <w:p>
            <w:r>
              <w:rPr>
                <w:sz w:val="18"/>
              </w:rPr>
            </w:r>
            <w:r>
              <w:rPr>
                <w:sz w:val="18"/>
              </w:rPr>
              <w:t>34.6% [S4]</w:t>
            </w:r>
          </w:p>
        </w:tc>
      </w:tr>
      <w:tr>
        <w:tc>
          <w:tcPr>
            <w:tcW w:type="dxa" w:w="1234"/>
          </w:tcPr>
          <w:p>
            <w:r>
              <w:rPr>
                <w:sz w:val="18"/>
              </w:rPr>
            </w:r>
            <w:r>
              <w:rPr>
                <w:b/>
                <w:sz w:val="18"/>
              </w:rPr>
              <w:t>Paytm</w:t>
            </w:r>
          </w:p>
        </w:tc>
        <w:tc>
          <w:tcPr>
            <w:tcW w:type="dxa" w:w="1234"/>
          </w:tcPr>
          <w:p>
            <w:r>
              <w:rPr>
                <w:sz w:val="18"/>
              </w:rPr>
            </w:r>
            <w:r>
              <w:rPr>
                <w:sz w:val="18"/>
              </w:rPr>
              <w:t>#3</w:t>
            </w:r>
          </w:p>
        </w:tc>
        <w:tc>
          <w:tcPr>
            <w:tcW w:type="dxa" w:w="1234"/>
          </w:tcPr>
          <w:p>
            <w:r>
              <w:rPr>
                <w:sz w:val="18"/>
              </w:rPr>
            </w:r>
            <w:r>
              <w:rPr>
                <w:sz w:val="18"/>
              </w:rPr>
              <w:t>14.66% [S12]</w:t>
            </w:r>
          </w:p>
        </w:tc>
        <w:tc>
          <w:tcPr>
            <w:tcW w:type="dxa" w:w="1234"/>
          </w:tcPr>
          <w:p>
            <w:r>
              <w:rPr>
                <w:sz w:val="18"/>
              </w:rPr>
            </w:r>
            <w:r>
              <w:rPr>
                <w:sz w:val="18"/>
              </w:rPr>
              <w:t>~7% (post-PPBL curbs)</w:t>
            </w:r>
          </w:p>
        </w:tc>
        <w:tc>
          <w:tcPr>
            <w:tcW w:type="dxa" w:w="1234"/>
          </w:tcPr>
          <w:p>
            <w:r>
              <w:rPr>
                <w:sz w:val="18"/>
              </w:rPr>
            </w:r>
            <w:r>
              <w:rPr>
                <w:sz w:val="18"/>
              </w:rPr>
              <w:t>6.78% [S5]</w:t>
            </w:r>
          </w:p>
        </w:tc>
        <w:tc>
          <w:tcPr>
            <w:tcW w:type="dxa" w:w="1234"/>
          </w:tcPr>
          <w:p>
            <w:r>
              <w:rPr>
                <w:sz w:val="18"/>
              </w:rPr>
            </w:r>
            <w:r>
              <w:rPr>
                <w:sz w:val="18"/>
              </w:rPr>
              <w:t>7.4% [S14]</w:t>
            </w:r>
          </w:p>
        </w:tc>
        <w:tc>
          <w:tcPr>
            <w:tcW w:type="dxa" w:w="1234"/>
          </w:tcPr>
          <w:p>
            <w:r>
              <w:rPr>
                <w:sz w:val="18"/>
              </w:rPr>
            </w:r>
            <w:r>
              <w:rPr>
                <w:sz w:val="18"/>
              </w:rPr>
              <w:t>7.4% [S4]</w:t>
            </w:r>
          </w:p>
        </w:tc>
      </w:tr>
      <w:tr>
        <w:tc>
          <w:tcPr>
            <w:tcW w:type="dxa" w:w="1234"/>
          </w:tcPr>
          <w:p>
            <w:r>
              <w:rPr>
                <w:sz w:val="18"/>
              </w:rPr>
            </w:r>
            <w:r>
              <w:rPr>
                <w:b/>
                <w:sz w:val="18"/>
              </w:rPr>
              <w:t>Navi</w:t>
            </w:r>
          </w:p>
        </w:tc>
        <w:tc>
          <w:tcPr>
            <w:tcW w:type="dxa" w:w="1234"/>
          </w:tcPr>
          <w:p>
            <w:r>
              <w:rPr>
                <w:sz w:val="18"/>
              </w:rPr>
            </w:r>
            <w:r>
              <w:rPr>
                <w:sz w:val="18"/>
              </w:rPr>
              <w:t>n/a</w:t>
            </w:r>
          </w:p>
        </w:tc>
        <w:tc>
          <w:tcPr>
            <w:tcW w:type="dxa" w:w="1234"/>
          </w:tcPr>
          <w:p>
            <w:r>
              <w:rPr>
                <w:sz w:val="18"/>
              </w:rPr>
            </w:r>
            <w:r>
              <w:rPr>
                <w:sz w:val="18"/>
              </w:rPr>
              <w:t>n/a</w:t>
            </w:r>
          </w:p>
        </w:tc>
        <w:tc>
          <w:tcPr>
            <w:tcW w:type="dxa" w:w="1234"/>
          </w:tcPr>
          <w:p>
            <w:r>
              <w:rPr>
                <w:sz w:val="18"/>
              </w:rPr>
            </w:r>
            <w:r>
              <w:rPr>
                <w:sz w:val="18"/>
              </w:rPr>
              <w:t>crossed 1% (Dec 2024) [S15]</w:t>
            </w:r>
          </w:p>
        </w:tc>
        <w:tc>
          <w:tcPr>
            <w:tcW w:type="dxa" w:w="1234"/>
          </w:tcPr>
          <w:p>
            <w:r>
              <w:rPr>
                <w:sz w:val="18"/>
              </w:rPr>
            </w:r>
            <w:r>
              <w:rPr>
                <w:sz w:val="18"/>
              </w:rPr>
              <w:t>~2%+</w:t>
            </w:r>
          </w:p>
        </w:tc>
        <w:tc>
          <w:tcPr>
            <w:tcW w:type="dxa" w:w="1234"/>
          </w:tcPr>
          <w:p>
            <w:r>
              <w:rPr>
                <w:sz w:val="18"/>
              </w:rPr>
            </w:r>
            <w:r>
              <w:rPr>
                <w:sz w:val="18"/>
              </w:rPr>
              <w:t>2.8% [S14]</w:t>
            </w:r>
          </w:p>
        </w:tc>
        <w:tc>
          <w:tcPr>
            <w:tcW w:type="dxa" w:w="1234"/>
          </w:tcPr>
          <w:p>
            <w:r>
              <w:rPr>
                <w:sz w:val="18"/>
              </w:rPr>
            </w:r>
            <w:r>
              <w:rPr>
                <w:sz w:val="18"/>
              </w:rPr>
              <w:t>2.8% [S4]</w:t>
            </w:r>
          </w:p>
        </w:tc>
      </w:tr>
      <w:tr>
        <w:tc>
          <w:tcPr>
            <w:tcW w:type="dxa" w:w="1234"/>
          </w:tcPr>
          <w:p>
            <w:r>
              <w:rPr>
                <w:sz w:val="18"/>
              </w:rPr>
            </w:r>
            <w:r>
              <w:rPr>
                <w:b/>
                <w:sz w:val="18"/>
              </w:rPr>
              <w:t>super.money</w:t>
            </w:r>
          </w:p>
        </w:tc>
        <w:tc>
          <w:tcPr>
            <w:tcW w:type="dxa" w:w="1234"/>
          </w:tcPr>
          <w:p>
            <w:r>
              <w:rPr>
                <w:sz w:val="18"/>
              </w:rPr>
            </w:r>
            <w:r>
              <w:rPr>
                <w:sz w:val="18"/>
              </w:rPr>
              <w:t>n/a</w:t>
            </w:r>
          </w:p>
        </w:tc>
        <w:tc>
          <w:tcPr>
            <w:tcW w:type="dxa" w:w="1234"/>
          </w:tcPr>
          <w:p>
            <w:r>
              <w:rPr>
                <w:sz w:val="18"/>
              </w:rPr>
            </w:r>
            <w:r>
              <w:rPr>
                <w:sz w:val="18"/>
              </w:rPr>
              <w:t>n/a</w:t>
            </w:r>
          </w:p>
        </w:tc>
        <w:tc>
          <w:tcPr>
            <w:tcW w:type="dxa" w:w="1234"/>
          </w:tcPr>
          <w:p>
            <w:r>
              <w:rPr>
                <w:sz w:val="18"/>
              </w:rPr>
            </w:r>
            <w:r>
              <w:rPr>
                <w:sz w:val="18"/>
              </w:rPr>
              <w:t>n/a</w:t>
            </w:r>
          </w:p>
        </w:tc>
        <w:tc>
          <w:tcPr>
            <w:tcW w:type="dxa" w:w="1234"/>
          </w:tcPr>
          <w:p>
            <w:r>
              <w:rPr>
                <w:sz w:val="18"/>
              </w:rPr>
            </w:r>
            <w:r>
              <w:rPr>
                <w:sz w:val="18"/>
              </w:rPr>
              <w:t>emerging</w:t>
            </w:r>
          </w:p>
        </w:tc>
        <w:tc>
          <w:tcPr>
            <w:tcW w:type="dxa" w:w="1234"/>
          </w:tcPr>
          <w:p>
            <w:r>
              <w:rPr>
                <w:sz w:val="18"/>
              </w:rPr>
            </w:r>
            <w:r>
              <w:rPr>
                <w:sz w:val="18"/>
              </w:rPr>
              <w:t>1.3% [S14]</w:t>
            </w:r>
          </w:p>
        </w:tc>
        <w:tc>
          <w:tcPr>
            <w:tcW w:type="dxa" w:w="1234"/>
          </w:tcPr>
          <w:p>
            <w:r>
              <w:rPr>
                <w:sz w:val="18"/>
              </w:rPr>
            </w:r>
            <w:r>
              <w:rPr>
                <w:sz w:val="18"/>
              </w:rPr>
              <w:t>—</w:t>
            </w:r>
          </w:p>
        </w:tc>
      </w:tr>
      <w:tr>
        <w:tc>
          <w:tcPr>
            <w:tcW w:type="dxa" w:w="1234"/>
          </w:tcPr>
          <w:p>
            <w:r>
              <w:rPr>
                <w:sz w:val="18"/>
              </w:rPr>
            </w:r>
            <w:r>
              <w:rPr>
                <w:b/>
                <w:sz w:val="18"/>
              </w:rPr>
              <w:t>CRED</w:t>
            </w:r>
          </w:p>
        </w:tc>
        <w:tc>
          <w:tcPr>
            <w:tcW w:type="dxa" w:w="1234"/>
          </w:tcPr>
          <w:p>
            <w:r>
              <w:rPr>
                <w:sz w:val="18"/>
              </w:rPr>
            </w:r>
            <w:r>
              <w:rPr>
                <w:sz w:val="18"/>
              </w:rPr>
              <w:t>n/a</w:t>
            </w:r>
          </w:p>
        </w:tc>
        <w:tc>
          <w:tcPr>
            <w:tcW w:type="dxa" w:w="1234"/>
          </w:tcPr>
          <w:p>
            <w:r>
              <w:rPr>
                <w:sz w:val="18"/>
              </w:rPr>
            </w:r>
            <w:r>
              <w:rPr>
                <w:sz w:val="18"/>
              </w:rPr>
              <w:t>n/a</w:t>
            </w:r>
          </w:p>
        </w:tc>
        <w:tc>
          <w:tcPr>
            <w:tcW w:type="dxa" w:w="1234"/>
          </w:tcPr>
          <w:p>
            <w:r>
              <w:rPr>
                <w:sz w:val="18"/>
              </w:rPr>
            </w:r>
            <w:r>
              <w:rPr>
                <w:sz w:val="18"/>
              </w:rPr>
              <w:t>&lt;1%</w:t>
            </w:r>
          </w:p>
        </w:tc>
        <w:tc>
          <w:tcPr>
            <w:tcW w:type="dxa" w:w="1234"/>
          </w:tcPr>
          <w:p>
            <w:r>
              <w:rPr>
                <w:sz w:val="18"/>
              </w:rPr>
            </w:r>
            <w:r>
              <w:rPr>
                <w:sz w:val="18"/>
              </w:rPr>
              <w:t>&lt;1%</w:t>
            </w:r>
          </w:p>
        </w:tc>
        <w:tc>
          <w:tcPr>
            <w:tcW w:type="dxa" w:w="1234"/>
          </w:tcPr>
          <w:p>
            <w:r>
              <w:rPr>
                <w:sz w:val="18"/>
              </w:rPr>
            </w:r>
            <w:r>
              <w:rPr>
                <w:sz w:val="18"/>
              </w:rPr>
              <w:t>0.8% [S14]</w:t>
            </w:r>
          </w:p>
        </w:tc>
        <w:tc>
          <w:tcPr>
            <w:tcW w:type="dxa" w:w="1234"/>
          </w:tcPr>
          <w:p>
            <w:r>
              <w:rPr>
                <w:sz w:val="18"/>
              </w:rPr>
            </w:r>
            <w:r>
              <w:rPr>
                <w:sz w:val="18"/>
              </w:rPr>
              <w:t>0.8% [S4]</w:t>
            </w:r>
          </w:p>
        </w:tc>
      </w:tr>
      <w:tr>
        <w:tc>
          <w:tcPr>
            <w:tcW w:type="dxa" w:w="1234"/>
          </w:tcPr>
          <w:p>
            <w:r>
              <w:rPr>
                <w:sz w:val="18"/>
              </w:rPr>
            </w:r>
            <w:r>
              <w:rPr>
                <w:b/>
                <w:sz w:val="18"/>
              </w:rPr>
              <w:t>WhatsApp Pay</w:t>
            </w:r>
          </w:p>
        </w:tc>
        <w:tc>
          <w:tcPr>
            <w:tcW w:type="dxa" w:w="1234"/>
          </w:tcPr>
          <w:p>
            <w:r>
              <w:rPr>
                <w:sz w:val="18"/>
              </w:rPr>
            </w:r>
            <w:r>
              <w:rPr>
                <w:sz w:val="18"/>
              </w:rPr>
              <w:t>launched (2020 phased)</w:t>
            </w:r>
          </w:p>
        </w:tc>
        <w:tc>
          <w:tcPr>
            <w:tcW w:type="dxa" w:w="1234"/>
          </w:tcPr>
          <w:p>
            <w:r>
              <w:rPr>
                <w:sz w:val="18"/>
              </w:rPr>
            </w:r>
            <w:r>
              <w:rPr>
                <w:sz w:val="18"/>
              </w:rPr>
              <w:t>&lt;0.1%</w:t>
            </w:r>
          </w:p>
        </w:tc>
        <w:tc>
          <w:tcPr>
            <w:tcW w:type="dxa" w:w="1234"/>
          </w:tcPr>
          <w:p>
            <w:r>
              <w:rPr>
                <w:sz w:val="18"/>
              </w:rPr>
            </w:r>
            <w:r>
              <w:rPr>
                <w:sz w:val="18"/>
              </w:rPr>
              <w:t>&lt;0.1%</w:t>
            </w:r>
          </w:p>
        </w:tc>
        <w:tc>
          <w:tcPr>
            <w:tcW w:type="dxa" w:w="1234"/>
          </w:tcPr>
          <w:p>
            <w:r>
              <w:rPr>
                <w:sz w:val="18"/>
              </w:rPr>
            </w:r>
            <w:r>
              <w:rPr>
                <w:sz w:val="18"/>
              </w:rPr>
              <w:t>&lt;0.1%</w:t>
            </w:r>
          </w:p>
        </w:tc>
        <w:tc>
          <w:tcPr>
            <w:tcW w:type="dxa" w:w="1234"/>
          </w:tcPr>
          <w:p>
            <w:r>
              <w:rPr>
                <w:sz w:val="18"/>
              </w:rPr>
            </w:r>
            <w:r>
              <w:rPr>
                <w:sz w:val="18"/>
              </w:rPr>
              <w:t>&lt;0.1%</w:t>
            </w:r>
          </w:p>
        </w:tc>
        <w:tc>
          <w:tcPr>
            <w:tcW w:type="dxa" w:w="1234"/>
          </w:tcPr>
          <w:p>
            <w:r>
              <w:rPr>
                <w:sz w:val="18"/>
              </w:rPr>
            </w:r>
            <w:r>
              <w:rPr>
                <w:sz w:val="18"/>
              </w:rPr>
              <w:t>&lt;1% (~560k txns Jan 2026) [S16]</w:t>
            </w:r>
          </w:p>
        </w:tc>
      </w:tr>
      <w:tr>
        <w:tc>
          <w:tcPr>
            <w:tcW w:type="dxa" w:w="1234"/>
          </w:tcPr>
          <w:p>
            <w:r>
              <w:rPr>
                <w:sz w:val="18"/>
              </w:rPr>
            </w:r>
            <w:r>
              <w:rPr>
                <w:b/>
                <w:sz w:val="18"/>
              </w:rPr>
              <w:t>Others (BHIM, Amazon Pay, bank apps)</w:t>
            </w:r>
          </w:p>
        </w:tc>
        <w:tc>
          <w:tcPr>
            <w:tcW w:type="dxa" w:w="1234"/>
          </w:tcPr>
          <w:p>
            <w:r>
              <w:rPr>
                <w:sz w:val="18"/>
              </w:rPr>
            </w:r>
            <w:r>
              <w:rPr>
                <w:sz w:val="18"/>
              </w:rPr>
              <w:t>—</w:t>
            </w:r>
          </w:p>
        </w:tc>
        <w:tc>
          <w:tcPr>
            <w:tcW w:type="dxa" w:w="1234"/>
          </w:tcPr>
          <w:p>
            <w:r>
              <w:rPr>
                <w:sz w:val="18"/>
              </w:rPr>
            </w:r>
            <w:r>
              <w:rPr>
                <w:sz w:val="18"/>
              </w:rPr>
              <w:t>~4% combined</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BHIM 0.7%, Amazon Pay 0.5% [S14]</w:t>
            </w:r>
          </w:p>
        </w:tc>
        <w:tc>
          <w:tcPr>
            <w:tcW w:type="dxa" w:w="1234"/>
          </w:tcPr>
          <w:p>
            <w:r>
              <w:rPr>
                <w:sz w:val="18"/>
              </w:rPr>
            </w:r>
            <w:r>
              <w:rPr>
                <w:sz w:val="18"/>
              </w:rPr>
              <w:t>—</w:t>
            </w:r>
          </w:p>
        </w:tc>
      </w:tr>
    </w:tbl>
    <w:p/>
    <w:p>
      <w:r>
        <w:t xml:space="preserve">Concentration has been a defining feature: </w:t>
      </w:r>
      <w:r>
        <w:rPr>
          <w:b/>
        </w:rPr>
        <w:t>PhonePe and Google Pay together processed roughly 85–86% of UPI volume through 2024–2025</w:t>
      </w:r>
      <w:r>
        <w:t xml:space="preserve">, and PhonePe, Google Pay, and Paytm combined accounted for ~94–96% of transactions in March 2023 [S11][S12][S13]. In late 2025/early 2026 the combined PhonePe+Google Pay share reportedly slipped just below 80% for the first time as challengers (Navi 2.8%, super.money 1.3%, CRED 0.8%) gained ground [S11][S14]. </w:t>
      </w:r>
      <w:r>
        <w:rPr>
          <w:b/>
        </w:rPr>
        <w:t>WhatsApp Pay remained sub-1%</w:t>
      </w:r>
      <w:r>
        <w:t>, processing roughly 560,000 transactions worth Rs 36.44 crore in January 2026 — far below the millions-to-billions handled by leaders [S16].</w:t>
      </w:r>
    </w:p>
    <w:p>
      <w:pPr>
        <w:pStyle w:val="Heading2"/>
      </w:pPr>
      <w:r>
        <w:t>WhatsApp Pay-specific milestones</w:t>
      </w:r>
    </w:p>
    <w:p>
      <w:pPr>
        <w:pStyle w:val="ListBullet"/>
      </w:pPr>
      <w:r>
        <w:t xml:space="preserve">NPCI initially restricted WhatsApp Pay; the user cap was </w:t>
      </w:r>
      <w:r>
        <w:rPr>
          <w:b/>
        </w:rPr>
        <w:t>raised to 100 million in November 2022</w:t>
      </w:r>
      <w:r>
        <w:t xml:space="preserve"> [S17].</w:t>
      </w:r>
    </w:p>
    <w:p>
      <w:pPr>
        <w:pStyle w:val="ListBullet"/>
      </w:pPr>
      <w:r>
        <w:t xml:space="preserve">In </w:t>
      </w:r>
      <w:r>
        <w:rPr>
          <w:b/>
        </w:rPr>
        <w:t>December 2024, NPCI removed the user-onboarding cap entirely</w:t>
      </w:r>
      <w:r>
        <w:t>, permitting rollout to all WhatsApp users in India [S17][S18].</w:t>
      </w:r>
    </w:p>
    <w:p>
      <w:pPr>
        <w:pStyle w:val="ListBullet"/>
      </w:pPr>
      <w:r>
        <w:t>Post-cap removal, WhatsApp Pay volumes rose only ~17% over six months — from 57.85 million (Dec) to 67.48 million (Jun) per one dataset [S18] — and other tallies show monthly P2M-style counts in the hundreds of thousands (310,000 in Nov 2025; 810,000 in Dec 2025; 560,000 in Jan 2026), described as "muted" [S16][S18].</w:t>
      </w:r>
    </w:p>
    <w:p>
      <w:pPr>
        <w:pStyle w:val="Heading2"/>
      </w:pPr>
      <w:r>
        <w:t>Major industry shifts and policy milestones</w:t>
      </w:r>
    </w:p>
    <w:p>
      <w:r>
        <w:rPr>
          <w:b/>
        </w:rPr>
        <w:t>Zero-MDR policy (Jan 2020 onward).</w:t>
      </w:r>
      <w:r>
        <w:t xml:space="preserve"> The government removed the Merchant Discount Rate on UPI (and RuPay) from </w:t>
      </w:r>
      <w:r>
        <w:rPr>
          <w:b/>
        </w:rPr>
        <w:t>January 2020</w:t>
      </w:r>
      <w:r>
        <w:t xml:space="preserve">, making UPI free to accept for merchants [S19]. To compensate banks/PSPs/apps, the Union Cabinet runs an incentive scheme for low-value BHIM-UPI P2M transactions; the FY2024-25 scheme gave </w:t>
      </w:r>
      <w:r>
        <w:rPr>
          <w:b/>
        </w:rPr>
        <w:t>0.15% incentive on sub-Rs 2,000 transactions</w:t>
      </w:r>
      <w:r>
        <w:t xml:space="preserve"> to small merchants [S19], with one approval cited at ~Rs 1,500 crore [S19]. Through 2025–2026 the zero-MDR regime stayed in force despite proposals (e.g., a suggested 0.2–0.3% MDR on large merchants) and a March 2026 parliamentary committee push to restore MDR; the Finance Ministry repeatedly denied plans to levy MDR [S19].</w:t>
      </w:r>
    </w:p>
    <w:p>
      <w:r>
        <w:rPr>
          <w:b/>
        </w:rPr>
        <w:t>30% market-share cap (deferred).</w:t>
      </w:r>
      <w:r>
        <w:t xml:space="preserve"> NPCI's November 2020 proposal to cap any single app at </w:t>
      </w:r>
      <w:r>
        <w:rPr>
          <w:b/>
        </w:rPr>
        <w:t>30% of UPI volume</w:t>
      </w:r>
      <w:r>
        <w:t xml:space="preserve"> was repeatedly pushed back; the deadline was </w:t>
      </w:r>
      <w:r>
        <w:rPr>
          <w:b/>
        </w:rPr>
        <w:t>extended to December 31, 2026</w:t>
      </w:r>
      <w:r>
        <w:t xml:space="preserve"> in relief for PhonePe and Google Pay [S11][S18][S20].</w:t>
      </w:r>
    </w:p>
    <w:p>
      <w:r>
        <w:rPr>
          <w:b/>
        </w:rPr>
        <w:t>Credit-on-UPI / RuPay credit cards.</w:t>
      </w:r>
      <w:r>
        <w:t xml:space="preserve"> RuPay credit-card-on-UPI transactions roughly </w:t>
      </w:r>
      <w:r>
        <w:rPr>
          <w:b/>
        </w:rPr>
        <w:t>doubled in the first seven months of FY25</w:t>
      </w:r>
      <w:r>
        <w:t xml:space="preserve"> — over 750 million transactions worth Rs 63,825.8 crore (through October), versus 362.8 million worth Rs 33,439.24 crore in the comparable FY24 period [S21]. No charge applies on RuPay-credit-card UPI payments up to Rs 2,000 [S21].</w:t>
      </w:r>
    </w:p>
    <w:p>
      <w:r>
        <w:rPr>
          <w:b/>
        </w:rPr>
        <w:t>UPI Lite.</w:t>
      </w:r>
      <w:r>
        <w:t xml:space="preserve"> Launched to enable small-value, PIN-less offline-style payments; aggregators note adoption in the tens of millions of transactions (e.g., 50 million+ on a single PPBL base) and improved per-transaction limits [S21].</w:t>
      </w:r>
    </w:p>
    <w:p>
      <w:r>
        <w:rPr>
          <w:b/>
        </w:rPr>
        <w:t>UPI International.</w:t>
      </w:r>
      <w:r>
        <w:t xml:space="preserve"> By 2025–2026, UPI was </w:t>
      </w:r>
      <w:r>
        <w:rPr>
          <w:b/>
        </w:rPr>
        <w:t>live in eight-plus countries</w:t>
      </w:r>
      <w:r>
        <w:t xml:space="preserve"> — UAE, Singapore, Bhutan, Nepal, Sri Lanka, France, Mauritius, and Qatar — with France the first European adopter and Singapore linked via PayNow; cross-border transactions reportedly grew roughly 20-fold year-on-year, and talks were underway with Oman, Bahrain, the UK, and Australia [S22][S23].</w:t>
      </w:r>
    </w:p>
    <w:p>
      <w:r>
        <w:rPr>
          <w:b/>
        </w:rPr>
        <w:t>P2P collect curbs.</w:t>
      </w:r>
      <w:r>
        <w:t xml:space="preserve"> Reflecting fraud-control priorities, NPCI moved to stop P2P "collect" (pull) payment requests from October 1, 2025 [S8].</w:t>
      </w:r>
    </w:p>
    <w:p>
      <w:r>
        <w:t>These data points establish the market backdrop: a hyper-concentrated, near-zero-revenue, merchant-dominated rail growing ~30%+ annually, into which WhatsApp Pay — despite an installed base of hundreds of millions of WhatsApp users and a removed regulatory cap — entered with under 1% share by mid-2026.</w:t>
      </w:r>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1. UPI processed ~23.2 billion transactions worth ~Rs 29.9 trillion in May 2026, highest monthly value since launch, ~3% MoM growth over April 2026.</w:t>
            </w:r>
          </w:p>
        </w:tc>
        <w:tc>
          <w:tcPr>
            <w:tcW w:type="dxa" w:w="2160"/>
          </w:tcPr>
          <w:p>
            <w:r>
              <w:rPr>
                <w:sz w:val="18"/>
              </w:rPr>
            </w:r>
            <w:r>
              <w:rPr>
                <w:sz w:val="18"/>
              </w:rPr>
              <w:t>CONFIRMED</w:t>
            </w:r>
          </w:p>
        </w:tc>
        <w:tc>
          <w:tcPr>
            <w:tcW w:type="dxa" w:w="2160"/>
          </w:tcPr>
          <w:p>
            <w:r>
              <w:rPr>
                <w:sz w:val="18"/>
              </w:rPr>
            </w:r>
            <w:r>
              <w:rPr>
                <w:sz w:val="18"/>
              </w:rPr>
              <w:t>ANI/Tribune/OpenTheMagazine citing NPCI: 23,201.93 mn txns worth Rs 29.9 trillion, highest monthly value since 2016 launch, ~3% MoM growth (aninews.in, tribuneindia.com)</w:t>
            </w:r>
          </w:p>
        </w:tc>
      </w:tr>
      <w:tr>
        <w:tc>
          <w:tcPr>
            <w:tcW w:type="dxa" w:w="2160"/>
          </w:tcPr>
          <w:p>
            <w:r>
              <w:rPr>
                <w:sz w:val="18"/>
              </w:rPr>
            </w:r>
            <w:r>
              <w:rPr>
                <w:sz w:val="18"/>
              </w:rPr>
              <w:t>2</w:t>
            </w:r>
          </w:p>
        </w:tc>
        <w:tc>
          <w:tcPr>
            <w:tcW w:type="dxa" w:w="2160"/>
          </w:tcPr>
          <w:p>
            <w:r>
              <w:rPr>
                <w:sz w:val="18"/>
              </w:rPr>
            </w:r>
            <w:r>
              <w:rPr>
                <w:sz w:val="18"/>
              </w:rPr>
              <w:t>2. Annual UPI volume grew from ~2 crore (20 mn) in FY2016-17 to 24,162 crore (241.62 bn) in FY2025-26, ~12,000-fold increase.</w:t>
            </w:r>
          </w:p>
        </w:tc>
        <w:tc>
          <w:tcPr>
            <w:tcW w:type="dxa" w:w="2160"/>
          </w:tcPr>
          <w:p>
            <w:r>
              <w:rPr>
                <w:sz w:val="18"/>
              </w:rPr>
            </w:r>
            <w:r>
              <w:rPr>
                <w:sz w:val="18"/>
              </w:rPr>
              <w:t>CONFIRMED</w:t>
            </w:r>
          </w:p>
        </w:tc>
        <w:tc>
          <w:tcPr>
            <w:tcW w:type="dxa" w:w="2160"/>
          </w:tcPr>
          <w:p>
            <w:r>
              <w:rPr>
                <w:sz w:val="18"/>
              </w:rPr>
            </w:r>
            <w:r>
              <w:rPr>
                <w:sz w:val="18"/>
              </w:rPr>
              <w:t>PIB / Ministry of Finance 10-year release: 2 crore txns (FY17) to 24,162 crore (FY26), nearly 12,000-fold (pib.gov.in PRID 2257087, aninews.in, republicworld.com)</w:t>
            </w:r>
          </w:p>
        </w:tc>
      </w:tr>
      <w:tr>
        <w:tc>
          <w:tcPr>
            <w:tcW w:type="dxa" w:w="2160"/>
          </w:tcPr>
          <w:p>
            <w:r>
              <w:rPr>
                <w:sz w:val="18"/>
              </w:rPr>
            </w:r>
            <w:r>
              <w:rPr>
                <w:sz w:val="18"/>
              </w:rPr>
              <w:t>3</w:t>
            </w:r>
          </w:p>
        </w:tc>
        <w:tc>
          <w:tcPr>
            <w:tcW w:type="dxa" w:w="2160"/>
          </w:tcPr>
          <w:p>
            <w:r>
              <w:rPr>
                <w:sz w:val="18"/>
              </w:rPr>
            </w:r>
            <w:r>
              <w:rPr>
                <w:sz w:val="18"/>
              </w:rPr>
              <w:t>3. Annual UPI value rose from ~Rs 0.07 lakh crore in FY2016-17 to ~Rs 314 lakh crore in FY2025-26, &gt;4,000-fold increase.</w:t>
            </w:r>
          </w:p>
        </w:tc>
        <w:tc>
          <w:tcPr>
            <w:tcW w:type="dxa" w:w="2160"/>
          </w:tcPr>
          <w:p>
            <w:r>
              <w:rPr>
                <w:sz w:val="18"/>
              </w:rPr>
            </w:r>
            <w:r>
              <w:rPr>
                <w:sz w:val="18"/>
              </w:rPr>
              <w:t>CONFIRMED</w:t>
            </w:r>
          </w:p>
        </w:tc>
        <w:tc>
          <w:tcPr>
            <w:tcW w:type="dxa" w:w="2160"/>
          </w:tcPr>
          <w:p>
            <w:r>
              <w:rPr>
                <w:sz w:val="18"/>
              </w:rPr>
            </w:r>
            <w:r>
              <w:rPr>
                <w:sz w:val="18"/>
              </w:rPr>
              <w:t>PIB / Min. of Finance: value rose from Rs 0.07 lakh crore (FY17) to ~Rs 314 lakh crore (FY26), more than 4,000-fold (pib.gov.in PRID 2257087, bestmediainfo.com, newkerala.com)</w:t>
            </w:r>
          </w:p>
        </w:tc>
      </w:tr>
      <w:tr>
        <w:tc>
          <w:tcPr>
            <w:tcW w:type="dxa" w:w="2160"/>
          </w:tcPr>
          <w:p>
            <w:r>
              <w:rPr>
                <w:sz w:val="18"/>
              </w:rPr>
            </w:r>
            <w:r>
              <w:rPr>
                <w:sz w:val="18"/>
              </w:rPr>
              <w:t>4</w:t>
            </w:r>
          </w:p>
        </w:tc>
        <w:tc>
          <w:tcPr>
            <w:tcW w:type="dxa" w:w="2160"/>
          </w:tcPr>
          <w:p>
            <w:r>
              <w:rPr>
                <w:sz w:val="18"/>
              </w:rPr>
            </w:r>
            <w:r>
              <w:rPr>
                <w:sz w:val="18"/>
              </w:rPr>
              <w:t>4. FY2024-25 UPI value Rs 260.56 trn (up 30% from Rs 199.96 trn FY24); volume 185.85 bn (up 42% from 131.14 bn).</w:t>
            </w:r>
          </w:p>
        </w:tc>
        <w:tc>
          <w:tcPr>
            <w:tcW w:type="dxa" w:w="2160"/>
          </w:tcPr>
          <w:p>
            <w:r>
              <w:rPr>
                <w:sz w:val="18"/>
              </w:rPr>
            </w:r>
            <w:r>
              <w:rPr>
                <w:sz w:val="18"/>
              </w:rPr>
              <w:t>CONFIRMED</w:t>
            </w:r>
          </w:p>
        </w:tc>
        <w:tc>
          <w:tcPr>
            <w:tcW w:type="dxa" w:w="2160"/>
          </w:tcPr>
          <w:p>
            <w:r>
              <w:rPr>
                <w:sz w:val="18"/>
              </w:rPr>
            </w:r>
            <w:r>
              <w:rPr>
                <w:sz w:val="18"/>
              </w:rPr>
              <w:t>Business Standard: FY25 value +30% to Rs 260.56 trn vs Rs 199.96 trn; volume +41.7% to 185.85 bn vs 131.14 bn FY24 (business-standard.com, facebook.com/bsindia). Math: 260.56/199.96=+30.3%, 185.85/131.14=+41.7%~42%</w:t>
            </w:r>
          </w:p>
        </w:tc>
      </w:tr>
      <w:tr>
        <w:tc>
          <w:tcPr>
            <w:tcW w:type="dxa" w:w="2160"/>
          </w:tcPr>
          <w:p>
            <w:r>
              <w:rPr>
                <w:sz w:val="18"/>
              </w:rPr>
            </w:r>
            <w:r>
              <w:rPr>
                <w:sz w:val="18"/>
              </w:rPr>
              <w:t>5</w:t>
            </w:r>
          </w:p>
        </w:tc>
        <w:tc>
          <w:tcPr>
            <w:tcW w:type="dxa" w:w="2160"/>
          </w:tcPr>
          <w:p>
            <w:r>
              <w:rPr>
                <w:sz w:val="18"/>
              </w:rPr>
            </w:r>
            <w:r>
              <w:rPr>
                <w:sz w:val="18"/>
              </w:rPr>
              <w:t>5. Banks live on UPI rose from 44 in FY2016-17 to 703 by FY2025-26.</w:t>
            </w:r>
          </w:p>
        </w:tc>
        <w:tc>
          <w:tcPr>
            <w:tcW w:type="dxa" w:w="2160"/>
          </w:tcPr>
          <w:p>
            <w:r>
              <w:rPr>
                <w:sz w:val="18"/>
              </w:rPr>
            </w:r>
            <w:r>
              <w:rPr>
                <w:sz w:val="18"/>
              </w:rPr>
              <w:t>CONFIRMED</w:t>
            </w:r>
          </w:p>
        </w:tc>
        <w:tc>
          <w:tcPr>
            <w:tcW w:type="dxa" w:w="2160"/>
          </w:tcPr>
          <w:p>
            <w:r>
              <w:rPr>
                <w:sz w:val="18"/>
              </w:rPr>
            </w:r>
            <w:r>
              <w:rPr>
                <w:sz w:val="18"/>
              </w:rPr>
              <w:t>PIB/Min. of Finance &amp; Republic World: banks live grew from 44 (FY17) to 703 (FY26) (republicworld.com 'UPI Turns 10: 703 Banks Live', newkerala.com)</w:t>
            </w:r>
          </w:p>
        </w:tc>
      </w:tr>
      <w:tr>
        <w:tc>
          <w:tcPr>
            <w:tcW w:type="dxa" w:w="2160"/>
          </w:tcPr>
          <w:p>
            <w:r>
              <w:rPr>
                <w:sz w:val="18"/>
              </w:rPr>
            </w:r>
            <w:r>
              <w:rPr>
                <w:sz w:val="18"/>
              </w:rPr>
              <w:t>6</w:t>
            </w:r>
          </w:p>
        </w:tc>
        <w:tc>
          <w:tcPr>
            <w:tcW w:type="dxa" w:w="2160"/>
          </w:tcPr>
          <w:p>
            <w:r>
              <w:rPr>
                <w:sz w:val="18"/>
              </w:rPr>
            </w:r>
            <w:r>
              <w:rPr>
                <w:sz w:val="18"/>
              </w:rPr>
              <w:t>6. UPI surpassed 500 mn unique users by early 2026, ~65 mn merchants onboarded.</w:t>
            </w:r>
          </w:p>
        </w:tc>
        <w:tc>
          <w:tcPr>
            <w:tcW w:type="dxa" w:w="2160"/>
          </w:tcPr>
          <w:p>
            <w:r>
              <w:rPr>
                <w:sz w:val="18"/>
              </w:rPr>
            </w:r>
            <w:r>
              <w:rPr>
                <w:sz w:val="18"/>
              </w:rPr>
              <w:t>CONFIRMED</w:t>
            </w:r>
          </w:p>
        </w:tc>
        <w:tc>
          <w:tcPr>
            <w:tcW w:type="dxa" w:w="2160"/>
          </w:tcPr>
          <w:p>
            <w:r>
              <w:rPr>
                <w:sz w:val="18"/>
              </w:rPr>
            </w:r>
            <w:r>
              <w:rPr>
                <w:sz w:val="18"/>
              </w:rPr>
              <w:t>NPCI-BCG report at GFF 2025 / Free Press Journal &amp; Prokerala: 500 mn consumers and 65 mn merchants (freepressjournal.in, prokerala.com a1683527)</w:t>
            </w:r>
          </w:p>
        </w:tc>
      </w:tr>
      <w:tr>
        <w:tc>
          <w:tcPr>
            <w:tcW w:type="dxa" w:w="2160"/>
          </w:tcPr>
          <w:p>
            <w:r>
              <w:rPr>
                <w:sz w:val="18"/>
              </w:rPr>
            </w:r>
            <w:r>
              <w:rPr>
                <w:sz w:val="18"/>
              </w:rPr>
              <w:t>7</w:t>
            </w:r>
          </w:p>
        </w:tc>
        <w:tc>
          <w:tcPr>
            <w:tcW w:type="dxa" w:w="2160"/>
          </w:tcPr>
          <w:p>
            <w:r>
              <w:rPr>
                <w:sz w:val="18"/>
              </w:rPr>
            </w:r>
            <w:r>
              <w:rPr>
                <w:sz w:val="18"/>
              </w:rPr>
              <w:t>7. P2M volume overtook P2P in August 2022, reached ~62-64% of UPI volume through 2024-2025, with ~86% of P2M transactions below Rs 500.</w:t>
            </w:r>
          </w:p>
        </w:tc>
        <w:tc>
          <w:tcPr>
            <w:tcW w:type="dxa" w:w="2160"/>
          </w:tcPr>
          <w:p>
            <w:r>
              <w:rPr>
                <w:sz w:val="18"/>
              </w:rPr>
            </w:r>
            <w:r>
              <w:rPr>
                <w:sz w:val="18"/>
              </w:rPr>
              <w:t>CONFIRMED</w:t>
            </w:r>
          </w:p>
        </w:tc>
        <w:tc>
          <w:tcPr>
            <w:tcW w:type="dxa" w:w="2160"/>
          </w:tcPr>
          <w:p>
            <w:r>
              <w:rPr>
                <w:sz w:val="18"/>
              </w:rPr>
            </w:r>
            <w:r>
              <w:rPr>
                <w:sz w:val="18"/>
              </w:rPr>
              <w:t>MediaNama/Kansas City Fed: P2M outpaced P2P from Aug 2022; FY24-25 (to Jan 2025) P2M 62.35%, ~63% by May 2025; 86% of P2M txns up to Rs 500 in Jan 2025 (medianama.com, kansascityfed.org)</w:t>
            </w:r>
          </w:p>
        </w:tc>
      </w:tr>
      <w:tr>
        <w:tc>
          <w:tcPr>
            <w:tcW w:type="dxa" w:w="2160"/>
          </w:tcPr>
          <w:p>
            <w:r>
              <w:rPr>
                <w:sz w:val="18"/>
              </w:rPr>
            </w:r>
            <w:r>
              <w:rPr>
                <w:sz w:val="18"/>
              </w:rPr>
              <w:t>8</w:t>
            </w:r>
          </w:p>
        </w:tc>
        <w:tc>
          <w:tcPr>
            <w:tcW w:type="dxa" w:w="2160"/>
          </w:tcPr>
          <w:p>
            <w:r>
              <w:rPr>
                <w:sz w:val="18"/>
              </w:rPr>
            </w:r>
            <w:r>
              <w:rPr>
                <w:sz w:val="18"/>
              </w:rPr>
              <w:t>8. In March 2023 PhonePe (46.38%), Google Pay (34.75%), Paytm (14.66%) processed ~94-96% of UPI transactions.</w:t>
            </w:r>
          </w:p>
        </w:tc>
        <w:tc>
          <w:tcPr>
            <w:tcW w:type="dxa" w:w="2160"/>
          </w:tcPr>
          <w:p>
            <w:r>
              <w:rPr>
                <w:sz w:val="18"/>
              </w:rPr>
            </w:r>
            <w:r>
              <w:rPr>
                <w:sz w:val="18"/>
              </w:rPr>
              <w:t>CONFIRMED</w:t>
            </w:r>
          </w:p>
        </w:tc>
        <w:tc>
          <w:tcPr>
            <w:tcW w:type="dxa" w:w="2160"/>
          </w:tcPr>
          <w:p>
            <w:r>
              <w:rPr>
                <w:sz w:val="18"/>
              </w:rPr>
            </w:r>
            <w:r>
              <w:rPr>
                <w:sz w:val="18"/>
              </w:rPr>
              <w:t>Inc42 &amp; TII/NPCI: PhonePe 46.38%, Google Pay 34.75%, Paytm 14.66% (sum 95.79%); headline '94% of UPI transactions' (inc42.com, x.com/Indian_Index). Range 94-96% is consistent.</w:t>
            </w:r>
          </w:p>
        </w:tc>
      </w:tr>
      <w:tr>
        <w:tc>
          <w:tcPr>
            <w:tcW w:type="dxa" w:w="2160"/>
          </w:tcPr>
          <w:p>
            <w:r>
              <w:rPr>
                <w:sz w:val="18"/>
              </w:rPr>
            </w:r>
            <w:r>
              <w:rPr>
                <w:sz w:val="18"/>
              </w:rPr>
              <w:t>9</w:t>
            </w:r>
          </w:p>
        </w:tc>
        <w:tc>
          <w:tcPr>
            <w:tcW w:type="dxa" w:w="2160"/>
          </w:tcPr>
          <w:p>
            <w:r>
              <w:rPr>
                <w:sz w:val="18"/>
              </w:rPr>
            </w:r>
            <w:r>
              <w:rPr>
                <w:sz w:val="18"/>
              </w:rPr>
              <w:t>9. By late 2025/early 2026 combined PhonePe+GPay share slipped just below 80% for first time; Oct 2025: PhonePe 45.5%, GPay 34.6%, Paytm 7.4%, Navi 2.8%.</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Sub-80% milestone occurred May 2026 (combined ~79%). Oct 2025 shares per Inc42: PhonePe 46.3%, Google Pay 35.2% (combined 81.5%, above 80%), Paytm 7.5%, Navi 2.8%. The claim's Oct shares (45.5/34.6) and its timing/sub-80% pairing are both inaccurate.. Outlook Business &amp; Storyboard18: combined share fell below 80% (to 79%) FOR THE FIRST TIME in MAY 2026, not late-2025/early-2026. Oct 2025 actual (Inc42): PhonePe 46.3%, GPay 35.2% (combined 81.5%, ABOVE 80%), Paytm 7.5%, Navi 2.8%.</w:t>
            </w:r>
          </w:p>
        </w:tc>
      </w:tr>
      <w:tr>
        <w:tc>
          <w:tcPr>
            <w:tcW w:type="dxa" w:w="2160"/>
          </w:tcPr>
          <w:p>
            <w:r>
              <w:rPr>
                <w:sz w:val="18"/>
              </w:rPr>
            </w:r>
            <w:r>
              <w:rPr>
                <w:sz w:val="18"/>
              </w:rPr>
              <w:t>10</w:t>
            </w:r>
          </w:p>
        </w:tc>
        <w:tc>
          <w:tcPr>
            <w:tcW w:type="dxa" w:w="2160"/>
          </w:tcPr>
          <w:p>
            <w:r>
              <w:rPr>
                <w:sz w:val="18"/>
              </w:rPr>
            </w:r>
            <w:r>
              <w:rPr>
                <w:sz w:val="18"/>
              </w:rPr>
              <w:t>10. WhatsApp Pay cap raised to 100 mn in Nov 2022, removed entirely by NPCI Dec 2024; volumes stayed under 1% (~560,000 txns worth Rs 36.44 crore in Jan 2026).</w:t>
            </w:r>
          </w:p>
        </w:tc>
        <w:tc>
          <w:tcPr>
            <w:tcW w:type="dxa" w:w="2160"/>
          </w:tcPr>
          <w:p>
            <w:r>
              <w:rPr>
                <w:sz w:val="18"/>
              </w:rPr>
            </w:r>
            <w:r>
              <w:rPr>
                <w:sz w:val="18"/>
              </w:rPr>
              <w:t>CONFIRMED</w:t>
            </w:r>
          </w:p>
        </w:tc>
        <w:tc>
          <w:tcPr>
            <w:tcW w:type="dxa" w:w="2160"/>
          </w:tcPr>
          <w:p>
            <w:r>
              <w:rPr>
                <w:sz w:val="18"/>
              </w:rPr>
            </w:r>
            <w:r>
              <w:rPr>
                <w:sz w:val="18"/>
              </w:rPr>
              <w:t>YourStory/TechCrunch/DD News: cap hit 100 mn by Nov 2022, removed Dec 31 2024. Jan 2026: 560,000 txns worth Rs 36.44 crore, &lt;1% share (techcrunch.com, ddnews.gov.in, business-standard.com)</w:t>
            </w:r>
          </w:p>
        </w:tc>
      </w:tr>
      <w:tr>
        <w:tc>
          <w:tcPr>
            <w:tcW w:type="dxa" w:w="2160"/>
          </w:tcPr>
          <w:p>
            <w:r>
              <w:rPr>
                <w:sz w:val="18"/>
              </w:rPr>
            </w:r>
            <w:r>
              <w:rPr>
                <w:sz w:val="18"/>
              </w:rPr>
              <w:t>11</w:t>
            </w:r>
          </w:p>
        </w:tc>
        <w:tc>
          <w:tcPr>
            <w:tcW w:type="dxa" w:w="2160"/>
          </w:tcPr>
          <w:p>
            <w:r>
              <w:rPr>
                <w:sz w:val="18"/>
              </w:rPr>
            </w:r>
            <w:r>
              <w:rPr>
                <w:sz w:val="18"/>
              </w:rPr>
              <w:t>11. Govt removed MDR on UPI from Jan 2020 (zero-MDR), with FY2024-25 incentive scheme paying 0.15% on sub-Rs 2,000 P2M for small merchants.</w:t>
            </w:r>
          </w:p>
        </w:tc>
        <w:tc>
          <w:tcPr>
            <w:tcW w:type="dxa" w:w="2160"/>
          </w:tcPr>
          <w:p>
            <w:r>
              <w:rPr>
                <w:sz w:val="18"/>
              </w:rPr>
            </w:r>
            <w:r>
              <w:rPr>
                <w:sz w:val="18"/>
              </w:rPr>
              <w:t>CONFIRMED</w:t>
            </w:r>
          </w:p>
        </w:tc>
        <w:tc>
          <w:tcPr>
            <w:tcW w:type="dxa" w:w="2160"/>
          </w:tcPr>
          <w:p>
            <w:r>
              <w:rPr>
                <w:sz w:val="18"/>
              </w:rPr>
            </w:r>
            <w:r>
              <w:rPr>
                <w:sz w:val="18"/>
              </w:rPr>
              <w:t>PIB: zero MDR for BHIM-UPI since Jan 2020 (Sec 10A PSS Act/269SU IT Act); Cabinet-approved Rs 1,500 cr FY24-25 scheme = 0.15% incentive on sub-Rs 2,000 P2M for small merchants (pib.gov.in PRID 2112771, ddnews.gov.in)</w:t>
            </w:r>
          </w:p>
        </w:tc>
      </w:tr>
      <w:tr>
        <w:tc>
          <w:tcPr>
            <w:tcW w:type="dxa" w:w="2160"/>
          </w:tcPr>
          <w:p>
            <w:r>
              <w:rPr>
                <w:sz w:val="18"/>
              </w:rPr>
            </w:r>
            <w:r>
              <w:rPr>
                <w:sz w:val="18"/>
              </w:rPr>
              <w:t>12</w:t>
            </w:r>
          </w:p>
        </w:tc>
        <w:tc>
          <w:tcPr>
            <w:tcW w:type="dxa" w:w="2160"/>
          </w:tcPr>
          <w:p>
            <w:r>
              <w:rPr>
                <w:sz w:val="18"/>
              </w:rPr>
            </w:r>
            <w:r>
              <w:rPr>
                <w:sz w:val="18"/>
              </w:rPr>
              <w:t>12. NPCI's proposed 30% market-share cap on any single UPI app was deferred to December 31, 2026.</w:t>
            </w:r>
          </w:p>
        </w:tc>
        <w:tc>
          <w:tcPr>
            <w:tcW w:type="dxa" w:w="2160"/>
          </w:tcPr>
          <w:p>
            <w:r>
              <w:rPr>
                <w:sz w:val="18"/>
              </w:rPr>
            </w:r>
            <w:r>
              <w:rPr>
                <w:sz w:val="18"/>
              </w:rPr>
              <w:t>CONFIRMED</w:t>
            </w:r>
          </w:p>
        </w:tc>
        <w:tc>
          <w:tcPr>
            <w:tcW w:type="dxa" w:w="2160"/>
          </w:tcPr>
          <w:p>
            <w:r>
              <w:rPr>
                <w:sz w:val="18"/>
              </w:rPr>
            </w:r>
            <w:r>
              <w:rPr>
                <w:sz w:val="18"/>
              </w:rPr>
              <w:t>MediaNama/BusinessToday/Inc42: NPCI extended 30% TPAP market-cap deadline to Dec 31, 2026 (announced Dec 31, 2024) (medianama.com, businesstoday.in, inc42.com)</w:t>
            </w:r>
          </w:p>
        </w:tc>
      </w:tr>
      <w:tr>
        <w:tc>
          <w:tcPr>
            <w:tcW w:type="dxa" w:w="2160"/>
          </w:tcPr>
          <w:p>
            <w:r>
              <w:rPr>
                <w:sz w:val="18"/>
              </w:rPr>
            </w:r>
            <w:r>
              <w:rPr>
                <w:sz w:val="18"/>
              </w:rPr>
              <w:t>13</w:t>
            </w:r>
          </w:p>
        </w:tc>
        <w:tc>
          <w:tcPr>
            <w:tcW w:type="dxa" w:w="2160"/>
          </w:tcPr>
          <w:p>
            <w:r>
              <w:rPr>
                <w:sz w:val="18"/>
              </w:rPr>
            </w:r>
            <w:r>
              <w:rPr>
                <w:sz w:val="18"/>
              </w:rPr>
              <w:t>13. RuPay credit-card-on-UPI transactions doubled in first seven months of FY25 to &gt;750 mn worth Rs 63,825.8 crore (vs 362.8 mn worth Rs 33,439.24 crore in FY24).</w:t>
            </w:r>
          </w:p>
        </w:tc>
        <w:tc>
          <w:tcPr>
            <w:tcW w:type="dxa" w:w="2160"/>
          </w:tcPr>
          <w:p>
            <w:r>
              <w:rPr>
                <w:sz w:val="18"/>
              </w:rPr>
            </w:r>
            <w:r>
              <w:rPr>
                <w:sz w:val="18"/>
              </w:rPr>
              <w:t>CONFIRMED</w:t>
            </w:r>
          </w:p>
        </w:tc>
        <w:tc>
          <w:tcPr>
            <w:tcW w:type="dxa" w:w="2160"/>
          </w:tcPr>
          <w:p>
            <w:r>
              <w:rPr>
                <w:sz w:val="18"/>
              </w:rPr>
            </w:r>
            <w:r>
              <w:rPr>
                <w:sz w:val="18"/>
              </w:rPr>
              <w:t>Business Standard citing Ministry of Finance: &gt;750 mn txns worth Rs 63,825.8 cr (Apr-Oct FY25) vs 362.8 mn worth Rs 33,439.24 cr (FY24) (business-standard.com 124120301103)</w:t>
            </w:r>
          </w:p>
        </w:tc>
      </w:tr>
      <w:tr>
        <w:tc>
          <w:tcPr>
            <w:tcW w:type="dxa" w:w="2160"/>
          </w:tcPr>
          <w:p>
            <w:r>
              <w:rPr>
                <w:sz w:val="18"/>
              </w:rPr>
            </w:r>
            <w:r>
              <w:rPr>
                <w:sz w:val="18"/>
              </w:rPr>
              <w:t>14</w:t>
            </w:r>
          </w:p>
        </w:tc>
        <w:tc>
          <w:tcPr>
            <w:tcW w:type="dxa" w:w="2160"/>
          </w:tcPr>
          <w:p>
            <w:r>
              <w:rPr>
                <w:sz w:val="18"/>
              </w:rPr>
            </w:r>
            <w:r>
              <w:rPr>
                <w:sz w:val="18"/>
              </w:rPr>
              <w:t>14. By 2025-2026 UPI live in 8+ countries (UAE, Singapore, Bhutan, Nepal, Sri Lanka, France, Mauritius, Qatar), cross-border txns growing ~20-fold YoY.</w:t>
            </w:r>
          </w:p>
        </w:tc>
        <w:tc>
          <w:tcPr>
            <w:tcW w:type="dxa" w:w="2160"/>
          </w:tcPr>
          <w:p>
            <w:r>
              <w:rPr>
                <w:sz w:val="18"/>
              </w:rPr>
            </w:r>
            <w:r>
              <w:rPr>
                <w:sz w:val="18"/>
              </w:rPr>
              <w:t>CONFIRMED</w:t>
            </w:r>
          </w:p>
        </w:tc>
        <w:tc>
          <w:tcPr>
            <w:tcW w:type="dxa" w:w="2160"/>
          </w:tcPr>
          <w:p>
            <w:r>
              <w:rPr>
                <w:sz w:val="18"/>
              </w:rPr>
            </w:r>
            <w:r>
              <w:rPr>
                <w:sz w:val="18"/>
              </w:rPr>
              <w:t>PIB &amp; IBEF: UPI live in 8+ countries incl. UAE, Singapore, Bhutan, Nepal, Sri Lanka, France, Mauritius, Qatar; cross-border txns grew 20-fold in a year (pib.gov.in PRID 2224505, ibef.org)</w:t>
            </w:r>
          </w:p>
        </w:tc>
      </w:tr>
      <w:tr>
        <w:tc>
          <w:tcPr>
            <w:tcW w:type="dxa" w:w="2160"/>
          </w:tcPr>
          <w:p>
            <w:r>
              <w:rPr>
                <w:sz w:val="18"/>
              </w:rPr>
            </w:r>
            <w:r>
              <w:rPr>
                <w:sz w:val="18"/>
              </w:rPr>
              <w:t>15</w:t>
            </w:r>
          </w:p>
        </w:tc>
        <w:tc>
          <w:tcPr>
            <w:tcW w:type="dxa" w:w="2160"/>
          </w:tcPr>
          <w:p>
            <w:r>
              <w:rPr>
                <w:sz w:val="18"/>
              </w:rPr>
            </w:r>
            <w:r>
              <w:rPr>
                <w:sz w:val="18"/>
              </w:rPr>
              <w:t>15. March 2025 set a single-month record of 19.78 billion transactions worth Rs 24.77 trillion.</w:t>
            </w:r>
          </w:p>
        </w:tc>
        <w:tc>
          <w:tcPr>
            <w:tcW w:type="dxa" w:w="2160"/>
          </w:tcPr>
          <w:p>
            <w:r>
              <w:rPr>
                <w:sz w:val="18"/>
              </w:rPr>
            </w:r>
            <w:r>
              <w:rPr>
                <w:sz w:val="18"/>
              </w:rPr>
              <w:t>CONFIRMED</w:t>
            </w:r>
          </w:p>
        </w:tc>
        <w:tc>
          <w:tcPr>
            <w:tcW w:type="dxa" w:w="2160"/>
          </w:tcPr>
          <w:p>
            <w:r>
              <w:rPr>
                <w:sz w:val="18"/>
              </w:rPr>
            </w:r>
            <w:r>
              <w:rPr>
                <w:sz w:val="18"/>
              </w:rPr>
              <w:t>Business Standard / Indian Startup News citing NPCI: March 2025 record 19.78 bn txns worth Rs 24.77 trillion, first time value crossed Rs 24 trn and volume &gt;19 bn (business-standard.com, indianstartupnews.com). Note: later surpassed by Mar 2026 (Rs 29.52 trn) and May 2026.</w:t>
            </w:r>
          </w:p>
        </w:tc>
      </w:tr>
    </w:tbl>
    <w:p/>
    <w:p>
      <w:pPr>
        <w:pStyle w:val="IntenseQuote"/>
      </w:pPr>
      <w:r>
        <w:rPr>
          <w:b/>
        </w:rPr>
        <w:t>Verifier confidence note:</w:t>
      </w:r>
      <w:r>
        <w:t xml:space="preserve"> Claims 1-8 and 10-15 are confirmed against primary/authoritative sources (PIB/Ministry of Finance 10-year release, NPCI monthly data via ET/Mint/Business Standard, RBI, TechCrunch, Inc42, MediaNama). Claim 9 is the only CORRECTED claim and the one area of genuine source disagreement: (a) The 'below 80% for the first time' milestone is explicitly dated to MAY 2026 (combined ~79%) by two independent reports (Outlook Business, Storyboard18) which call it the first sub-80% reading 'since app-wise figures began being published' — contradicting the claim's 'late 2025/early 2026' framing. Confusingly, a Jan 17, 2026 Business Standard article reported a 79.13% combined figure for January 2026, so one secondary reading puts it below 80% earlier; the weight of authoritative sourcing favors May 2026 as the genuine first crossing, with the Jan figure likely a transient or differently-measured reading. (b) The claim's stated Oct 2025 individual shares (PhonePe 45.5%, Google Pay 34.6%) do not match the Inc42 primary tabulation (46.3% and 35.2%), and Oct 2025 combined was 81.5% (above 80%, not below). Paytm appears as 7.4-7.5% across sources (minor rounding). Navi 2.8% confirmed. For claim 8, the precise sum of the three shares is 95.79% though the widely-cited headline rounds to '94%' — the claim's '94-96%' range covers both. Several figures originate from a single government 10-year press release (PIB PRID 2257087) which was reproduced widely but not independently re-derived; I could not directly fetch pib.gov.in (HTTP 403) but multiple wire services (ANI, Republic World, BestMediaInfo) quote identical figures.</w:t>
      </w:r>
    </w:p>
    <w:p>
      <w:pPr>
        <w:pStyle w:val="Heading2"/>
      </w:pPr>
      <w:r>
        <w:t>Sources</w:t>
      </w:r>
    </w:p>
    <w:p>
      <w:pPr>
        <w:pStyle w:val="ListBullet"/>
      </w:pPr>
      <w:r>
        <w:rPr>
          <w:b/>
        </w:rPr>
        <w:t>[S1]</w:t>
      </w:r>
      <w:r>
        <w:t xml:space="preserve"> UPI Hits new high in May 2026 with 23.2 billion transactions worth Rs 29.9 Trillion, NPCI Data Shows (ANI News — 2026-06-02). https://www.aninews.in/news/business/upi-hits-new-high-in-may-2026-with-232-billion-transactions-worth-rs-299-trillion-npci-data-shows20260602155337/</w:t>
      </w:r>
    </w:p>
    <w:p>
      <w:pPr>
        <w:pStyle w:val="ListBullet"/>
      </w:pPr>
      <w:r>
        <w:rPr>
          <w:b/>
        </w:rPr>
        <w:t>[S2]</w:t>
      </w:r>
      <w:r>
        <w:t xml:space="preserve"> UPI completes 10 glorious years, Emerges as World's Largest Real-Time Payments Platform (Press Information Bureau (PIB) — 2026-05-01). https://www.pib.gov.in/PressReleasePage.aspx?PRID=2257087®=3&amp;lang=1</w:t>
      </w:r>
    </w:p>
    <w:p>
      <w:pPr>
        <w:pStyle w:val="ListBullet"/>
      </w:pPr>
      <w:r>
        <w:rPr>
          <w:b/>
        </w:rPr>
        <w:t>[S3]</w:t>
      </w:r>
      <w:r>
        <w:t xml:space="preserve"> UPI Turns 10: 703 Banks Live, 60 Crore Daily Transactions; IMF Calls It World's Largest Real-Time Payment System (Republic World — 2026-05). https://www.republicworld.com/india/upi-turns-10-703-banks-live-60-crore-daily-transactions-imf-calls-it-worlds-largest-real-time-payment-system</w:t>
      </w:r>
    </w:p>
    <w:p>
      <w:pPr>
        <w:pStyle w:val="ListBullet"/>
      </w:pPr>
      <w:r>
        <w:rPr>
          <w:b/>
        </w:rPr>
        <w:t>[S4]</w:t>
      </w:r>
      <w:r>
        <w:t xml:space="preserve"> UPI Statistics (2016 to 2026 Data) (GrabOn — 2026). https://www.grabon.in/indulge/tech/upi-statistics/</w:t>
      </w:r>
    </w:p>
    <w:p>
      <w:pPr>
        <w:pStyle w:val="ListBullet"/>
      </w:pPr>
      <w:r>
        <w:rPr>
          <w:b/>
        </w:rPr>
        <w:t>[S5]</w:t>
      </w:r>
      <w:r>
        <w:t xml:space="preserve"> UPI clocks new record in value and volume in March after dip in Feb (FY25 totals) (Business Standard — 2025-04-01). https://www.business-standard.com/amp/finance/news/upi-value-hits-record-rs-24-77-trillion-in-march-marks-new-high-in-fy25-125040100744_1.html</w:t>
      </w:r>
    </w:p>
    <w:p>
      <w:pPr>
        <w:pStyle w:val="ListBullet"/>
      </w:pPr>
      <w:r>
        <w:rPr>
          <w:b/>
        </w:rPr>
        <w:t>[S6]</w:t>
      </w:r>
      <w:r>
        <w:t xml:space="preserve"> UPI completes 10 years; emerges as world's largest real-time payments platform (banks, users, merchants) (ANI News — 2026-05-01). https://www.aninews.in/news/national/general-news/upi-completes-10-years-emerges-as-worlds-largest-real-time-payments-platform-anchoring-indias-digital-economy20260501022705/</w:t>
      </w:r>
    </w:p>
    <w:p>
      <w:pPr>
        <w:pStyle w:val="ListBullet"/>
      </w:pPr>
      <w:r>
        <w:rPr>
          <w:b/>
        </w:rPr>
        <w:t>[S7]</w:t>
      </w:r>
      <w:r>
        <w:t xml:space="preserve"> PhonePe clocks record 8.1 bn UPI transactions in January, shows NPCI data (Business Standard — 2025-02-10). https://www.business-standard.com/amp/companies/start-ups/phonepe-clocks-record-8-1-bn-upi-transactions-in-january-shows-npci-data-125021001204_1.html</w:t>
      </w:r>
    </w:p>
    <w:p>
      <w:pPr>
        <w:pStyle w:val="ListBullet"/>
      </w:pPr>
      <w:r>
        <w:rPr>
          <w:b/>
        </w:rPr>
        <w:t>[S8]</w:t>
      </w:r>
      <w:r>
        <w:t xml:space="preserve"> P2M Transactions Now Exceed P2P on UPI As It Crosses 82% of Digital Payment Volumes (Medianama — 2025-01). https://www.medianama.com/2025/01/223-p2m-transactions-now-exceed-p2p-transactions-on-upi-as-it-crosses-82-of-digital-payment-volumes-in-india/</w:t>
      </w:r>
    </w:p>
    <w:p>
      <w:pPr>
        <w:pStyle w:val="ListBullet"/>
      </w:pPr>
      <w:r>
        <w:rPr>
          <w:b/>
        </w:rPr>
        <w:t>[S9]</w:t>
      </w:r>
      <w:r>
        <w:t xml:space="preserve"> UPI Recognized as World's Largest Real-Time Payment System by IMF; Accounts for 49% of Global Transactions (Press Information Bureau (PIB) — 2025). https://www.pib.gov.in/PressReleasePage.aspx?PRID=2200569®=3&amp;lang=1</w:t>
      </w:r>
    </w:p>
    <w:p>
      <w:pPr>
        <w:pStyle w:val="ListBullet"/>
      </w:pPr>
      <w:r>
        <w:rPr>
          <w:b/>
        </w:rPr>
        <w:t>[S10]</w:t>
      </w:r>
      <w:r>
        <w:t xml:space="preserve"> Year ender 2023: UPI transactions rose 147% in 5 years (FY21/FY22 value figures) (Business Today — 2023-12-30). https://www.businesstoday.in/personal-finance/news/story/year-ender-2023-upi-transactions-rose-147-in-5-years-new-features-announced-2023-npci-rbi-411350-2023-12-30</w:t>
      </w:r>
    </w:p>
    <w:p>
      <w:pPr>
        <w:pStyle w:val="ListBullet"/>
      </w:pPr>
      <w:r>
        <w:rPr>
          <w:b/>
        </w:rPr>
        <w:t>[S11]</w:t>
      </w:r>
      <w:r>
        <w:t xml:space="preserve"> PhonePe, Google Pay Combined UPI Market Share Drops Below 80% For First Time (Outlook Business — 2025). https://www.outlookbusiness.com/economy-and-policy/phonepe-google-pay-combined-upi-market-share-drops-below-80-for-first-time</w:t>
      </w:r>
    </w:p>
    <w:p>
      <w:pPr>
        <w:pStyle w:val="ListBullet"/>
      </w:pPr>
      <w:r>
        <w:rPr>
          <w:b/>
        </w:rPr>
        <w:t>[S12]</w:t>
      </w:r>
      <w:r>
        <w:t xml:space="preserve"> PhonePe, Google Pay, Paytm Process 94% Of UPI Transactions In March 2023 (Inc42 — 2023-04). https://inc42.com/buzz/phonepe-google-pay-paytm-process-94-of-upi-transactions-march-2023/</w:t>
      </w:r>
    </w:p>
    <w:p>
      <w:pPr>
        <w:pStyle w:val="ListBullet"/>
      </w:pPr>
      <w:r>
        <w:rPr>
          <w:b/>
        </w:rPr>
        <w:t>[S13]</w:t>
      </w:r>
      <w:r>
        <w:t xml:space="preserve"> NPCI extends 30% UPI volume cap; removes user limits for WhatsApp Pay (Nov 2024 shares) (The Head and Tale — 2024-12). https://theheadandtale.com/to-the-point/npci-extends-30--upi-volume-cap-by-two-years--removes-user-limits-for-whatsapp-pay/</w:t>
      </w:r>
    </w:p>
    <w:p>
      <w:pPr>
        <w:pStyle w:val="ListBullet"/>
      </w:pPr>
      <w:r>
        <w:rPr>
          <w:b/>
        </w:rPr>
        <w:t>[S14]</w:t>
      </w:r>
      <w:r>
        <w:t xml:space="preserve"> UPI Apps Market Share 2026 – Transactions Data &amp; Growth Trends (Oct 2025 figures) (Oxigen Wallet — 2025-2026). https://www.oxigenwallet.com/upi/apps-market-share/</w:t>
      </w:r>
    </w:p>
    <w:p>
      <w:pPr>
        <w:pStyle w:val="ListBullet"/>
      </w:pPr>
      <w:r>
        <w:rPr>
          <w:b/>
        </w:rPr>
        <w:t>[S15]</w:t>
      </w:r>
      <w:r>
        <w:t xml:space="preserve"> Navi crosses 1% market share in UPI transactions in December 2024 (Business Standard — 2025-01-08). https://www.business-standard.com/amp/companies/news/navi-crosses-1-market-share-in-upi-transactions-in-december-2024-125010801052_1.html</w:t>
      </w:r>
    </w:p>
    <w:p>
      <w:pPr>
        <w:pStyle w:val="ListBullet"/>
      </w:pPr>
      <w:r>
        <w:rPr>
          <w:b/>
        </w:rPr>
        <w:t>[S16]</w:t>
      </w:r>
      <w:r>
        <w:t xml:space="preserve"> WhatsApp Pay Sees Muted 17% Rise in UPI Volumes Post Cap Removal (Outlook Business — 2025). https://www.outlookbusiness.com/start-up/news/whatsapp-pay-sees-muted-17-rise-in-upi-volumes-post-cap-removal</w:t>
      </w:r>
    </w:p>
    <w:p>
      <w:pPr>
        <w:pStyle w:val="ListBullet"/>
      </w:pPr>
      <w:r>
        <w:rPr>
          <w:b/>
        </w:rPr>
        <w:t>[S17]</w:t>
      </w:r>
      <w:r>
        <w:t xml:space="preserve"> NPCI Removes UPI User Onboarding Limit For WhatsApp Pay: Here's What It Means (ETV Bharat — 2024-12). https://www.etvbharat.com/en/!technology/npci-removes-upi-user-onboarding-limit-for-whatsapp-pay-enn24123104405</w:t>
      </w:r>
    </w:p>
    <w:p>
      <w:pPr>
        <w:pStyle w:val="ListBullet"/>
      </w:pPr>
      <w:r>
        <w:rPr>
          <w:b/>
        </w:rPr>
        <w:t>[S18]</w:t>
      </w:r>
      <w:r>
        <w:t xml:space="preserve"> NPCI wants WhatsApp Pay to take off, but is it too late? (The CapTable — 2025-01). https://the-captable.com/2025/01/npci-whatsapp-pay-upi-phonepe-gpay-payments/</w:t>
      </w:r>
    </w:p>
    <w:p>
      <w:pPr>
        <w:pStyle w:val="ListBullet"/>
      </w:pPr>
      <w:r>
        <w:rPr>
          <w:b/>
        </w:rPr>
        <w:t>[S19]</w:t>
      </w:r>
      <w:r>
        <w:t xml:space="preserve"> UPI MDR debate / Finance Ministry confirms no MDR on UPI; incentive scheme (Paytm Blog / Finance Ministry — 2025). https://paytm.com/blog/news/no-upi-charges-in-2025-finance-ministry-confirms/</w:t>
      </w:r>
    </w:p>
    <w:p>
      <w:pPr>
        <w:pStyle w:val="ListBullet"/>
      </w:pPr>
      <w:r>
        <w:rPr>
          <w:b/>
        </w:rPr>
        <w:t>[S20]</w:t>
      </w:r>
      <w:r>
        <w:t xml:space="preserve"> India delays UPI payments market share cap in relief for Walmart-backed PhonePe, Google Pay (MarketScreener / Reuters — 2024-12). https://ca.marketscreener.com/quote/stock/WALMART-INC-4841/news/India-delays-UPI-payments-market-share-cap-in-relief-for-Walmart-backed-PhonePe-Google-Pay-48668025/</w:t>
      </w:r>
    </w:p>
    <w:p>
      <w:pPr>
        <w:pStyle w:val="ListBullet"/>
      </w:pPr>
      <w:r>
        <w:rPr>
          <w:b/>
        </w:rPr>
        <w:t>[S21]</w:t>
      </w:r>
      <w:r>
        <w:t xml:space="preserve"> RuPay credit card UPI transactions double in first seven months of FY25 (Business Standard — 2024-12-03). https://www.business-standard.com/amp/finance/news/rupay-credit-card-upi-transactions-double-in-first-seven-months-of-fy25-124120301103_1.html</w:t>
      </w:r>
    </w:p>
    <w:p>
      <w:pPr>
        <w:pStyle w:val="ListBullet"/>
      </w:pPr>
      <w:r>
        <w:rPr>
          <w:b/>
        </w:rPr>
        <w:t>[S22]</w:t>
      </w:r>
      <w:r>
        <w:t xml:space="preserve"> UPI is now live in over eight countries (Press Information Bureau (PIB) — 2025). https://www.pib.gov.in/PressReleasePage.aspx?PRID=2224505®=3&amp;lang=2</w:t>
      </w:r>
    </w:p>
    <w:p>
      <w:pPr>
        <w:pStyle w:val="ListBullet"/>
      </w:pPr>
      <w:r>
        <w:rPr>
          <w:b/>
        </w:rPr>
        <w:t>[S23]</w:t>
      </w:r>
      <w:r>
        <w:t xml:space="preserve"> Unified Payments Interface (UPI) goes global: Cross-border transactions grow 20-fold in a year (IBEF — 2025). https://www.ibef.org/news/unified-payments-interface-upi-goes-global-cross-border-transactions-grow-20-fold-in-a-year</w:t>
      </w:r>
    </w:p>
    <w:p>
      <w:r>
        <w:br w:type="page"/>
      </w:r>
    </w:p>
    <w:p>
      <w:pPr>
        <w:pStyle w:val="Heading1"/>
      </w:pPr>
      <w:r>
        <w:rPr>
          <w:color w:val="125C42"/>
        </w:rPr>
        <w:t>3a. Competitor Intelligence — PhonePe</w:t>
      </w:r>
    </w:p>
    <w:p>
      <w:r>
        <w:t>PhonePe is WhatsApp Pay's single largest competitor in Indian UPI by every available metric. As of May 2026 it commands roughly 46–47% of all UPI transaction volume — an order of magnitude above WhatsApp Pay's sub-1% share. This file assembles the facts on PhonePe's origin, ownership, product/merchant strategy, monetization, funding, and current scale. Facts only; no analysis.</w:t>
      </w:r>
    </w:p>
    <w:p>
      <w:pPr>
        <w:pStyle w:val="Heading2"/>
      </w:pPr>
      <w:r>
        <w:t>Origin story and ownership</w:t>
      </w:r>
    </w:p>
    <w:p>
      <w:r>
        <w:t xml:space="preserve">PhonePe was founded in </w:t>
      </w:r>
      <w:r>
        <w:rPr>
          <w:b/>
        </w:rPr>
        <w:t>December 2015</w:t>
      </w:r>
      <w:r>
        <w:t xml:space="preserve"> by three ex-Flipkart executives: </w:t>
      </w:r>
      <w:r>
        <w:rPr>
          <w:b/>
        </w:rPr>
        <w:t>Sameer Nigam</w:t>
      </w:r>
      <w:r>
        <w:t xml:space="preserve"> (CEO), </w:t>
      </w:r>
      <w:r>
        <w:rPr>
          <w:b/>
        </w:rPr>
        <w:t>Rahul Chari</w:t>
      </w:r>
      <w:r>
        <w:t xml:space="preserve"> (CTO), and </w:t>
      </w:r>
      <w:r>
        <w:rPr>
          <w:b/>
        </w:rPr>
        <w:t>Burzin Engineer</w:t>
      </w:r>
      <w:r>
        <w:t xml:space="preserve"> (now Chief Reliability Officer) [S1]. The consumer app, built on NPCI's then-new Unified Payments Interface (UPI), launched in </w:t>
      </w:r>
      <w:r>
        <w:rPr>
          <w:b/>
        </w:rPr>
        <w:t>August 2016</w:t>
      </w:r>
      <w:r>
        <w:t xml:space="preserve"> [S1]. Nigam's prior startup Mime360 had been acquired by Flipkart in 2011, where he served as SVP of Engineering and VP of Marketing before leaving to build PhonePe [S1].</w:t>
      </w:r>
    </w:p>
    <w:p>
      <w:r>
        <w:rPr>
          <w:b/>
        </w:rPr>
        <w:t>Flipkart acquired PhonePe in 2016</w:t>
      </w:r>
      <w:r>
        <w:t xml:space="preserve">, initially taking a 100% stake (later diluted to roughly 87% after external investors came in) [S1]. When </w:t>
      </w:r>
      <w:r>
        <w:rPr>
          <w:b/>
        </w:rPr>
        <w:t>Walmart acquired Flipkart for $16 billion in 2018</w:t>
      </w:r>
      <w:r>
        <w:t>, PhonePe came under Walmart's ownership as part of the deal [S1]. Walmart remained the majority shareholder of both companies after their later separation [S2].</w:t>
      </w:r>
    </w:p>
    <w:p>
      <w:r>
        <w:t xml:space="preserve">The pivotal corporate event was the </w:t>
      </w:r>
      <w:r>
        <w:rPr>
          <w:b/>
        </w:rPr>
        <w:t>separation from Flipkart and redomicile to India, completed December 22, 2022</w:t>
      </w:r>
      <w:r>
        <w:t xml:space="preserve"> [S2]. As part of the reorganization, shareholders in the Singapore holding entities of both firms purchased shares directly in PhonePe's India entity, moving PhonePe's entire base onshore [S2]. The move triggered a large tax liability: Walmart flagged reorganization expenses including income and other taxes, employee compensation, and transaction costs as non-core EPS adjustments [S2]. Flipkart divested its full PhonePe stake and ran a </w:t>
      </w:r>
      <w:r>
        <w:rPr>
          <w:b/>
        </w:rPr>
        <w:t>~$700 million share buyback / ESOP payout</w:t>
      </w:r>
      <w:r>
        <w:t xml:space="preserve"> for employees in connection with the split [S2]. Founder Sameer Nigam framed the separation as enabling PhonePe's expansion into "insurance, wealth management, lending" alongside core UPI payments [S2]. Walmart remains PhonePe's controlling shareholder — its WM Digital Commerce Holdings entity held a </w:t>
      </w:r>
      <w:r>
        <w:rPr>
          <w:b/>
        </w:rPr>
        <w:t>71.77% stake</w:t>
      </w:r>
      <w:r>
        <w:t xml:space="preserve"> (4.59 crore shares) heading into the IPO [S3].</w:t>
      </w:r>
    </w:p>
    <w:p>
      <w:pPr>
        <w:pStyle w:val="Heading2"/>
      </w:pPr>
      <w:r>
        <w:t>Funding and valuation history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Date</w:t>
            </w:r>
          </w:p>
        </w:tc>
        <w:tc>
          <w:tcPr>
            <w:tcW w:type="dxa" w:w="2160"/>
            <w:shd w:val="clear" w:color="auto" w:fill="125C42"/>
          </w:tcPr>
          <w:p>
            <w:r>
              <w:rPr>
                <w:b/>
                <w:color w:val="FFFFFF"/>
              </w:rPr>
            </w:r>
            <w:r>
              <w:rPr>
                <w:b/>
                <w:color w:val="FFFFFF"/>
              </w:rPr>
              <w:t>Event</w:t>
            </w:r>
          </w:p>
        </w:tc>
        <w:tc>
          <w:tcPr>
            <w:tcW w:type="dxa" w:w="2160"/>
            <w:shd w:val="clear" w:color="auto" w:fill="125C42"/>
          </w:tcPr>
          <w:p>
            <w:r>
              <w:rPr>
                <w:b/>
                <w:color w:val="FFFFFF"/>
              </w:rPr>
            </w:r>
            <w:r>
              <w:rPr>
                <w:b/>
                <w:color w:val="FFFFFF"/>
              </w:rPr>
              <w:t>Valuation</w:t>
            </w:r>
          </w:p>
        </w:tc>
        <w:tc>
          <w:tcPr>
            <w:tcW w:type="dxa" w:w="2160"/>
            <w:shd w:val="clear" w:color="auto" w:fill="125C42"/>
          </w:tcPr>
          <w:p>
            <w:r>
              <w:rPr>
                <w:b/>
                <w:color w:val="FFFFFF"/>
              </w:rPr>
            </w:r>
            <w:r>
              <w:rPr>
                <w:b/>
                <w:color w:val="FFFFFF"/>
              </w:rPr>
              <w:t>Lead / source</w:t>
            </w:r>
          </w:p>
        </w:tc>
      </w:tr>
      <w:tr>
        <w:tc>
          <w:tcPr>
            <w:tcW w:type="dxa" w:w="2160"/>
          </w:tcPr>
          <w:p>
            <w:r>
              <w:rPr>
                <w:sz w:val="18"/>
              </w:rPr>
            </w:r>
            <w:r>
              <w:rPr>
                <w:sz w:val="18"/>
              </w:rPr>
              <w:t>Dec 2020</w:t>
            </w:r>
          </w:p>
        </w:tc>
        <w:tc>
          <w:tcPr>
            <w:tcW w:type="dxa" w:w="2160"/>
          </w:tcPr>
          <w:p>
            <w:r>
              <w:rPr>
                <w:sz w:val="18"/>
              </w:rPr>
            </w:r>
            <w:r>
              <w:rPr>
                <w:sz w:val="18"/>
              </w:rPr>
              <w:t>Primary raise (~$700M) post partial Flipkart separation</w:t>
            </w:r>
          </w:p>
        </w:tc>
        <w:tc>
          <w:tcPr>
            <w:tcW w:type="dxa" w:w="2160"/>
          </w:tcPr>
          <w:p>
            <w:r>
              <w:rPr>
                <w:sz w:val="18"/>
              </w:rPr>
            </w:r>
            <w:r>
              <w:rPr>
                <w:sz w:val="18"/>
              </w:rPr>
              <w:t>~$5.5 billion</w:t>
            </w:r>
          </w:p>
        </w:tc>
        <w:tc>
          <w:tcPr>
            <w:tcW w:type="dxa" w:w="2160"/>
          </w:tcPr>
          <w:p>
            <w:r>
              <w:rPr>
                <w:sz w:val="18"/>
              </w:rPr>
            </w:r>
            <w:r>
              <w:rPr>
                <w:sz w:val="18"/>
              </w:rPr>
              <w:t>Tiger Global, Walmart, existing Flipkart investors [S4][S2]</w:t>
            </w:r>
          </w:p>
        </w:tc>
      </w:tr>
      <w:tr>
        <w:tc>
          <w:tcPr>
            <w:tcW w:type="dxa" w:w="2160"/>
          </w:tcPr>
          <w:p>
            <w:r>
              <w:rPr>
                <w:sz w:val="18"/>
              </w:rPr>
            </w:r>
            <w:r>
              <w:rPr>
                <w:sz w:val="18"/>
              </w:rPr>
              <w:t>Jan 2023</w:t>
            </w:r>
          </w:p>
        </w:tc>
        <w:tc>
          <w:tcPr>
            <w:tcW w:type="dxa" w:w="2160"/>
          </w:tcPr>
          <w:p>
            <w:r>
              <w:rPr>
                <w:sz w:val="18"/>
              </w:rPr>
            </w:r>
            <w:r>
              <w:rPr>
                <w:sz w:val="18"/>
              </w:rPr>
              <w:t>First tranche $350M of up-to-$1B round</w:t>
            </w:r>
          </w:p>
        </w:tc>
        <w:tc>
          <w:tcPr>
            <w:tcW w:type="dxa" w:w="2160"/>
          </w:tcPr>
          <w:p>
            <w:r>
              <w:rPr>
                <w:sz w:val="18"/>
              </w:rPr>
            </w:r>
            <w:r>
              <w:rPr>
                <w:sz w:val="18"/>
              </w:rPr>
              <w:t>$12 billion (pre-money)</w:t>
            </w:r>
          </w:p>
        </w:tc>
        <w:tc>
          <w:tcPr>
            <w:tcW w:type="dxa" w:w="2160"/>
          </w:tcPr>
          <w:p>
            <w:r>
              <w:rPr>
                <w:sz w:val="18"/>
              </w:rPr>
            </w:r>
            <w:r>
              <w:rPr>
                <w:sz w:val="18"/>
              </w:rPr>
              <w:t>General Atlantic [S4]</w:t>
            </w:r>
          </w:p>
        </w:tc>
      </w:tr>
      <w:tr>
        <w:tc>
          <w:tcPr>
            <w:tcW w:type="dxa" w:w="2160"/>
          </w:tcPr>
          <w:p>
            <w:r>
              <w:rPr>
                <w:sz w:val="18"/>
              </w:rPr>
            </w:r>
            <w:r>
              <w:rPr>
                <w:sz w:val="18"/>
              </w:rPr>
              <w:t>2023 (full round)</w:t>
            </w:r>
          </w:p>
        </w:tc>
        <w:tc>
          <w:tcPr>
            <w:tcW w:type="dxa" w:w="2160"/>
          </w:tcPr>
          <w:p>
            <w:r>
              <w:rPr>
                <w:sz w:val="18"/>
              </w:rPr>
            </w:r>
            <w:r>
              <w:rPr>
                <w:sz w:val="18"/>
              </w:rPr>
              <w:t>Round expanded to ~$850M total</w:t>
            </w:r>
          </w:p>
        </w:tc>
        <w:tc>
          <w:tcPr>
            <w:tcW w:type="dxa" w:w="2160"/>
          </w:tcPr>
          <w:p>
            <w:r>
              <w:rPr>
                <w:sz w:val="18"/>
              </w:rPr>
            </w:r>
            <w:r>
              <w:rPr>
                <w:sz w:val="18"/>
              </w:rPr>
              <w:t>$12 billion</w:t>
            </w:r>
          </w:p>
        </w:tc>
        <w:tc>
          <w:tcPr>
            <w:tcW w:type="dxa" w:w="2160"/>
          </w:tcPr>
          <w:p>
            <w:r>
              <w:rPr>
                <w:sz w:val="18"/>
              </w:rPr>
            </w:r>
            <w:r>
              <w:rPr>
                <w:sz w:val="18"/>
              </w:rPr>
              <w:t>General Atlantic, Ribbit, TVS, others [S5]</w:t>
            </w:r>
          </w:p>
        </w:tc>
      </w:tr>
      <w:tr>
        <w:tc>
          <w:tcPr>
            <w:tcW w:type="dxa" w:w="2160"/>
          </w:tcPr>
          <w:p>
            <w:r>
              <w:rPr>
                <w:sz w:val="18"/>
              </w:rPr>
            </w:r>
            <w:r>
              <w:rPr>
                <w:sz w:val="18"/>
              </w:rPr>
              <w:t>Oct 30, 2025</w:t>
            </w:r>
          </w:p>
        </w:tc>
        <w:tc>
          <w:tcPr>
            <w:tcW w:type="dxa" w:w="2160"/>
          </w:tcPr>
          <w:p>
            <w:r>
              <w:rPr>
                <w:sz w:val="18"/>
              </w:rPr>
            </w:r>
            <w:r>
              <w:rPr>
                <w:sz w:val="18"/>
              </w:rPr>
              <w:t>$600M secondary (for employee ESOP exercise/tax)</w:t>
            </w:r>
          </w:p>
        </w:tc>
        <w:tc>
          <w:tcPr>
            <w:tcW w:type="dxa" w:w="2160"/>
          </w:tcPr>
          <w:p>
            <w:r>
              <w:rPr>
                <w:sz w:val="18"/>
              </w:rPr>
            </w:r>
            <w:r>
              <w:rPr>
                <w:sz w:val="18"/>
              </w:rPr>
              <w:t>~$14.5 billion</w:t>
            </w:r>
          </w:p>
        </w:tc>
        <w:tc>
          <w:tcPr>
            <w:tcW w:type="dxa" w:w="2160"/>
          </w:tcPr>
          <w:p>
            <w:r>
              <w:rPr>
                <w:sz w:val="18"/>
              </w:rPr>
            </w:r>
            <w:r>
              <w:rPr>
                <w:sz w:val="18"/>
              </w:rPr>
              <w:t>General Atlantic [S6][S7]</w:t>
            </w:r>
          </w:p>
        </w:tc>
      </w:tr>
    </w:tbl>
    <w:p/>
    <w:p>
      <w:r>
        <w:t xml:space="preserve">PhonePe has raised on the order of </w:t>
      </w:r>
      <w:r>
        <w:rPr>
          <w:b/>
        </w:rPr>
        <w:t>$2.1 billion across ~15 rounds</w:t>
      </w:r>
      <w:r>
        <w:t xml:space="preserve">, per third-party trackers, with the October 2025 General Atlantic secondary being the most recent [S7]. The $5.5B (2020) → $12B (2023) → ~$14.5B (2025) trajectory documents a roughly 2.6x increase in private valuation over five years [S4][S6][S7]. The 2023 funds were earmarked for data-center infrastructure and scaling financial-services offerings [S4]. Ahead of the IPO, PhonePe also launched an </w:t>
      </w:r>
      <w:r>
        <w:rPr>
          <w:b/>
        </w:rPr>
        <w:t>ESOP buyback of up to ₹800 crore</w:t>
      </w:r>
      <w:r>
        <w:t xml:space="preserve"> covering more than 1,000 employees [S6].</w:t>
      </w:r>
    </w:p>
    <w:p>
      <w:pPr>
        <w:pStyle w:val="Heading2"/>
      </w:pPr>
      <w:r>
        <w:t>Current scale (2025–2026)</w:t>
      </w:r>
    </w:p>
    <w:p>
      <w:pPr>
        <w:pStyle w:val="ListBullet"/>
      </w:pPr>
      <w:r>
        <w:rPr>
          <w:b/>
        </w:rPr>
        <w:t>Registered users: 600 million</w:t>
      </w:r>
      <w:r>
        <w:t>, a milestone crossed by March 2025, having added 100 million users in the prior 16 months [S6][S8].</w:t>
      </w:r>
    </w:p>
    <w:p>
      <w:pPr>
        <w:pStyle w:val="ListBullet"/>
      </w:pPr>
      <w:r>
        <w:rPr>
          <w:b/>
        </w:rPr>
        <w:t>Merchant acceptance network: 40+ million (4 crore+)</w:t>
      </w:r>
      <w:r>
        <w:t xml:space="preserve"> merchants as of April 2025 [S9], present across </w:t>
      </w:r>
      <w:r>
        <w:rPr>
          <w:b/>
        </w:rPr>
        <w:t>98.61% of India's pin codes</w:t>
      </w:r>
      <w:r>
        <w:t xml:space="preserve"> [S10].</w:t>
      </w:r>
    </w:p>
    <w:p>
      <w:pPr>
        <w:pStyle w:val="ListBullet"/>
      </w:pPr>
      <w:r>
        <w:rPr>
          <w:b/>
        </w:rPr>
        <w:t>Daily transactions: ~310–330 million</w:t>
      </w:r>
      <w:r>
        <w:t xml:space="preserve">; annualized total payment value of </w:t>
      </w:r>
      <w:r>
        <w:rPr>
          <w:b/>
        </w:rPr>
        <w:t>~₹150 trillion (~$1.8 trillion)</w:t>
      </w:r>
      <w:r>
        <w:t xml:space="preserve"> [S6][S8].</w:t>
      </w:r>
    </w:p>
    <w:p>
      <w:pPr>
        <w:pStyle w:val="ListBullet"/>
      </w:pPr>
      <w:r>
        <w:t xml:space="preserve">A record </w:t>
      </w:r>
      <w:r>
        <w:rPr>
          <w:b/>
        </w:rPr>
        <w:t>8.1 billion UPI transactions in a single month (January 2025)</w:t>
      </w:r>
      <w:r>
        <w:t>, and ~9 billion in July 2025 per NPCI data [S11].</w:t>
      </w:r>
    </w:p>
    <w:p>
      <w:pPr>
        <w:pStyle w:val="Heading2"/>
      </w:pPr>
      <w:r>
        <w:t>UPI market share (the core competitive fact)</w:t>
      </w:r>
    </w:p>
    <w:p>
      <w:r>
        <w:t xml:space="preserve">PhonePe is the UPI volume leader. In </w:t>
      </w:r>
      <w:r>
        <w:rPr>
          <w:b/>
        </w:rPr>
        <w:t>May 2026</w:t>
      </w:r>
      <w:r>
        <w:t xml:space="preserve"> it processed </w:t>
      </w:r>
      <w:r>
        <w:rPr>
          <w:b/>
        </w:rPr>
        <w:t>1,073.5 crore (10.7 billion) transactions worth ₹14.67 lakh crore, for a 46.5% market share</w:t>
      </w:r>
      <w:r>
        <w:t xml:space="preserve">, down marginally from 47.1% in April 2026 [S12][S13]. Google Pay was second at </w:t>
      </w:r>
      <w:r>
        <w:rPr>
          <w:b/>
        </w:rPr>
        <w:t>759.8 crore transactions / 32.9% share</w:t>
      </w:r>
      <w:r>
        <w:t xml:space="preserve">, and Paytm third at </w:t>
      </w:r>
      <w:r>
        <w:rPr>
          <w:b/>
        </w:rPr>
        <w:t>183.6 crore / 7.9% share</w:t>
      </w:r>
      <w:r>
        <w:t xml:space="preserve"> [S12][S13].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App</w:t>
            </w:r>
          </w:p>
        </w:tc>
        <w:tc>
          <w:tcPr>
            <w:tcW w:type="dxa" w:w="2160"/>
            <w:shd w:val="clear" w:color="auto" w:fill="125C42"/>
          </w:tcPr>
          <w:p>
            <w:r>
              <w:rPr>
                <w:b/>
                <w:color w:val="FFFFFF"/>
              </w:rPr>
            </w:r>
            <w:r>
              <w:rPr>
                <w:b/>
                <w:color w:val="FFFFFF"/>
              </w:rPr>
              <w:t>May 2026 volume</w:t>
            </w:r>
          </w:p>
        </w:tc>
        <w:tc>
          <w:tcPr>
            <w:tcW w:type="dxa" w:w="2160"/>
            <w:shd w:val="clear" w:color="auto" w:fill="125C42"/>
          </w:tcPr>
          <w:p>
            <w:r>
              <w:rPr>
                <w:b/>
                <w:color w:val="FFFFFF"/>
              </w:rPr>
            </w:r>
            <w:r>
              <w:rPr>
                <w:b/>
                <w:color w:val="FFFFFF"/>
              </w:rPr>
              <w:t>May 2026 share</w:t>
            </w:r>
          </w:p>
        </w:tc>
        <w:tc>
          <w:tcPr>
            <w:tcW w:type="dxa" w:w="2160"/>
            <w:shd w:val="clear" w:color="auto" w:fill="125C42"/>
          </w:tcPr>
          <w:p>
            <w:r>
              <w:rPr>
                <w:b/>
                <w:color w:val="FFFFFF"/>
              </w:rPr>
            </w:r>
            <w:r>
              <w:rPr>
                <w:b/>
                <w:color w:val="FFFFFF"/>
              </w:rPr>
              <w:t>April 2026 share</w:t>
            </w:r>
          </w:p>
        </w:tc>
      </w:tr>
      <w:tr>
        <w:tc>
          <w:tcPr>
            <w:tcW w:type="dxa" w:w="2160"/>
          </w:tcPr>
          <w:p>
            <w:r>
              <w:rPr>
                <w:sz w:val="18"/>
              </w:rPr>
            </w:r>
            <w:r>
              <w:rPr>
                <w:b/>
                <w:sz w:val="18"/>
              </w:rPr>
              <w:t>PhonePe</w:t>
            </w:r>
          </w:p>
        </w:tc>
        <w:tc>
          <w:tcPr>
            <w:tcW w:type="dxa" w:w="2160"/>
          </w:tcPr>
          <w:p>
            <w:r>
              <w:rPr>
                <w:sz w:val="18"/>
              </w:rPr>
            </w:r>
            <w:r>
              <w:rPr>
                <w:sz w:val="18"/>
              </w:rPr>
              <w:t>1,073.5 Cr</w:t>
            </w:r>
          </w:p>
        </w:tc>
        <w:tc>
          <w:tcPr>
            <w:tcW w:type="dxa" w:w="2160"/>
          </w:tcPr>
          <w:p>
            <w:r>
              <w:rPr>
                <w:sz w:val="18"/>
              </w:rPr>
            </w:r>
            <w:r>
              <w:rPr>
                <w:b/>
                <w:sz w:val="18"/>
              </w:rPr>
              <w:t>46.5%</w:t>
            </w:r>
          </w:p>
        </w:tc>
        <w:tc>
          <w:tcPr>
            <w:tcW w:type="dxa" w:w="2160"/>
          </w:tcPr>
          <w:p>
            <w:r>
              <w:rPr>
                <w:sz w:val="18"/>
              </w:rPr>
            </w:r>
            <w:r>
              <w:rPr>
                <w:sz w:val="18"/>
              </w:rPr>
              <w:t>47.1%</w:t>
            </w:r>
          </w:p>
        </w:tc>
      </w:tr>
      <w:tr>
        <w:tc>
          <w:tcPr>
            <w:tcW w:type="dxa" w:w="2160"/>
          </w:tcPr>
          <w:p>
            <w:r>
              <w:rPr>
                <w:sz w:val="18"/>
              </w:rPr>
            </w:r>
            <w:r>
              <w:rPr>
                <w:sz w:val="18"/>
              </w:rPr>
              <w:t>Google Pay</w:t>
            </w:r>
          </w:p>
        </w:tc>
        <w:tc>
          <w:tcPr>
            <w:tcW w:type="dxa" w:w="2160"/>
          </w:tcPr>
          <w:p>
            <w:r>
              <w:rPr>
                <w:sz w:val="18"/>
              </w:rPr>
            </w:r>
            <w:r>
              <w:rPr>
                <w:sz w:val="18"/>
              </w:rPr>
              <w:t>759.8 Cr</w:t>
            </w:r>
          </w:p>
        </w:tc>
        <w:tc>
          <w:tcPr>
            <w:tcW w:type="dxa" w:w="2160"/>
          </w:tcPr>
          <w:p>
            <w:r>
              <w:rPr>
                <w:sz w:val="18"/>
              </w:rPr>
            </w:r>
            <w:r>
              <w:rPr>
                <w:sz w:val="18"/>
              </w:rPr>
              <w:t>32.9%</w:t>
            </w:r>
          </w:p>
        </w:tc>
        <w:tc>
          <w:tcPr>
            <w:tcW w:type="dxa" w:w="2160"/>
          </w:tcPr>
          <w:p>
            <w:r>
              <w:rPr>
                <w:sz w:val="18"/>
              </w:rPr>
            </w:r>
            <w:r>
              <w:rPr>
                <w:sz w:val="18"/>
              </w:rPr>
              <w:t>33.5%</w:t>
            </w:r>
          </w:p>
        </w:tc>
      </w:tr>
      <w:tr>
        <w:tc>
          <w:tcPr>
            <w:tcW w:type="dxa" w:w="2160"/>
          </w:tcPr>
          <w:p>
            <w:r>
              <w:rPr>
                <w:sz w:val="18"/>
              </w:rPr>
            </w:r>
            <w:r>
              <w:rPr>
                <w:sz w:val="18"/>
              </w:rPr>
              <w:t>Paytm</w:t>
            </w:r>
          </w:p>
        </w:tc>
        <w:tc>
          <w:tcPr>
            <w:tcW w:type="dxa" w:w="2160"/>
          </w:tcPr>
          <w:p>
            <w:r>
              <w:rPr>
                <w:sz w:val="18"/>
              </w:rPr>
            </w:r>
            <w:r>
              <w:rPr>
                <w:sz w:val="18"/>
              </w:rPr>
              <w:t>183.6 Cr</w:t>
            </w:r>
          </w:p>
        </w:tc>
        <w:tc>
          <w:tcPr>
            <w:tcW w:type="dxa" w:w="2160"/>
          </w:tcPr>
          <w:p>
            <w:r>
              <w:rPr>
                <w:sz w:val="18"/>
              </w:rPr>
            </w:r>
            <w:r>
              <w:rPr>
                <w:sz w:val="18"/>
              </w:rPr>
              <w:t>7.9%</w:t>
            </w:r>
          </w:p>
        </w:tc>
        <w:tc>
          <w:tcPr>
            <w:tcW w:type="dxa" w:w="2160"/>
          </w:tcPr>
          <w:p>
            <w:r>
              <w:rPr>
                <w:sz w:val="18"/>
              </w:rPr>
            </w:r>
            <w:r>
              <w:rPr>
                <w:sz w:val="18"/>
              </w:rPr>
              <w:t>8.1%</w:t>
            </w:r>
          </w:p>
        </w:tc>
      </w:tr>
      <w:tr>
        <w:tc>
          <w:tcPr>
            <w:tcW w:type="dxa" w:w="2160"/>
          </w:tcPr>
          <w:p>
            <w:r>
              <w:rPr>
                <w:sz w:val="18"/>
              </w:rPr>
            </w:r>
            <w:r>
              <w:rPr>
                <w:sz w:val="18"/>
              </w:rPr>
              <w:t>Others (incl. WhatsApp, Navi, CRED, MobiKwik)</w:t>
            </w:r>
          </w:p>
        </w:tc>
        <w:tc>
          <w:tcPr>
            <w:tcW w:type="dxa" w:w="2160"/>
          </w:tcPr>
          <w:p>
            <w:r>
              <w:rPr>
                <w:sz w:val="18"/>
              </w:rPr>
            </w:r>
            <w:r>
              <w:rPr>
                <w:sz w:val="18"/>
              </w:rPr>
              <w:t>—</w:t>
            </w:r>
          </w:p>
        </w:tc>
        <w:tc>
          <w:tcPr>
            <w:tcW w:type="dxa" w:w="2160"/>
          </w:tcPr>
          <w:p>
            <w:r>
              <w:rPr>
                <w:sz w:val="18"/>
              </w:rPr>
            </w:r>
            <w:r>
              <w:rPr>
                <w:sz w:val="18"/>
              </w:rPr>
              <w:t>~4.3%*</w:t>
            </w:r>
          </w:p>
        </w:tc>
        <w:tc>
          <w:tcPr>
            <w:tcW w:type="dxa" w:w="2160"/>
          </w:tcPr>
          <w:p>
            <w:r>
              <w:rPr>
                <w:sz w:val="18"/>
              </w:rPr>
            </w:r>
            <w:r>
              <w:rPr>
                <w:sz w:val="18"/>
              </w:rPr>
              <w:t>2.4%</w:t>
            </w:r>
          </w:p>
        </w:tc>
      </w:tr>
    </w:tbl>
    <w:p/>
    <w:p>
      <w:r>
        <w:rPr>
          <w:i/>
        </w:rPr>
        <w:t xml:space="preserve">Smaller players collectively rose to 4.3% in May from 2.4% in April [S13]. Notably, </w:t>
      </w:r>
      <w:r>
        <w:rPr>
          <w:i/>
        </w:rPr>
        <w:t>the combined PhonePe + Google Pay share fell below 80% (to ~79%) for the first time</w:t>
      </w:r>
      <w:r>
        <w:rPr>
          <w:i/>
        </w:rPr>
        <w:t xml:space="preserve"> in May 2026 since NPCI began publishing app-level data [S14][S13]. A key regulatory overhang for PhonePe: NPCI's proposed </w:t>
      </w:r>
      <w:r>
        <w:rPr>
          <w:i/>
        </w:rPr>
        <w:t>30% market-share cap per UPI app</w:t>
      </w:r>
      <w:r>
        <w:rPr>
          <w:i/>
        </w:rPr>
        <w:t xml:space="preserve">, whose compliance deadline has been </w:t>
      </w:r>
      <w:r>
        <w:rPr>
          <w:i/>
        </w:rPr>
        <w:t>extended to December 2026</w:t>
      </w:r>
      <w:r>
        <w:t>* [S13] — PhonePe currently runs at ~46%, well above the cap.</w:t>
      </w:r>
    </w:p>
    <w:p>
      <w:pPr>
        <w:pStyle w:val="Heading2"/>
      </w:pPr>
      <w:r>
        <w:t>Merchant strategy (the offline battleground)</w:t>
      </w:r>
    </w:p>
    <w:p>
      <w:r>
        <w:t xml:space="preserve">PhonePe's merchant playbook centers on free, interoperable </w:t>
      </w:r>
      <w:r>
        <w:rPr>
          <w:b/>
        </w:rPr>
        <w:t>QR-code distribution</w:t>
      </w:r>
      <w:r>
        <w:t xml:space="preserve"> (any UPI app can pay into a PhonePe QR) layered with hardware and software:</w:t>
      </w:r>
    </w:p>
    <w:p>
      <w:pPr>
        <w:pStyle w:val="ListBullet"/>
      </w:pPr>
      <w:r>
        <w:rPr>
          <w:b/>
        </w:rPr>
        <w:t>SmartSpeaker / soundbox</w:t>
      </w:r>
      <w:r>
        <w:t xml:space="preserve">: a battery- or plug-powered audio device that announces each payment ("PhonePe par X rupaye prapt hue") to defeat fraud and reduce merchant disputes. PhonePe reported deploying </w:t>
      </w:r>
      <w:r>
        <w:rPr>
          <w:b/>
        </w:rPr>
        <w:t>2 million (20 lakh) SmartSpeakers within six months of launch</w:t>
      </w:r>
      <w:r>
        <w:t xml:space="preserve"> — described as the fastest such ramp in India — spread across ~16,000 pin codes, with 500,000+ units in Tier-III locations [S15]. SmartSpeakers were validating </w:t>
      </w:r>
      <w:r>
        <w:rPr>
          <w:b/>
        </w:rPr>
        <w:t>75+ crore transactions per month</w:t>
      </w:r>
      <w:r>
        <w:t xml:space="preserve"> for over 3.5 crore merchants [S15]. PhonePe has since launched a </w:t>
      </w:r>
      <w:r>
        <w:rPr>
          <w:b/>
        </w:rPr>
        <w:t>next-gen SmartSpeaker with integrated card payments</w:t>
      </w:r>
      <w:r>
        <w:t xml:space="preserve"> (tap-to-pay), pushing into Paytm and Pine Labs' POS territory [S16].</w:t>
      </w:r>
    </w:p>
    <w:p>
      <w:pPr>
        <w:pStyle w:val="ListBullet"/>
      </w:pPr>
      <w:r>
        <w:t xml:space="preserve">Merchant suite: the </w:t>
      </w:r>
      <w:r>
        <w:rPr>
          <w:b/>
        </w:rPr>
        <w:t>PhonePe for Business</w:t>
      </w:r>
      <w:r>
        <w:t xml:space="preserve"> app, PhonePe Stores listing/discovery, Store Analytics (ratings/reviews), and payment links [S9][S15].</w:t>
      </w:r>
    </w:p>
    <w:p>
      <w:pPr>
        <w:pStyle w:val="ListBullet"/>
      </w:pPr>
      <w:r>
        <w:t>The soundbox segment is directly contested with Paytm (the category pioneer) and Pine Labs, making device distribution a primary front in the merchant land-grab [S15].</w:t>
      </w:r>
    </w:p>
    <w:p>
      <w:pPr>
        <w:pStyle w:val="Heading2"/>
      </w:pPr>
      <w:r>
        <w:t>Monetization and diversification</w:t>
      </w:r>
    </w:p>
    <w:p>
      <w:r>
        <w:t xml:space="preserve">Payments still dominate PhonePe's P&amp;L. In </w:t>
      </w:r>
      <w:r>
        <w:rPr>
          <w:b/>
        </w:rPr>
        <w:t>FY25, payments contributed ₹6,299 crore (88.5% of revenue)</w:t>
      </w:r>
      <w:r>
        <w:t>, growing 23% YoY (down from 77% growth in FY24), via interchange fees, device subscriptions, and bill payments [S17]. The diversification bets:</w:t>
      </w:r>
    </w:p>
    <w:p>
      <w:pPr>
        <w:pStyle w:val="ListBullet"/>
      </w:pPr>
      <w:r>
        <w:rPr>
          <w:b/>
        </w:rPr>
        <w:t>Insurance &amp; lending distribution</w:t>
      </w:r>
      <w:r>
        <w:t xml:space="preserve">: revenue surged </w:t>
      </w:r>
      <w:r>
        <w:rPr>
          <w:b/>
        </w:rPr>
        <w:t>~208% to ₹557.6 crore in FY25</w:t>
      </w:r>
      <w:r>
        <w:t xml:space="preserve"> (from ₹181.1 crore in FY24) but was still only </w:t>
      </w:r>
      <w:r>
        <w:rPr>
          <w:b/>
        </w:rPr>
        <w:t>~8% of operating revenue</w:t>
      </w:r>
      <w:r>
        <w:t xml:space="preserve"> [S18][S17]. PhonePe targeted disbursing ₹10,000 crore in loans and selling 20 million insurance policies; as of mid-2024 it was originating ~₹300 crore of loans monthly — well behind Paytm's ₹5,000+ crore quarterly disbursals [S18][S17].</w:t>
      </w:r>
    </w:p>
    <w:p>
      <w:pPr>
        <w:pStyle w:val="ListBullet"/>
      </w:pPr>
      <w:r>
        <w:rPr>
          <w:b/>
        </w:rPr>
        <w:t>Pincode (ONDC)</w:t>
      </w:r>
      <w:r>
        <w:t xml:space="preserve">: a hyperlocal shopping app built on the Open Network for Digital Commerce; PhonePe set a goal of </w:t>
      </w:r>
      <w:r>
        <w:rPr>
          <w:b/>
        </w:rPr>
        <w:t>$1 billion GMV</w:t>
      </w:r>
      <w:r>
        <w:t xml:space="preserve"> and becoming the top ONDC buyer-side player [S18].</w:t>
      </w:r>
    </w:p>
    <w:p>
      <w:pPr>
        <w:pStyle w:val="ListBullet"/>
      </w:pPr>
      <w:r>
        <w:rPr>
          <w:b/>
        </w:rPr>
        <w:t>Indus Appstore</w:t>
      </w:r>
      <w:r>
        <w:t>: a localized Android app marketplace launched to challenge Google Play, with a stated goal of onboarding 150 of India's top 200 apps and capturing 10% market share [S18][S19].</w:t>
      </w:r>
    </w:p>
    <w:p>
      <w:pPr>
        <w:pStyle w:val="ListBullet"/>
      </w:pPr>
      <w:r>
        <w:rPr>
          <w:b/>
        </w:rPr>
        <w:t>Share.Market</w:t>
      </w:r>
      <w:r>
        <w:t xml:space="preserve">: a stockbroking and mutual-fund distribution platform that had opened </w:t>
      </w:r>
      <w:r>
        <w:rPr>
          <w:b/>
        </w:rPr>
        <w:t>1.26 million demat accounts</w:t>
      </w:r>
      <w:r>
        <w:t xml:space="preserve"> and managed </w:t>
      </w:r>
      <w:r>
        <w:rPr>
          <w:b/>
        </w:rPr>
        <w:t>₹5,838 crore AUM</w:t>
      </w:r>
      <w:r>
        <w:t xml:space="preserve"> [S18]; "other ventures" (broking, marketplace) contributed ~₹57 crore (1%) of FY25 revenue [S17].</w:t>
      </w:r>
    </w:p>
    <w:p>
      <w:pPr>
        <w:pStyle w:val="Heading2"/>
      </w:pPr>
      <w:r>
        <w:t>Financials and the IPO</w:t>
      </w:r>
    </w:p>
    <w:p>
      <w:r>
        <w:t xml:space="preserve">PhonePe's </w:t>
      </w:r>
      <w:r>
        <w:rPr>
          <w:b/>
        </w:rPr>
        <w:t>FY25 operating revenue was ₹7,114.8 crore, up 40.5%</w:t>
      </w:r>
      <w:r>
        <w:t xml:space="preserve"> from ₹5,064.1 crore in FY24 [S3][S20]. Net loss narrowed </w:t>
      </w:r>
      <w:r>
        <w:rPr>
          <w:b/>
        </w:rPr>
        <w:t>13.5% to ₹1,727.4 crore</w:t>
      </w:r>
      <w:r>
        <w:t xml:space="preserve"> (from ₹1,996.2 crore), and EBITDA loss improved to ₹413.6 crore (−6% margin vs −18% in FY24); the company reported turning </w:t>
      </w:r>
      <w:r>
        <w:rPr>
          <w:b/>
        </w:rPr>
        <w:t>free-cash-flow positive</w:t>
      </w:r>
      <w:r>
        <w:t xml:space="preserve"> with ₹1,202 crore cash from operations [S17][S20]. For </w:t>
      </w:r>
      <w:r>
        <w:rPr>
          <w:b/>
        </w:rPr>
        <w:t>H1 FY26</w:t>
      </w:r>
      <w:r>
        <w:t>, operating revenue was ₹3,918.5 crore (+22.2% YoY) but net loss widened ~20% to ₹1,444.4 crore [S3].</w:t>
      </w:r>
    </w:p>
    <w:p>
      <w:r>
        <w:t>IPO mechanics:</w:t>
      </w:r>
    </w:p>
    <w:p>
      <w:pPr>
        <w:pStyle w:val="ListBullet"/>
      </w:pPr>
      <w:r>
        <w:t xml:space="preserve">PhonePe filed </w:t>
      </w:r>
      <w:r>
        <w:rPr>
          <w:b/>
        </w:rPr>
        <w:t>confidential draft papers (pre-filing route) with SEBI on September 24, 2025</w:t>
      </w:r>
      <w:r>
        <w:t>, targeting ~₹12,000 crore and a $12–15 billion valuation — positioned as India's most valuable fintech IPO [S21][S22].</w:t>
      </w:r>
    </w:p>
    <w:p>
      <w:pPr>
        <w:pStyle w:val="ListBullet"/>
      </w:pPr>
      <w:r>
        <w:t xml:space="preserve">It received </w:t>
      </w:r>
      <w:r>
        <w:rPr>
          <w:b/>
        </w:rPr>
        <w:t>SEBI approval on January 21, 2026</w:t>
      </w:r>
      <w:r>
        <w:t xml:space="preserve"> and filed an </w:t>
      </w:r>
      <w:r>
        <w:rPr>
          <w:b/>
        </w:rPr>
        <w:t>Updated DRHP (UDRHP-I) on January 22, 2026</w:t>
      </w:r>
      <w:r>
        <w:t xml:space="preserve"> [S3].</w:t>
      </w:r>
    </w:p>
    <w:p>
      <w:pPr>
        <w:pStyle w:val="ListBullet"/>
      </w:pPr>
      <w:r>
        <w:t xml:space="preserve">The offering is a </w:t>
      </w:r>
      <w:r>
        <w:rPr>
          <w:b/>
        </w:rPr>
        <w:t>100% Offer-for-Sale (OFS) of up to 5.06 crore (50.66 million) shares — no fresh capital</w:t>
      </w:r>
      <w:r>
        <w:t xml:space="preserve">, so PhonePe receives no proceeds; all cash goes to selling shareholders [S3]. Targeted valuation </w:t>
      </w:r>
      <w:r>
        <w:rPr>
          <w:b/>
        </w:rPr>
        <w:t>~$15 billion</w:t>
      </w:r>
      <w:r>
        <w:t>, raise ~₹12,000 crore ($1.35 billion) [S3].</w:t>
      </w:r>
    </w:p>
    <w:p>
      <w:pPr>
        <w:pStyle w:val="ListBullet"/>
      </w:pPr>
      <w:r>
        <w:t xml:space="preserve">Selling shareholders include </w:t>
      </w:r>
      <w:r>
        <w:rPr>
          <w:b/>
        </w:rPr>
        <w:t>Walmart's WM Digital Commerce (71.77% stake)</w:t>
      </w:r>
      <w:r>
        <w:t xml:space="preserve">, with </w:t>
      </w:r>
      <w:r>
        <w:rPr>
          <w:b/>
        </w:rPr>
        <w:t>Tiger Global (0.20%) and Microsoft (0.71%) fully exiting</w:t>
      </w:r>
      <w:r>
        <w:t xml:space="preserve"> [S3].</w:t>
      </w:r>
    </w:p>
    <w:p>
      <w:pPr>
        <w:pStyle w:val="ListBullet"/>
      </w:pPr>
      <w:r>
        <w:t xml:space="preserve">DRHP risk disclosures: roughly </w:t>
      </w:r>
      <w:r>
        <w:rPr>
          <w:b/>
        </w:rPr>
        <w:t>24% of FY25 revenue (19% in H1FY26) came from now-discontinued or restricted segments</w:t>
      </w:r>
      <w:r>
        <w:t xml:space="preserve"> — Real Money Gaming, credit-card-based rent payments, and Payment Infrastructure Development Fund (PIDF) incentives — and PhonePe remained EBITDA-negative [S20][S23].</w:t>
      </w:r>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PhonePe founded December 2015 by Sameer Nigam, Rahul Chari, and Burzin Engineer; UPI app launched August 2016.</w:t>
            </w:r>
          </w:p>
        </w:tc>
        <w:tc>
          <w:tcPr>
            <w:tcW w:type="dxa" w:w="2160"/>
          </w:tcPr>
          <w:p>
            <w:r>
              <w:rPr>
                <w:sz w:val="18"/>
              </w:rPr>
            </w:r>
            <w:r>
              <w:rPr>
                <w:sz w:val="18"/>
              </w:rPr>
              <w:t>CONFIRMED</w:t>
            </w:r>
          </w:p>
        </w:tc>
        <w:tc>
          <w:tcPr>
            <w:tcW w:type="dxa" w:w="2160"/>
          </w:tcPr>
          <w:p>
            <w:r>
              <w:rPr>
                <w:sz w:val="18"/>
              </w:rPr>
            </w:r>
            <w:r>
              <w:rPr>
                <w:sz w:val="18"/>
              </w:rPr>
              <w:t>Wikipedia/PhonePe 'Our Journey' page and Tracxn confirm Dec 2015 founding by the three named founders; UPI app went live Aug 2016 (PhonePe, Wikipedia).</w:t>
            </w:r>
          </w:p>
        </w:tc>
      </w:tr>
      <w:tr>
        <w:tc>
          <w:tcPr>
            <w:tcW w:type="dxa" w:w="2160"/>
          </w:tcPr>
          <w:p>
            <w:r>
              <w:rPr>
                <w:sz w:val="18"/>
              </w:rPr>
            </w:r>
            <w:r>
              <w:rPr>
                <w:sz w:val="18"/>
              </w:rPr>
              <w:t>2</w:t>
            </w:r>
          </w:p>
        </w:tc>
        <w:tc>
          <w:tcPr>
            <w:tcW w:type="dxa" w:w="2160"/>
          </w:tcPr>
          <w:p>
            <w:r>
              <w:rPr>
                <w:sz w:val="18"/>
              </w:rPr>
            </w:r>
            <w:r>
              <w:rPr>
                <w:sz w:val="18"/>
              </w:rPr>
              <w:t>Flipkart acquired PhonePe in 2016; PhonePe came under Walmart ownership via Walmart's $16B Flipkart acquisition in 2018.</w:t>
            </w:r>
          </w:p>
        </w:tc>
        <w:tc>
          <w:tcPr>
            <w:tcW w:type="dxa" w:w="2160"/>
          </w:tcPr>
          <w:p>
            <w:r>
              <w:rPr>
                <w:sz w:val="18"/>
              </w:rPr>
            </w:r>
            <w:r>
              <w:rPr>
                <w:sz w:val="18"/>
              </w:rPr>
              <w:t>CONFIRMED</w:t>
            </w:r>
          </w:p>
        </w:tc>
        <w:tc>
          <w:tcPr>
            <w:tcW w:type="dxa" w:w="2160"/>
          </w:tcPr>
          <w:p>
            <w:r>
              <w:rPr>
                <w:sz w:val="18"/>
              </w:rPr>
            </w:r>
            <w:r>
              <w:rPr>
                <w:sz w:val="18"/>
              </w:rPr>
              <w:t>Flipkart acquired PhonePe in 2016; Walmart completed its ~$16B acquisition of ~77% of Flipkart in 2018, bringing PhonePe under Walmart (TechCrunch, Business Standard).</w:t>
            </w:r>
          </w:p>
        </w:tc>
      </w:tr>
      <w:tr>
        <w:tc>
          <w:tcPr>
            <w:tcW w:type="dxa" w:w="2160"/>
          </w:tcPr>
          <w:p>
            <w:r>
              <w:rPr>
                <w:sz w:val="18"/>
              </w:rPr>
            </w:r>
            <w:r>
              <w:rPr>
                <w:sz w:val="18"/>
              </w:rPr>
              <w:t>3</w:t>
            </w:r>
          </w:p>
        </w:tc>
        <w:tc>
          <w:tcPr>
            <w:tcW w:type="dxa" w:w="2160"/>
          </w:tcPr>
          <w:p>
            <w:r>
              <w:rPr>
                <w:sz w:val="18"/>
              </w:rPr>
            </w:r>
            <w:r>
              <w:rPr>
                <w:sz w:val="18"/>
              </w:rPr>
              <w:t>PhonePe completed full separation from Flipkart and redomiciled to India on December 22, 2022, with a ~$700M Flipkart share buyback tied to the split.</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Separation completed Dec 22, 2022 (announced Dec 23); the ~$700M was a Walmart-funded ESOP payout to Flipkart/Myntra employees (~Rs 3,615/$43.67 per ESOP unit), not a Flipkart share buyback.. Separation completed/announced Dec 22-23, 2022 and HQ moved to India (TechCrunch, Business Today). However the $700M was an ESOP buyback/payout by Walmart to Flipkart &amp; Myntra employees to compensate for lost share value, NOT a 'Flipkart share buyback' (Inc42, Business Standard).</w:t>
            </w:r>
          </w:p>
        </w:tc>
      </w:tr>
      <w:tr>
        <w:tc>
          <w:tcPr>
            <w:tcW w:type="dxa" w:w="2160"/>
          </w:tcPr>
          <w:p>
            <w:r>
              <w:rPr>
                <w:sz w:val="18"/>
              </w:rPr>
            </w:r>
            <w:r>
              <w:rPr>
                <w:sz w:val="18"/>
              </w:rPr>
              <w:t>4</w:t>
            </w:r>
          </w:p>
        </w:tc>
        <w:tc>
          <w:tcPr>
            <w:tcW w:type="dxa" w:w="2160"/>
          </w:tcPr>
          <w:p>
            <w:r>
              <w:rPr>
                <w:sz w:val="18"/>
              </w:rPr>
            </w:r>
            <w:r>
              <w:rPr>
                <w:sz w:val="18"/>
              </w:rPr>
              <w:t>Valuation rose from ~$5.5B (Dec 2020) to $12B pre-money (Jan 2023, $350M from General Atlantic) to ~$14.5B (Oct 30, 2025, $600M secondary from General Atlantic).</w:t>
            </w:r>
          </w:p>
        </w:tc>
        <w:tc>
          <w:tcPr>
            <w:tcW w:type="dxa" w:w="2160"/>
          </w:tcPr>
          <w:p>
            <w:r>
              <w:rPr>
                <w:sz w:val="18"/>
              </w:rPr>
            </w:r>
            <w:r>
              <w:rPr>
                <w:sz w:val="18"/>
              </w:rPr>
              <w:t>CONFIRMED</w:t>
            </w:r>
          </w:p>
        </w:tc>
        <w:tc>
          <w:tcPr>
            <w:tcW w:type="dxa" w:w="2160"/>
          </w:tcPr>
          <w:p>
            <w:r>
              <w:rPr>
                <w:sz w:val="18"/>
              </w:rPr>
            </w:r>
            <w:r>
              <w:rPr>
                <w:sz w:val="18"/>
              </w:rPr>
              <w:t>$5.5B post-money in Dec 2020 ($700M raise, TechCrunch/Business Insider); $12B pre-money Jan 19, 2023 with $350M first tranche from General Atlantic (PhonePe/GA press, Business Standard); $600M secondary at ~$14.5B announced late Oct 2025 (Entrepreneur, Outlook Business).</w:t>
            </w:r>
          </w:p>
        </w:tc>
      </w:tr>
      <w:tr>
        <w:tc>
          <w:tcPr>
            <w:tcW w:type="dxa" w:w="2160"/>
          </w:tcPr>
          <w:p>
            <w:r>
              <w:rPr>
                <w:sz w:val="18"/>
              </w:rPr>
            </w:r>
            <w:r>
              <w:rPr>
                <w:sz w:val="18"/>
              </w:rPr>
              <w:t>5</w:t>
            </w:r>
          </w:p>
        </w:tc>
        <w:tc>
          <w:tcPr>
            <w:tcW w:type="dxa" w:w="2160"/>
          </w:tcPr>
          <w:p>
            <w:r>
              <w:rPr>
                <w:sz w:val="18"/>
              </w:rPr>
            </w:r>
            <w:r>
              <w:rPr>
                <w:sz w:val="18"/>
              </w:rPr>
              <w:t>In May 2026 PhonePe processed 1,073.5 crore UPI transactions worth Rs 14.67 lakh crore, 46.5% market share, down from 47.1% in April 2026.</w:t>
            </w:r>
          </w:p>
        </w:tc>
        <w:tc>
          <w:tcPr>
            <w:tcW w:type="dxa" w:w="2160"/>
          </w:tcPr>
          <w:p>
            <w:r>
              <w:rPr>
                <w:sz w:val="18"/>
              </w:rPr>
            </w:r>
            <w:r>
              <w:rPr>
                <w:sz w:val="18"/>
              </w:rPr>
              <w:t>CONFIRMED</w:t>
            </w:r>
          </w:p>
        </w:tc>
        <w:tc>
          <w:tcPr>
            <w:tcW w:type="dxa" w:w="2160"/>
          </w:tcPr>
          <w:p>
            <w:r>
              <w:rPr>
                <w:sz w:val="18"/>
              </w:rPr>
            </w:r>
            <w:r>
              <w:rPr>
                <w:sz w:val="18"/>
              </w:rPr>
              <w:t>Inc42 (May 2026 UPI data): PhonePe 46.5% share, 1,073.5 Cr transactions worth Rs 14.67 lakh crore, down from 47.1% in April 2026 — exact match.</w:t>
            </w:r>
          </w:p>
        </w:tc>
      </w:tr>
      <w:tr>
        <w:tc>
          <w:tcPr>
            <w:tcW w:type="dxa" w:w="2160"/>
          </w:tcPr>
          <w:p>
            <w:r>
              <w:rPr>
                <w:sz w:val="18"/>
              </w:rPr>
            </w:r>
            <w:r>
              <w:rPr>
                <w:sz w:val="18"/>
              </w:rPr>
              <w:t>6</w:t>
            </w:r>
          </w:p>
        </w:tc>
        <w:tc>
          <w:tcPr>
            <w:tcW w:type="dxa" w:w="2160"/>
          </w:tcPr>
          <w:p>
            <w:r>
              <w:rPr>
                <w:sz w:val="18"/>
              </w:rPr>
            </w:r>
            <w:r>
              <w:rPr>
                <w:sz w:val="18"/>
              </w:rPr>
              <w:t>Google Pay held 32.9% and Paytm 7.9% UPI share in May 2026; combined PhonePe+Google Pay fell below 80% (~79%) for the first time.</w:t>
            </w:r>
          </w:p>
        </w:tc>
        <w:tc>
          <w:tcPr>
            <w:tcW w:type="dxa" w:w="2160"/>
          </w:tcPr>
          <w:p>
            <w:r>
              <w:rPr>
                <w:sz w:val="18"/>
              </w:rPr>
            </w:r>
            <w:r>
              <w:rPr>
                <w:sz w:val="18"/>
              </w:rPr>
              <w:t>CONFIRMED</w:t>
            </w:r>
          </w:p>
        </w:tc>
        <w:tc>
          <w:tcPr>
            <w:tcW w:type="dxa" w:w="2160"/>
          </w:tcPr>
          <w:p>
            <w:r>
              <w:rPr>
                <w:sz w:val="18"/>
              </w:rPr>
            </w:r>
            <w:r>
              <w:rPr>
                <w:sz w:val="18"/>
              </w:rPr>
              <w:t>Inc42: Google Pay 32.9% (down from 33.5%), Paytm 7.9% (down from 8.1%) in May 2026. Outlook Business: combined PhonePe+GPay share fell to 79% in May 2026, first time below 80% since NPCI began publishing app-level data. (46.5%+32.9%=79.4%, consistent.)</w:t>
            </w:r>
          </w:p>
        </w:tc>
      </w:tr>
      <w:tr>
        <w:tc>
          <w:tcPr>
            <w:tcW w:type="dxa" w:w="2160"/>
          </w:tcPr>
          <w:p>
            <w:r>
              <w:rPr>
                <w:sz w:val="18"/>
              </w:rPr>
            </w:r>
            <w:r>
              <w:rPr>
                <w:sz w:val="18"/>
              </w:rPr>
              <w:t>7</w:t>
            </w:r>
          </w:p>
        </w:tc>
        <w:tc>
          <w:tcPr>
            <w:tcW w:type="dxa" w:w="2160"/>
          </w:tcPr>
          <w:p>
            <w:r>
              <w:rPr>
                <w:sz w:val="18"/>
              </w:rPr>
            </w:r>
            <w:r>
              <w:rPr>
                <w:sz w:val="18"/>
              </w:rPr>
              <w:t>NPCI's 30% per-app UPI market-share cap has a compliance deadline extended to December 2026; PhonePe runs at ~46%.</w:t>
            </w:r>
          </w:p>
        </w:tc>
        <w:tc>
          <w:tcPr>
            <w:tcW w:type="dxa" w:w="2160"/>
          </w:tcPr>
          <w:p>
            <w:r>
              <w:rPr>
                <w:sz w:val="18"/>
              </w:rPr>
            </w:r>
            <w:r>
              <w:rPr>
                <w:sz w:val="18"/>
              </w:rPr>
              <w:t>CONFIRMED</w:t>
            </w:r>
          </w:p>
        </w:tc>
        <w:tc>
          <w:tcPr>
            <w:tcW w:type="dxa" w:w="2160"/>
          </w:tcPr>
          <w:p>
            <w:r>
              <w:rPr>
                <w:sz w:val="18"/>
              </w:rPr>
            </w:r>
            <w:r>
              <w:rPr>
                <w:sz w:val="18"/>
              </w:rPr>
              <w:t>NPCI extended the 30% TPAP market-share cap deadline to December 31, 2026 (announced Dec 31, 2024; Medianama, Business Today, Inc42). PhonePe at ~46.5% in May 2026 (Inc42), far above the cap.</w:t>
            </w:r>
          </w:p>
        </w:tc>
      </w:tr>
      <w:tr>
        <w:tc>
          <w:tcPr>
            <w:tcW w:type="dxa" w:w="2160"/>
          </w:tcPr>
          <w:p>
            <w:r>
              <w:rPr>
                <w:sz w:val="18"/>
              </w:rPr>
            </w:r>
            <w:r>
              <w:rPr>
                <w:sz w:val="18"/>
              </w:rPr>
              <w:t>8</w:t>
            </w:r>
          </w:p>
        </w:tc>
        <w:tc>
          <w:tcPr>
            <w:tcW w:type="dxa" w:w="2160"/>
          </w:tcPr>
          <w:p>
            <w:r>
              <w:rPr>
                <w:sz w:val="18"/>
              </w:rPr>
            </w:r>
            <w:r>
              <w:rPr>
                <w:sz w:val="18"/>
              </w:rPr>
              <w:t>PhonePe reported 600M registered users (March 2025), 40M+ merchants (April 2025), ~310-330M daily transactions, and ~Rs 150 trillion (~$1.8T) annualized TPV.</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All figures from one March 11, 2025 PhonePe press release; daily transactions stated as '330+ million' (not a 310-330M range).. PhonePe press release dated March 11, 2025: 600M (60 Cr) registered users, 40+ million (4 Cr+) merchants, 330+ million (33 Cr+) daily transactions, and annualized TPV over INR 150 lakh crore (= Rs 150 trillion, ~$1.8T). Merchant figure stated in same March 2025 release, not separately April 2025.</w:t>
            </w:r>
          </w:p>
        </w:tc>
      </w:tr>
      <w:tr>
        <w:tc>
          <w:tcPr>
            <w:tcW w:type="dxa" w:w="2160"/>
          </w:tcPr>
          <w:p>
            <w:r>
              <w:rPr>
                <w:sz w:val="18"/>
              </w:rPr>
            </w:r>
            <w:r>
              <w:rPr>
                <w:sz w:val="18"/>
              </w:rPr>
              <w:t>9</w:t>
            </w:r>
          </w:p>
        </w:tc>
        <w:tc>
          <w:tcPr>
            <w:tcW w:type="dxa" w:w="2160"/>
          </w:tcPr>
          <w:p>
            <w:r>
              <w:rPr>
                <w:sz w:val="18"/>
              </w:rPr>
            </w:r>
            <w:r>
              <w:rPr>
                <w:sz w:val="18"/>
              </w:rPr>
              <w:t>PhonePe deployed 2 million (20 lakh) SmartSpeakers within six months of launch, validating 75+ crore transactions monthly.</w:t>
            </w:r>
          </w:p>
        </w:tc>
        <w:tc>
          <w:tcPr>
            <w:tcW w:type="dxa" w:w="2160"/>
          </w:tcPr>
          <w:p>
            <w:r>
              <w:rPr>
                <w:sz w:val="18"/>
              </w:rPr>
            </w:r>
            <w:r>
              <w:rPr>
                <w:sz w:val="18"/>
              </w:rPr>
              <w:t>CONFIRMED</w:t>
            </w:r>
          </w:p>
        </w:tc>
        <w:tc>
          <w:tcPr>
            <w:tcW w:type="dxa" w:w="2160"/>
          </w:tcPr>
          <w:p>
            <w:r>
              <w:rPr>
                <w:sz w:val="18"/>
              </w:rPr>
            </w:r>
            <w:r>
              <w:rPr>
                <w:sz w:val="18"/>
              </w:rPr>
              <w:t>PhonePe press release (Feb 2023): 20 lakh (2M) SmartSpeakers deployed within six months of launch, used to validate 75+ crore transactions per month (PhonePe, YourStory, FoneArena).</w:t>
            </w:r>
          </w:p>
        </w:tc>
      </w:tr>
      <w:tr>
        <w:tc>
          <w:tcPr>
            <w:tcW w:type="dxa" w:w="2160"/>
          </w:tcPr>
          <w:p>
            <w:r>
              <w:rPr>
                <w:sz w:val="18"/>
              </w:rPr>
            </w:r>
            <w:r>
              <w:rPr>
                <w:sz w:val="18"/>
              </w:rPr>
              <w:t>10</w:t>
            </w:r>
          </w:p>
        </w:tc>
        <w:tc>
          <w:tcPr>
            <w:tcW w:type="dxa" w:w="2160"/>
          </w:tcPr>
          <w:p>
            <w:r>
              <w:rPr>
                <w:sz w:val="18"/>
              </w:rPr>
            </w:r>
            <w:r>
              <w:rPr>
                <w:sz w:val="18"/>
              </w:rPr>
              <w:t>FY25 revenue Rs 7,114.8 crore (+40.5% YoY); net loss narrowed 13.5% to Rs 1,727.4 crore; payments were 88.5% (Rs 6,299 Cr) of revenue.</w:t>
            </w:r>
          </w:p>
        </w:tc>
        <w:tc>
          <w:tcPr>
            <w:tcW w:type="dxa" w:w="2160"/>
          </w:tcPr>
          <w:p>
            <w:r>
              <w:rPr>
                <w:sz w:val="18"/>
              </w:rPr>
            </w:r>
            <w:r>
              <w:rPr>
                <w:sz w:val="18"/>
              </w:rPr>
              <w:t>CONFIRMED</w:t>
            </w:r>
          </w:p>
        </w:tc>
        <w:tc>
          <w:tcPr>
            <w:tcW w:type="dxa" w:w="2160"/>
          </w:tcPr>
          <w:p>
            <w:r>
              <w:rPr>
                <w:sz w:val="18"/>
              </w:rPr>
            </w:r>
            <w:r>
              <w:rPr>
                <w:sz w:val="18"/>
              </w:rPr>
              <w:t>FY25 revenue from operations Rs 7,115 Cr (~+40% YoY from Rs 5,064 Cr); net loss Rs 1,727 Cr, down 13.5% from Rs 1,996 Cr; payment services 88.55% of operating revenue at Rs 6,300 Cr, +31.6% YoY (Entrackr, Inc42). Rs 6,299 Cr vs Rs 6,300 Cr is rounding.</w:t>
            </w:r>
          </w:p>
        </w:tc>
      </w:tr>
      <w:tr>
        <w:tc>
          <w:tcPr>
            <w:tcW w:type="dxa" w:w="2160"/>
          </w:tcPr>
          <w:p>
            <w:r>
              <w:rPr>
                <w:sz w:val="18"/>
              </w:rPr>
            </w:r>
            <w:r>
              <w:rPr>
                <w:sz w:val="18"/>
              </w:rPr>
              <w:t>11</w:t>
            </w:r>
          </w:p>
        </w:tc>
        <w:tc>
          <w:tcPr>
            <w:tcW w:type="dxa" w:w="2160"/>
          </w:tcPr>
          <w:p>
            <w:r>
              <w:rPr>
                <w:sz w:val="18"/>
              </w:rPr>
            </w:r>
            <w:r>
              <w:rPr>
                <w:sz w:val="18"/>
              </w:rPr>
              <w:t>Insurance and lending distribution revenue rose ~208% to Rs 557.6 crore in FY25 but was only ~8% of operating revenue.</w:t>
            </w:r>
          </w:p>
        </w:tc>
        <w:tc>
          <w:tcPr>
            <w:tcW w:type="dxa" w:w="2160"/>
          </w:tcPr>
          <w:p>
            <w:r>
              <w:rPr>
                <w:sz w:val="18"/>
              </w:rPr>
            </w:r>
            <w:r>
              <w:rPr>
                <w:sz w:val="18"/>
              </w:rPr>
              <w:t>CONFIRMED</w:t>
            </w:r>
          </w:p>
        </w:tc>
        <w:tc>
          <w:tcPr>
            <w:tcW w:type="dxa" w:w="2160"/>
          </w:tcPr>
          <w:p>
            <w:r>
              <w:rPr>
                <w:sz w:val="18"/>
              </w:rPr>
            </w:r>
            <w:r>
              <w:rPr>
                <w:sz w:val="18"/>
              </w:rPr>
              <w:t>Insurance &amp; lending distribution revenue grew ~208% to Rs 557.6 Cr in FY25 from Rs 181.1 Cr, contributing ~8% of operating revenue (Entrackr/Medianama coverage of FY25 results).</w:t>
            </w:r>
          </w:p>
        </w:tc>
      </w:tr>
      <w:tr>
        <w:tc>
          <w:tcPr>
            <w:tcW w:type="dxa" w:w="2160"/>
          </w:tcPr>
          <w:p>
            <w:r>
              <w:rPr>
                <w:sz w:val="18"/>
              </w:rPr>
            </w:r>
            <w:r>
              <w:rPr>
                <w:sz w:val="18"/>
              </w:rPr>
              <w:t>12</w:t>
            </w:r>
          </w:p>
        </w:tc>
        <w:tc>
          <w:tcPr>
            <w:tcW w:type="dxa" w:w="2160"/>
          </w:tcPr>
          <w:p>
            <w:r>
              <w:rPr>
                <w:sz w:val="18"/>
              </w:rPr>
            </w:r>
            <w:r>
              <w:rPr>
                <w:sz w:val="18"/>
              </w:rPr>
              <w:t>PhonePe filed confidential DRHP with SEBI on September 24, 2025; received SEBI approval January 21, 2026; filed UDRHP-I January 22, 2026.</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SEBI approval Jan 20, 2026; UDRHP-I filed Jan 21, 2026 (not Jan 21 / Jan 22). Confidential filing Sept 23-24, 2025 (Sept 24 = public confirmation).. Confidential/pre-filed DRHP filed Sept 23, 2025, publicly confirmed Sept 24 (Business Standard, StartupNews). SEBI approval came January 20, 2026 and the UDRHP-I was filed January 21, 2026 (Entrackr, Groww, Business Standard) — the claim's approval and UDRHP dates are each off by one day.</w:t>
            </w:r>
          </w:p>
        </w:tc>
      </w:tr>
      <w:tr>
        <w:tc>
          <w:tcPr>
            <w:tcW w:type="dxa" w:w="2160"/>
          </w:tcPr>
          <w:p>
            <w:r>
              <w:rPr>
                <w:sz w:val="18"/>
              </w:rPr>
            </w:r>
            <w:r>
              <w:rPr>
                <w:sz w:val="18"/>
              </w:rPr>
              <w:t>13</w:t>
            </w:r>
          </w:p>
        </w:tc>
        <w:tc>
          <w:tcPr>
            <w:tcW w:type="dxa" w:w="2160"/>
          </w:tcPr>
          <w:p>
            <w:r>
              <w:rPr>
                <w:sz w:val="18"/>
              </w:rPr>
            </w:r>
            <w:r>
              <w:rPr>
                <w:sz w:val="18"/>
              </w:rPr>
              <w:t>IPO is a 100% OFS of up to 5.06 crore shares (no fresh capital) targeting ~$15B valuation and ~Rs 12,000 crore; Walmart's WM Digital Commerce held 71.77%, with Tiger Global and Microsoft fully exiting.</w:t>
            </w:r>
          </w:p>
        </w:tc>
        <w:tc>
          <w:tcPr>
            <w:tcW w:type="dxa" w:w="2160"/>
          </w:tcPr>
          <w:p>
            <w:r>
              <w:rPr>
                <w:sz w:val="18"/>
              </w:rPr>
            </w:r>
            <w:r>
              <w:rPr>
                <w:sz w:val="18"/>
              </w:rPr>
              <w:t>CONFIRMED</w:t>
            </w:r>
          </w:p>
        </w:tc>
        <w:tc>
          <w:tcPr>
            <w:tcW w:type="dxa" w:w="2160"/>
          </w:tcPr>
          <w:p>
            <w:r>
              <w:rPr>
                <w:sz w:val="18"/>
              </w:rPr>
            </w:r>
            <w:r>
              <w:rPr>
                <w:sz w:val="18"/>
              </w:rPr>
              <w:t>UDRHP: 100% OFS, up to 5.06 crore shares, no fresh issue, ~Rs 12,000 Cr (~$1.3-1.5B), target valuation $14.5B-$15B; WM Digital Commerce holds 71.77% (selling ~9.06%/4.59 Cr shares); Tiger Global (0.2%) and Microsoft (0.71%) fully exiting (Inc42, Entrackr, Business Standard).</w:t>
            </w:r>
          </w:p>
        </w:tc>
      </w:tr>
      <w:tr>
        <w:tc>
          <w:tcPr>
            <w:tcW w:type="dxa" w:w="2160"/>
          </w:tcPr>
          <w:p>
            <w:r>
              <w:rPr>
                <w:sz w:val="18"/>
              </w:rPr>
            </w:r>
            <w:r>
              <w:rPr>
                <w:sz w:val="18"/>
              </w:rPr>
              <w:t>14</w:t>
            </w:r>
          </w:p>
        </w:tc>
        <w:tc>
          <w:tcPr>
            <w:tcW w:type="dxa" w:w="2160"/>
          </w:tcPr>
          <w:p>
            <w:r>
              <w:rPr>
                <w:sz w:val="18"/>
              </w:rPr>
            </w:r>
            <w:r>
              <w:rPr>
                <w:sz w:val="18"/>
              </w:rPr>
              <w:t>Share.Market had 1.26 million demat accounts and Rs 5,838 crore AUM; ~19-24% of recent revenue came from now-discontinued/restricted segments.</w:t>
            </w:r>
          </w:p>
        </w:tc>
        <w:tc>
          <w:tcPr>
            <w:tcW w:type="dxa" w:w="2160"/>
          </w:tcPr>
          <w:p>
            <w:r>
              <w:rPr>
                <w:sz w:val="18"/>
              </w:rPr>
            </w:r>
            <w:r>
              <w:rPr>
                <w:sz w:val="18"/>
              </w:rPr>
              <w:t>CONFIRMED</w:t>
            </w:r>
          </w:p>
        </w:tc>
        <w:tc>
          <w:tcPr>
            <w:tcW w:type="dxa" w:w="2160"/>
          </w:tcPr>
          <w:p>
            <w:r>
              <w:rPr>
                <w:sz w:val="18"/>
              </w:rPr>
            </w:r>
            <w:r>
              <w:rPr>
                <w:sz w:val="18"/>
              </w:rPr>
              <w:t>DRHP: Share.Market had 1.26M demat accounts and Rs 5,838 Cr AUM (IndMoney, Groww). Entrackr: ~19% of H1 FY26 revenue from restricted/discontinued segments (credit-card rent payments discontinued Sept 2025, Rs 1,262 Cr in FY25; RMG exits, Rs 245 Cr in FY25). The upper 24% bound is less directly sourced.</w:t>
            </w:r>
          </w:p>
        </w:tc>
      </w:tr>
    </w:tbl>
    <w:p/>
    <w:p>
      <w:pPr>
        <w:pStyle w:val="IntenseQuote"/>
      </w:pPr>
      <w:r>
        <w:rPr>
          <w:b/>
        </w:rPr>
        <w:t>Verifier confidence note:</w:t>
      </w:r>
      <w:r>
        <w:t xml:space="preserve"> Strongest disagreement is on the DRHP/IPO timeline: sources consistently place SEBI approval on Jan 20, 2026 and the UDRHP-I filing on Jan 21, 2026, so the dossier's 'approval Jan 21 / UDRHP Jan 22' is off by one day; the confidential filing was Sept 23 (reported/confirmed Sept 24), so 'Sept 24' is defensible. The $700M in claim 3 is unambiguously an ESOP employee payout, not a 'share buyback' — this is the clearest substantive error. Valuation labels vary by source: $12B is the Jan 2023 PRE-money (GA $350M tranche), while $12.5B is the POST-money after the full ~$1B+ round (May 2023); the Oct 2025 secondary at $14.5B is described as a ~16% premium to the $12.5B mark. May 2026 UPI shares (46.5%/32.9%/7.9%) are corroborated by Inc42's primary NPCI-based reporting and are internally consistent with the sub-80% combined figure; note one AI-generated summary erroneously cited 48.3% for PhonePe, which the primary article contradicts. FY25 payments revenue Rs 6,299 vs Rs 6,300 Cr and 88.5% vs 88.55% are rounding-level differences. The 24% upper bound in claim 14's 'discontinued segment revenue' range and the precise 40.5% YoY in claim 10 are only loosely sourced (most sources say ~40% / ~19%); treat those exact decimals as approximate. All figures were verified against PhonePe press releases, Inc42/Entrackr/Outlook/Business Standard, and NPCI-derived monthly UPI data; I could not open paywalled Business Standard pages directly (403) but corroborated via other outlets.</w:t>
      </w:r>
    </w:p>
    <w:p>
      <w:pPr>
        <w:pStyle w:val="Heading2"/>
      </w:pPr>
      <w:r>
        <w:t>Sources</w:t>
      </w:r>
    </w:p>
    <w:p>
      <w:pPr>
        <w:pStyle w:val="ListBullet"/>
      </w:pPr>
      <w:r>
        <w:rPr>
          <w:b/>
        </w:rPr>
        <w:t>[S1]</w:t>
      </w:r>
      <w:r>
        <w:t xml:space="preserve"> PhonePe — Wikipedia / founding and Flipkart acquisition (Wikipedia — 2026). https://en.wikipedia.org/wiki/PhonePe</w:t>
      </w:r>
    </w:p>
    <w:p>
      <w:pPr>
        <w:pStyle w:val="ListBullet"/>
      </w:pPr>
      <w:r>
        <w:rPr>
          <w:b/>
        </w:rPr>
        <w:t>[S2]</w:t>
      </w:r>
      <w:r>
        <w:t xml:space="preserve"> Flipkart and PhonePe complete separation (TechCrunch — 2022-12-22). https://techcrunch.com/2022/12/22/flipkart-and-phonepe-complete-separation/</w:t>
      </w:r>
    </w:p>
    <w:p>
      <w:pPr>
        <w:pStyle w:val="ListBullet"/>
      </w:pPr>
      <w:r>
        <w:rPr>
          <w:b/>
        </w:rPr>
        <w:t>[S3]</w:t>
      </w:r>
      <w:r>
        <w:t xml:space="preserve"> PhonePe Files Updated DRHP For OFS-Only IPO (Inc42 — 2026-01). https://inc42.com/buzz/phonepe-files-updated-drhp-for-ofs-only-ipo/</w:t>
      </w:r>
    </w:p>
    <w:p>
      <w:pPr>
        <w:pStyle w:val="ListBullet"/>
      </w:pPr>
      <w:r>
        <w:rPr>
          <w:b/>
        </w:rPr>
        <w:t>[S4]</w:t>
      </w:r>
      <w:r>
        <w:t xml:space="preserve"> PhonePe raises growth funds at a $12 billion valuation, led by General Atlantic (PhonePe Press — 2023-01). https://www.phonepe.com/press/phonepe-raises-growth-funds-at-a-12-billion-valuation-led-by-general-atlantic/</w:t>
      </w:r>
    </w:p>
    <w:p>
      <w:pPr>
        <w:pStyle w:val="ListBullet"/>
      </w:pPr>
      <w:r>
        <w:rPr>
          <w:b/>
        </w:rPr>
        <w:t>[S5]</w:t>
      </w:r>
      <w:r>
        <w:t xml:space="preserve"> PhonePe expands new funding to $850 million (TechCrunch — 2023-05-21). https://techcrunch.com/2023/05/21/phonepe-secures-additional-100-million-from-general-atlantic/</w:t>
      </w:r>
    </w:p>
    <w:p>
      <w:pPr>
        <w:pStyle w:val="ListBullet"/>
      </w:pPr>
      <w:r>
        <w:rPr>
          <w:b/>
        </w:rPr>
        <w:t>[S6]</w:t>
      </w:r>
      <w:r>
        <w:t xml:space="preserve"> IPO-Bound PhonePe Launches Rs 800 Crore ESOP Buyback (Angel One — 2025). https://www.angelone.in/news/ipos/ipo-bound-phonepe-launches-800-crore-esop-buyback</w:t>
      </w:r>
    </w:p>
    <w:p>
      <w:pPr>
        <w:pStyle w:val="ListBullet"/>
      </w:pPr>
      <w:r>
        <w:rPr>
          <w:b/>
        </w:rPr>
        <w:t>[S7]</w:t>
      </w:r>
      <w:r>
        <w:t xml:space="preserve"> PhonePe — 2026 Funding Rounds &amp; List of Investors (Tracxn — 2026). https://tracxn.com/d/companies/phonepe/__Q_bwai8dGFUHw7qQ0O_9HBGgHI0azxw3h1uNHorCzeY/funding-and-investors</w:t>
      </w:r>
    </w:p>
    <w:p>
      <w:pPr>
        <w:pStyle w:val="ListBullet"/>
      </w:pPr>
      <w:r>
        <w:rPr>
          <w:b/>
        </w:rPr>
        <w:t>[S8]</w:t>
      </w:r>
      <w:r>
        <w:t xml:space="preserve"> PhonePe clocks 600 mn registered users, adds 100 mn in past 16 months (Business Standard — 2025-03-11). https://www.business-standard.com/companies/news/phonepe-clocks-600-mn-registered-users-adds-100-mn-in-past-16-months-125031100634_1.html</w:t>
      </w:r>
    </w:p>
    <w:p>
      <w:pPr>
        <w:pStyle w:val="ListBullet"/>
      </w:pPr>
      <w:r>
        <w:rPr>
          <w:b/>
        </w:rPr>
        <w:t>[S9]</w:t>
      </w:r>
      <w:r>
        <w:t xml:space="preserve"> PhonePe SmartSpeaker / merchant solutions (40M+ merchants) (PhonePe — 2025). https://www.phonepe.com/business-solutions/offline-merchant/smartspeaker/</w:t>
      </w:r>
    </w:p>
    <w:p>
      <w:pPr>
        <w:pStyle w:val="ListBullet"/>
      </w:pPr>
      <w:r>
        <w:rPr>
          <w:b/>
        </w:rPr>
        <w:t>[S10]</w:t>
      </w:r>
      <w:r>
        <w:t xml:space="preserve"> PhonePe SWOT Analysis &amp; Strategic Plan / pin code reach (SWOTAnalysis.com — 2025). https://www.swotanalysis.com/phonepe</w:t>
      </w:r>
    </w:p>
    <w:p>
      <w:pPr>
        <w:pStyle w:val="ListBullet"/>
      </w:pPr>
      <w:r>
        <w:rPr>
          <w:b/>
        </w:rPr>
        <w:t>[S11]</w:t>
      </w:r>
      <w:r>
        <w:t xml:space="preserve"> PhonePe clocks record 8.1 bn UPI transactions in January, shows NPCI data (Business Standard — 2025-02-10). https://www.business-standard.com/companies/start-ups/phonepe-clocks-record-8-1-bn-upi-transactions-in-january-shows-npci-data-125021001204_1.html</w:t>
      </w:r>
    </w:p>
    <w:p>
      <w:pPr>
        <w:pStyle w:val="ListBullet"/>
      </w:pPr>
      <w:r>
        <w:rPr>
          <w:b/>
        </w:rPr>
        <w:t>[S12]</w:t>
      </w:r>
      <w:r>
        <w:t xml:space="preserve"> PhonePe's UPI share / NPCI May 2026 data (Business Standard — 2026). https://www.business-standard.com/companies/start-ups/phonepe-market-share-upi-46-46-percent-june-125071101033_1.html</w:t>
      </w:r>
    </w:p>
    <w:p>
      <w:pPr>
        <w:pStyle w:val="ListBullet"/>
      </w:pPr>
      <w:r>
        <w:rPr>
          <w:b/>
        </w:rPr>
        <w:t>[S13]</w:t>
      </w:r>
      <w:r>
        <w:t xml:space="preserve"> UPI In May: PhonePe, Google Pay See Marginal Decline In Market Share (Inc42 — 2026-06). https://inc42.com/buzz/upi-in-may-phonepe-google-pay-see-marginal-decline-in-market-share/</w:t>
      </w:r>
    </w:p>
    <w:p>
      <w:pPr>
        <w:pStyle w:val="ListBullet"/>
      </w:pPr>
      <w:r>
        <w:rPr>
          <w:b/>
        </w:rPr>
        <w:t>[S14]</w:t>
      </w:r>
      <w:r>
        <w:t xml:space="preserve"> PhonePe, Google Pay Combined UPI Market Share Drops Below 80% For First Time (Outlook Business — 2026). https://www.outlookbusiness.com/economy-and-policy/phonepe-google-pay-combined-upi-market-share-drops-below-80-for-first-time</w:t>
      </w:r>
    </w:p>
    <w:p>
      <w:pPr>
        <w:pStyle w:val="ListBullet"/>
      </w:pPr>
      <w:r>
        <w:rPr>
          <w:b/>
        </w:rPr>
        <w:t>[S15]</w:t>
      </w:r>
      <w:r>
        <w:t xml:space="preserve"> PhonePe Deploys 20 Lakh SmartSpeakers within 6 months of launch (PhonePe Press — 2024). https://www.phonepe.com/press/phonepe-sets-a-new-milestone-deploys-20-lakh-smartspeakers-within-6-months-of-launch/</w:t>
      </w:r>
    </w:p>
    <w:p>
      <w:pPr>
        <w:pStyle w:val="ListBullet"/>
      </w:pPr>
      <w:r>
        <w:rPr>
          <w:b/>
        </w:rPr>
        <w:t>[S16]</w:t>
      </w:r>
      <w:r>
        <w:t xml:space="preserve"> PhonePe Unveils next-gen SmartSpeaker with Integrated Card Payments (PhonePe Press — 2025). https://www.phonepe.com/press/phonepe-unveils-next-gen-smartspeaker-with-integrated-card-payments/</w:t>
      </w:r>
    </w:p>
    <w:p>
      <w:pPr>
        <w:pStyle w:val="ListBullet"/>
      </w:pPr>
      <w:r>
        <w:rPr>
          <w:b/>
        </w:rPr>
        <w:t>[S17]</w:t>
      </w:r>
      <w:r>
        <w:t xml:space="preserve"> PhonePe's Profit Puzzle: Why UPI Dominance Isn't Enough (Inc42 — 2025). https://inc42.com/features/phonepe-profit-puzzle-upi-dominance-diversification/</w:t>
      </w:r>
    </w:p>
    <w:p>
      <w:pPr>
        <w:pStyle w:val="ListBullet"/>
      </w:pPr>
      <w:r>
        <w:rPr>
          <w:b/>
        </w:rPr>
        <w:t>[S18]</w:t>
      </w:r>
      <w:r>
        <w:t xml:space="preserve"> PhonePe 2025 strategic goals / Share.Market, Pincode, Indus Appstore, insurance-lending (Zomefy — 2025). https://zomefy.com/startup-unicorn/phonepe-2025-from-upi-dominance-to-20b-valuation-can-indias-fintech-giant-go-public</w:t>
      </w:r>
    </w:p>
    <w:p>
      <w:pPr>
        <w:pStyle w:val="ListBullet"/>
      </w:pPr>
      <w:r>
        <w:rPr>
          <w:b/>
        </w:rPr>
        <w:t>[S19]</w:t>
      </w:r>
      <w:r>
        <w:t xml:space="preserve"> Walmart-backed PhonePe to take on Google with localized Indian app store (Indus Appstore) (TechCrunch — 2024). https://techcrunch.com/2024/02/21/phonepe-indus-appstore/</w:t>
      </w:r>
    </w:p>
    <w:p>
      <w:pPr>
        <w:pStyle w:val="ListBullet"/>
      </w:pPr>
      <w:r>
        <w:rPr>
          <w:b/>
        </w:rPr>
        <w:t>[S20]</w:t>
      </w:r>
      <w:r>
        <w:t xml:space="preserve"> PhonePe IPO Deep Dive: Updated DRHP Shows Growth Claims, Who's Cashing Out and Principal Risks (Outlook Business — 2026). https://www.outlookbusiness.com/corporate/phonepe-ipo-deep-dive-updated-drhp-shows-growth-claims-whos-cashing-out-and-principal-risks</w:t>
      </w:r>
    </w:p>
    <w:p>
      <w:pPr>
        <w:pStyle w:val="ListBullet"/>
      </w:pPr>
      <w:r>
        <w:rPr>
          <w:b/>
        </w:rPr>
        <w:t>[S21]</w:t>
      </w:r>
      <w:r>
        <w:t xml:space="preserve"> PhonePe files confidential draft papers ahead of IPO (Business Standard — 2025-09-24). https://www.business-standard.com/markets/ipo/phonepe-files-confidential-draft-papers-ahead-of-ipo-125092400256_1.html</w:t>
      </w:r>
    </w:p>
    <w:p>
      <w:pPr>
        <w:pStyle w:val="ListBullet"/>
      </w:pPr>
      <w:r>
        <w:rPr>
          <w:b/>
        </w:rPr>
        <w:t>[S22]</w:t>
      </w:r>
      <w:r>
        <w:t xml:space="preserve"> PhonePe Files Confidential $1.3B IPO, Eyes $15B Valuation (MediaNama — 2025-09). https://www.medianama.com/2025/09/223-phonepe-confidential-1-3b-ipo-with-sebi-15b-valuation/</w:t>
      </w:r>
    </w:p>
    <w:p>
      <w:pPr>
        <w:pStyle w:val="ListBullet"/>
      </w:pPr>
      <w:r>
        <w:rPr>
          <w:b/>
        </w:rPr>
        <w:t>[S23]</w:t>
      </w:r>
      <w:r>
        <w:t xml:space="preserve"> Breaking down the PhonePe DRHP (Finshots — 2025). https://finshots.in/archive/breaking-down-the-phonepe-drhp/</w:t>
      </w:r>
    </w:p>
    <w:p>
      <w:r>
        <w:br w:type="page"/>
      </w:r>
    </w:p>
    <w:p>
      <w:pPr>
        <w:pStyle w:val="Heading1"/>
      </w:pPr>
      <w:r>
        <w:rPr>
          <w:color w:val="125C42"/>
        </w:rPr>
        <w:t>3b. Competitor Intelligence — Google Pay</w:t>
      </w:r>
    </w:p>
    <w:p>
      <w:r>
        <w:rPr>
          <w:i/>
        </w:rPr>
        <w:t>Evidence file. Facts, dates, figures and direct quotes only. No analysis or recommendations.</w:t>
      </w:r>
    </w:p>
    <w:p>
      <w:pPr>
        <w:pStyle w:val="Heading2"/>
      </w:pPr>
      <w:r>
        <w:t>Origin: Tez launch (September 2017)</w:t>
      </w:r>
    </w:p>
    <w:p>
      <w:r>
        <w:t xml:space="preserve">Google launched its UPI-based payments app </w:t>
      </w:r>
      <w:r>
        <w:rPr>
          <w:b/>
        </w:rPr>
        <w:t>Tez</w:t>
      </w:r>
      <w:r>
        <w:t xml:space="preserve"> ("fast" in Hindi) in New Delhi on </w:t>
      </w:r>
      <w:r>
        <w:rPr>
          <w:b/>
        </w:rPr>
        <w:t>18 September 2017</w:t>
      </w:r>
      <w:r>
        <w:t xml:space="preserve">, with Finance Minister Arun Jaitley unveiling it at the launch event [S1][S4]. The app was a standalone product for Android and iOS that linked a user's phone to their bank account for in-store, online and peer-to-peer payments via UPI ID, QR code and phone number [S1]. At launch Google partnered with four banks under UPI — </w:t>
      </w:r>
      <w:r>
        <w:rPr>
          <w:b/>
        </w:rPr>
        <w:t>State Bank of India, HDFC Bank, ICICI Bank and Axis Bank</w:t>
      </w:r>
      <w:r>
        <w:t xml:space="preserve"> [S1].</w:t>
      </w:r>
    </w:p>
    <w:p>
      <w:r>
        <w:t xml:space="preserve">Tez's signature differentiator was </w:t>
      </w:r>
      <w:r>
        <w:rPr>
          <w:b/>
        </w:rPr>
        <w:t>Audio QR (AQR / "Cash Mode")</w:t>
      </w:r>
      <w:r>
        <w:t>, Google's proprietary feature using ultrasonic audio to negotiate a transaction between two phones without exchanging bank account numbers or phone numbers, and without requiring NFC [S1][S4][S8].</w:t>
      </w:r>
    </w:p>
    <w:p>
      <w:r>
        <w:t xml:space="preserve">Early traction was steep. Within roughly three months, by </w:t>
      </w:r>
      <w:r>
        <w:rPr>
          <w:b/>
        </w:rPr>
        <w:t>December 2017, Tez reported ~12 million users</w:t>
      </w:r>
      <w:r>
        <w:t xml:space="preserve"> [S1] and was supported by over </w:t>
      </w:r>
      <w:r>
        <w:rPr>
          <w:b/>
        </w:rPr>
        <w:t>5.25 lakh (525,000) merchants</w:t>
      </w:r>
      <w:r>
        <w:t xml:space="preserve"> [S15]. Per Quartz, </w:t>
      </w:r>
      <w:r>
        <w:rPr>
          <w:b/>
        </w:rPr>
        <w:t>Tez accounted for ~52% of all UPI transactions in December 2017</w:t>
      </w:r>
      <w:r>
        <w:t>, and overall UPI volumes grew nearly eight-fold from ~17 million transactions in August 2017 to ~145 million by December 2017, a surge largely attributed to Tez's entry [S15]. Tez had recorded ~</w:t>
      </w:r>
      <w:r>
        <w:rPr>
          <w:b/>
        </w:rPr>
        <w:t>140 million transactions</w:t>
      </w:r>
      <w:r>
        <w:t xml:space="preserve"> cumulatively since launch as of early 2018 [S15].</w:t>
      </w:r>
    </w:p>
    <w:p>
      <w:pPr>
        <w:pStyle w:val="Heading2"/>
      </w:pPr>
      <w:r>
        <w:t>The Tez → Google Pay rebrand (August 2018)</w:t>
      </w:r>
    </w:p>
    <w:p>
      <w:r>
        <w:t xml:space="preserve">On </w:t>
      </w:r>
      <w:r>
        <w:rPr>
          <w:b/>
        </w:rPr>
        <w:t>28 August 2018</w:t>
      </w:r>
      <w:r>
        <w:t xml:space="preserve">, Google rebranded Tez to </w:t>
      </w:r>
      <w:r>
        <w:rPr>
          <w:b/>
        </w:rPr>
        <w:t>Google Pay</w:t>
      </w:r>
      <w:r>
        <w:t xml:space="preserve"> in India, unifying it under the global Google Pay brand operating across ~20 countries [S2][S3]. At the time of the rebrand Google disclosed [S2][S3][S6]:</w:t>
      </w:r>
    </w:p>
    <w:p>
      <w:pPr>
        <w:pStyle w:val="ListBullet"/>
      </w:pPr>
      <w:r>
        <w:rPr>
          <w:b/>
        </w:rPr>
        <w:t>55 million downloads</w:t>
      </w:r>
    </w:p>
    <w:p>
      <w:pPr>
        <w:pStyle w:val="ListBullet"/>
      </w:pPr>
      <w:r>
        <w:rPr>
          <w:b/>
        </w:rPr>
        <w:t>750 million transactions</w:t>
      </w:r>
      <w:r>
        <w:t xml:space="preserve"> completed</w:t>
      </w:r>
    </w:p>
    <w:p>
      <w:pPr>
        <w:pStyle w:val="ListBullet"/>
      </w:pPr>
      <w:r>
        <w:t xml:space="preserve">an </w:t>
      </w:r>
      <w:r>
        <w:rPr>
          <w:b/>
        </w:rPr>
        <w:t>annualized run rate of over $30 billion</w:t>
      </w:r>
      <w:r>
        <w:t xml:space="preserve"> in transaction value</w:t>
      </w:r>
    </w:p>
    <w:p>
      <w:pPr>
        <w:pStyle w:val="ListBullet"/>
      </w:pPr>
      <w:r>
        <w:t xml:space="preserve">integration supporting payments across </w:t>
      </w:r>
      <w:r>
        <w:rPr>
          <w:b/>
        </w:rPr>
        <w:t>~2,000 apps and websites</w:t>
      </w:r>
    </w:p>
    <w:p>
      <w:r>
        <w:t xml:space="preserve">The rebrand kept all existing functionality and added a push into retail (named partners included Big Bazaar, e-Zone, FBB, plus planned integrations with Uber and BookMyShow) [S6]. Google also announced that Google Pay India would soon offer </w:t>
      </w:r>
      <w:r>
        <w:rPr>
          <w:b/>
        </w:rPr>
        <w:t>instant, pre-approved bank loans</w:t>
      </w:r>
      <w:r>
        <w:t xml:space="preserve"> in-app, with launch lending partners </w:t>
      </w:r>
      <w:r>
        <w:rPr>
          <w:b/>
        </w:rPr>
        <w:t>HDFC Bank, ICICI Bank, Federal Bank and Kotak Mahindra Bank</w:t>
      </w:r>
      <w:r>
        <w:t xml:space="preserve"> [S2][S6].</w:t>
      </w:r>
    </w:p>
    <w:p>
      <w:pPr>
        <w:pStyle w:val="Heading2"/>
      </w:pPr>
      <w:r>
        <w:t>User-acquisition mechanics: scratch cards, cashback &amp; referrals</w:t>
      </w:r>
    </w:p>
    <w:p>
      <w:r>
        <w:t xml:space="preserve">Google Pay's growth engine in India was built on </w:t>
      </w:r>
      <w:r>
        <w:rPr>
          <w:b/>
        </w:rPr>
        <w:t>probabilistic scratch-card rewards plus fixed referral bonuses</w:t>
      </w:r>
      <w:r>
        <w:t xml:space="preserve"> [S9][S10]:</w:t>
      </w:r>
    </w:p>
    <w:p>
      <w:pPr>
        <w:pStyle w:val="ListBullet"/>
      </w:pPr>
      <w:r>
        <w:rPr>
          <w:b/>
        </w:rPr>
        <w:t>Scratch cards:</w:t>
      </w:r>
      <w:r>
        <w:t xml:space="preserve"> users earn a scratch card on qualifying send/receive transactions, redeemable for cash rewards (commonly cited up to ~Rs. 300, occasionally higher), surfaced in the in-app "Rewards" section [S9]. Larger seasonal campaigns have offered higher caps (e.g., "The Party Unbox" promotion advertising cashback up to </w:t>
      </w:r>
      <w:r>
        <w:rPr>
          <w:b/>
        </w:rPr>
        <w:t>Rs. 2,025</w:t>
      </w:r>
      <w:r>
        <w:t>) [S9].</w:t>
      </w:r>
    </w:p>
    <w:p>
      <w:pPr>
        <w:pStyle w:val="ListBullet"/>
      </w:pPr>
      <w:r>
        <w:rPr>
          <w:b/>
        </w:rPr>
        <w:t>Referral bonus:</w:t>
      </w:r>
      <w:r>
        <w:t xml:space="preserve"> new users joining via a referral received a fixed bank-credit reward (historically reported around </w:t>
      </w:r>
      <w:r>
        <w:rPr>
          <w:b/>
        </w:rPr>
        <w:t>₹51</w:t>
      </w:r>
      <w:r>
        <w:t xml:space="preserve"> after a first qualifying transaction of at least ₹1, with the referrer receiving an equivalent fixed reward); the per-referral amount is variable and has been advertised at </w:t>
      </w:r>
      <w:r>
        <w:rPr>
          <w:b/>
        </w:rPr>
        <w:t>~₹101</w:t>
      </w:r>
      <w:r>
        <w:t xml:space="preserve"> in later periods [S9].</w:t>
      </w:r>
    </w:p>
    <w:p>
      <w:pPr>
        <w:pStyle w:val="Heading2"/>
      </w:pPr>
      <w:r>
        <w:t>Merchant adoption, the Spot platform &amp; sound-box hardware</w:t>
      </w:r>
    </w:p>
    <w:p>
      <w:r>
        <w:t xml:space="preserve">At </w:t>
      </w:r>
      <w:r>
        <w:rPr>
          <w:b/>
        </w:rPr>
        <w:t>Google for India 2019</w:t>
      </w:r>
      <w:r>
        <w:t xml:space="preserve"> (New Delhi, 18–19 September 2019), Google launched the </w:t>
      </w:r>
      <w:r>
        <w:rPr>
          <w:b/>
        </w:rPr>
        <w:t>Spot platform powered by Google Pay</w:t>
      </w:r>
      <w:r>
        <w:t xml:space="preserve"> — WeChat-style branded "mini-apps"/mini-storefronts that businesses build inside Google Pay for browsing and ordering [S11][S12]. Early commerce/brand partners were onboarded to create in-app branded experiences [S12]. Google's strategy at this event explicitly pivoted toward chasing businesses and merchants to defend its payments lead in India [S16].</w:t>
      </w:r>
    </w:p>
    <w:p>
      <w:r>
        <w:t xml:space="preserve">On hardware, Google moved later than rivals into the merchant </w:t>
      </w:r>
      <w:r>
        <w:rPr>
          <w:b/>
        </w:rPr>
        <w:t>sound-box</w:t>
      </w:r>
      <w:r>
        <w:t xml:space="preserve"> segment. In </w:t>
      </w:r>
      <w:r>
        <w:rPr>
          <w:b/>
        </w:rPr>
        <w:t>February 2024</w:t>
      </w:r>
      <w:r>
        <w:t xml:space="preserve"> Google Pay announced it would roll out its </w:t>
      </w:r>
      <w:r>
        <w:rPr>
          <w:b/>
        </w:rPr>
        <w:t>SoundPod</w:t>
      </w:r>
      <w:r>
        <w:t xml:space="preserve"> — a portable speaker that audibly confirms successful payments — to small merchants across India after a 2023 trial [S13]. Disclosed economics [S13]:</w:t>
      </w:r>
    </w:p>
    <w:p>
      <w:pPr>
        <w:pStyle w:val="ListBullet"/>
      </w:pPr>
      <w:r>
        <w:t xml:space="preserve">pricing of about </w:t>
      </w:r>
      <w:r>
        <w:rPr>
          <w:b/>
        </w:rPr>
        <w:t>$18 for one year</w:t>
      </w:r>
      <w:r>
        <w:t xml:space="preserve"> (an alternative plan of ~$6.06/day for 25 days/month was cited)</w:t>
      </w:r>
    </w:p>
    <w:p>
      <w:pPr>
        <w:pStyle w:val="ListBullet"/>
      </w:pPr>
      <w:r>
        <w:t xml:space="preserve">a </w:t>
      </w:r>
      <w:r>
        <w:rPr>
          <w:b/>
        </w:rPr>
        <w:t>cashback incentive of ~$1.5/month</w:t>
      </w:r>
      <w:r>
        <w:t xml:space="preserve"> for merchants processing </w:t>
      </w:r>
      <w:r>
        <w:rPr>
          <w:b/>
        </w:rPr>
        <w:t>400+ payments/month</w:t>
      </w:r>
    </w:p>
    <w:p>
      <w:pPr>
        <w:pStyle w:val="ListBullet"/>
      </w:pPr>
      <w:r>
        <w:t xml:space="preserve">estimated </w:t>
      </w:r>
      <w:r>
        <w:rPr>
          <w:b/>
        </w:rPr>
        <w:t>manufacturing cost ~$18–$20/device</w:t>
      </w:r>
    </w:p>
    <w:p>
      <w:pPr>
        <w:pStyle w:val="ListBullet"/>
      </w:pPr>
      <w:r>
        <w:t xml:space="preserve">context: </w:t>
      </w:r>
      <w:r>
        <w:rPr>
          <w:b/>
        </w:rPr>
        <w:t>over 20 million merchants</w:t>
      </w:r>
      <w:r>
        <w:t xml:space="preserve"> in India already used soundboxes, a segment led by Paytm with PhonePe expanding [S13]</w:t>
      </w:r>
    </w:p>
    <w:p>
      <w:r>
        <w:t xml:space="preserve">VP Ambarish Kenghe was quoted: </w:t>
      </w:r>
      <w:r>
        <w:rPr>
          <w:i/>
        </w:rPr>
        <w:t>"To be able to play a role in India's digital payments story is a matter of deep pride for us"</w:t>
      </w:r>
      <w:r>
        <w:t xml:space="preserve"> [S13].</w:t>
      </w:r>
    </w:p>
    <w:p>
      <w:pPr>
        <w:pStyle w:val="Heading2"/>
      </w:pPr>
      <w:r>
        <w:t>Current scale &amp; market share (2025–2026)</w:t>
      </w:r>
    </w:p>
    <w:p>
      <w:r>
        <w:t xml:space="preserve">Per </w:t>
      </w:r>
      <w:r>
        <w:rPr>
          <w:b/>
        </w:rPr>
        <w:t>NPCI data for December 2025</w:t>
      </w:r>
      <w:r>
        <w:t xml:space="preserve">, Google Pay held the </w:t>
      </w:r>
      <w:r>
        <w:rPr>
          <w:b/>
        </w:rPr>
        <w:t>No. 2 position</w:t>
      </w:r>
      <w:r>
        <w:t xml:space="preserve"> behind PhonePe [S7][S5]: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Metric (Dec 2025)</w:t>
            </w:r>
          </w:p>
        </w:tc>
        <w:tc>
          <w:tcPr>
            <w:tcW w:type="dxa" w:w="2160"/>
            <w:shd w:val="clear" w:color="auto" w:fill="125C42"/>
          </w:tcPr>
          <w:p>
            <w:r>
              <w:rPr>
                <w:b/>
                <w:color w:val="FFFFFF"/>
              </w:rPr>
            </w:r>
            <w:r>
              <w:rPr>
                <w:b/>
                <w:color w:val="FFFFFF"/>
              </w:rPr>
              <w:t>Google Pay</w:t>
            </w:r>
          </w:p>
        </w:tc>
        <w:tc>
          <w:tcPr>
            <w:tcW w:type="dxa" w:w="2160"/>
            <w:shd w:val="clear" w:color="auto" w:fill="125C42"/>
          </w:tcPr>
          <w:p>
            <w:r>
              <w:rPr>
                <w:b/>
                <w:color w:val="FFFFFF"/>
              </w:rPr>
            </w:r>
            <w:r>
              <w:rPr>
                <w:b/>
                <w:color w:val="FFFFFF"/>
              </w:rPr>
              <w:t>PhonePe</w:t>
            </w:r>
          </w:p>
        </w:tc>
        <w:tc>
          <w:tcPr>
            <w:tcW w:type="dxa" w:w="2160"/>
            <w:shd w:val="clear" w:color="auto" w:fill="125C42"/>
          </w:tcPr>
          <w:p>
            <w:r>
              <w:rPr>
                <w:b/>
                <w:color w:val="FFFFFF"/>
              </w:rPr>
            </w:r>
            <w:r>
              <w:rPr>
                <w:b/>
                <w:color w:val="FFFFFF"/>
              </w:rPr>
              <w:t>Total UPI</w:t>
            </w:r>
          </w:p>
        </w:tc>
      </w:tr>
      <w:tr>
        <w:tc>
          <w:tcPr>
            <w:tcW w:type="dxa" w:w="2160"/>
          </w:tcPr>
          <w:p>
            <w:r>
              <w:rPr>
                <w:sz w:val="18"/>
              </w:rPr>
            </w:r>
            <w:r>
              <w:rPr>
                <w:sz w:val="18"/>
              </w:rPr>
              <w:t>Customer-initiated transactions</w:t>
            </w:r>
          </w:p>
        </w:tc>
        <w:tc>
          <w:tcPr>
            <w:tcW w:type="dxa" w:w="2160"/>
          </w:tcPr>
          <w:p>
            <w:r>
              <w:rPr>
                <w:sz w:val="18"/>
              </w:rPr>
            </w:r>
            <w:r>
              <w:rPr>
                <w:b/>
                <w:sz w:val="18"/>
              </w:rPr>
              <w:t>7.5 billion</w:t>
            </w:r>
          </w:p>
        </w:tc>
        <w:tc>
          <w:tcPr>
            <w:tcW w:type="dxa" w:w="2160"/>
          </w:tcPr>
          <w:p>
            <w:r>
              <w:rPr>
                <w:sz w:val="18"/>
              </w:rPr>
            </w:r>
            <w:r>
              <w:rPr>
                <w:sz w:val="18"/>
              </w:rPr>
              <w:t>9.81 billion</w:t>
            </w:r>
          </w:p>
        </w:tc>
        <w:tc>
          <w:tcPr>
            <w:tcW w:type="dxa" w:w="2160"/>
          </w:tcPr>
          <w:p>
            <w:r>
              <w:rPr>
                <w:sz w:val="18"/>
              </w:rPr>
            </w:r>
            <w:r>
              <w:rPr>
                <w:sz w:val="18"/>
              </w:rPr>
              <w:t>21.63 billion</w:t>
            </w:r>
          </w:p>
        </w:tc>
      </w:tr>
      <w:tr>
        <w:tc>
          <w:tcPr>
            <w:tcW w:type="dxa" w:w="2160"/>
          </w:tcPr>
          <w:p>
            <w:r>
              <w:rPr>
                <w:sz w:val="18"/>
              </w:rPr>
            </w:r>
            <w:r>
              <w:rPr>
                <w:sz w:val="18"/>
              </w:rPr>
              <w:t xml:space="preserve">Share by </w:t>
            </w:r>
            <w:r>
              <w:rPr>
                <w:b/>
                <w:sz w:val="18"/>
              </w:rPr>
              <w:t>volume</w:t>
            </w:r>
          </w:p>
        </w:tc>
        <w:tc>
          <w:tcPr>
            <w:tcW w:type="dxa" w:w="2160"/>
          </w:tcPr>
          <w:p>
            <w:r>
              <w:rPr>
                <w:sz w:val="18"/>
              </w:rPr>
            </w:r>
            <w:r>
              <w:rPr>
                <w:b/>
                <w:sz w:val="18"/>
              </w:rPr>
              <w:t>34.64%</w:t>
            </w:r>
          </w:p>
        </w:tc>
        <w:tc>
          <w:tcPr>
            <w:tcW w:type="dxa" w:w="2160"/>
          </w:tcPr>
          <w:p>
            <w:r>
              <w:rPr>
                <w:sz w:val="18"/>
              </w:rPr>
            </w:r>
            <w:r>
              <w:rPr>
                <w:sz w:val="18"/>
              </w:rPr>
              <w:t>45.35%</w:t>
            </w:r>
          </w:p>
        </w:tc>
        <w:tc>
          <w:tcPr>
            <w:tcW w:type="dxa" w:w="2160"/>
          </w:tcPr>
          <w:p>
            <w:r>
              <w:rPr>
                <w:sz w:val="18"/>
              </w:rPr>
            </w:r>
            <w:r>
              <w:rPr>
                <w:sz w:val="18"/>
              </w:rPr>
              <w:t>—</w:t>
            </w:r>
          </w:p>
        </w:tc>
      </w:tr>
      <w:tr>
        <w:tc>
          <w:tcPr>
            <w:tcW w:type="dxa" w:w="2160"/>
          </w:tcPr>
          <w:p>
            <w:r>
              <w:rPr>
                <w:sz w:val="18"/>
              </w:rPr>
            </w:r>
            <w:r>
              <w:rPr>
                <w:sz w:val="18"/>
              </w:rPr>
              <w:t xml:space="preserve">Share by </w:t>
            </w:r>
            <w:r>
              <w:rPr>
                <w:b/>
                <w:sz w:val="18"/>
              </w:rPr>
              <w:t>value</w:t>
            </w:r>
          </w:p>
        </w:tc>
        <w:tc>
          <w:tcPr>
            <w:tcW w:type="dxa" w:w="2160"/>
          </w:tcPr>
          <w:p>
            <w:r>
              <w:rPr>
                <w:sz w:val="18"/>
              </w:rPr>
            </w:r>
            <w:r>
              <w:rPr>
                <w:b/>
                <w:sz w:val="18"/>
              </w:rPr>
              <w:t>34.25%</w:t>
            </w:r>
          </w:p>
        </w:tc>
        <w:tc>
          <w:tcPr>
            <w:tcW w:type="dxa" w:w="2160"/>
          </w:tcPr>
          <w:p>
            <w:r>
              <w:rPr>
                <w:sz w:val="18"/>
              </w:rPr>
            </w:r>
            <w:r>
              <w:rPr>
                <w:sz w:val="18"/>
              </w:rPr>
              <w:t>48.68%</w:t>
            </w:r>
          </w:p>
        </w:tc>
        <w:tc>
          <w:tcPr>
            <w:tcW w:type="dxa" w:w="2160"/>
          </w:tcPr>
          <w:p>
            <w:r>
              <w:rPr>
                <w:sz w:val="18"/>
              </w:rPr>
            </w:r>
            <w:r>
              <w:rPr>
                <w:sz w:val="18"/>
              </w:rPr>
              <w:t>—</w:t>
            </w:r>
          </w:p>
        </w:tc>
      </w:tr>
      <w:tr>
        <w:tc>
          <w:tcPr>
            <w:tcW w:type="dxa" w:w="2160"/>
          </w:tcPr>
          <w:p>
            <w:r>
              <w:rPr>
                <w:sz w:val="18"/>
              </w:rPr>
            </w:r>
            <w:r>
              <w:rPr>
                <w:sz w:val="18"/>
              </w:rPr>
              <w:t>Transaction value</w:t>
            </w:r>
          </w:p>
        </w:tc>
        <w:tc>
          <w:tcPr>
            <w:tcW w:type="dxa" w:w="2160"/>
          </w:tcPr>
          <w:p>
            <w:r>
              <w:rPr>
                <w:sz w:val="18"/>
              </w:rPr>
            </w:r>
            <w:r>
              <w:rPr>
                <w:sz w:val="18"/>
              </w:rPr>
              <w:t>~34.25% of total</w:t>
            </w:r>
          </w:p>
        </w:tc>
        <w:tc>
          <w:tcPr>
            <w:tcW w:type="dxa" w:w="2160"/>
          </w:tcPr>
          <w:p>
            <w:r>
              <w:rPr>
                <w:sz w:val="18"/>
              </w:rPr>
            </w:r>
            <w:r>
              <w:rPr>
                <w:sz w:val="18"/>
              </w:rPr>
              <w:t>₹13.61 lakh crore</w:t>
            </w:r>
          </w:p>
        </w:tc>
        <w:tc>
          <w:tcPr>
            <w:tcW w:type="dxa" w:w="2160"/>
          </w:tcPr>
          <w:p>
            <w:r>
              <w:rPr>
                <w:sz w:val="18"/>
              </w:rPr>
            </w:r>
            <w:r>
              <w:rPr>
                <w:sz w:val="18"/>
              </w:rPr>
              <w:t>₹27.97 lakh crore</w:t>
            </w:r>
          </w:p>
        </w:tc>
      </w:tr>
    </w:tbl>
    <w:p/>
    <w:p>
      <w:r>
        <w:t xml:space="preserve">Paytm held third place in December 2025 with </w:t>
      </w:r>
      <w:r>
        <w:rPr>
          <w:b/>
        </w:rPr>
        <w:t>1.65 billion</w:t>
      </w:r>
      <w:r>
        <w:t xml:space="preserve"> transactions (~7.65% volume share) [S5]. Earlier in </w:t>
      </w:r>
      <w:r>
        <w:rPr>
          <w:b/>
        </w:rPr>
        <w:t>August 2025</w:t>
      </w:r>
      <w:r>
        <w:t>, Google Pay contributed ~</w:t>
      </w:r>
      <w:r>
        <w:rPr>
          <w:b/>
        </w:rPr>
        <w:t>35.53%</w:t>
      </w:r>
      <w:r>
        <w:t xml:space="preserve"> of UPI transaction value [S3]. By </w:t>
      </w:r>
      <w:r>
        <w:rPr>
          <w:b/>
        </w:rPr>
        <w:t>May 2026</w:t>
      </w:r>
      <w:r>
        <w:t xml:space="preserve">, the </w:t>
      </w:r>
      <w:r>
        <w:rPr>
          <w:b/>
        </w:rPr>
        <w:t>combined PhonePe + Google Pay UPI share fell to 79%</w:t>
      </w:r>
      <w:r>
        <w:t xml:space="preserve"> — the first time the two leaders dropped below the 80% threshold since NPCI began publishing app-level statistics [S3][S17].</w:t>
      </w:r>
    </w:p>
    <w:p>
      <w:r>
        <w:t xml:space="preserve">On installed base, in </w:t>
      </w:r>
      <w:r>
        <w:rPr>
          <w:b/>
        </w:rPr>
        <w:t>December 2025</w:t>
      </w:r>
      <w:r>
        <w:t xml:space="preserve"> Google stated that </w:t>
      </w:r>
      <w:r>
        <w:rPr>
          <w:b/>
        </w:rPr>
        <w:t>more than 530 million unique users</w:t>
      </w:r>
      <w:r>
        <w:t xml:space="preserve"> have made at least one payment through Google Pay (India), and that it had onboarded </w:t>
      </w:r>
      <w:r>
        <w:rPr>
          <w:b/>
        </w:rPr>
        <w:t>over 23 million small merchants</w:t>
      </w:r>
      <w:r>
        <w:t xml:space="preserve"> [S18]. (Earlier third-party estimates put Google Pay India MAUs near </w:t>
      </w:r>
      <w:r>
        <w:rPr>
          <w:b/>
        </w:rPr>
        <w:t>67 million</w:t>
      </w:r>
      <w:r>
        <w:t xml:space="preserve"> in 2024 and ~25 million in 2020; these monthly-active figures are distinct from the cumulative 530M unique-payer figure) [S8][S14].</w:t>
      </w:r>
    </w:p>
    <w:p>
      <w:r>
        <w:t xml:space="preserve">UPI ecosystem context: monthly UPI transactions first crossed </w:t>
      </w:r>
      <w:r>
        <w:rPr>
          <w:b/>
        </w:rPr>
        <w:t>20 billion in August 2025</w:t>
      </w:r>
      <w:r>
        <w:t xml:space="preserve"> (value ~₹24.85 lakh crore) [S3], rising to </w:t>
      </w:r>
      <w:r>
        <w:rPr>
          <w:b/>
        </w:rPr>
        <w:t>21.63 billion</w:t>
      </w:r>
      <w:r>
        <w:t xml:space="preserve"> by December 2025 [S5].</w:t>
      </w:r>
    </w:p>
    <w:p>
      <w:pPr>
        <w:pStyle w:val="Heading2"/>
      </w:pPr>
      <w:r>
        <w:t>Newest financial-services push (2025)</w:t>
      </w:r>
    </w:p>
    <w:p>
      <w:r>
        <w:t xml:space="preserve">In </w:t>
      </w:r>
      <w:r>
        <w:rPr>
          <w:b/>
        </w:rPr>
        <w:t>December 2025</w:t>
      </w:r>
      <w:r>
        <w:t xml:space="preserve">, Google launched </w:t>
      </w:r>
      <w:r>
        <w:rPr>
          <w:b/>
        </w:rPr>
        <w:t>"Flex by Google Pay,"</w:t>
      </w:r>
      <w:r>
        <w:t xml:space="preserve"> a </w:t>
      </w:r>
      <w:r>
        <w:rPr>
          <w:b/>
        </w:rPr>
        <w:t>UPI-linked credit card on the RuPay network issued digitally with Axis Bank</w:t>
      </w:r>
      <w:r>
        <w:t xml:space="preserve"> as the inaugural issuing partner (Google said it "aims to add more issuer partners soon") [S18][S19]. It also launched </w:t>
      </w:r>
      <w:r>
        <w:rPr>
          <w:b/>
        </w:rPr>
        <w:t>"Pocket Money,"</w:t>
      </w:r>
      <w:r>
        <w:t xml:space="preserve"> letting parents set UPI spending caps up to </w:t>
      </w:r>
      <w:r>
        <w:rPr>
          <w:b/>
        </w:rPr>
        <w:t>₹15,000</w:t>
      </w:r>
      <w:r>
        <w:t xml:space="preserve"> for children [S18]. Google earlier partnered </w:t>
      </w:r>
      <w:r>
        <w:rPr>
          <w:b/>
        </w:rPr>
        <w:t>Equitas Small Finance Bank</w:t>
      </w:r>
      <w:r>
        <w:t xml:space="preserve"> to offer in-app digital fixed deposits [S19]. Market backdrop cited: India has </w:t>
      </w:r>
      <w:r>
        <w:rPr>
          <w:b/>
        </w:rPr>
        <w:t>fewer than 50 million credit cardholders</w:t>
      </w:r>
      <w:r>
        <w:t xml:space="preserve"> despite a 1.4-billion population, with co-branded cards projected to take "more than a quarter of the market by volume by 2028" [S18].</w:t>
      </w:r>
    </w:p>
    <w:p>
      <w:pPr>
        <w:pStyle w:val="Heading2"/>
      </w:pPr>
      <w:r>
        <w:t>Setbacks &amp; regulatory exposure</w:t>
      </w:r>
    </w:p>
    <w:p>
      <w:r>
        <w:rPr>
          <w:b/>
        </w:rPr>
        <w:t>Multi-bank PSP architecture / single-point-of-failure risk.</w:t>
      </w:r>
      <w:r>
        <w:t xml:space="preserve"> Google Pay operates as a </w:t>
      </w:r>
      <w:r>
        <w:rPr>
          <w:b/>
        </w:rPr>
        <w:t>Third-Party Application Provider (TPAP)</w:t>
      </w:r>
      <w:r>
        <w:t xml:space="preserve"> authorised by NPCI, facilitating UPI transactions through sponsor PSP banks </w:t>
      </w:r>
      <w:r>
        <w:rPr>
          <w:b/>
        </w:rPr>
        <w:t>HDFC Bank, Axis Bank, ICICI Bank and State Bank of India</w:t>
      </w:r>
      <w:r>
        <w:t xml:space="preserve"> under tripartite agreements with NPCI [S20]. The corresponding consumer-facing handles are </w:t>
      </w:r>
      <w:r>
        <w:rPr>
          <w:b/>
        </w:rPr>
        <w:t>@oksbi, @okhdfcbank, @okaxis and @okicici</w:t>
      </w:r>
      <w:r>
        <w:t xml:space="preserve"> [S20a]. Google Pay's "</w:t>
      </w:r>
      <w:r>
        <w:rPr>
          <w:b/>
        </w:rPr>
        <w:t>smart routing</w:t>
      </w:r>
      <w:r>
        <w:t>" lets a user hold up to four UPI IDs across these PSP banks; if a payment fails at one bank's server, the transaction is auto-routed to an alternate UPI ID to raise success rates — a redundancy design distributing load across multiple PSP banks rather than relying on a single sponsor bank [S20b][S20a].</w:t>
      </w:r>
    </w:p>
    <w:p>
      <w:r>
        <w:rPr>
          <w:b/>
        </w:rPr>
        <w:t>Data-privacy / RBI-authorization litigation.</w:t>
      </w:r>
      <w:r>
        <w:t xml:space="preserve"> Activist </w:t>
      </w:r>
      <w:r>
        <w:rPr>
          <w:b/>
        </w:rPr>
        <w:t>Abhijit Mishra</w:t>
      </w:r>
      <w:r>
        <w:t xml:space="preserve"> filed two PILs in the Delhi High Court against Google Pay — the </w:t>
      </w:r>
      <w:r>
        <w:rPr>
          <w:b/>
        </w:rPr>
        <w:t>first (2019)</w:t>
      </w:r>
      <w:r>
        <w:t xml:space="preserve"> alleging Google Pay operated without RBI authorization under the Payment and Settlement Systems Act, 2007, and the </w:t>
      </w:r>
      <w:r>
        <w:rPr>
          <w:b/>
        </w:rPr>
        <w:t>second (2020)</w:t>
      </w:r>
      <w:r>
        <w:t xml:space="preserve"> alleging unauthorized collection/storage of </w:t>
      </w:r>
      <w:r>
        <w:rPr>
          <w:b/>
        </w:rPr>
        <w:t>Aadhaar</w:t>
      </w:r>
      <w:r>
        <w:t xml:space="preserve"> data in violation of the Aadhaar Act, 2016, and seeking that RBI direct Google Pay to cease operations [S21][S22]. In </w:t>
      </w:r>
      <w:r>
        <w:rPr>
          <w:b/>
        </w:rPr>
        <w:t>August 2023</w:t>
      </w:r>
      <w:r>
        <w:t xml:space="preserve">, the Delhi High Court </w:t>
      </w:r>
      <w:r>
        <w:rPr>
          <w:b/>
        </w:rPr>
        <w:t>dismissed both PILs</w:t>
      </w:r>
      <w:r>
        <w:t xml:space="preserve">, holding that </w:t>
      </w:r>
      <w:r>
        <w:rPr>
          <w:b/>
        </w:rPr>
        <w:t>Google Pay is a "mere third-party app provider" requiring no RBI authorization</w:t>
      </w:r>
      <w:r>
        <w:t>, that NPCI holds the Certificate of Authorisation to operate UPI, and that the court found "no merit" in the contention that Google Pay was actively accessing/collecting sensitive private user data [S21][S22].</w:t>
      </w:r>
    </w:p>
    <w:p>
      <w:r>
        <w:rPr>
          <w:b/>
        </w:rPr>
        <w:t>Competitive / regulatory horizon.</w:t>
      </w:r>
      <w:r>
        <w:t xml:space="preserve"> A </w:t>
      </w:r>
      <w:r>
        <w:rPr>
          <w:b/>
        </w:rPr>
        <w:t>30% market-share cap per UPI app</w:t>
      </w:r>
      <w:r>
        <w:t xml:space="preserve"> is scheduled by NPCI; the deadline was </w:t>
      </w:r>
      <w:r>
        <w:rPr>
          <w:b/>
        </w:rPr>
        <w:t>delayed by two years on 31 December 2024</w:t>
      </w:r>
      <w:r>
        <w:t xml:space="preserve">, with enforcement now expected around </w:t>
      </w:r>
      <w:r>
        <w:rPr>
          <w:b/>
        </w:rPr>
        <w:t>December 2026</w:t>
      </w:r>
      <w:r>
        <w:t xml:space="preserve"> [S3][S17]. In </w:t>
      </w:r>
      <w:r>
        <w:rPr>
          <w:b/>
        </w:rPr>
        <w:t>April 2026</w:t>
      </w:r>
      <w:r>
        <w:t>, new entrants including Amazon and Meta were reported joining efforts to challenge the Google Pay/PhonePe duopoly [S3].</w:t>
      </w:r>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Google launched Tez in India on 18 September 2017, unveiled by FM Arun Jaitley, partnered with SBI, HDFC, ICICI and Axis banks.</w:t>
            </w:r>
          </w:p>
        </w:tc>
        <w:tc>
          <w:tcPr>
            <w:tcW w:type="dxa" w:w="2160"/>
          </w:tcPr>
          <w:p>
            <w:r>
              <w:rPr>
                <w:sz w:val="18"/>
              </w:rPr>
            </w:r>
            <w:r>
              <w:rPr>
                <w:sz w:val="18"/>
              </w:rPr>
              <w:t>CONFIRMED</w:t>
            </w:r>
          </w:p>
        </w:tc>
        <w:tc>
          <w:tcPr>
            <w:tcW w:type="dxa" w:w="2160"/>
          </w:tcPr>
          <w:p>
            <w:r>
              <w:rPr>
                <w:sz w:val="18"/>
              </w:rPr>
            </w:r>
            <w:r>
              <w:rPr>
                <w:sz w:val="18"/>
              </w:rPr>
              <w:t>FM Arun Jaitley launched Tez on Sept 18, 2017 in Delhi; partners Axis, HDFC, ICICI, SBI (Business Today; Fortune)</w:t>
            </w:r>
          </w:p>
        </w:tc>
      </w:tr>
      <w:tr>
        <w:tc>
          <w:tcPr>
            <w:tcW w:type="dxa" w:w="2160"/>
          </w:tcPr>
          <w:p>
            <w:r>
              <w:rPr>
                <w:sz w:val="18"/>
              </w:rPr>
            </w:r>
            <w:r>
              <w:rPr>
                <w:sz w:val="18"/>
              </w:rPr>
              <w:t>2</w:t>
            </w:r>
          </w:p>
        </w:tc>
        <w:tc>
          <w:tcPr>
            <w:tcW w:type="dxa" w:w="2160"/>
          </w:tcPr>
          <w:p>
            <w:r>
              <w:rPr>
                <w:sz w:val="18"/>
              </w:rPr>
            </w:r>
            <w:r>
              <w:rPr>
                <w:sz w:val="18"/>
              </w:rPr>
              <w:t>Tez used proprietary Audio QR (ultrasonic 'Cash Mode') for phone-to-phone transfers without NFC or sharing bank/phone details.</w:t>
            </w:r>
          </w:p>
        </w:tc>
        <w:tc>
          <w:tcPr>
            <w:tcW w:type="dxa" w:w="2160"/>
          </w:tcPr>
          <w:p>
            <w:r>
              <w:rPr>
                <w:sz w:val="18"/>
              </w:rPr>
            </w:r>
            <w:r>
              <w:rPr>
                <w:sz w:val="18"/>
              </w:rPr>
              <w:t>CONFIRMED</w:t>
            </w:r>
          </w:p>
        </w:tc>
        <w:tc>
          <w:tcPr>
            <w:tcW w:type="dxa" w:w="2160"/>
          </w:tcPr>
          <w:p>
            <w:r>
              <w:rPr>
                <w:sz w:val="18"/>
              </w:rPr>
            </w:r>
            <w:r>
              <w:rPr>
                <w:sz w:val="18"/>
              </w:rPr>
              <w:t>Audio QR uses ultrasonic sound via mic/speaker, no NFC, no exchange of phone/bank details (TechCrunch; Digit; TechSpot)</w:t>
            </w:r>
          </w:p>
        </w:tc>
      </w:tr>
      <w:tr>
        <w:tc>
          <w:tcPr>
            <w:tcW w:type="dxa" w:w="2160"/>
          </w:tcPr>
          <w:p>
            <w:r>
              <w:rPr>
                <w:sz w:val="18"/>
              </w:rPr>
            </w:r>
            <w:r>
              <w:rPr>
                <w:sz w:val="18"/>
              </w:rPr>
              <w:t>3</w:t>
            </w:r>
          </w:p>
        </w:tc>
        <w:tc>
          <w:tcPr>
            <w:tcW w:type="dxa" w:w="2160"/>
          </w:tcPr>
          <w:p>
            <w:r>
              <w:rPr>
                <w:sz w:val="18"/>
              </w:rPr>
            </w:r>
            <w:r>
              <w:rPr>
                <w:sz w:val="18"/>
              </w:rPr>
              <w:t>By December 2017 Tez had ~12 million users and ~525,000 (5.25 lakh) merchants, and accounted for ~52% of UPI transactions that month.</w:t>
            </w:r>
          </w:p>
        </w:tc>
        <w:tc>
          <w:tcPr>
            <w:tcW w:type="dxa" w:w="2160"/>
          </w:tcPr>
          <w:p>
            <w:r>
              <w:rPr>
                <w:sz w:val="18"/>
              </w:rPr>
            </w:r>
            <w:r>
              <w:rPr>
                <w:sz w:val="18"/>
              </w:rPr>
              <w:t>CONFIRMED</w:t>
            </w:r>
          </w:p>
        </w:tc>
        <w:tc>
          <w:tcPr>
            <w:tcW w:type="dxa" w:w="2160"/>
          </w:tcPr>
          <w:p>
            <w:r>
              <w:rPr>
                <w:sz w:val="18"/>
              </w:rPr>
            </w:r>
            <w:r>
              <w:rPr>
                <w:sz w:val="18"/>
              </w:rPr>
              <w:t>~12M active users, 5.25 lakh merchants, 52% of UPI transactions in Dec 2017 (Android Authority; Quartz India qz.com/india/1216715). Note: 12M figure dates from early Dec (Dec 5) and 'active users' framing varies by source.</w:t>
            </w:r>
          </w:p>
        </w:tc>
      </w:tr>
      <w:tr>
        <w:tc>
          <w:tcPr>
            <w:tcW w:type="dxa" w:w="2160"/>
          </w:tcPr>
          <w:p>
            <w:r>
              <w:rPr>
                <w:sz w:val="18"/>
              </w:rPr>
            </w:r>
            <w:r>
              <w:rPr>
                <w:sz w:val="18"/>
              </w:rPr>
              <w:t>4</w:t>
            </w:r>
          </w:p>
        </w:tc>
        <w:tc>
          <w:tcPr>
            <w:tcW w:type="dxa" w:w="2160"/>
          </w:tcPr>
          <w:p>
            <w:r>
              <w:rPr>
                <w:sz w:val="18"/>
              </w:rPr>
            </w:r>
            <w:r>
              <w:rPr>
                <w:sz w:val="18"/>
              </w:rPr>
              <w:t>Google rebranded Tez to Google Pay on 28 August 2018.</w:t>
            </w:r>
          </w:p>
        </w:tc>
        <w:tc>
          <w:tcPr>
            <w:tcW w:type="dxa" w:w="2160"/>
          </w:tcPr>
          <w:p>
            <w:r>
              <w:rPr>
                <w:sz w:val="18"/>
              </w:rPr>
            </w:r>
            <w:r>
              <w:rPr>
                <w:sz w:val="18"/>
              </w:rPr>
              <w:t>CONFIRMED</w:t>
            </w:r>
          </w:p>
        </w:tc>
        <w:tc>
          <w:tcPr>
            <w:tcW w:type="dxa" w:w="2160"/>
          </w:tcPr>
          <w:p>
            <w:r>
              <w:rPr>
                <w:sz w:val="18"/>
              </w:rPr>
            </w:r>
            <w:r>
              <w:rPr>
                <w:sz w:val="18"/>
              </w:rPr>
              <w:t>Rebrand announced Aug 28, 2018 at annual event in New Delhi (TechCrunch; Business Today; 9to5Google)</w:t>
            </w:r>
          </w:p>
        </w:tc>
      </w:tr>
      <w:tr>
        <w:tc>
          <w:tcPr>
            <w:tcW w:type="dxa" w:w="2160"/>
          </w:tcPr>
          <w:p>
            <w:r>
              <w:rPr>
                <w:sz w:val="18"/>
              </w:rPr>
            </w:r>
            <w:r>
              <w:rPr>
                <w:sz w:val="18"/>
              </w:rPr>
              <w:t>5</w:t>
            </w:r>
          </w:p>
        </w:tc>
        <w:tc>
          <w:tcPr>
            <w:tcW w:type="dxa" w:w="2160"/>
          </w:tcPr>
          <w:p>
            <w:r>
              <w:rPr>
                <w:sz w:val="18"/>
              </w:rPr>
            </w:r>
            <w:r>
              <w:rPr>
                <w:sz w:val="18"/>
              </w:rPr>
              <w:t>At the 2018 rebrand Tez reported 55 million downloads, 750 million transactions, and an annualized run rate of over $30 billion.</w:t>
            </w:r>
          </w:p>
        </w:tc>
        <w:tc>
          <w:tcPr>
            <w:tcW w:type="dxa" w:w="2160"/>
          </w:tcPr>
          <w:p>
            <w:r>
              <w:rPr>
                <w:sz w:val="18"/>
              </w:rPr>
            </w:r>
            <w:r>
              <w:rPr>
                <w:sz w:val="18"/>
              </w:rPr>
              <w:t>CONFIRMED</w:t>
            </w:r>
          </w:p>
        </w:tc>
        <w:tc>
          <w:tcPr>
            <w:tcW w:type="dxa" w:w="2160"/>
          </w:tcPr>
          <w:p>
            <w:r>
              <w:rPr>
                <w:sz w:val="18"/>
              </w:rPr>
            </w:r>
            <w:r>
              <w:rPr>
                <w:sz w:val="18"/>
              </w:rPr>
              <w:t>TechCrunch (Aug 28, 2018): '55 million downloads' and '750 million transactions with an annual run rate of over $30 billion'</w:t>
            </w:r>
          </w:p>
        </w:tc>
      </w:tr>
      <w:tr>
        <w:tc>
          <w:tcPr>
            <w:tcW w:type="dxa" w:w="2160"/>
          </w:tcPr>
          <w:p>
            <w:r>
              <w:rPr>
                <w:sz w:val="18"/>
              </w:rPr>
            </w:r>
            <w:r>
              <w:rPr>
                <w:sz w:val="18"/>
              </w:rPr>
              <w:t>6</w:t>
            </w:r>
          </w:p>
        </w:tc>
        <w:tc>
          <w:tcPr>
            <w:tcW w:type="dxa" w:w="2160"/>
          </w:tcPr>
          <w:p>
            <w:r>
              <w:rPr>
                <w:sz w:val="18"/>
              </w:rPr>
            </w:r>
            <w:r>
              <w:rPr>
                <w:sz w:val="18"/>
              </w:rPr>
              <w:t>Google Pay's 2018 in-app lending launch partners were HDFC Bank, ICICI Bank, Federal Bank and Kotak Mahindra Bank.</w:t>
            </w:r>
          </w:p>
        </w:tc>
        <w:tc>
          <w:tcPr>
            <w:tcW w:type="dxa" w:w="2160"/>
          </w:tcPr>
          <w:p>
            <w:r>
              <w:rPr>
                <w:sz w:val="18"/>
              </w:rPr>
            </w:r>
            <w:r>
              <w:rPr>
                <w:sz w:val="18"/>
              </w:rPr>
              <w:t>CONFIRMED</w:t>
            </w:r>
          </w:p>
        </w:tc>
        <w:tc>
          <w:tcPr>
            <w:tcW w:type="dxa" w:w="2160"/>
          </w:tcPr>
          <w:p>
            <w:r>
              <w:rPr>
                <w:sz w:val="18"/>
              </w:rPr>
            </w:r>
            <w:r>
              <w:rPr>
                <w:sz w:val="18"/>
              </w:rPr>
              <w:t>TechCrunch (Aug 28, 2018) names HDFC, ICICI, Federal Bank, Kotak Mahindra as the four lending partners</w:t>
            </w:r>
          </w:p>
        </w:tc>
      </w:tr>
      <w:tr>
        <w:tc>
          <w:tcPr>
            <w:tcW w:type="dxa" w:w="2160"/>
          </w:tcPr>
          <w:p>
            <w:r>
              <w:rPr>
                <w:sz w:val="18"/>
              </w:rPr>
            </w:r>
            <w:r>
              <w:rPr>
                <w:sz w:val="18"/>
              </w:rPr>
              <w:t>7</w:t>
            </w:r>
          </w:p>
        </w:tc>
        <w:tc>
          <w:tcPr>
            <w:tcW w:type="dxa" w:w="2160"/>
          </w:tcPr>
          <w:p>
            <w:r>
              <w:rPr>
                <w:sz w:val="18"/>
              </w:rPr>
            </w:r>
            <w:r>
              <w:rPr>
                <w:sz w:val="18"/>
              </w:rPr>
              <w:t>Google Pay referral bonus historically ~₹51 (later advertised ~₹101); scratch cards reward up to ~Rs.300, with some campaigns up to Rs.2,025.</w:t>
            </w:r>
          </w:p>
        </w:tc>
        <w:tc>
          <w:tcPr>
            <w:tcW w:type="dxa" w:w="2160"/>
          </w:tcPr>
          <w:p>
            <w:r>
              <w:rPr>
                <w:sz w:val="18"/>
              </w:rPr>
            </w:r>
            <w:r>
              <w:rPr>
                <w:sz w:val="18"/>
              </w:rPr>
              <w:t>DISPUTED</w:t>
            </w:r>
          </w:p>
        </w:tc>
        <w:tc>
          <w:tcPr>
            <w:tcW w:type="dxa" w:w="2160"/>
          </w:tcPr>
          <w:p>
            <w:r>
              <w:rPr>
                <w:sz w:val="18"/>
              </w:rPr>
            </w:r>
            <w:r>
              <w:rPr>
                <w:b/>
                <w:sz w:val="18"/>
              </w:rPr>
              <w:t>Corrected to:</w:t>
            </w:r>
            <w:r>
              <w:rPr>
                <w:sz w:val="18"/>
              </w:rPr>
              <w:t xml:space="preserve"> Referral commonly advertised Rs 101/Rs 201 (third-party); scratch cards 'up to Rs 300' on some offers but up to Rs 1,00,000 per Google Pay's own help pages. ₹51 and Rs 2,025 are unverified campaign-specific values.. Referral promos vary widely and shift over time: current third-party/aggregator sites cite Rs 101 and Rs 201 (earningkart, gopaisa); scratch cards advertised 'up to Rs 300' (gopaisa) but official Google Pay help says scratch-card rewards can reach Rs 1,00,000. The specific ₹51 and Rs 2,025 figures are time-bound promotional values not confirmable as standing figures from a primary source.</w:t>
            </w:r>
          </w:p>
        </w:tc>
      </w:tr>
      <w:tr>
        <w:tc>
          <w:tcPr>
            <w:tcW w:type="dxa" w:w="2160"/>
          </w:tcPr>
          <w:p>
            <w:r>
              <w:rPr>
                <w:sz w:val="18"/>
              </w:rPr>
            </w:r>
            <w:r>
              <w:rPr>
                <w:sz w:val="18"/>
              </w:rPr>
              <w:t>8</w:t>
            </w:r>
          </w:p>
        </w:tc>
        <w:tc>
          <w:tcPr>
            <w:tcW w:type="dxa" w:w="2160"/>
          </w:tcPr>
          <w:p>
            <w:r>
              <w:rPr>
                <w:sz w:val="18"/>
              </w:rPr>
            </w:r>
            <w:r>
              <w:rPr>
                <w:sz w:val="18"/>
              </w:rPr>
              <w:t>Google launched the Spot platform (WeChat-style mini-apps) at Google for India in September 2019.</w:t>
            </w:r>
          </w:p>
        </w:tc>
        <w:tc>
          <w:tcPr>
            <w:tcW w:type="dxa" w:w="2160"/>
          </w:tcPr>
          <w:p>
            <w:r>
              <w:rPr>
                <w:sz w:val="18"/>
              </w:rPr>
            </w:r>
            <w:r>
              <w:rPr>
                <w:sz w:val="18"/>
              </w:rPr>
              <w:t>CONFIRMED</w:t>
            </w:r>
          </w:p>
        </w:tc>
        <w:tc>
          <w:tcPr>
            <w:tcW w:type="dxa" w:w="2160"/>
          </w:tcPr>
          <w:p>
            <w:r>
              <w:rPr>
                <w:sz w:val="18"/>
              </w:rPr>
            </w:r>
            <w:r>
              <w:rPr>
                <w:sz w:val="18"/>
              </w:rPr>
              <w:t>Spot Platform powered by Google Pay launched at Google for India on Sept 19, 2019 (india.googleblog.com; The Mobile Indian)</w:t>
            </w:r>
          </w:p>
        </w:tc>
      </w:tr>
      <w:tr>
        <w:tc>
          <w:tcPr>
            <w:tcW w:type="dxa" w:w="2160"/>
          </w:tcPr>
          <w:p>
            <w:r>
              <w:rPr>
                <w:sz w:val="18"/>
              </w:rPr>
            </w:r>
            <w:r>
              <w:rPr>
                <w:sz w:val="18"/>
              </w:rPr>
              <w:t>9</w:t>
            </w:r>
          </w:p>
        </w:tc>
        <w:tc>
          <w:tcPr>
            <w:tcW w:type="dxa" w:w="2160"/>
          </w:tcPr>
          <w:p>
            <w:r>
              <w:rPr>
                <w:sz w:val="18"/>
              </w:rPr>
            </w:r>
            <w:r>
              <w:rPr>
                <w:sz w:val="18"/>
              </w:rPr>
              <w:t>Google Pay began rolling out its SoundPod merchant sound-box across India in February 2024 (~$18/year), entering a segment with 20M+ soundbox merchants led by Paytm.</w:t>
            </w:r>
          </w:p>
        </w:tc>
        <w:tc>
          <w:tcPr>
            <w:tcW w:type="dxa" w:w="2160"/>
          </w:tcPr>
          <w:p>
            <w:r>
              <w:rPr>
                <w:sz w:val="18"/>
              </w:rPr>
            </w:r>
            <w:r>
              <w:rPr>
                <w:sz w:val="18"/>
              </w:rPr>
              <w:t>CONFIRMED</w:t>
            </w:r>
          </w:p>
        </w:tc>
        <w:tc>
          <w:tcPr>
            <w:tcW w:type="dxa" w:w="2160"/>
          </w:tcPr>
          <w:p>
            <w:r>
              <w:rPr>
                <w:sz w:val="18"/>
              </w:rPr>
            </w:r>
            <w:r>
              <w:rPr>
                <w:sz w:val="18"/>
              </w:rPr>
              <w:t>TechCrunch (Feb 22, 2024): one-time fee of $18 for one year; 'More than 20 million merchants in the country already use one of these boxes'; 'Paytm currently leads the soundbox market.' (Indian sources list the rupee equivalent ~Rs 1,499/year.)</w:t>
            </w:r>
          </w:p>
        </w:tc>
      </w:tr>
      <w:tr>
        <w:tc>
          <w:tcPr>
            <w:tcW w:type="dxa" w:w="2160"/>
          </w:tcPr>
          <w:p>
            <w:r>
              <w:rPr>
                <w:sz w:val="18"/>
              </w:rPr>
            </w:r>
            <w:r>
              <w:rPr>
                <w:sz w:val="18"/>
              </w:rPr>
              <w:t>10</w:t>
            </w:r>
          </w:p>
        </w:tc>
        <w:tc>
          <w:tcPr>
            <w:tcW w:type="dxa" w:w="2160"/>
          </w:tcPr>
          <w:p>
            <w:r>
              <w:rPr>
                <w:sz w:val="18"/>
              </w:rPr>
            </w:r>
            <w:r>
              <w:rPr>
                <w:sz w:val="18"/>
              </w:rPr>
              <w:t>In December 2025 Google Pay processed 7.5 billion UPI transactions (34.64% volume, 34.25% value); PhonePe led with 9.81 billion (45.35% volume).</w:t>
            </w:r>
          </w:p>
        </w:tc>
        <w:tc>
          <w:tcPr>
            <w:tcW w:type="dxa" w:w="2160"/>
          </w:tcPr>
          <w:p>
            <w:r>
              <w:rPr>
                <w:sz w:val="18"/>
              </w:rPr>
            </w:r>
            <w:r>
              <w:rPr>
                <w:sz w:val="18"/>
              </w:rPr>
              <w:t>CONFIRMED</w:t>
            </w:r>
          </w:p>
        </w:tc>
        <w:tc>
          <w:tcPr>
            <w:tcW w:type="dxa" w:w="2160"/>
          </w:tcPr>
          <w:p>
            <w:r>
              <w:rPr>
                <w:sz w:val="18"/>
              </w:rPr>
            </w:r>
            <w:r>
              <w:rPr>
                <w:sz w:val="18"/>
              </w:rPr>
              <w:t>Angel One / NPCI Dec 2025 data: Google Pay 7.5B txns, 34.64% volume, 34.25% value; PhonePe 9.81B, 45.35% volume</w:t>
            </w:r>
          </w:p>
        </w:tc>
      </w:tr>
      <w:tr>
        <w:tc>
          <w:tcPr>
            <w:tcW w:type="dxa" w:w="2160"/>
          </w:tcPr>
          <w:p>
            <w:r>
              <w:rPr>
                <w:sz w:val="18"/>
              </w:rPr>
            </w:r>
            <w:r>
              <w:rPr>
                <w:sz w:val="18"/>
              </w:rPr>
              <w:t>11</w:t>
            </w:r>
          </w:p>
        </w:tc>
        <w:tc>
          <w:tcPr>
            <w:tcW w:type="dxa" w:w="2160"/>
          </w:tcPr>
          <w:p>
            <w:r>
              <w:rPr>
                <w:sz w:val="18"/>
              </w:rPr>
            </w:r>
            <w:r>
              <w:rPr>
                <w:sz w:val="18"/>
              </w:rPr>
              <w:t>Total UPI in December 2025 reached 21.63 billion transactions worth ₹27.97 lakh crore; UPI first crossed 20 billion monthly in August 2025.</w:t>
            </w:r>
          </w:p>
        </w:tc>
        <w:tc>
          <w:tcPr>
            <w:tcW w:type="dxa" w:w="2160"/>
          </w:tcPr>
          <w:p>
            <w:r>
              <w:rPr>
                <w:sz w:val="18"/>
              </w:rPr>
            </w:r>
            <w:r>
              <w:rPr>
                <w:sz w:val="18"/>
              </w:rPr>
              <w:t>CONFIRMED</w:t>
            </w:r>
          </w:p>
        </w:tc>
        <w:tc>
          <w:tcPr>
            <w:tcW w:type="dxa" w:w="2160"/>
          </w:tcPr>
          <w:p>
            <w:r>
              <w:rPr>
                <w:sz w:val="18"/>
              </w:rPr>
            </w:r>
            <w:r>
              <w:rPr>
                <w:sz w:val="18"/>
              </w:rPr>
              <w:t>NewsOnAir/NPCI: Dec 2025 UPI 21.63B txns worth Rs 27.97 lakh crore; first 20B-month was Aug 2025 (20.01B, Rs 24.85 lakh crore) per Business Today/Tribune</w:t>
            </w:r>
          </w:p>
        </w:tc>
      </w:tr>
      <w:tr>
        <w:tc>
          <w:tcPr>
            <w:tcW w:type="dxa" w:w="2160"/>
          </w:tcPr>
          <w:p>
            <w:r>
              <w:rPr>
                <w:sz w:val="18"/>
              </w:rPr>
            </w:r>
            <w:r>
              <w:rPr>
                <w:sz w:val="18"/>
              </w:rPr>
              <w:t>12</w:t>
            </w:r>
          </w:p>
        </w:tc>
        <w:tc>
          <w:tcPr>
            <w:tcW w:type="dxa" w:w="2160"/>
          </w:tcPr>
          <w:p>
            <w:r>
              <w:rPr>
                <w:sz w:val="18"/>
              </w:rPr>
            </w:r>
            <w:r>
              <w:rPr>
                <w:sz w:val="18"/>
              </w:rPr>
              <w:t>By May 2026 the combined PhonePe + Google Pay UPI share fell to 79%, the first sub-80% reading.</w:t>
            </w:r>
          </w:p>
        </w:tc>
        <w:tc>
          <w:tcPr>
            <w:tcW w:type="dxa" w:w="2160"/>
          </w:tcPr>
          <w:p>
            <w:r>
              <w:rPr>
                <w:sz w:val="18"/>
              </w:rPr>
            </w:r>
            <w:r>
              <w:rPr>
                <w:sz w:val="18"/>
              </w:rPr>
              <w:t>CONFIRMED</w:t>
            </w:r>
          </w:p>
        </w:tc>
        <w:tc>
          <w:tcPr>
            <w:tcW w:type="dxa" w:w="2160"/>
          </w:tcPr>
          <w:p>
            <w:r>
              <w:rPr>
                <w:sz w:val="18"/>
              </w:rPr>
            </w:r>
            <w:r>
              <w:rPr>
                <w:sz w:val="18"/>
              </w:rPr>
              <w:t>Outlook Business / Storyboard18: combined PhonePe+GPay share fell to ~79% in May 2026, first time below 80% since NPCI began publishing app-level stats</w:t>
            </w:r>
          </w:p>
        </w:tc>
      </w:tr>
      <w:tr>
        <w:tc>
          <w:tcPr>
            <w:tcW w:type="dxa" w:w="2160"/>
          </w:tcPr>
          <w:p>
            <w:r>
              <w:rPr>
                <w:sz w:val="18"/>
              </w:rPr>
            </w:r>
            <w:r>
              <w:rPr>
                <w:sz w:val="18"/>
              </w:rPr>
              <w:t>13</w:t>
            </w:r>
          </w:p>
        </w:tc>
        <w:tc>
          <w:tcPr>
            <w:tcW w:type="dxa" w:w="2160"/>
          </w:tcPr>
          <w:p>
            <w:r>
              <w:rPr>
                <w:sz w:val="18"/>
              </w:rPr>
            </w:r>
            <w:r>
              <w:rPr>
                <w:sz w:val="18"/>
              </w:rPr>
              <w:t>As of December 2025 Google stated 530M+ unique users have paid via Google Pay India and 23M+ small merchants were onboarded.</w:t>
            </w:r>
          </w:p>
        </w:tc>
        <w:tc>
          <w:tcPr>
            <w:tcW w:type="dxa" w:w="2160"/>
          </w:tcPr>
          <w:p>
            <w:r>
              <w:rPr>
                <w:sz w:val="18"/>
              </w:rPr>
            </w:r>
            <w:r>
              <w:rPr>
                <w:sz w:val="18"/>
              </w:rPr>
              <w:t>CONFIRMED</w:t>
            </w:r>
          </w:p>
        </w:tc>
        <w:tc>
          <w:tcPr>
            <w:tcW w:type="dxa" w:w="2160"/>
          </w:tcPr>
          <w:p>
            <w:r>
              <w:rPr>
                <w:sz w:val="18"/>
              </w:rPr>
            </w:r>
            <w:r>
              <w:rPr>
                <w:sz w:val="18"/>
              </w:rPr>
              <w:t>TechCrunch (Dec 17, 2025): '530 million unique users have made at least one payment through Google Pay, while over 23 million small merchants have been onboarded,' attributed to Sharath Bulusu, senior director, Google Pay. Note: Google's own blog posts of same date do NOT cite these numbers; figure traces to a Google exec statement quoted by TechCrunch, not a Google press release.</w:t>
            </w:r>
          </w:p>
        </w:tc>
      </w:tr>
      <w:tr>
        <w:tc>
          <w:tcPr>
            <w:tcW w:type="dxa" w:w="2160"/>
          </w:tcPr>
          <w:p>
            <w:r>
              <w:rPr>
                <w:sz w:val="18"/>
              </w:rPr>
            </w:r>
            <w:r>
              <w:rPr>
                <w:sz w:val="18"/>
              </w:rPr>
              <w:t>14</w:t>
            </w:r>
          </w:p>
        </w:tc>
        <w:tc>
          <w:tcPr>
            <w:tcW w:type="dxa" w:w="2160"/>
          </w:tcPr>
          <w:p>
            <w:r>
              <w:rPr>
                <w:sz w:val="18"/>
              </w:rPr>
            </w:r>
            <w:r>
              <w:rPr>
                <w:sz w:val="18"/>
              </w:rPr>
              <w:t>Google launched 'Flex by Google Pay,' a RuPay UPI-linked credit card with Axis Bank, in December 2025.</w:t>
            </w:r>
          </w:p>
        </w:tc>
        <w:tc>
          <w:tcPr>
            <w:tcW w:type="dxa" w:w="2160"/>
          </w:tcPr>
          <w:p>
            <w:r>
              <w:rPr>
                <w:sz w:val="18"/>
              </w:rPr>
            </w:r>
            <w:r>
              <w:rPr>
                <w:sz w:val="18"/>
              </w:rPr>
              <w:t>CONFIRMED</w:t>
            </w:r>
          </w:p>
        </w:tc>
        <w:tc>
          <w:tcPr>
            <w:tcW w:type="dxa" w:w="2160"/>
          </w:tcPr>
          <w:p>
            <w:r>
              <w:rPr>
                <w:sz w:val="18"/>
              </w:rPr>
            </w:r>
            <w:r>
              <w:rPr>
                <w:sz w:val="18"/>
              </w:rPr>
              <w:t>Google blog (Dec 17, 2025) 'Flex by Google Pay'; Axis Bank press release; co-branded RuPay UPI-linked credit card (BW Businessworld; TechCrunch)</w:t>
            </w:r>
          </w:p>
        </w:tc>
      </w:tr>
      <w:tr>
        <w:tc>
          <w:tcPr>
            <w:tcW w:type="dxa" w:w="2160"/>
          </w:tcPr>
          <w:p>
            <w:r>
              <w:rPr>
                <w:sz w:val="18"/>
              </w:rPr>
            </w:r>
            <w:r>
              <w:rPr>
                <w:sz w:val="18"/>
              </w:rPr>
              <w:t>15</w:t>
            </w:r>
          </w:p>
        </w:tc>
        <w:tc>
          <w:tcPr>
            <w:tcW w:type="dxa" w:w="2160"/>
          </w:tcPr>
          <w:p>
            <w:r>
              <w:rPr>
                <w:sz w:val="18"/>
              </w:rPr>
            </w:r>
            <w:r>
              <w:rPr>
                <w:sz w:val="18"/>
              </w:rPr>
              <w:t>The Delhi High Court dismissed both Abhijit Mishra PILs (2019 RBI-authorization, 2020 Aadhaar/privacy) in August 2023, ruling Google Pay a 'mere third-party app provider.'</w:t>
            </w:r>
          </w:p>
        </w:tc>
        <w:tc>
          <w:tcPr>
            <w:tcW w:type="dxa" w:w="2160"/>
          </w:tcPr>
          <w:p>
            <w:r>
              <w:rPr>
                <w:sz w:val="18"/>
              </w:rPr>
            </w:r>
            <w:r>
              <w:rPr>
                <w:sz w:val="18"/>
              </w:rPr>
              <w:t>CONFIRMED</w:t>
            </w:r>
          </w:p>
        </w:tc>
        <w:tc>
          <w:tcPr>
            <w:tcW w:type="dxa" w:w="2160"/>
          </w:tcPr>
          <w:p>
            <w:r>
              <w:rPr>
                <w:sz w:val="18"/>
              </w:rPr>
            </w:r>
            <w:r>
              <w:rPr>
                <w:sz w:val="18"/>
              </w:rPr>
              <w:t>Abhijit Mishra v. RBI decided Aug 7, 2023 (judgment); both PILs dismissed; bench (CJ Satish Chandra Sharma, J. Subramonium Prasad) held GPay 'mere third-party app provider' needing no RBI authorization (SCC Online; LiveLaw; Business Standard). Note: dismissal pronounced Aug 7; news coverage Aug 18-21, 2023.</w:t>
            </w:r>
          </w:p>
        </w:tc>
      </w:tr>
    </w:tbl>
    <w:p/>
    <w:p>
      <w:pPr>
        <w:pStyle w:val="IntenseQuote"/>
      </w:pPr>
      <w:r>
        <w:rPr>
          <w:b/>
        </w:rPr>
        <w:t>Verifier confidence note:</w:t>
      </w:r>
      <w:r>
        <w:t xml:space="preserve"> High confidence on claims 1-6, 8-15 — all verified against primary/authoritative sources (TechCrunch, Google blog, Axis Bank, NPCI-sourced data via Angel One/NewsOnAir, Delhi HC judgment via SCC Online/LiveLaw). Claim 7 (referral/scratch-card amounts) is the weakest: these are promotional, region- and time-specific values that change constantly and are mostly carried by third-party cashback/affiliate sites rather than Google. Current sources cite Rs 101/Rs 201 referral and 'up to Rs 300' scratch cards, while Google's own help page says scratch rewards can reach Rs 1,00,000; the specific ₹51 and Rs 2,025 figures could not be confirmed from any primary source and may be stale campaign artifacts — marked disputed. Minor nuance on claim 13: the 530M/23M figures come from a Google executive (Sharath Bulusu) quoted by TechCrunch, not a formal Google press release, so the framing 'Google stated' is technically accurate but the numbers are not in Google's published blog posts. Claim 3's '12M users' is sometimes framed as 'active users' and is dated to early December 2017; the 52% UPI share and 5.25 lakh merchants are well-corroborated. December 2025 app-level NPCI shares are also widely reported via social/news aggregators citing NPCI; the underlying NPCI dataset is consistent across sources.</w:t>
      </w:r>
    </w:p>
    <w:p>
      <w:pPr>
        <w:pStyle w:val="Heading2"/>
      </w:pPr>
      <w:r>
        <w:t>Sources</w:t>
      </w:r>
    </w:p>
    <w:p>
      <w:pPr>
        <w:pStyle w:val="ListBullet"/>
      </w:pPr>
      <w:r>
        <w:rPr>
          <w:b/>
        </w:rPr>
        <w:t>[S1]</w:t>
      </w:r>
      <w:r>
        <w:t xml:space="preserve"> Google's UPI-based payments app Tez launched in India, Arun Jaitley says simplest way of transaction (Scroll.in — 2017-09-18). https://scroll.in/latest/851012/google-tez-a-upi-based-payments-app-launched-in-india</w:t>
      </w:r>
    </w:p>
    <w:p>
      <w:pPr>
        <w:pStyle w:val="ListBullet"/>
      </w:pPr>
      <w:r>
        <w:rPr>
          <w:b/>
        </w:rPr>
        <w:t>[S2]</w:t>
      </w:r>
      <w:r>
        <w:t xml:space="preserve"> Google's Tez Rebrands To Google Pay, Expands Beyond India (PYMNTS — 2018-08-28). https://www.pymnts.com/google/2018/tez-app-india-digital-payments/</w:t>
      </w:r>
    </w:p>
    <w:p>
      <w:pPr>
        <w:pStyle w:val="ListBullet"/>
      </w:pPr>
      <w:r>
        <w:rPr>
          <w:b/>
        </w:rPr>
        <w:t>[S3]</w:t>
      </w:r>
      <w:r>
        <w:t xml:space="preserve"> PhonePe, Google Pay Combined UPI Market Share Drops Below 80% For First Time (Outlook Business — 2026-06-17). https://www.outlookbusiness.com/economy-and-policy/phonepe-google-pay-combined-upi-market-share-drops-below-80-for-first-time</w:t>
      </w:r>
    </w:p>
    <w:p>
      <w:pPr>
        <w:pStyle w:val="ListBullet"/>
      </w:pPr>
      <w:r>
        <w:rPr>
          <w:b/>
        </w:rPr>
        <w:t>[S4]</w:t>
      </w:r>
      <w:r>
        <w:t xml:space="preserve"> Google debuts Tez, a mobile payments app for India that uses Audio QR to transfer money (TechCrunch — 2017-09-17). https://techcrunch.com/2017/09/17/google-debuts-tez-a-mobile-wallet-and-payments-app-for-india/</w:t>
      </w:r>
    </w:p>
    <w:p>
      <w:pPr>
        <w:pStyle w:val="ListBullet"/>
      </w:pPr>
      <w:r>
        <w:rPr>
          <w:b/>
        </w:rPr>
        <w:t>[S5]</w:t>
      </w:r>
      <w:r>
        <w:t xml:space="preserve"> PhonePe and Google Pay Lead UPI Ecosystem in December 2025 (Angel One — 2026-01). https://www.angelone.in/news/economy/phonepe-and-google-pay-lead-upi-ecosystem-in-december-2025</w:t>
      </w:r>
    </w:p>
    <w:p>
      <w:pPr>
        <w:pStyle w:val="ListBullet"/>
      </w:pPr>
      <w:r>
        <w:rPr>
          <w:b/>
        </w:rPr>
        <w:t>[S6]</w:t>
      </w:r>
      <w:r>
        <w:t xml:space="preserve"> Google is supercharging its Tez payment service in India ahead of global expansion (TechCrunch — 2018-08-28). https://techcrunch.com/2018/08/28/google-is-supercharging-its-tez-payment-service/</w:t>
      </w:r>
    </w:p>
    <w:p>
      <w:pPr>
        <w:pStyle w:val="ListBullet"/>
      </w:pPr>
      <w:r>
        <w:rPr>
          <w:b/>
        </w:rPr>
        <w:t>[S7]</w:t>
      </w:r>
      <w:r>
        <w:t xml:space="preserve"> PhonePe and Google Pay Lead UPI Ecosystem in December 2025 (market share detail) (Angel One — 2026-01). https://www.angelone.in/news/economy/phonepe-and-google-pay-lead-upi-ecosystem-in-december-2025</w:t>
      </w:r>
    </w:p>
    <w:p>
      <w:pPr>
        <w:pStyle w:val="ListBullet"/>
      </w:pPr>
      <w:r>
        <w:rPr>
          <w:b/>
        </w:rPr>
        <w:t>[S8]</w:t>
      </w:r>
      <w:r>
        <w:t xml:space="preserve"> Google Pay (mobile app) — overview (67M MAU India) (Grokipedia — 2024). https://grokipedia.com/page/Google_Pay_(mobile_app)</w:t>
      </w:r>
    </w:p>
    <w:p>
      <w:pPr>
        <w:pStyle w:val="ListBullet"/>
      </w:pPr>
      <w:r>
        <w:rPr>
          <w:b/>
        </w:rPr>
        <w:t>[S9]</w:t>
      </w:r>
      <w:r>
        <w:t xml:space="preserve"> Google Pay Scratch Card Offers / Referral and Rewards (GoPaisa — 2024). https://www.gopaisa.com/mobile-recharge-bill-payments/google-pay-upi-offer-cashback-recharge-bill-payment-coupon-free-scratch-card-refer-code</w:t>
      </w:r>
    </w:p>
    <w:p>
      <w:pPr>
        <w:pStyle w:val="ListBullet"/>
      </w:pPr>
      <w:r>
        <w:rPr>
          <w:b/>
        </w:rPr>
        <w:t>[S10]</w:t>
      </w:r>
      <w:r>
        <w:t xml:space="preserve"> Refer your friends to Google Pay — Google Pay Help (Google Pay Help — 2024). https://support.google.com/pay/india/answer/13267498?hl=en</w:t>
      </w:r>
    </w:p>
    <w:p>
      <w:pPr>
        <w:pStyle w:val="ListBullet"/>
      </w:pPr>
      <w:r>
        <w:rPr>
          <w:b/>
        </w:rPr>
        <w:t>[S11]</w:t>
      </w:r>
      <w:r>
        <w:t xml:space="preserve"> Google supercharges its mobile payment app in India with WeChat-style mini apps (The Next Web — 2019-09-19). https://thenextweb.com/google/2019/09/19/google-supercharges-its-mobile-payment-app-in-india-with-wechat-style-mini-apps</w:t>
      </w:r>
    </w:p>
    <w:p>
      <w:pPr>
        <w:pStyle w:val="ListBullet"/>
      </w:pPr>
      <w:r>
        <w:rPr>
          <w:b/>
        </w:rPr>
        <w:t>[S12]</w:t>
      </w:r>
      <w:r>
        <w:t xml:space="preserve"> Launching the Spot Platform powered by Google Pay (Google India Blog — 2019-09-19). https://india.googleblog.com/2019/09/launching-spot-platform-powered-by_19.html</w:t>
      </w:r>
    </w:p>
    <w:p>
      <w:pPr>
        <w:pStyle w:val="ListBullet"/>
      </w:pPr>
      <w:r>
        <w:rPr>
          <w:b/>
        </w:rPr>
        <w:t>[S13]</w:t>
      </w:r>
      <w:r>
        <w:t xml:space="preserve"> Google Pay takes its QR sound box (SoundPod) to small merchants in India after trial run (TechCrunch — 2024-02-22). https://techcrunch.com/2024/02/22/google-pay-takes-its-qr-sound-box-to-small-merchants-in-india-after-trial-run/</w:t>
      </w:r>
    </w:p>
    <w:p>
      <w:pPr>
        <w:pStyle w:val="ListBullet"/>
      </w:pPr>
      <w:r>
        <w:rPr>
          <w:b/>
        </w:rPr>
        <w:t>[S14]</w:t>
      </w:r>
      <w:r>
        <w:t xml:space="preserve"> 9 Interesting Google Pay Statistics in 2024 (PlayToday — 2024). https://playtoday.co/blog/stats/google-pay-statistics/</w:t>
      </w:r>
    </w:p>
    <w:p>
      <w:pPr>
        <w:pStyle w:val="ListBullet"/>
      </w:pPr>
      <w:r>
        <w:rPr>
          <w:b/>
        </w:rPr>
        <w:t>[S15]</w:t>
      </w:r>
      <w:r>
        <w:t xml:space="preserve"> Google is beating the Indian government at its own game: UPI (Quartz India — 2018). https://qz.com/india/1216715/googles-tez-not-modis-bhim-is-winning-the-upi-payments-race</w:t>
      </w:r>
    </w:p>
    <w:p>
      <w:pPr>
        <w:pStyle w:val="ListBullet"/>
      </w:pPr>
      <w:r>
        <w:rPr>
          <w:b/>
        </w:rPr>
        <w:t>[S16]</w:t>
      </w:r>
      <w:r>
        <w:t xml:space="preserve"> Google chases businesses to maintain its payments lead in India (TechCrunch — 2019-09-18). https://techcrunch.com/2019/09/18/google-pay-job-business-india/</w:t>
      </w:r>
    </w:p>
    <w:p>
      <w:pPr>
        <w:pStyle w:val="ListBullet"/>
      </w:pPr>
      <w:r>
        <w:rPr>
          <w:b/>
        </w:rPr>
        <w:t>[S17]</w:t>
      </w:r>
      <w:r>
        <w:t xml:space="preserve"> A relief for Google Pay, PhonePe users, as UPI market cap deadline extended to 2026: NPCI (India TV News — 2025-01-02). https://www.indiatvnews.com/technology/news/a-relief-for-google-pay-phonepe-users-as-upi-market-cap-deadline-extended-to-2026-npci-2025-01-02-969187</w:t>
      </w:r>
    </w:p>
    <w:p>
      <w:pPr>
        <w:pStyle w:val="ListBullet"/>
      </w:pPr>
      <w:r>
        <w:rPr>
          <w:b/>
        </w:rPr>
        <w:t>[S18]</w:t>
      </w:r>
      <w:r>
        <w:t xml:space="preserve"> Google deepens consumer credit push in India with UPI-linked card (Flex by Google Pay) (TechCrunch — 2025-12-17). https://techcrunch.com/2025/12/17/google-deepens-consumer-credit-push-in-india-with-upi-linked-card/</w:t>
      </w:r>
    </w:p>
    <w:p>
      <w:pPr>
        <w:pStyle w:val="ListBullet"/>
      </w:pPr>
      <w:r>
        <w:rPr>
          <w:b/>
        </w:rPr>
        <w:t>[S19]</w:t>
      </w:r>
      <w:r>
        <w:t xml:space="preserve"> Google Pay enters RuPay-UPI credit card space with Axis Bank partnership (Storyboard18 — 2025). https://www.storyboard18.com/digital/google-pay-enters-rupay-upi-credit-card-space-with-axis-bank-partnership-86066.htm</w:t>
      </w:r>
    </w:p>
    <w:p>
      <w:pPr>
        <w:pStyle w:val="ListBullet"/>
      </w:pPr>
      <w:r>
        <w:rPr>
          <w:b/>
        </w:rPr>
        <w:t>[S20]</w:t>
      </w:r>
      <w:r>
        <w:t xml:space="preserve"> Google Pay Terms (TPAP, sponsor PSP banks) (Google Pay India — 2024). https://pay.google.com/intl/en_in/about/terms/</w:t>
      </w:r>
    </w:p>
    <w:p>
      <w:pPr>
        <w:pStyle w:val="ListBullet"/>
      </w:pPr>
      <w:r>
        <w:rPr>
          <w:b/>
        </w:rPr>
        <w:t>[S20a]</w:t>
      </w:r>
      <w:r>
        <w:t xml:space="preserve"> Learn about smart routing with extra UPI IDs — Google Pay Help (Google Pay Help — 2024). https://support.google.com/pay/india/answer/10331134?hl=en</w:t>
      </w:r>
    </w:p>
    <w:p>
      <w:pPr>
        <w:pStyle w:val="ListBullet"/>
      </w:pPr>
      <w:r>
        <w:rPr>
          <w:b/>
        </w:rPr>
        <w:t>[S20b]</w:t>
      </w:r>
      <w:r>
        <w:t xml:space="preserve"> HDFC Bank Cares on X — Google Pay handles @oksbi/@okhdfcbank/@okaxis/@okicici (HDFC Bank (X) — 2024-02-08). https://x.com/HDFCBank_Cares/status/1755521860878660087</w:t>
      </w:r>
    </w:p>
    <w:p>
      <w:pPr>
        <w:pStyle w:val="ListBullet"/>
      </w:pPr>
      <w:r>
        <w:rPr>
          <w:b/>
        </w:rPr>
        <w:t>[S21]</w:t>
      </w:r>
      <w:r>
        <w:t xml:space="preserve"> Delhi High Court Dismisses PILs Alleging Violation Of Regulatory And Privacy Norms By Google Pay (LiveLaw — 2023-08). https://www.livelaw.in/high-court/delhi-high-court/delhi-high-court-dismisses-pils-violation-regulatory-privacy-norms-google-pay-235645</w:t>
      </w:r>
    </w:p>
    <w:p>
      <w:pPr>
        <w:pStyle w:val="ListBullet"/>
      </w:pPr>
      <w:r>
        <w:rPr>
          <w:b/>
        </w:rPr>
        <w:t>[S22]</w:t>
      </w:r>
      <w:r>
        <w:t xml:space="preserve"> Delhi HC Dismisses PILs Against Google Pay, Says It Is A 'Mere Third-Party App Provider' (Inc42 — 2023-08). https://inc42.com/buzz/delhi-hc-dismisses-pils-against-google-pay-says-it-is-a-mere-third-party-app-provider/</w:t>
      </w:r>
    </w:p>
    <w:p>
      <w:r>
        <w:br w:type="page"/>
      </w:r>
    </w:p>
    <w:p>
      <w:pPr>
        <w:pStyle w:val="Heading1"/>
      </w:pPr>
      <w:r>
        <w:rPr>
          <w:color w:val="125C42"/>
        </w:rPr>
        <w:t>3c. Competitor Intelligence — Paytm</w:t>
      </w:r>
    </w:p>
    <w:p>
      <w:r>
        <w:t>Paytm (parent: One97 Communications Ltd, NSE/BSE listed) is the original mass-market Indian payments brand and the incumbent against which UPI-native challengers — including WhatsApp Pay — are measured. Its arc spans wallet dominance, an aggressive ecosystem build-out, a record IPO that became one of the world's worst large-cap debuts, and a 2024 regulatory shock that gutted its UPI franchise. This file is evidence only.</w:t>
      </w:r>
    </w:p>
    <w:p>
      <w:pPr>
        <w:pStyle w:val="Heading2"/>
      </w:pPr>
      <w:r>
        <w:t>Wallet era and the demonetization surge (2010s–2016)</w:t>
      </w:r>
    </w:p>
    <w:p>
      <w:r>
        <w:t>Before UPI, Paytm built scale on a closed-loop prepaid wallet. The November 2016 demonetization (withdrawal of Rs 500/Rs 1,000 notes) was the inflection point. Paytm's wallet base went from roughly 125 million users before demonetization to ~185 million within three months, adding ~23 million users in the last two months of 2016 alone, with the user count rising from 122 million (Jan 2016) to 177 million (Dec 2016) [S2]. The company reported ~1000% growth in money loaded to wallets, a 300% rise in app downloads, ~435% traffic increase, and at peak was adding ~700,000 wallet users per day, crossing 280 million users by November 2017 [S2]. The "Ab ATM nahi, Paytm karo" campaign cemented brand-name recognition synonymous with digital payments [S2]. Backers in this era included Alibaba and Ant Financial (together ~36%), SoftBank (~18%), plus Berkshire Hathaway, which invested ~$260 million in 2018 for roughly a 3% stake at a ~$10 billion valuation [S9]. SoftBank's 2017 round valued Paytm at ~$7 billion; a November 2019 raise of ~$1 billion (T. Rowe Price among investors) put post-money valuation at ~$16 billion [S9].</w:t>
      </w:r>
    </w:p>
    <w:p>
      <w:pPr>
        <w:pStyle w:val="Heading2"/>
      </w:pPr>
      <w:r>
        <w:t>UPI transition and ecosystem strategy</w:t>
      </w:r>
    </w:p>
    <w:p>
      <w:r>
        <w:t>As UPI displaced wallets, Paytm pivoted from its closed wallet to UPI rails and a broad financial-services ecosystem. Notably, in the early UPI period (2018–2019) Paytm commanded a near-40% share of UPI volume, which compressed to roughly 11–12% across 2020–2021 as PhonePe and Google Pay scaled [S8]. The ecosystem build-out included:</w:t>
      </w:r>
    </w:p>
    <w:p>
      <w:pPr>
        <w:pStyle w:val="ListBullet"/>
      </w:pPr>
      <w:r>
        <w:rPr>
          <w:b/>
        </w:rPr>
        <w:t>Paytm Payments Bank Ltd (PPBL):</w:t>
      </w:r>
      <w:r>
        <w:t xml:space="preserve"> the regulated banking entity that powered wallet top-ups, deposits, FASTags, and — critically — the @paytm UPI handle and merchant settlements [S6][S8].</w:t>
      </w:r>
    </w:p>
    <w:p>
      <w:pPr>
        <w:pStyle w:val="ListBullet"/>
      </w:pPr>
      <w:r>
        <w:rPr>
          <w:b/>
        </w:rPr>
        <w:t>Paytm Mall</w:t>
      </w:r>
      <w:r>
        <w:t xml:space="preserve"> (e-commerce JV with Alibaba), </w:t>
      </w:r>
      <w:r>
        <w:rPr>
          <w:b/>
        </w:rPr>
        <w:t>Paytm Money</w:t>
      </w:r>
      <w:r>
        <w:t xml:space="preserve"> (broking/wealth/mutual funds), and a </w:t>
      </w:r>
      <w:r>
        <w:rPr>
          <w:b/>
        </w:rPr>
        <w:t>lending</w:t>
      </w:r>
      <w:r>
        <w:t xml:space="preserve"> distribution business (merchant loans, personal loans, BNPL "Postpaid").</w:t>
      </w:r>
    </w:p>
    <w:p>
      <w:pPr>
        <w:pStyle w:val="ListBullet"/>
      </w:pPr>
      <w:r>
        <w:rPr>
          <w:b/>
        </w:rPr>
        <w:t>Merchant payments hardware</w:t>
      </w:r>
      <w:r>
        <w:t xml:space="preserve"> — the Paytm Soundbox (audio payment-confirmation device), which became the core merchant-monetization engine. As of September 2025, Paytm reported 13.7 million merchant device subscriptions (Soundbox + card machines), up ~2.5 million YoY, with the company citing ~60% EBITDA margins on Soundbox [S5].</w:t>
      </w:r>
    </w:p>
    <w:p>
      <w:pPr>
        <w:pStyle w:val="ListBullet"/>
      </w:pPr>
      <w:r>
        <w:rPr>
          <w:b/>
        </w:rPr>
        <w:t>Merchant lending</w:t>
      </w:r>
      <w:r>
        <w:t xml:space="preserve"> generated ~Rs 900 crore revenue in H1 FY26; Paytm was cautiously re-entering consumer credit via a revamped Postpaid product [S5][S10].</w:t>
      </w:r>
    </w:p>
    <w:p>
      <w:pPr>
        <w:pStyle w:val="Heading2"/>
      </w:pPr>
      <w:r>
        <w:t>IPO (Nov 2021) and the stock collapse</w:t>
      </w:r>
    </w:p>
    <w:p>
      <w:r>
        <w:t>Paytm's IPO was India's largest ever at the time, an offer size of ~Rs 18,300 crore, subscription open 8–10 November 2021, priced at Rs 2,080–2,150 per share, listing 18 November 2021 [S3]. It debuted at Rs 1,955 (a discount to the Rs 2,150 issue price) and closed the first day down ~27% at Rs 1,564 [S3]. The IPO sought roughly a $20 billion valuation [S9]. The slide deepened — the stock lost more than 75% of its listing value, described as the world's biggest single-year tumble among large IPOs in the prior decade — cutting One97's valuation to ~$7.8 billion from ~$20 billion [S3][S9]. Founder Vijay Shekhar Sharma's holdings fell by ~$600 million at the depressed price [S3].</w:t>
      </w:r>
    </w:p>
    <w:p>
      <w:pPr>
        <w:pStyle w:val="Heading2"/>
      </w:pPr>
      <w:r>
        <w:t>The RBI Paytm Payments Bank restriction (Jan–Mar 2024) — the central shock</w:t>
      </w:r>
    </w:p>
    <w:p>
      <w:r>
        <w:t xml:space="preserve">On </w:t>
      </w:r>
      <w:r>
        <w:rPr>
          <w:b/>
        </w:rPr>
        <w:t>31 January 2024</w:t>
      </w:r>
      <w:r>
        <w:t xml:space="preserve">, the RBI, acting under Section 35A of the Banking Regulation Act, 1949, barred PPBL from onboarding new customers and from accepting any further deposits, top-ups, or credit transactions into customer accounts, wallets, FASTags, and prepaid instruments after </w:t>
      </w:r>
      <w:r>
        <w:rPr>
          <w:b/>
        </w:rPr>
        <w:t>29 February 2024</w:t>
      </w:r>
      <w:r>
        <w:t xml:space="preserve">, citing persistent non-compliance and supervisory concerns [S1][S6]. The RBI subsequently extended the cutoff by ~15 days to </w:t>
      </w:r>
      <w:r>
        <w:rPr>
          <w:b/>
        </w:rPr>
        <w:t>15 March 2024</w:t>
      </w:r>
      <w:r>
        <w:t xml:space="preserve"> to give customers time to migrate [S1].</w:t>
      </w:r>
    </w:p>
    <w:p>
      <w:r>
        <w:t>Because PPBL hosted Paytm's @paytm UPI handles and merchant settlements, the order directly threatened the UPI business. Paytm scrambled to migrate to a Third-Party Application Provider (TPAP) / multi-bank model:</w:t>
      </w:r>
    </w:p>
    <w:p>
      <w:pPr>
        <w:pStyle w:val="ListBullet"/>
      </w:pPr>
      <w:r>
        <w:t xml:space="preserve">On </w:t>
      </w:r>
      <w:r>
        <w:rPr>
          <w:b/>
        </w:rPr>
        <w:t>14 March 2024</w:t>
      </w:r>
      <w:r>
        <w:t xml:space="preserve">, NPCI approved One97 Communications as a TPAP under a multi-bank model, with </w:t>
      </w:r>
      <w:r>
        <w:rPr>
          <w:b/>
        </w:rPr>
        <w:t>Axis Bank, HDFC Bank, State Bank of India, and YES Bank</w:t>
      </w:r>
      <w:r>
        <w:t xml:space="preserve"> acting as PSP banks [S7].</w:t>
      </w:r>
    </w:p>
    <w:p>
      <w:pPr>
        <w:pStyle w:val="ListBullet"/>
      </w:pPr>
      <w:r>
        <w:rPr>
          <w:b/>
        </w:rPr>
        <w:t>Yes Bank and Axis Bank went live on Paytm's UPI on 15 March 2024</w:t>
      </w:r>
      <w:r>
        <w:t>, the day after NPCI approval; new users began receiving handles backed by Yes Bank/Axis Bank, and YES Bank was tasked with porting existing @paytm handles [S7].</w:t>
      </w:r>
    </w:p>
    <w:p>
      <w:pPr>
        <w:pStyle w:val="ListBullet"/>
      </w:pPr>
      <w:r>
        <w:t xml:space="preserve">Paytm also </w:t>
      </w:r>
      <w:r>
        <w:rPr>
          <w:b/>
        </w:rPr>
        <w:t>shifted its nodal account from PPBL to Axis Bank</w:t>
      </w:r>
      <w:r>
        <w:t xml:space="preserve"> in February 2024 [S7].</w:t>
      </w:r>
    </w:p>
    <w:p>
      <w:r>
        <w:rPr>
          <w:b/>
        </w:rPr>
        <w:t>Impact on users and UPI share: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Metric</w:t>
            </w:r>
          </w:p>
        </w:tc>
        <w:tc>
          <w:tcPr>
            <w:tcW w:type="dxa" w:w="2160"/>
            <w:shd w:val="clear" w:color="auto" w:fill="125C42"/>
          </w:tcPr>
          <w:p>
            <w:r>
              <w:rPr>
                <w:b/>
                <w:color w:val="FFFFFF"/>
              </w:rPr>
            </w:r>
            <w:r>
              <w:rPr>
                <w:b/>
                <w:color w:val="FFFFFF"/>
              </w:rPr>
              <w:t>Pre-restriction</w:t>
            </w:r>
          </w:p>
        </w:tc>
        <w:tc>
          <w:tcPr>
            <w:tcW w:type="dxa" w:w="2160"/>
            <w:shd w:val="clear" w:color="auto" w:fill="125C42"/>
          </w:tcPr>
          <w:p>
            <w:r>
              <w:rPr>
                <w:b/>
                <w:color w:val="FFFFFF"/>
              </w:rPr>
            </w:r>
            <w:r>
              <w:rPr>
                <w:b/>
                <w:color w:val="FFFFFF"/>
              </w:rPr>
              <w:t>Post-restriction trough</w:t>
            </w:r>
          </w:p>
        </w:tc>
        <w:tc>
          <w:tcPr>
            <w:tcW w:type="dxa" w:w="2160"/>
            <w:shd w:val="clear" w:color="auto" w:fill="125C42"/>
          </w:tcPr>
          <w:p>
            <w:r>
              <w:rPr>
                <w:b/>
                <w:color w:val="FFFFFF"/>
              </w:rPr>
            </w:r>
            <w:r>
              <w:rPr>
                <w:b/>
                <w:color w:val="FFFFFF"/>
              </w:rPr>
              <w:t>Source</w:t>
            </w:r>
          </w:p>
        </w:tc>
      </w:tr>
      <w:tr>
        <w:tc>
          <w:tcPr>
            <w:tcW w:type="dxa" w:w="2160"/>
          </w:tcPr>
          <w:p>
            <w:r>
              <w:rPr>
                <w:sz w:val="18"/>
              </w:rPr>
            </w:r>
            <w:r>
              <w:rPr>
                <w:sz w:val="18"/>
              </w:rPr>
              <w:t>UPI market share (volume)</w:t>
            </w:r>
          </w:p>
        </w:tc>
        <w:tc>
          <w:tcPr>
            <w:tcW w:type="dxa" w:w="2160"/>
          </w:tcPr>
          <w:p>
            <w:r>
              <w:rPr>
                <w:sz w:val="18"/>
              </w:rPr>
            </w:r>
            <w:r>
              <w:rPr>
                <w:sz w:val="18"/>
              </w:rPr>
              <w:t>~13.09% (Dec 2023); 12.86% at Jan 2024 (1.56 bn txns)</w:t>
            </w:r>
          </w:p>
        </w:tc>
        <w:tc>
          <w:tcPr>
            <w:tcW w:type="dxa" w:w="2160"/>
          </w:tcPr>
          <w:p>
            <w:r>
              <w:rPr>
                <w:sz w:val="18"/>
              </w:rPr>
            </w:r>
            <w:r>
              <w:rPr>
                <w:sz w:val="18"/>
              </w:rPr>
              <w:t>dropped to ~11% (Feb 2024) → ~9% (Mar 2024), a 4-year low</w:t>
            </w:r>
          </w:p>
        </w:tc>
        <w:tc>
          <w:tcPr>
            <w:tcW w:type="dxa" w:w="2160"/>
          </w:tcPr>
          <w:p>
            <w:r>
              <w:rPr>
                <w:sz w:val="18"/>
              </w:rPr>
            </w:r>
            <w:r>
              <w:rPr>
                <w:sz w:val="18"/>
              </w:rPr>
              <w:t>[S8]</w:t>
            </w:r>
          </w:p>
        </w:tc>
      </w:tr>
      <w:tr>
        <w:tc>
          <w:tcPr>
            <w:tcW w:type="dxa" w:w="2160"/>
          </w:tcPr>
          <w:p>
            <w:r>
              <w:rPr>
                <w:sz w:val="18"/>
              </w:rPr>
            </w:r>
            <w:r>
              <w:rPr>
                <w:sz w:val="18"/>
              </w:rPr>
              <w:t>UPI transactions/month</w:t>
            </w:r>
          </w:p>
        </w:tc>
        <w:tc>
          <w:tcPr>
            <w:tcW w:type="dxa" w:w="2160"/>
          </w:tcPr>
          <w:p>
            <w:r>
              <w:rPr>
                <w:sz w:val="18"/>
              </w:rPr>
            </w:r>
            <w:r>
              <w:rPr>
                <w:sz w:val="18"/>
              </w:rPr>
              <w:t>1.56 bn (Jan 2024); 1.3 bn (Feb)</w:t>
            </w:r>
          </w:p>
        </w:tc>
        <w:tc>
          <w:tcPr>
            <w:tcW w:type="dxa" w:w="2160"/>
          </w:tcPr>
          <w:p>
            <w:r>
              <w:rPr>
                <w:sz w:val="18"/>
              </w:rPr>
            </w:r>
            <w:r>
              <w:rPr>
                <w:sz w:val="18"/>
              </w:rPr>
              <w:t>1.2 bn (Mar) → ~1.1 bn (Apr 2024)</w:t>
            </w:r>
          </w:p>
        </w:tc>
        <w:tc>
          <w:tcPr>
            <w:tcW w:type="dxa" w:w="2160"/>
          </w:tcPr>
          <w:p>
            <w:r>
              <w:rPr>
                <w:sz w:val="18"/>
              </w:rPr>
            </w:r>
            <w:r>
              <w:rPr>
                <w:sz w:val="18"/>
              </w:rPr>
              <w:t>[S6][S8]</w:t>
            </w:r>
          </w:p>
        </w:tc>
      </w:tr>
      <w:tr>
        <w:tc>
          <w:tcPr>
            <w:tcW w:type="dxa" w:w="2160"/>
          </w:tcPr>
          <w:p>
            <w:r>
              <w:rPr>
                <w:sz w:val="18"/>
              </w:rPr>
            </w:r>
            <w:r>
              <w:rPr>
                <w:sz w:val="18"/>
              </w:rPr>
              <w:t>Monthly transacting users (MTU)</w:t>
            </w:r>
          </w:p>
        </w:tc>
        <w:tc>
          <w:tcPr>
            <w:tcW w:type="dxa" w:w="2160"/>
          </w:tcPr>
          <w:p>
            <w:r>
              <w:rPr>
                <w:sz w:val="18"/>
              </w:rPr>
            </w:r>
            <w:r>
              <w:rPr>
                <w:sz w:val="18"/>
              </w:rPr>
              <w:t>104 million (Jan 2024)</w:t>
            </w:r>
          </w:p>
        </w:tc>
        <w:tc>
          <w:tcPr>
            <w:tcW w:type="dxa" w:w="2160"/>
          </w:tcPr>
          <w:p>
            <w:r>
              <w:rPr>
                <w:sz w:val="18"/>
              </w:rPr>
            </w:r>
            <w:r>
              <w:rPr>
                <w:sz w:val="18"/>
              </w:rPr>
              <w:t>80 million (Apr 2024), a ~24% decline</w:t>
            </w:r>
          </w:p>
        </w:tc>
        <w:tc>
          <w:tcPr>
            <w:tcW w:type="dxa" w:w="2160"/>
          </w:tcPr>
          <w:p>
            <w:r>
              <w:rPr>
                <w:sz w:val="18"/>
              </w:rPr>
            </w:r>
            <w:r>
              <w:rPr>
                <w:sz w:val="18"/>
              </w:rPr>
              <w:t>[S1]</w:t>
            </w:r>
          </w:p>
        </w:tc>
      </w:tr>
    </w:tbl>
    <w:p/>
    <w:p>
      <w:r>
        <w:t>The episode also triggered cost cuts and layoffs as Paytm restructured around the third-party framework [S1].</w:t>
      </w:r>
    </w:p>
    <w:p>
      <w:pPr>
        <w:pStyle w:val="Heading2"/>
      </w:pPr>
      <w:r>
        <w:t>Financial aftermath and recovery (FY25–FY26)</w:t>
      </w:r>
    </w:p>
    <w:p>
      <w:r>
        <w:t>Paytm's reported financials swung sharply through the restriction:</w:t>
      </w:r>
    </w:p>
    <w:p>
      <w:pPr>
        <w:pStyle w:val="ListBullet"/>
      </w:pPr>
      <w:r>
        <w:rPr>
          <w:b/>
        </w:rPr>
        <w:t>Q1 FY25</w:t>
      </w:r>
      <w:r>
        <w:t xml:space="preserve"> (Apr–Jun 2024): net loss of ~Rs 838.9 crore; operating revenue ~Rs 1,502 crore [S10].</w:t>
      </w:r>
    </w:p>
    <w:p>
      <w:pPr>
        <w:pStyle w:val="ListBullet"/>
      </w:pPr>
      <w:r>
        <w:rPr>
          <w:b/>
        </w:rPr>
        <w:t>Q2 FY25</w:t>
      </w:r>
      <w:r>
        <w:t>: consolidated net profit of ~Rs 928–930 crore, boosted by a one-time gain from the sale of its movie/event-ticketing business to Zomato [S10].</w:t>
      </w:r>
    </w:p>
    <w:p>
      <w:pPr>
        <w:pStyle w:val="ListBullet"/>
      </w:pPr>
      <w:r>
        <w:rPr>
          <w:b/>
        </w:rPr>
        <w:t>Q3 FY25</w:t>
      </w:r>
      <w:r>
        <w:t>: net loss narrowed to ~Rs 208 crore [S10].</w:t>
      </w:r>
    </w:p>
    <w:p>
      <w:pPr>
        <w:pStyle w:val="ListBullet"/>
      </w:pPr>
      <w:r>
        <w:rPr>
          <w:b/>
        </w:rPr>
        <w:t>Q4 FY25</w:t>
      </w:r>
      <w:r>
        <w:t>: revenue ~Rs 1,911 crore; EBITDA before ESOP ~Rs 81 crore; net loss ~Rs 23–540 crore (figures vary by line item) [S5][S10].</w:t>
      </w:r>
    </w:p>
    <w:p>
      <w:pPr>
        <w:pStyle w:val="ListBullet"/>
      </w:pPr>
      <w:r>
        <w:rPr>
          <w:b/>
        </w:rPr>
        <w:t>Q1 FY26</w:t>
      </w:r>
      <w:r>
        <w:t xml:space="preserve"> (Apr–Jun 2025): first "operationally" profitable quarter on a clean basis, net profit ~Rs 122.5 crore, attributed to tight cost control [S10].</w:t>
      </w:r>
    </w:p>
    <w:p>
      <w:r>
        <w:rPr>
          <w:b/>
        </w:rPr>
        <w:t>Stock recovery:</w:t>
      </w:r>
      <w:r>
        <w:t xml:space="preserve"> Paytm rebounded over 2025, gaining ~143% on a one-year basis as of late July 2025 and touching a 52-week high of ~Rs 1,128 then [S10]. By November 2025 it hit its highest level since December 2021 [S11]. As of 27 May 2026 the stock traded around Rs 1,128, with a 52-week range of ~Rs 818–1,381.8 and market cap ~Rs 72,217 crore [S11].</w:t>
      </w:r>
    </w:p>
    <w:p>
      <w:r>
        <w:rPr>
          <w:b/>
        </w:rPr>
        <w:t>PPBL licence cancellation:</w:t>
      </w:r>
      <w:r>
        <w:t xml:space="preserve"> On </w:t>
      </w:r>
      <w:r>
        <w:rPr>
          <w:b/>
        </w:rPr>
        <w:t>24 April 2026</w:t>
      </w:r>
      <w:r>
        <w:t>, the RBI cancelled PPBL's banking licence under Section 22(4) of the Banking Regulation Act, 1949, effective close of business that day, citing affairs prejudicial to depositors, persistent non-compliance, and management-integrity concerns; the RBI moved to wind up the bank via the High Court, stating PPBL had liquidity to repay deposits [S4]. Paytm stated there was "no impact on operations," its business already running on the third-party framework [S1][S4].</w:t>
      </w:r>
    </w:p>
    <w:p>
      <w:pPr>
        <w:pStyle w:val="Heading2"/>
      </w:pPr>
      <w:r>
        <w:t>Current UPI market position (mid-2026)</w:t>
      </w:r>
    </w:p>
    <w:p>
      <w:r>
        <w:t>Paytm clawed back UPI volume but not its former share rank, sitting a distant third: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App</w:t>
            </w:r>
          </w:p>
        </w:tc>
        <w:tc>
          <w:tcPr>
            <w:tcW w:type="dxa" w:w="2160"/>
            <w:shd w:val="clear" w:color="auto" w:fill="125C42"/>
          </w:tcPr>
          <w:p>
            <w:r>
              <w:rPr>
                <w:b/>
                <w:color w:val="FFFFFF"/>
              </w:rPr>
            </w:r>
            <w:r>
              <w:rPr>
                <w:b/>
                <w:color w:val="FFFFFF"/>
              </w:rPr>
              <w:t>May 2026 UPI txns</w:t>
            </w:r>
          </w:p>
        </w:tc>
        <w:tc>
          <w:tcPr>
            <w:tcW w:type="dxa" w:w="2160"/>
            <w:shd w:val="clear" w:color="auto" w:fill="125C42"/>
          </w:tcPr>
          <w:p>
            <w:r>
              <w:rPr>
                <w:b/>
                <w:color w:val="FFFFFF"/>
              </w:rPr>
            </w:r>
            <w:r>
              <w:rPr>
                <w:b/>
                <w:color w:val="FFFFFF"/>
              </w:rPr>
              <w:t>Market share (May 2026)</w:t>
            </w:r>
          </w:p>
        </w:tc>
        <w:tc>
          <w:tcPr>
            <w:tcW w:type="dxa" w:w="2160"/>
            <w:shd w:val="clear" w:color="auto" w:fill="125C42"/>
          </w:tcPr>
          <w:p>
            <w:r>
              <w:rPr>
                <w:b/>
                <w:color w:val="FFFFFF"/>
              </w:rPr>
            </w:r>
            <w:r>
              <w:rPr>
                <w:b/>
                <w:color w:val="FFFFFF"/>
              </w:rPr>
              <w:t>Notes</w:t>
            </w:r>
          </w:p>
        </w:tc>
      </w:tr>
      <w:tr>
        <w:tc>
          <w:tcPr>
            <w:tcW w:type="dxa" w:w="2160"/>
          </w:tcPr>
          <w:p>
            <w:r>
              <w:rPr>
                <w:sz w:val="18"/>
              </w:rPr>
            </w:r>
            <w:r>
              <w:rPr>
                <w:sz w:val="18"/>
              </w:rPr>
              <w:t>PhonePe</w:t>
            </w:r>
          </w:p>
        </w:tc>
        <w:tc>
          <w:tcPr>
            <w:tcW w:type="dxa" w:w="2160"/>
          </w:tcPr>
          <w:p>
            <w:r>
              <w:rPr>
                <w:sz w:val="18"/>
              </w:rPr>
            </w:r>
            <w:r>
              <w:rPr>
                <w:sz w:val="18"/>
              </w:rPr>
              <w:t>1,073.5 cr (Rs 14.67 L cr value)</w:t>
            </w:r>
          </w:p>
        </w:tc>
        <w:tc>
          <w:tcPr>
            <w:tcW w:type="dxa" w:w="2160"/>
          </w:tcPr>
          <w:p>
            <w:r>
              <w:rPr>
                <w:sz w:val="18"/>
              </w:rPr>
            </w:r>
            <w:r>
              <w:rPr>
                <w:sz w:val="18"/>
              </w:rPr>
              <w:t>~46.2–46.5% (down from 47.1% Apr)</w:t>
            </w:r>
          </w:p>
        </w:tc>
        <w:tc>
          <w:tcPr>
            <w:tcW w:type="dxa" w:w="2160"/>
          </w:tcPr>
          <w:p>
            <w:r>
              <w:rPr>
                <w:sz w:val="18"/>
              </w:rPr>
            </w:r>
            <w:r>
              <w:rPr>
                <w:sz w:val="18"/>
              </w:rPr>
              <w:t>market leader [S3-share][S0]</w:t>
            </w:r>
          </w:p>
        </w:tc>
      </w:tr>
      <w:tr>
        <w:tc>
          <w:tcPr>
            <w:tcW w:type="dxa" w:w="2160"/>
          </w:tcPr>
          <w:p>
            <w:r>
              <w:rPr>
                <w:sz w:val="18"/>
              </w:rPr>
            </w:r>
            <w:r>
              <w:rPr>
                <w:sz w:val="18"/>
              </w:rPr>
              <w:t>Google Pay</w:t>
            </w:r>
          </w:p>
        </w:tc>
        <w:tc>
          <w:tcPr>
            <w:tcW w:type="dxa" w:w="2160"/>
          </w:tcPr>
          <w:p>
            <w:r>
              <w:rPr>
                <w:sz w:val="18"/>
              </w:rPr>
            </w:r>
            <w:r>
              <w:rPr>
                <w:sz w:val="18"/>
              </w:rPr>
              <w:t>759.8 cr</w:t>
            </w:r>
          </w:p>
        </w:tc>
        <w:tc>
          <w:tcPr>
            <w:tcW w:type="dxa" w:w="2160"/>
          </w:tcPr>
          <w:p>
            <w:r>
              <w:rPr>
                <w:sz w:val="18"/>
              </w:rPr>
            </w:r>
            <w:r>
              <w:rPr>
                <w:sz w:val="18"/>
              </w:rPr>
              <w:t>~32.7–32.9%</w:t>
            </w:r>
          </w:p>
        </w:tc>
        <w:tc>
          <w:tcPr>
            <w:tcW w:type="dxa" w:w="2160"/>
          </w:tcPr>
          <w:p>
            <w:r>
              <w:rPr>
                <w:sz w:val="18"/>
              </w:rPr>
            </w:r>
            <w:r>
              <w:rPr>
                <w:sz w:val="18"/>
              </w:rPr>
              <w:t>second [S3-share][S0]</w:t>
            </w:r>
          </w:p>
        </w:tc>
      </w:tr>
      <w:tr>
        <w:tc>
          <w:tcPr>
            <w:tcW w:type="dxa" w:w="2160"/>
          </w:tcPr>
          <w:p>
            <w:r>
              <w:rPr>
                <w:sz w:val="18"/>
              </w:rPr>
            </w:r>
            <w:r>
              <w:rPr>
                <w:sz w:val="18"/>
              </w:rPr>
              <w:t>Paytm</w:t>
            </w:r>
          </w:p>
        </w:tc>
        <w:tc>
          <w:tcPr>
            <w:tcW w:type="dxa" w:w="2160"/>
          </w:tcPr>
          <w:p>
            <w:r>
              <w:rPr>
                <w:sz w:val="18"/>
              </w:rPr>
            </w:r>
            <w:r>
              <w:rPr>
                <w:sz w:val="18"/>
              </w:rPr>
              <w:t>183.6 cr (Rs 1.99 L cr value)</w:t>
            </w:r>
          </w:p>
        </w:tc>
        <w:tc>
          <w:tcPr>
            <w:tcW w:type="dxa" w:w="2160"/>
          </w:tcPr>
          <w:p>
            <w:r>
              <w:rPr>
                <w:sz w:val="18"/>
              </w:rPr>
            </w:r>
            <w:r>
              <w:rPr>
                <w:sz w:val="18"/>
              </w:rPr>
              <w:t>~7.9% (up from 6.8% May 2025; 8.1% Apr 2026)</w:t>
            </w:r>
          </w:p>
        </w:tc>
        <w:tc>
          <w:tcPr>
            <w:tcW w:type="dxa" w:w="2160"/>
          </w:tcPr>
          <w:p>
            <w:r>
              <w:rPr>
                <w:sz w:val="18"/>
              </w:rPr>
            </w:r>
            <w:r>
              <w:rPr>
                <w:sz w:val="18"/>
              </w:rPr>
              <w:t>third [S0][S3-share]</w:t>
            </w:r>
          </w:p>
        </w:tc>
      </w:tr>
      <w:tr>
        <w:tc>
          <w:tcPr>
            <w:tcW w:type="dxa" w:w="2160"/>
          </w:tcPr>
          <w:p>
            <w:r>
              <w:rPr>
                <w:sz w:val="18"/>
              </w:rPr>
            </w:r>
            <w:r>
              <w:rPr>
                <w:sz w:val="18"/>
              </w:rPr>
              <w:t>Others (Navi, super.money, WhatsApp, BHIM, etc.)</w:t>
            </w:r>
          </w:p>
        </w:tc>
        <w:tc>
          <w:tcPr>
            <w:tcW w:type="dxa" w:w="2160"/>
          </w:tcPr>
          <w:p>
            <w:r>
              <w:rPr>
                <w:sz w:val="18"/>
              </w:rPr>
            </w:r>
            <w:r>
              <w:rPr>
                <w:sz w:val="18"/>
              </w:rPr>
              <w:t>—</w:t>
            </w:r>
          </w:p>
        </w:tc>
        <w:tc>
          <w:tcPr>
            <w:tcW w:type="dxa" w:w="2160"/>
          </w:tcPr>
          <w:p>
            <w:r>
              <w:rPr>
                <w:sz w:val="18"/>
              </w:rPr>
            </w:r>
            <w:r>
              <w:rPr>
                <w:sz w:val="18"/>
              </w:rPr>
              <w:t>rising</w:t>
            </w:r>
          </w:p>
        </w:tc>
        <w:tc>
          <w:tcPr>
            <w:tcW w:type="dxa" w:w="2160"/>
          </w:tcPr>
          <w:p>
            <w:r>
              <w:rPr>
                <w:sz w:val="18"/>
              </w:rPr>
            </w:r>
            <w:r>
              <w:rPr>
                <w:sz w:val="18"/>
              </w:rPr>
              <w:t>smaller players' cumulative share jumped to ~4.3% in May [S0]</w:t>
            </w:r>
          </w:p>
        </w:tc>
      </w:tr>
    </w:tbl>
    <w:p/>
    <w:p>
      <w:r>
        <w:t>Paytm logged its strongest UPI month in ~20 months in October 2025 (~1.52 billion / 152 crore transactions), nearing pre-curb volumes even as its share lagged its December-2023 peak [S0]. The top-three combined share (PhonePe + Google Pay + Paytm) shrank from 95.2% in January 2024 to ~87% by May 2026, and PhonePe + Google Pay's combined share fell below 80% (to ~79%) for the first time — context relevant to the looming 30% per-app NPCI cap [S0]. Paytm's recovery thus occurs in a market where new entrants (Navi ~3.6%, super.money ~1.8%) and WhatsApp Pay are simultaneously eroding the leaders.</w:t>
      </w:r>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On 31 Jan 2024 RBI barred Paytm Payments Bank from accepting deposits/top-ups after 29 Feb 2024 under Section 35A of the Banking Regulation Act; deadline later extended to 15 March 2024.</w:t>
            </w:r>
          </w:p>
        </w:tc>
        <w:tc>
          <w:tcPr>
            <w:tcW w:type="dxa" w:w="2160"/>
          </w:tcPr>
          <w:p>
            <w:r>
              <w:rPr>
                <w:sz w:val="18"/>
              </w:rPr>
            </w:r>
            <w:r>
              <w:rPr>
                <w:sz w:val="18"/>
              </w:rPr>
              <w:t>CONFIRMED</w:t>
            </w:r>
          </w:p>
        </w:tc>
        <w:tc>
          <w:tcPr>
            <w:tcW w:type="dxa" w:w="2160"/>
          </w:tcPr>
          <w:p>
            <w:r>
              <w:rPr>
                <w:sz w:val="18"/>
              </w:rPr>
            </w:r>
            <w:r>
              <w:rPr>
                <w:sz w:val="18"/>
              </w:rPr>
              <w:t>RBI 31-Jan-2024 press release under Sec 35A barred deposits/top-ups after 29 Feb 2024; 16-Feb-2024 RBI release extended cutoff to 15 March 2024 (RBI rbidocs / Business Standard / YourStory).</w:t>
            </w:r>
          </w:p>
        </w:tc>
      </w:tr>
      <w:tr>
        <w:tc>
          <w:tcPr>
            <w:tcW w:type="dxa" w:w="2160"/>
          </w:tcPr>
          <w:p>
            <w:r>
              <w:rPr>
                <w:sz w:val="18"/>
              </w:rPr>
            </w:r>
            <w:r>
              <w:rPr>
                <w:sz w:val="18"/>
              </w:rPr>
              <w:t>2</w:t>
            </w:r>
          </w:p>
        </w:tc>
        <w:tc>
          <w:tcPr>
            <w:tcW w:type="dxa" w:w="2160"/>
          </w:tcPr>
          <w:p>
            <w:r>
              <w:rPr>
                <w:sz w:val="18"/>
              </w:rPr>
            </w:r>
            <w:r>
              <w:rPr>
                <w:sz w:val="18"/>
              </w:rPr>
              <w:t>Paytm monthly transacting users fell ~24%, from 104 million (Jan 2024) to 80 million (Apr 2024).</w:t>
            </w:r>
          </w:p>
        </w:tc>
        <w:tc>
          <w:tcPr>
            <w:tcW w:type="dxa" w:w="2160"/>
          </w:tcPr>
          <w:p>
            <w:r>
              <w:rPr>
                <w:sz w:val="18"/>
              </w:rPr>
            </w:r>
            <w:r>
              <w:rPr>
                <w:sz w:val="18"/>
              </w:rPr>
              <w:t>CONFIRMED</w:t>
            </w:r>
          </w:p>
        </w:tc>
        <w:tc>
          <w:tcPr>
            <w:tcW w:type="dxa" w:w="2160"/>
          </w:tcPr>
          <w:p>
            <w:r>
              <w:rPr>
                <w:sz w:val="18"/>
              </w:rPr>
            </w:r>
            <w:r>
              <w:rPr>
                <w:sz w:val="18"/>
              </w:rPr>
              <w:t>MTUs fell 104M (Jan 2024) to 80M (Apr 2024) ~24%; ~4M lost in March quarter, recovery pending NPCI TPAP onboarding (MediaNama; Gulf News/Reuters).</w:t>
            </w:r>
          </w:p>
        </w:tc>
      </w:tr>
      <w:tr>
        <w:tc>
          <w:tcPr>
            <w:tcW w:type="dxa" w:w="2160"/>
          </w:tcPr>
          <w:p>
            <w:r>
              <w:rPr>
                <w:sz w:val="18"/>
              </w:rPr>
            </w:r>
            <w:r>
              <w:rPr>
                <w:sz w:val="18"/>
              </w:rPr>
              <w:t>3</w:t>
            </w:r>
          </w:p>
        </w:tc>
        <w:tc>
          <w:tcPr>
            <w:tcW w:type="dxa" w:w="2160"/>
          </w:tcPr>
          <w:p>
            <w:r>
              <w:rPr>
                <w:sz w:val="18"/>
              </w:rPr>
            </w:r>
            <w:r>
              <w:rPr>
                <w:sz w:val="18"/>
              </w:rPr>
              <w:t>Paytm UPI share fell from ~13.09% (Dec 2023) / 12.86% (Jan 2024, 1.56bn txns) to ~9% in March 2024, a four-year low.</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March 2024 share more precisely ~9.13% (rounds to 9%). Dec 2023 13.09%, Jan 2024 12.86% on 1.56bn txns; March 2024 ~9% (precise 9.13%), lowest since NPCI app-level data began Apr 2020 (Business Standard; Upstox; BusinessToday).</w:t>
            </w:r>
          </w:p>
        </w:tc>
      </w:tr>
      <w:tr>
        <w:tc>
          <w:tcPr>
            <w:tcW w:type="dxa" w:w="2160"/>
          </w:tcPr>
          <w:p>
            <w:r>
              <w:rPr>
                <w:sz w:val="18"/>
              </w:rPr>
            </w:r>
            <w:r>
              <w:rPr>
                <w:sz w:val="18"/>
              </w:rPr>
              <w:t>4</w:t>
            </w:r>
          </w:p>
        </w:tc>
        <w:tc>
          <w:tcPr>
            <w:tcW w:type="dxa" w:w="2160"/>
          </w:tcPr>
          <w:p>
            <w:r>
              <w:rPr>
                <w:sz w:val="18"/>
              </w:rPr>
            </w:r>
            <w:r>
              <w:rPr>
                <w:sz w:val="18"/>
              </w:rPr>
              <w:t>Paytm UPI monthly transactions dropped from 1.56 bn (Jan 2024) to ~1.1 bn by April 2024.</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April 2024 exact: 1,117.13 million (~1.12 bn). Jan 2024 1.56bn; March 1,230.04M; April 2024 1,117.13M (~1.12bn), 9% MoM decline, share 8.4% (Business Standard 7-May-2024).</w:t>
            </w:r>
          </w:p>
        </w:tc>
      </w:tr>
      <w:tr>
        <w:tc>
          <w:tcPr>
            <w:tcW w:type="dxa" w:w="2160"/>
          </w:tcPr>
          <w:p>
            <w:r>
              <w:rPr>
                <w:sz w:val="18"/>
              </w:rPr>
            </w:r>
            <w:r>
              <w:rPr>
                <w:sz w:val="18"/>
              </w:rPr>
              <w:t>5</w:t>
            </w:r>
          </w:p>
        </w:tc>
        <w:tc>
          <w:tcPr>
            <w:tcW w:type="dxa" w:w="2160"/>
          </w:tcPr>
          <w:p>
            <w:r>
              <w:rPr>
                <w:sz w:val="18"/>
              </w:rPr>
            </w:r>
            <w:r>
              <w:rPr>
                <w:sz w:val="18"/>
              </w:rPr>
              <w:t>On 14 March 2024 NPCI approved One97 as a UPI TPAP under multi-bank model with Axis, HDFC, SBI, YES Bank as PSP banks; Yes Bank and Axis Bank went live on 15 March 2024.</w:t>
            </w:r>
          </w:p>
        </w:tc>
        <w:tc>
          <w:tcPr>
            <w:tcW w:type="dxa" w:w="2160"/>
          </w:tcPr>
          <w:p>
            <w:r>
              <w:rPr>
                <w:sz w:val="18"/>
              </w:rPr>
            </w:r>
            <w:r>
              <w:rPr>
                <w:sz w:val="18"/>
              </w:rPr>
              <w:t>DISPUTED</w:t>
            </w:r>
          </w:p>
        </w:tc>
        <w:tc>
          <w:tcPr>
            <w:tcW w:type="dxa" w:w="2160"/>
          </w:tcPr>
          <w:p>
            <w:r>
              <w:rPr>
                <w:sz w:val="18"/>
              </w:rPr>
            </w:r>
            <w:r>
              <w:rPr>
                <w:b/>
                <w:sz w:val="18"/>
              </w:rPr>
              <w:t>Corrected to:</w:t>
            </w:r>
            <w:r>
              <w:rPr>
                <w:sz w:val="18"/>
              </w:rPr>
              <w:t xml:space="preserve"> TPAP approval 14-Mar-2024 confirmed; the specific 15-Mar-2024 Yes/Axis go-live date is unverified - user migration to PSP handles began ~16-19 April 2024. NPCI approval 14-Mar-2024 with Axis/HDFC/SBI/YES as PSP banks is confirmed (Paytm blog; The Week; BusinessToday). But no primary source confirms Yes Bank/Axis going live specifically on 15-Mar-2024; Paytm blog says all four 'operational' by 19-Apr-2024 with user migration approved 16-Apr-2024.</w:t>
            </w:r>
          </w:p>
        </w:tc>
      </w:tr>
      <w:tr>
        <w:tc>
          <w:tcPr>
            <w:tcW w:type="dxa" w:w="2160"/>
          </w:tcPr>
          <w:p>
            <w:r>
              <w:rPr>
                <w:sz w:val="18"/>
              </w:rPr>
            </w:r>
            <w:r>
              <w:rPr>
                <w:sz w:val="18"/>
              </w:rPr>
              <w:t>6</w:t>
            </w:r>
          </w:p>
        </w:tc>
        <w:tc>
          <w:tcPr>
            <w:tcW w:type="dxa" w:w="2160"/>
          </w:tcPr>
          <w:p>
            <w:r>
              <w:rPr>
                <w:sz w:val="18"/>
              </w:rPr>
            </w:r>
            <w:r>
              <w:rPr>
                <w:sz w:val="18"/>
              </w:rPr>
              <w:t>Paytm IPO (~Rs 18,300 cr, India's largest then) priced at Rs 2,080-2,150, listed 18 Nov 2021 at Rs 1,955, closed day one down ~27% at Rs 1,564.</w:t>
            </w:r>
          </w:p>
        </w:tc>
        <w:tc>
          <w:tcPr>
            <w:tcW w:type="dxa" w:w="2160"/>
          </w:tcPr>
          <w:p>
            <w:r>
              <w:rPr>
                <w:sz w:val="18"/>
              </w:rPr>
            </w:r>
            <w:r>
              <w:rPr>
                <w:sz w:val="18"/>
              </w:rPr>
              <w:t>CONFIRMED</w:t>
            </w:r>
          </w:p>
        </w:tc>
        <w:tc>
          <w:tcPr>
            <w:tcW w:type="dxa" w:w="2160"/>
          </w:tcPr>
          <w:p>
            <w:r>
              <w:rPr>
                <w:sz w:val="18"/>
              </w:rPr>
            </w:r>
            <w:r>
              <w:rPr>
                <w:sz w:val="18"/>
              </w:rPr>
              <w:t>Rs 18,300cr issue (India's largest), band Rs 2,080-2,150, listed 18-Nov-2021, closed ~27% down at Rs 1,564 (Business Standard; TechCrunch; chittorgarh). Open ~Rs 1,950-1,955.</w:t>
            </w:r>
          </w:p>
        </w:tc>
      </w:tr>
      <w:tr>
        <w:tc>
          <w:tcPr>
            <w:tcW w:type="dxa" w:w="2160"/>
          </w:tcPr>
          <w:p>
            <w:r>
              <w:rPr>
                <w:sz w:val="18"/>
              </w:rPr>
            </w:r>
            <w:r>
              <w:rPr>
                <w:sz w:val="18"/>
              </w:rPr>
              <w:t>7</w:t>
            </w:r>
          </w:p>
        </w:tc>
        <w:tc>
          <w:tcPr>
            <w:tcW w:type="dxa" w:w="2160"/>
          </w:tcPr>
          <w:p>
            <w:r>
              <w:rPr>
                <w:sz w:val="18"/>
              </w:rPr>
            </w:r>
            <w:r>
              <w:rPr>
                <w:sz w:val="18"/>
              </w:rPr>
              <w:t>Paytm stock lost more than 75% of listing value, cutting One97 valuation from ~$20 billion to ~$7.8 billion.</w:t>
            </w:r>
          </w:p>
        </w:tc>
        <w:tc>
          <w:tcPr>
            <w:tcW w:type="dxa" w:w="2160"/>
          </w:tcPr>
          <w:p>
            <w:r>
              <w:rPr>
                <w:sz w:val="18"/>
              </w:rPr>
            </w:r>
            <w:r>
              <w:rPr>
                <w:sz w:val="18"/>
              </w:rPr>
              <w:t>DISPUTED</w:t>
            </w:r>
          </w:p>
        </w:tc>
        <w:tc>
          <w:tcPr>
            <w:tcW w:type="dxa" w:w="2160"/>
          </w:tcPr>
          <w:p>
            <w:r>
              <w:rPr>
                <w:sz w:val="18"/>
              </w:rPr>
            </w:r>
            <w:r>
              <w:rPr>
                <w:b/>
                <w:sz w:val="18"/>
              </w:rPr>
              <w:t>Corrected to:</w:t>
            </w:r>
            <w:r>
              <w:rPr>
                <w:sz w:val="18"/>
              </w:rPr>
              <w:t xml:space="preserve"> Directional claim correct; trough valuation was lower (~$4-5bn at the 75%+ loss point), not $7.8bn - the $20bn-to-$7.8bn pairing is internally inconsistent. Loss of &gt;75% confirmed (76-78% off Rs 2,150 by 2022-2024; world's worst large-IPO slide - Business Standard). But $7.8bn trough is not supported: IPO target ~$20bn, market cap fell ~77% by Nov 2022 implying ~$4-5bn; ~$4.8bn by Jul 2023 (moneymint). $7.8bn corresponds to a milder ~60% drawdown, not the 75% point.</w:t>
            </w:r>
          </w:p>
        </w:tc>
      </w:tr>
      <w:tr>
        <w:tc>
          <w:tcPr>
            <w:tcW w:type="dxa" w:w="2160"/>
          </w:tcPr>
          <w:p>
            <w:r>
              <w:rPr>
                <w:sz w:val="18"/>
              </w:rPr>
            </w:r>
            <w:r>
              <w:rPr>
                <w:sz w:val="18"/>
              </w:rPr>
              <w:t>8</w:t>
            </w:r>
          </w:p>
        </w:tc>
        <w:tc>
          <w:tcPr>
            <w:tcW w:type="dxa" w:w="2160"/>
          </w:tcPr>
          <w:p>
            <w:r>
              <w:rPr>
                <w:sz w:val="18"/>
              </w:rPr>
            </w:r>
            <w:r>
              <w:rPr>
                <w:sz w:val="18"/>
              </w:rPr>
              <w:t>Berkshire Hathaway invested ~$260M in Paytm in 2018 for ~3% at ~$10bn valuation; SoftBank's 2017 round valued it ~$7bn; Nov 2019 raise put it at ~$16bn.</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Berkshire deal sometimes cited as ~$300M total/$260M net; 2017 SoftBank valuation ~$7bn (occasionally ~$8bn). Berkshire ~$260-300M in Aug/Sep 2018 for ~3-4% at ~$10bn (Business Standard/TechCrunch); SoftBank $1.4bn May 2017 at ~$7bn (some say ~$8bn); Nov 2019 $1bn raise at $16bn with T Rowe Price (Crunchbase/Bloomberg).</w:t>
            </w:r>
          </w:p>
        </w:tc>
      </w:tr>
      <w:tr>
        <w:tc>
          <w:tcPr>
            <w:tcW w:type="dxa" w:w="2160"/>
          </w:tcPr>
          <w:p>
            <w:r>
              <w:rPr>
                <w:sz w:val="18"/>
              </w:rPr>
            </w:r>
            <w:r>
              <w:rPr>
                <w:sz w:val="18"/>
              </w:rPr>
              <w:t>9</w:t>
            </w:r>
          </w:p>
        </w:tc>
        <w:tc>
          <w:tcPr>
            <w:tcW w:type="dxa" w:w="2160"/>
          </w:tcPr>
          <w:p>
            <w:r>
              <w:rPr>
                <w:sz w:val="18"/>
              </w:rPr>
            </w:r>
            <w:r>
              <w:rPr>
                <w:sz w:val="18"/>
              </w:rPr>
              <w:t>During demonetization Paytm grew from ~125M to ~185M wallet users within three months and crossed 280M by Nov 2017.</w:t>
            </w:r>
          </w:p>
        </w:tc>
        <w:tc>
          <w:tcPr>
            <w:tcW w:type="dxa" w:w="2160"/>
          </w:tcPr>
          <w:p>
            <w:r>
              <w:rPr>
                <w:sz w:val="18"/>
              </w:rPr>
            </w:r>
            <w:r>
              <w:rPr>
                <w:sz w:val="18"/>
              </w:rPr>
              <w:t>CONFIRMED</w:t>
            </w:r>
          </w:p>
        </w:tc>
        <w:tc>
          <w:tcPr>
            <w:tcW w:type="dxa" w:w="2160"/>
          </w:tcPr>
          <w:p>
            <w:r>
              <w:rPr>
                <w:sz w:val="18"/>
              </w:rPr>
            </w:r>
            <w:r>
              <w:rPr>
                <w:sz w:val="18"/>
              </w:rPr>
              <w:t>125M wallet users pre-demonetization to 185M three months later, 280M by Nov 2017; traffic up 435% (Euromoney; Wharton; multiple).</w:t>
            </w:r>
          </w:p>
        </w:tc>
      </w:tr>
      <w:tr>
        <w:tc>
          <w:tcPr>
            <w:tcW w:type="dxa" w:w="2160"/>
          </w:tcPr>
          <w:p>
            <w:r>
              <w:rPr>
                <w:sz w:val="18"/>
              </w:rPr>
            </w:r>
            <w:r>
              <w:rPr>
                <w:sz w:val="18"/>
              </w:rPr>
              <w:t>10</w:t>
            </w:r>
          </w:p>
        </w:tc>
        <w:tc>
          <w:tcPr>
            <w:tcW w:type="dxa" w:w="2160"/>
          </w:tcPr>
          <w:p>
            <w:r>
              <w:rPr>
                <w:sz w:val="18"/>
              </w:rPr>
            </w:r>
            <w:r>
              <w:rPr>
                <w:sz w:val="18"/>
              </w:rPr>
              <w:t>In May 2026 Paytm processed 183.6 crore UPI txns (Rs 1.99 lakh crore) for ~7.9% share, third behind PhonePe (~46%) and Google Pay (~33%).</w:t>
            </w:r>
          </w:p>
        </w:tc>
        <w:tc>
          <w:tcPr>
            <w:tcW w:type="dxa" w:w="2160"/>
          </w:tcPr>
          <w:p>
            <w:r>
              <w:rPr>
                <w:sz w:val="18"/>
              </w:rPr>
            </w:r>
            <w:r>
              <w:rPr>
                <w:sz w:val="18"/>
              </w:rPr>
              <w:t>CONFIRMED</w:t>
            </w:r>
          </w:p>
        </w:tc>
        <w:tc>
          <w:tcPr>
            <w:tcW w:type="dxa" w:w="2160"/>
          </w:tcPr>
          <w:p>
            <w:r>
              <w:rPr>
                <w:sz w:val="18"/>
              </w:rPr>
            </w:r>
            <w:r>
              <w:rPr>
                <w:sz w:val="18"/>
              </w:rPr>
              <w:t>May 2026: Paytm ~7.9% share; PhonePe 46.2%, Google Pay 32.7% (top-two below 80% first time) (Outlook Business; Inc42; demandsage). Exact 183.6cr / Rs1.99 lakh cr volume not separately contradicted; share and ranking confirmed.</w:t>
            </w:r>
          </w:p>
        </w:tc>
      </w:tr>
      <w:tr>
        <w:tc>
          <w:tcPr>
            <w:tcW w:type="dxa" w:w="2160"/>
          </w:tcPr>
          <w:p>
            <w:r>
              <w:rPr>
                <w:sz w:val="18"/>
              </w:rPr>
            </w:r>
            <w:r>
              <w:rPr>
                <w:sz w:val="18"/>
              </w:rPr>
              <w:t>11</w:t>
            </w:r>
          </w:p>
        </w:tc>
        <w:tc>
          <w:tcPr>
            <w:tcW w:type="dxa" w:w="2160"/>
          </w:tcPr>
          <w:p>
            <w:r>
              <w:rPr>
                <w:sz w:val="18"/>
              </w:rPr>
            </w:r>
            <w:r>
              <w:rPr>
                <w:sz w:val="18"/>
              </w:rPr>
              <w:t>Paytm UPI share rose from 6.8% (May 2025) to 7.9% (May 2026); top-three combined share shrank from 95.2% (Jan 2024) to ~87% (May 2026).</w:t>
            </w:r>
          </w:p>
        </w:tc>
        <w:tc>
          <w:tcPr>
            <w:tcW w:type="dxa" w:w="2160"/>
          </w:tcPr>
          <w:p>
            <w:r>
              <w:rPr>
                <w:sz w:val="18"/>
              </w:rPr>
            </w:r>
            <w:r>
              <w:rPr>
                <w:sz w:val="18"/>
              </w:rPr>
              <w:t>CONFIRMED</w:t>
            </w:r>
          </w:p>
        </w:tc>
        <w:tc>
          <w:tcPr>
            <w:tcW w:type="dxa" w:w="2160"/>
          </w:tcPr>
          <w:p>
            <w:r>
              <w:rPr>
                <w:sz w:val="18"/>
              </w:rPr>
            </w:r>
            <w:r>
              <w:rPr>
                <w:sz w:val="18"/>
              </w:rPr>
              <w:t>Paytm 6.8% (May 2025) to 7.9% (May 2026); top-three fell 95.2% (Jan 2024) to 87% (May 2026) (Outlook Business; Inc42).</w:t>
            </w:r>
          </w:p>
        </w:tc>
      </w:tr>
      <w:tr>
        <w:tc>
          <w:tcPr>
            <w:tcW w:type="dxa" w:w="2160"/>
          </w:tcPr>
          <w:p>
            <w:r>
              <w:rPr>
                <w:sz w:val="18"/>
              </w:rPr>
            </w:r>
            <w:r>
              <w:rPr>
                <w:sz w:val="18"/>
              </w:rPr>
              <w:t>12</w:t>
            </w:r>
          </w:p>
        </w:tc>
        <w:tc>
          <w:tcPr>
            <w:tcW w:type="dxa" w:w="2160"/>
          </w:tcPr>
          <w:p>
            <w:r>
              <w:rPr>
                <w:sz w:val="18"/>
              </w:rPr>
            </w:r>
            <w:r>
              <w:rPr>
                <w:sz w:val="18"/>
              </w:rPr>
              <w:t>Paytm logged its strongest UPI month in ~20 months in October 2025 at ~1.52 billion transactions.</w:t>
            </w:r>
          </w:p>
        </w:tc>
        <w:tc>
          <w:tcPr>
            <w:tcW w:type="dxa" w:w="2160"/>
          </w:tcPr>
          <w:p>
            <w:r>
              <w:rPr>
                <w:sz w:val="18"/>
              </w:rPr>
            </w:r>
            <w:r>
              <w:rPr>
                <w:sz w:val="18"/>
              </w:rPr>
              <w:t>CONFIRMED</w:t>
            </w:r>
          </w:p>
        </w:tc>
        <w:tc>
          <w:tcPr>
            <w:tcW w:type="dxa" w:w="2160"/>
          </w:tcPr>
          <w:p>
            <w:r>
              <w:rPr>
                <w:sz w:val="18"/>
              </w:rPr>
            </w:r>
            <w:r>
              <w:rPr>
                <w:sz w:val="18"/>
              </w:rPr>
              <w:t>Oct 2025 ~1.52bn UPI txns, strongest in 20 months, near pre-curb 1.56bn (Jan 2024); share ~7.36% (Business Standard; newsbytes).</w:t>
            </w:r>
          </w:p>
        </w:tc>
      </w:tr>
      <w:tr>
        <w:tc>
          <w:tcPr>
            <w:tcW w:type="dxa" w:w="2160"/>
          </w:tcPr>
          <w:p>
            <w:r>
              <w:rPr>
                <w:sz w:val="18"/>
              </w:rPr>
            </w:r>
            <w:r>
              <w:rPr>
                <w:sz w:val="18"/>
              </w:rPr>
              <w:t>13</w:t>
            </w:r>
          </w:p>
        </w:tc>
        <w:tc>
          <w:tcPr>
            <w:tcW w:type="dxa" w:w="2160"/>
          </w:tcPr>
          <w:p>
            <w:r>
              <w:rPr>
                <w:sz w:val="18"/>
              </w:rPr>
            </w:r>
            <w:r>
              <w:rPr>
                <w:sz w:val="18"/>
              </w:rPr>
              <w:t>Paytm reported first clean profitable quarter in Q1 FY26 (Apr-Jun 2025) net profit ~Rs 122.5 crore; stock rose ~143% YoY by late July 2025.</w:t>
            </w:r>
          </w:p>
        </w:tc>
        <w:tc>
          <w:tcPr>
            <w:tcW w:type="dxa" w:w="2160"/>
          </w:tcPr>
          <w:p>
            <w:r>
              <w:rPr>
                <w:sz w:val="18"/>
              </w:rPr>
            </w:r>
            <w:r>
              <w:rPr>
                <w:sz w:val="18"/>
              </w:rPr>
              <w:t>CONFIRMED</w:t>
            </w:r>
          </w:p>
        </w:tc>
        <w:tc>
          <w:tcPr>
            <w:tcW w:type="dxa" w:w="2160"/>
          </w:tcPr>
          <w:p>
            <w:r>
              <w:rPr>
                <w:sz w:val="18"/>
              </w:rPr>
            </w:r>
            <w:r>
              <w:rPr>
                <w:sz w:val="18"/>
              </w:rPr>
              <w:t>Q1 FY26 net profit Rs 122.5cr (vs Rs 838.9cr loss YoY), revenue Rs 1,917.5cr; stock up 143.22% YoY, 52-week high Rs 1,128 late-Jul 2025 (Paytm blog; Business Standard).</w:t>
            </w:r>
          </w:p>
        </w:tc>
      </w:tr>
      <w:tr>
        <w:tc>
          <w:tcPr>
            <w:tcW w:type="dxa" w:w="2160"/>
          </w:tcPr>
          <w:p>
            <w:r>
              <w:rPr>
                <w:sz w:val="18"/>
              </w:rPr>
            </w:r>
            <w:r>
              <w:rPr>
                <w:sz w:val="18"/>
              </w:rPr>
              <w:t>14</w:t>
            </w:r>
          </w:p>
        </w:tc>
        <w:tc>
          <w:tcPr>
            <w:tcW w:type="dxa" w:w="2160"/>
          </w:tcPr>
          <w:p>
            <w:r>
              <w:rPr>
                <w:sz w:val="18"/>
              </w:rPr>
            </w:r>
            <w:r>
              <w:rPr>
                <w:sz w:val="18"/>
              </w:rPr>
              <w:t>On 24 April 2026 RBI cancelled Paytm Payments Bank's banking licence under Section 22(4) of the Banking Regulation Act and moved to wind it up via the High Court.</w:t>
            </w:r>
          </w:p>
        </w:tc>
        <w:tc>
          <w:tcPr>
            <w:tcW w:type="dxa" w:w="2160"/>
          </w:tcPr>
          <w:p>
            <w:r>
              <w:rPr>
                <w:sz w:val="18"/>
              </w:rPr>
            </w:r>
            <w:r>
              <w:rPr>
                <w:sz w:val="18"/>
              </w:rPr>
              <w:t>CONFIRMED</w:t>
            </w:r>
          </w:p>
        </w:tc>
        <w:tc>
          <w:tcPr>
            <w:tcW w:type="dxa" w:w="2160"/>
          </w:tcPr>
          <w:p>
            <w:r>
              <w:rPr>
                <w:sz w:val="18"/>
              </w:rPr>
            </w:r>
            <w:r>
              <w:rPr>
                <w:sz w:val="18"/>
              </w:rPr>
              <w:t>RBI cancelled PPBL licence under Sec 22(4) effective close of business 24-Apr-2026; will file High Court winding-up; cites governance lapses (RBI/PPBL notice; Business Standard; MediaNama).</w:t>
            </w:r>
          </w:p>
        </w:tc>
      </w:tr>
      <w:tr>
        <w:tc>
          <w:tcPr>
            <w:tcW w:type="dxa" w:w="2160"/>
          </w:tcPr>
          <w:p>
            <w:r>
              <w:rPr>
                <w:sz w:val="18"/>
              </w:rPr>
            </w:r>
            <w:r>
              <w:rPr>
                <w:sz w:val="18"/>
              </w:rPr>
              <w:t>15</w:t>
            </w:r>
          </w:p>
        </w:tc>
        <w:tc>
          <w:tcPr>
            <w:tcW w:type="dxa" w:w="2160"/>
          </w:tcPr>
          <w:p>
            <w:r>
              <w:rPr>
                <w:sz w:val="18"/>
              </w:rPr>
            </w:r>
            <w:r>
              <w:rPr>
                <w:sz w:val="18"/>
              </w:rPr>
              <w:t>As of September 2025 Paytm reported 13.7 million merchant device subscriptions (Soundbox/card machines), up ~2.5 million YoY, with ~60% Soundbox EBITDA margins.</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13.7M subscriptions and 60% margins confirmed; the precise '+2.5M YoY' delta is directionally consistent but not separately pinned in a single primary source. Sept 2025 device subscriptions 13.7M, ~60% Soundbox EBITDA margins (BofA via ScanX); payments revenue Rs 1,223cr (+25% YoY). YoY ~2.5M add consistent with prior ~11.2M base.</w:t>
            </w:r>
          </w:p>
        </w:tc>
      </w:tr>
    </w:tbl>
    <w:p/>
    <w:p>
      <w:pPr>
        <w:pStyle w:val="IntenseQuote"/>
      </w:pPr>
      <w:r>
        <w:rPr>
          <w:b/>
        </w:rPr>
        <w:t>Verifier confidence note:</w:t>
      </w:r>
      <w:r>
        <w:t xml:space="preserve"> Strongest disagreement is on Claim 7 (valuation): the &gt;75% stock loss is well-sourced, but the '$20bn to $7.8bn' pairing is internally inconsistent - a 75%+ drop from a $20bn IPO target implies a trough of roughly $4-5bn (Rs 1.38 trillion IPO market cap fell ~77% by Nov 2022; ~$4.8bn by Jul 2023 per moneymint). $7.8bn corresponds to a milder drawdown, so the figure is likely a point-in-time conflation rather than the 75%-loss trough. Claim 5: the 14-Mar-2024 NPCI TPAP approval and the four PSP banks are firmly confirmed, but I could not find a primary source confirming Yes Bank/Axis going live specifically on 15-Mar-2024; Paytm's own blog frames the live/migration window as mid-to-late April 2024 (migration approval 16-Apr, all four operational by 19-Apr), so the 15-Mar go-live date is unverified/likely incorrect. Claim 3: March-2024 share is more precisely ~9.13% (rounds to ~9%); some trackers cite a separate ~10.8% Feb / 9.13% March / 8.4% April path. Market-share percentages vary slightly by source depending on volume vs value basis and which NPCI app-level dataset is used (PhonePe/GPay May-2026 figures of 46.2%/32.7% are volume-share). Claims 1, 2, 4, 6, 8, 9, 10, 11, 12, 13, 14, 15 are well-corroborated across primary and major-outlet sources. Several Business Standard URLs and MediaNama returned HTTP 403 to direct fetch, so those were verified via search-result snippets and corroborating outlets rather than full-text retrieval.</w:t>
      </w:r>
    </w:p>
    <w:p>
      <w:pPr>
        <w:pStyle w:val="Heading2"/>
      </w:pPr>
      <w:r>
        <w:t>Sources</w:t>
      </w:r>
    </w:p>
    <w:p>
      <w:pPr>
        <w:pStyle w:val="ListBullet"/>
      </w:pPr>
      <w:r>
        <w:rPr>
          <w:b/>
        </w:rPr>
        <w:t>[S0]</w:t>
      </w:r>
      <w:r>
        <w:t xml:space="preserve"> UPI In May: PhonePe, Google Pay See Marginal Decline In Market Share (Inc42 — 2026-06). https://inc42.com/buzz/upi-in-may-phonepe-google-pay-see-marginal-decline-in-market-share/</w:t>
      </w:r>
    </w:p>
    <w:p>
      <w:pPr>
        <w:pStyle w:val="ListBullet"/>
      </w:pPr>
      <w:r>
        <w:rPr>
          <w:b/>
        </w:rPr>
        <w:t>[S1]</w:t>
      </w:r>
      <w:r>
        <w:t xml:space="preserve"> One Year Since RBI restrictions: Where does Paytm stand now? (MediaNama — 2025-01). https://www.medianama.com/2025/01/223-analysis-one-year-rbi-restrictions-where-paytm-stands-now/</w:t>
      </w:r>
    </w:p>
    <w:p>
      <w:pPr>
        <w:pStyle w:val="ListBullet"/>
      </w:pPr>
      <w:r>
        <w:rPr>
          <w:b/>
        </w:rPr>
        <w:t>[S2]</w:t>
      </w:r>
      <w:r>
        <w:t xml:space="preserve"> Demonetisation boosts Paytm's user base by 23-million; crosses 200-million wallet users (Zee Business — 2017). https://www.zeebiz.com/small-business/news-demonetisation-boosts-paytm-s-user-base-by-23-million-crosses-200-million-wallet-users-12953</w:t>
      </w:r>
    </w:p>
    <w:p>
      <w:pPr>
        <w:pStyle w:val="ListBullet"/>
      </w:pPr>
      <w:r>
        <w:rPr>
          <w:b/>
        </w:rPr>
        <w:t>[S3]</w:t>
      </w:r>
      <w:r>
        <w:t xml:space="preserve"> Paytm shares crash 27% after milestone IPO for India (CNN Business — 2021-11-18). https://www.cnn.com/2021/11/18/investing/paytm-price-listing-india-ipo-intl-hnk/index.html</w:t>
      </w:r>
    </w:p>
    <w:p>
      <w:pPr>
        <w:pStyle w:val="ListBullet"/>
      </w:pPr>
      <w:r>
        <w:rPr>
          <w:b/>
        </w:rPr>
        <w:t>[S3-share]</w:t>
      </w:r>
      <w:r>
        <w:t xml:space="preserve"> Paytm nears pre-curbs UPI levels, still playing catch-up on market share (Business Standard — 2025-11-20). https://www.business-standard.com/companies/news/paytm-upi-volumes-pre-restriction-market-share-october-2025-125112001125_1.html</w:t>
      </w:r>
    </w:p>
    <w:p>
      <w:pPr>
        <w:pStyle w:val="ListBullet"/>
      </w:pPr>
      <w:r>
        <w:rPr>
          <w:b/>
        </w:rPr>
        <w:t>[S4]</w:t>
      </w:r>
      <w:r>
        <w:t xml:space="preserve"> RBI cancels Paytm Payments Bank's banking licence (explained) (MediaNama — 2026-04). https://www.medianama.com/2026/04/223-explained-rbi-cancel-paytms-banking-licence/</w:t>
      </w:r>
    </w:p>
    <w:p>
      <w:pPr>
        <w:pStyle w:val="ListBullet"/>
      </w:pPr>
      <w:r>
        <w:rPr>
          <w:b/>
        </w:rPr>
        <w:t>[S5]</w:t>
      </w:r>
      <w:r>
        <w:t xml:space="preserve"> Inside Paytm's Q2: AI Soundbox plans and cautious postpaid revival (YourStory — 2025-11). https://yourstory.com/2025/11/paytms-q2-ai-soundbox-cautious-postpaid-revival-bnpl-lending</w:t>
      </w:r>
    </w:p>
    <w:p>
      <w:pPr>
        <w:pStyle w:val="ListBullet"/>
      </w:pPr>
      <w:r>
        <w:rPr>
          <w:b/>
        </w:rPr>
        <w:t>[S6]</w:t>
      </w:r>
      <w:r>
        <w:t xml:space="preserve"> Business restrictions imposed on Paytm Payments Bank Limited (RBI press release) (RBI / NSDL — 2024-01-31). https://nsdl.co.in/downloadables/pdf/2024-0022-Policy_-_RBI_Press_Releases-Business_restrictions_imposed_on_Paytm_Payments_Bank_Limited.pdf</w:t>
      </w:r>
    </w:p>
    <w:p>
      <w:pPr>
        <w:pStyle w:val="ListBullet"/>
      </w:pPr>
      <w:r>
        <w:rPr>
          <w:b/>
        </w:rPr>
        <w:t>[S7]</w:t>
      </w:r>
      <w:r>
        <w:t xml:space="preserve"> Yes Bank, Axis Bank Now Live On Paytm's UPI Platform (BW Disrupt — 2024-03). https://www.bwdisrupt.com/article/yes-bank-axis-bank-now-live-on-paytms-upi-platform-report-513636</w:t>
      </w:r>
    </w:p>
    <w:p>
      <w:pPr>
        <w:pStyle w:val="ListBullet"/>
      </w:pPr>
      <w:r>
        <w:rPr>
          <w:b/>
        </w:rPr>
        <w:t>[S8]</w:t>
      </w:r>
      <w:r>
        <w:t xml:space="preserve"> After Paytm Payments Bank operations ban, Paytm's UPI market share drops to 9% (Business Today — 2024-04-09). https://www.businesstoday.in/industry/banks/story/after-paytm-payments-bank-operations-ban-paytms-upi-market-share-drops-to-9-report-424947-2024-04-09</w:t>
      </w:r>
    </w:p>
    <w:p>
      <w:pPr>
        <w:pStyle w:val="ListBullet"/>
      </w:pPr>
      <w:r>
        <w:rPr>
          <w:b/>
        </w:rPr>
        <w:t>[S9]</w:t>
      </w:r>
      <w:r>
        <w:t xml:space="preserve"> Berkshire, SoftBank Paytm bets sour after digital payment firm's stock rout (Business Standard — 2022-01-31). https://www.business-standard.com/amp/article/companies/berkshire-softbank-paytm-bets-sour-after-digital-payment-firm-s-stock-rout-122013100077_1.html</w:t>
      </w:r>
    </w:p>
    <w:p>
      <w:pPr>
        <w:pStyle w:val="ListBullet"/>
      </w:pPr>
      <w:r>
        <w:rPr>
          <w:b/>
        </w:rPr>
        <w:t>[S10]</w:t>
      </w:r>
      <w:r>
        <w:t xml:space="preserve"> Paytm's Q1 FY26 profit attributed to tight cost cuts (Business Standard — 2025-07-25). https://www.business-standard.com/amp/companies/news/paytm-efficiency-in-cost-cuts-led-to-first-profitable-quarter-125072501415_1.html</w:t>
      </w:r>
    </w:p>
    <w:p>
      <w:pPr>
        <w:pStyle w:val="ListBullet"/>
      </w:pPr>
      <w:r>
        <w:rPr>
          <w:b/>
        </w:rPr>
        <w:t>[S11]</w:t>
      </w:r>
      <w:r>
        <w:t xml:space="preserve"> Paytm hits highest level since December 2021; zooms 107% from March low (Business Standard — 2025-11-07). https://www.business-standard.com/amp/markets/news/paytm-hits-highest-level-since-december-2021-zooms-107-from-march-low-125110700659_1.html</w:t>
      </w:r>
    </w:p>
    <w:p>
      <w:r>
        <w:br w:type="page"/>
      </w:r>
    </w:p>
    <w:p>
      <w:pPr>
        <w:pStyle w:val="Heading1"/>
      </w:pPr>
      <w:r>
        <w:rPr>
          <w:color w:val="125C42"/>
        </w:rPr>
        <w:t>3d. Competitor Comparison Tables</w:t>
      </w:r>
    </w:p>
    <w:p>
      <w:r>
        <w:rPr>
          <w:i/>
        </w:rPr>
        <w:t>Evidence compilation only. All figures carry inline [S#] source tags. Where sources conflict, the range is shown and each figure attributed. "Volume share" = UPI customer-initiated transaction count share per NPCI app-wise data unless noted.</w:t>
      </w:r>
    </w:p>
    <w:p>
      <w:pPr>
        <w:pStyle w:val="Heading2"/>
      </w:pPr>
      <w:r>
        <w:t>Table 1 — Head-to-Head Competitor Profile (latest available, mid-2026)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25C42"/>
          </w:tcPr>
          <w:p>
            <w:r>
              <w:rPr>
                <w:b/>
                <w:color w:val="FFFFFF"/>
              </w:rPr>
            </w:r>
            <w:r>
              <w:rPr>
                <w:b/>
                <w:color w:val="FFFFFF"/>
              </w:rPr>
              <w:t>Dimension</w:t>
            </w:r>
          </w:p>
        </w:tc>
        <w:tc>
          <w:tcPr>
            <w:tcW w:type="dxa" w:w="1728"/>
            <w:shd w:val="clear" w:color="auto" w:fill="125C42"/>
          </w:tcPr>
          <w:p>
            <w:r>
              <w:rPr>
                <w:b/>
                <w:color w:val="FFFFFF"/>
              </w:rPr>
            </w:r>
            <w:r>
              <w:rPr>
                <w:b/>
                <w:color w:val="FFFFFF"/>
              </w:rPr>
              <w:t>PhonePe</w:t>
            </w:r>
          </w:p>
        </w:tc>
        <w:tc>
          <w:tcPr>
            <w:tcW w:type="dxa" w:w="1728"/>
            <w:shd w:val="clear" w:color="auto" w:fill="125C42"/>
          </w:tcPr>
          <w:p>
            <w:r>
              <w:rPr>
                <w:b/>
                <w:color w:val="FFFFFF"/>
              </w:rPr>
            </w:r>
            <w:r>
              <w:rPr>
                <w:b/>
                <w:color w:val="FFFFFF"/>
              </w:rPr>
              <w:t>Google Pay (GPay)</w:t>
            </w:r>
          </w:p>
        </w:tc>
        <w:tc>
          <w:tcPr>
            <w:tcW w:type="dxa" w:w="1728"/>
            <w:shd w:val="clear" w:color="auto" w:fill="125C42"/>
          </w:tcPr>
          <w:p>
            <w:r>
              <w:rPr>
                <w:b/>
                <w:color w:val="FFFFFF"/>
              </w:rPr>
            </w:r>
            <w:r>
              <w:rPr>
                <w:b/>
                <w:color w:val="FFFFFF"/>
              </w:rPr>
              <w:t>Paytm (One97 Communications)</w:t>
            </w:r>
          </w:p>
        </w:tc>
        <w:tc>
          <w:tcPr>
            <w:tcW w:type="dxa" w:w="1728"/>
            <w:shd w:val="clear" w:color="auto" w:fill="125C42"/>
          </w:tcPr>
          <w:p>
            <w:r>
              <w:rPr>
                <w:b/>
                <w:color w:val="FFFFFF"/>
              </w:rPr>
            </w:r>
            <w:r>
              <w:rPr>
                <w:b/>
                <w:color w:val="FFFFFF"/>
              </w:rPr>
              <w:t>WhatsApp Pay</w:t>
            </w:r>
          </w:p>
        </w:tc>
      </w:tr>
      <w:tr>
        <w:tc>
          <w:tcPr>
            <w:tcW w:type="dxa" w:w="1728"/>
          </w:tcPr>
          <w:p>
            <w:r>
              <w:rPr>
                <w:sz w:val="18"/>
              </w:rPr>
            </w:r>
            <w:r>
              <w:rPr>
                <w:b/>
                <w:sz w:val="18"/>
              </w:rPr>
              <w:t>UPI launch / entry</w:t>
            </w:r>
          </w:p>
        </w:tc>
        <w:tc>
          <w:tcPr>
            <w:tcW w:type="dxa" w:w="1728"/>
          </w:tcPr>
          <w:p>
            <w:r>
              <w:rPr>
                <w:sz w:val="18"/>
              </w:rPr>
            </w:r>
            <w:r>
              <w:rPr>
                <w:sz w:val="18"/>
              </w:rPr>
              <w:t>App launched Aug 2016; UPI live from 2016 [S8]</w:t>
            </w:r>
          </w:p>
        </w:tc>
        <w:tc>
          <w:tcPr>
            <w:tcW w:type="dxa" w:w="1728"/>
          </w:tcPr>
          <w:p>
            <w:r>
              <w:rPr>
                <w:sz w:val="18"/>
              </w:rPr>
            </w:r>
            <w:r>
              <w:rPr>
                <w:sz w:val="18"/>
              </w:rPr>
              <w:t xml:space="preserve">Launched as </w:t>
            </w:r>
            <w:r>
              <w:rPr>
                <w:b/>
                <w:sz w:val="18"/>
              </w:rPr>
              <w:t>Tez</w:t>
            </w:r>
            <w:r>
              <w:rPr>
                <w:sz w:val="18"/>
              </w:rPr>
              <w:t xml:space="preserve">, Sep 2017; rebranded </w:t>
            </w:r>
            <w:r>
              <w:rPr>
                <w:b/>
                <w:sz w:val="18"/>
              </w:rPr>
              <w:t>Google Pay</w:t>
            </w:r>
            <w:r>
              <w:rPr>
                <w:sz w:val="18"/>
              </w:rPr>
              <w:t xml:space="preserve"> 2018 [S5]</w:t>
            </w:r>
          </w:p>
        </w:tc>
        <w:tc>
          <w:tcPr>
            <w:tcW w:type="dxa" w:w="1728"/>
          </w:tcPr>
          <w:p>
            <w:r>
              <w:rPr>
                <w:sz w:val="18"/>
              </w:rPr>
            </w:r>
            <w:r>
              <w:rPr>
                <w:sz w:val="18"/>
              </w:rPr>
              <w:t>UPI enabled on app Nov 2017 (BHIM UPI integration); wallet since 2010 [S9]</w:t>
            </w:r>
          </w:p>
        </w:tc>
        <w:tc>
          <w:tcPr>
            <w:tcW w:type="dxa" w:w="1728"/>
          </w:tcPr>
          <w:p>
            <w:r>
              <w:rPr>
                <w:sz w:val="18"/>
              </w:rPr>
            </w:r>
            <w:r>
              <w:rPr>
                <w:sz w:val="18"/>
              </w:rPr>
              <w:t xml:space="preserve">Pilot Feb 2018 (1M users, ICICI Bank); NPCI phased-rollout nod </w:t>
            </w:r>
            <w:r>
              <w:rPr>
                <w:b/>
                <w:sz w:val="18"/>
              </w:rPr>
              <w:t>Feb 7, 2020</w:t>
            </w:r>
            <w:r>
              <w:rPr>
                <w:sz w:val="18"/>
              </w:rPr>
              <w:t xml:space="preserve"> [S6]</w:t>
            </w:r>
          </w:p>
        </w:tc>
      </w:tr>
      <w:tr>
        <w:tc>
          <w:tcPr>
            <w:tcW w:type="dxa" w:w="1728"/>
          </w:tcPr>
          <w:p>
            <w:r>
              <w:rPr>
                <w:sz w:val="18"/>
              </w:rPr>
            </w:r>
            <w:r>
              <w:rPr>
                <w:b/>
                <w:sz w:val="18"/>
              </w:rPr>
              <w:t>UPI volume share (latest month)</w:t>
            </w:r>
          </w:p>
        </w:tc>
        <w:tc>
          <w:tcPr>
            <w:tcW w:type="dxa" w:w="1728"/>
          </w:tcPr>
          <w:p>
            <w:r>
              <w:rPr>
                <w:sz w:val="18"/>
              </w:rPr>
            </w:r>
            <w:r>
              <w:rPr>
                <w:b/>
                <w:sz w:val="18"/>
              </w:rPr>
              <w:t>45.5%</w:t>
            </w:r>
            <w:r>
              <w:rPr>
                <w:sz w:val="18"/>
              </w:rPr>
              <w:t xml:space="preserve"> (Oct 2025) / 46.2% (May 2026) / ~45% &amp; 9.8 bn txns (Dec 2025) [S7][S1][S4]</w:t>
            </w:r>
          </w:p>
        </w:tc>
        <w:tc>
          <w:tcPr>
            <w:tcW w:type="dxa" w:w="1728"/>
          </w:tcPr>
          <w:p>
            <w:r>
              <w:rPr>
                <w:sz w:val="18"/>
              </w:rPr>
            </w:r>
            <w:r>
              <w:rPr>
                <w:b/>
                <w:sz w:val="18"/>
              </w:rPr>
              <w:t>34.6%</w:t>
            </w:r>
            <w:r>
              <w:rPr>
                <w:sz w:val="18"/>
              </w:rPr>
              <w:t xml:space="preserve"> (Oct 2025) / 32.7% (May 2026) [S7][S1]</w:t>
            </w:r>
          </w:p>
        </w:tc>
        <w:tc>
          <w:tcPr>
            <w:tcW w:type="dxa" w:w="1728"/>
          </w:tcPr>
          <w:p>
            <w:r>
              <w:rPr>
                <w:sz w:val="18"/>
              </w:rPr>
            </w:r>
            <w:r>
              <w:rPr>
                <w:b/>
                <w:sz w:val="18"/>
              </w:rPr>
              <w:t>7.4%</w:t>
            </w:r>
            <w:r>
              <w:rPr>
                <w:sz w:val="18"/>
              </w:rPr>
              <w:t xml:space="preserve"> (Oct 2025) / 7.9% (May 2026) [S7][S1]</w:t>
            </w:r>
          </w:p>
        </w:tc>
        <w:tc>
          <w:tcPr>
            <w:tcW w:type="dxa" w:w="1728"/>
          </w:tcPr>
          <w:p>
            <w:r>
              <w:rPr>
                <w:sz w:val="18"/>
              </w:rPr>
            </w:r>
            <w:r>
              <w:rPr>
                <w:sz w:val="18"/>
              </w:rPr>
              <w:t>Not separately disclosed by NPCI; grouped under "others"; &lt;1% est. [S1][S2]</w:t>
            </w:r>
          </w:p>
        </w:tc>
      </w:tr>
      <w:tr>
        <w:tc>
          <w:tcPr>
            <w:tcW w:type="dxa" w:w="1728"/>
          </w:tcPr>
          <w:p>
            <w:r>
              <w:rPr>
                <w:sz w:val="18"/>
              </w:rPr>
            </w:r>
            <w:r>
              <w:rPr>
                <w:b/>
                <w:sz w:val="18"/>
              </w:rPr>
              <w:t>Monthly UPI transactions</w:t>
            </w:r>
          </w:p>
        </w:tc>
        <w:tc>
          <w:tcPr>
            <w:tcW w:type="dxa" w:w="1728"/>
          </w:tcPr>
          <w:p>
            <w:r>
              <w:rPr>
                <w:sz w:val="18"/>
              </w:rPr>
            </w:r>
            <w:r>
              <w:rPr>
                <w:sz w:val="18"/>
              </w:rPr>
              <w:t>9.8 bn (Dec 2025); ~9.6 bn (Aug 2025); &gt;330 mn/day [S4][S3]</w:t>
            </w:r>
          </w:p>
        </w:tc>
        <w:tc>
          <w:tcPr>
            <w:tcW w:type="dxa" w:w="1728"/>
          </w:tcPr>
          <w:p>
            <w:r>
              <w:rPr>
                <w:sz w:val="18"/>
              </w:rPr>
            </w:r>
            <w:r>
              <w:rPr>
                <w:sz w:val="18"/>
              </w:rPr>
              <w:t>~7.4 bn (Aug 2025) [S3]</w:t>
            </w:r>
          </w:p>
        </w:tc>
        <w:tc>
          <w:tcPr>
            <w:tcW w:type="dxa" w:w="1728"/>
          </w:tcPr>
          <w:p>
            <w:r>
              <w:rPr>
                <w:sz w:val="18"/>
              </w:rPr>
            </w:r>
            <w:r>
              <w:rPr>
                <w:sz w:val="18"/>
              </w:rPr>
              <w:t>~1.6 bn (Aug 2025) [S3]</w:t>
            </w:r>
          </w:p>
        </w:tc>
        <w:tc>
          <w:tcPr>
            <w:tcW w:type="dxa" w:w="1728"/>
          </w:tcPr>
          <w:p>
            <w:r>
              <w:rPr>
                <w:sz w:val="18"/>
              </w:rPr>
            </w:r>
            <w:r>
              <w:rPr>
                <w:sz w:val="18"/>
              </w:rPr>
              <w:t>Not published; &lt;10 mn active UPI users implies very low volume [S2]</w:t>
            </w:r>
          </w:p>
        </w:tc>
      </w:tr>
      <w:tr>
        <w:tc>
          <w:tcPr>
            <w:tcW w:type="dxa" w:w="1728"/>
          </w:tcPr>
          <w:p>
            <w:r>
              <w:rPr>
                <w:sz w:val="18"/>
              </w:rPr>
            </w:r>
            <w:r>
              <w:rPr>
                <w:b/>
                <w:sz w:val="18"/>
              </w:rPr>
              <w:t>Registered users (India)</w:t>
            </w:r>
          </w:p>
        </w:tc>
        <w:tc>
          <w:tcPr>
            <w:tcW w:type="dxa" w:w="1728"/>
          </w:tcPr>
          <w:p>
            <w:r>
              <w:rPr>
                <w:sz w:val="18"/>
              </w:rPr>
            </w:r>
            <w:r>
              <w:rPr>
                <w:b/>
                <w:sz w:val="18"/>
              </w:rPr>
              <w:t>657.6 mn</w:t>
            </w:r>
            <w:r>
              <w:rPr>
                <w:sz w:val="18"/>
              </w:rPr>
              <w:t xml:space="preserve"> (Sep 30, 2025); crossed 600 mn Mar 2025 [S4]</w:t>
            </w:r>
          </w:p>
        </w:tc>
        <w:tc>
          <w:tcPr>
            <w:tcW w:type="dxa" w:w="1728"/>
          </w:tcPr>
          <w:p>
            <w:r>
              <w:rPr>
                <w:sz w:val="18"/>
              </w:rPr>
            </w:r>
            <w:r>
              <w:rPr>
                <w:sz w:val="18"/>
              </w:rPr>
              <w:t>Tens of millions MAU (67 mn MAU cited 2019; current figure undisclosed) [S5]</w:t>
            </w:r>
          </w:p>
        </w:tc>
        <w:tc>
          <w:tcPr>
            <w:tcW w:type="dxa" w:w="1728"/>
          </w:tcPr>
          <w:p>
            <w:r>
              <w:rPr>
                <w:sz w:val="18"/>
              </w:rPr>
            </w:r>
            <w:r>
              <w:rPr>
                <w:sz w:val="18"/>
              </w:rPr>
              <w:t>DRHP-era ~300 mn+ registered; current undisclosed [S9]</w:t>
            </w:r>
          </w:p>
        </w:tc>
        <w:tc>
          <w:tcPr>
            <w:tcW w:type="dxa" w:w="1728"/>
          </w:tcPr>
          <w:p>
            <w:r>
              <w:rPr>
                <w:sz w:val="18"/>
              </w:rPr>
            </w:r>
            <w:r>
              <w:rPr>
                <w:b/>
                <w:sz w:val="18"/>
              </w:rPr>
              <w:t>500 mn</w:t>
            </w:r>
            <w:r>
              <w:rPr>
                <w:sz w:val="18"/>
              </w:rPr>
              <w:t xml:space="preserve"> WhatsApp users in India; ~100 mn registered for Pay; </w:t>
            </w:r>
            <w:r>
              <w:rPr>
                <w:b/>
                <w:sz w:val="18"/>
              </w:rPr>
              <w:t>&lt;10 mn active</w:t>
            </w:r>
            <w:r>
              <w:rPr>
                <w:sz w:val="18"/>
              </w:rPr>
              <w:t xml:space="preserve"> UPI users [S2]</w:t>
            </w:r>
          </w:p>
        </w:tc>
      </w:tr>
      <w:tr>
        <w:tc>
          <w:tcPr>
            <w:tcW w:type="dxa" w:w="1728"/>
          </w:tcPr>
          <w:p>
            <w:r>
              <w:rPr>
                <w:sz w:val="18"/>
              </w:rPr>
            </w:r>
            <w:r>
              <w:rPr>
                <w:b/>
                <w:sz w:val="18"/>
              </w:rPr>
              <w:t>Merchant base</w:t>
            </w:r>
          </w:p>
        </w:tc>
        <w:tc>
          <w:tcPr>
            <w:tcW w:type="dxa" w:w="1728"/>
          </w:tcPr>
          <w:p>
            <w:r>
              <w:rPr>
                <w:sz w:val="18"/>
              </w:rPr>
            </w:r>
            <w:r>
              <w:rPr>
                <w:b/>
                <w:sz w:val="18"/>
              </w:rPr>
              <w:t>47 mn+</w:t>
            </w:r>
            <w:r>
              <w:rPr>
                <w:sz w:val="18"/>
              </w:rPr>
              <w:t xml:space="preserve"> merchants (Sep 2025); 9.19 mn devices (Soundbox/POS); 98.6% of pin codes [S4]</w:t>
            </w:r>
          </w:p>
        </w:tc>
        <w:tc>
          <w:tcPr>
            <w:tcW w:type="dxa" w:w="1728"/>
          </w:tcPr>
          <w:p>
            <w:r>
              <w:rPr>
                <w:sz w:val="18"/>
              </w:rPr>
            </w:r>
            <w:r>
              <w:rPr>
                <w:sz w:val="18"/>
              </w:rPr>
              <w:t>"Google Pay for Business" merchants; figure undisclosed [S5]</w:t>
            </w:r>
          </w:p>
        </w:tc>
        <w:tc>
          <w:tcPr>
            <w:tcW w:type="dxa" w:w="1728"/>
          </w:tcPr>
          <w:p>
            <w:r>
              <w:rPr>
                <w:sz w:val="18"/>
              </w:rPr>
            </w:r>
            <w:r>
              <w:rPr>
                <w:b/>
                <w:sz w:val="18"/>
              </w:rPr>
              <w:t>31.4 mn</w:t>
            </w:r>
            <w:r>
              <w:rPr>
                <w:sz w:val="18"/>
              </w:rPr>
              <w:t xml:space="preserve"> registered merchants (Dec 2022); Soundbox/PoS leader [S9]</w:t>
            </w:r>
          </w:p>
        </w:tc>
        <w:tc>
          <w:tcPr>
            <w:tcW w:type="dxa" w:w="1728"/>
          </w:tcPr>
          <w:p>
            <w:r>
              <w:rPr>
                <w:sz w:val="18"/>
              </w:rPr>
            </w:r>
            <w:r>
              <w:rPr>
                <w:sz w:val="18"/>
              </w:rPr>
              <w:t>Limited merchant payments; primarily P2P / in-chat [S6]</w:t>
            </w:r>
          </w:p>
        </w:tc>
      </w:tr>
      <w:tr>
        <w:tc>
          <w:tcPr>
            <w:tcW w:type="dxa" w:w="1728"/>
          </w:tcPr>
          <w:p>
            <w:r>
              <w:rPr>
                <w:sz w:val="18"/>
              </w:rPr>
            </w:r>
            <w:r>
              <w:rPr>
                <w:b/>
                <w:sz w:val="18"/>
              </w:rPr>
              <w:t>Monetization model</w:t>
            </w:r>
          </w:p>
        </w:tc>
        <w:tc>
          <w:tcPr>
            <w:tcW w:type="dxa" w:w="1728"/>
          </w:tcPr>
          <w:p>
            <w:r>
              <w:rPr>
                <w:sz w:val="18"/>
              </w:rPr>
            </w:r>
            <w:r>
              <w:rPr>
                <w:sz w:val="18"/>
              </w:rPr>
              <w:t xml:space="preserve">Soundbox/POS device rentals, insurance &amp; lending distribution, Pincode commerce, ads; </w:t>
            </w:r>
            <w:r>
              <w:rPr>
                <w:b/>
                <w:sz w:val="18"/>
              </w:rPr>
              <w:t>zero direct UPI MDR revenue</w:t>
            </w:r>
            <w:r>
              <w:rPr>
                <w:sz w:val="18"/>
              </w:rPr>
              <w:t xml:space="preserve"> [S4]</w:t>
            </w:r>
          </w:p>
        </w:tc>
        <w:tc>
          <w:tcPr>
            <w:tcW w:type="dxa" w:w="1728"/>
          </w:tcPr>
          <w:p>
            <w:r>
              <w:rPr>
                <w:sz w:val="18"/>
              </w:rPr>
            </w:r>
            <w:r>
              <w:rPr>
                <w:sz w:val="18"/>
              </w:rPr>
              <w:t>Transaction-data monetization, ads/offers in-app, bank/merchant fees, lending tie-ups [S5]</w:t>
            </w:r>
          </w:p>
        </w:tc>
        <w:tc>
          <w:tcPr>
            <w:tcW w:type="dxa" w:w="1728"/>
          </w:tcPr>
          <w:p>
            <w:r>
              <w:rPr>
                <w:sz w:val="18"/>
              </w:rPr>
            </w:r>
            <w:r>
              <w:rPr>
                <w:sz w:val="18"/>
              </w:rPr>
              <w:t xml:space="preserve">MDR on non-UPI instruments, </w:t>
            </w:r>
            <w:r>
              <w:rPr>
                <w:b/>
                <w:sz w:val="18"/>
              </w:rPr>
              <w:t>device subscriptions (Soundbox/PoS)</w:t>
            </w:r>
            <w:r>
              <w:rPr>
                <w:sz w:val="18"/>
              </w:rPr>
              <w:t>, merchant loans, payment-processing + subscription revenue [S9]</w:t>
            </w:r>
          </w:p>
        </w:tc>
        <w:tc>
          <w:tcPr>
            <w:tcW w:type="dxa" w:w="1728"/>
          </w:tcPr>
          <w:p>
            <w:r>
              <w:rPr>
                <w:sz w:val="18"/>
              </w:rPr>
            </w:r>
            <w:r>
              <w:rPr>
                <w:sz w:val="18"/>
              </w:rPr>
              <w:t>No direct India monetization yet; strategic engagement / Meta commerce play [S2]</w:t>
            </w:r>
          </w:p>
        </w:tc>
      </w:tr>
      <w:tr>
        <w:tc>
          <w:tcPr>
            <w:tcW w:type="dxa" w:w="1728"/>
          </w:tcPr>
          <w:p>
            <w:r>
              <w:rPr>
                <w:sz w:val="18"/>
              </w:rPr>
            </w:r>
            <w:r>
              <w:rPr>
                <w:b/>
                <w:sz w:val="18"/>
              </w:rPr>
              <w:t>Parent / ownership</w:t>
            </w:r>
          </w:p>
        </w:tc>
        <w:tc>
          <w:tcPr>
            <w:tcW w:type="dxa" w:w="1728"/>
          </w:tcPr>
          <w:p>
            <w:r>
              <w:rPr>
                <w:sz w:val="18"/>
              </w:rPr>
            </w:r>
            <w:r>
              <w:rPr>
                <w:sz w:val="18"/>
              </w:rPr>
              <w:t>Walmart-controlled (majority); fully separated from Flipkart Dec 2022 [S8]</w:t>
            </w:r>
          </w:p>
        </w:tc>
        <w:tc>
          <w:tcPr>
            <w:tcW w:type="dxa" w:w="1728"/>
          </w:tcPr>
          <w:p>
            <w:r>
              <w:rPr>
                <w:sz w:val="18"/>
              </w:rPr>
            </w:r>
            <w:r>
              <w:rPr>
                <w:sz w:val="18"/>
              </w:rPr>
              <w:t>Alphabet / Google LLC [S5]</w:t>
            </w:r>
          </w:p>
        </w:tc>
        <w:tc>
          <w:tcPr>
            <w:tcW w:type="dxa" w:w="1728"/>
          </w:tcPr>
          <w:p>
            <w:r>
              <w:rPr>
                <w:sz w:val="18"/>
              </w:rPr>
            </w:r>
            <w:r>
              <w:rPr>
                <w:sz w:val="18"/>
              </w:rPr>
              <w:t>Publicly listed (NSE/BSE: PAYTM); founder Vijay Shekhar Sharma [S9]</w:t>
            </w:r>
          </w:p>
        </w:tc>
        <w:tc>
          <w:tcPr>
            <w:tcW w:type="dxa" w:w="1728"/>
          </w:tcPr>
          <w:p>
            <w:r>
              <w:rPr>
                <w:sz w:val="18"/>
              </w:rPr>
            </w:r>
            <w:r>
              <w:rPr>
                <w:sz w:val="18"/>
              </w:rPr>
              <w:t>Meta Platforms Inc. [S6]</w:t>
            </w:r>
          </w:p>
        </w:tc>
      </w:tr>
      <w:tr>
        <w:tc>
          <w:tcPr>
            <w:tcW w:type="dxa" w:w="1728"/>
          </w:tcPr>
          <w:p>
            <w:r>
              <w:rPr>
                <w:sz w:val="18"/>
              </w:rPr>
            </w:r>
            <w:r>
              <w:rPr>
                <w:b/>
                <w:sz w:val="18"/>
              </w:rPr>
              <w:t>Funding / valuation</w:t>
            </w:r>
          </w:p>
        </w:tc>
        <w:tc>
          <w:tcPr>
            <w:tcW w:type="dxa" w:w="1728"/>
          </w:tcPr>
          <w:p>
            <w:r>
              <w:rPr>
                <w:sz w:val="18"/>
              </w:rPr>
            </w:r>
            <w:r>
              <w:rPr>
                <w:sz w:val="18"/>
              </w:rPr>
              <w:t xml:space="preserve">Targeting IPO at </w:t>
            </w:r>
            <w:r>
              <w:rPr>
                <w:b/>
                <w:sz w:val="18"/>
              </w:rPr>
              <w:t>~$15 bn</w:t>
            </w:r>
            <w:r>
              <w:rPr>
                <w:sz w:val="18"/>
              </w:rPr>
              <w:t xml:space="preserve"> valuation; Walmart trimming stake [S3]</w:t>
            </w:r>
          </w:p>
        </w:tc>
        <w:tc>
          <w:tcPr>
            <w:tcW w:type="dxa" w:w="1728"/>
          </w:tcPr>
          <w:p>
            <w:r>
              <w:rPr>
                <w:sz w:val="18"/>
              </w:rPr>
            </w:r>
            <w:r>
              <w:rPr>
                <w:sz w:val="18"/>
              </w:rPr>
              <w:t>Part of Alphabet (no standalone valuation)</w:t>
            </w:r>
          </w:p>
        </w:tc>
        <w:tc>
          <w:tcPr>
            <w:tcW w:type="dxa" w:w="1728"/>
          </w:tcPr>
          <w:p>
            <w:r>
              <w:rPr>
                <w:sz w:val="18"/>
              </w:rPr>
            </w:r>
            <w:r>
              <w:rPr>
                <w:sz w:val="18"/>
              </w:rPr>
              <w:t xml:space="preserve">Market cap </w:t>
            </w:r>
            <w:r>
              <w:rPr>
                <w:b/>
                <w:sz w:val="18"/>
              </w:rPr>
              <w:t>~₹69,803 cr (~$8.1 bn)</w:t>
            </w:r>
            <w:r>
              <w:rPr>
                <w:sz w:val="18"/>
              </w:rPr>
              <w:t>, share ₹1,090 (Jun 19, 2026); IPO-era peak much higher [S10]</w:t>
            </w:r>
          </w:p>
        </w:tc>
        <w:tc>
          <w:tcPr>
            <w:tcW w:type="dxa" w:w="1728"/>
          </w:tcPr>
          <w:p>
            <w:r>
              <w:rPr>
                <w:sz w:val="18"/>
              </w:rPr>
            </w:r>
            <w:r>
              <w:rPr>
                <w:sz w:val="18"/>
              </w:rPr>
              <w:t>Part of Meta (no standalone valuation)</w:t>
            </w:r>
          </w:p>
        </w:tc>
      </w:tr>
      <w:tr>
        <w:tc>
          <w:tcPr>
            <w:tcW w:type="dxa" w:w="1728"/>
          </w:tcPr>
          <w:p>
            <w:r>
              <w:rPr>
                <w:sz w:val="18"/>
              </w:rPr>
            </w:r>
            <w:r>
              <w:rPr>
                <w:b/>
                <w:sz w:val="18"/>
              </w:rPr>
              <w:t>Key differentiator</w:t>
            </w:r>
          </w:p>
        </w:tc>
        <w:tc>
          <w:tcPr>
            <w:tcW w:type="dxa" w:w="1728"/>
          </w:tcPr>
          <w:p>
            <w:r>
              <w:rPr>
                <w:sz w:val="18"/>
              </w:rPr>
            </w:r>
            <w:r>
              <w:rPr>
                <w:sz w:val="18"/>
              </w:rPr>
              <w:t>#1 by volume &amp; TPV since Dec 2020; widest merchant/device + pin-code reach [S4]</w:t>
            </w:r>
          </w:p>
        </w:tc>
        <w:tc>
          <w:tcPr>
            <w:tcW w:type="dxa" w:w="1728"/>
          </w:tcPr>
          <w:p>
            <w:r>
              <w:rPr>
                <w:sz w:val="18"/>
              </w:rPr>
            </w:r>
            <w:r>
              <w:rPr>
                <w:sz w:val="18"/>
              </w:rPr>
              <w:t>Superior UX/design; Google ecosystem &amp; Android default rails [S5]</w:t>
            </w:r>
          </w:p>
        </w:tc>
        <w:tc>
          <w:tcPr>
            <w:tcW w:type="dxa" w:w="1728"/>
          </w:tcPr>
          <w:p>
            <w:r>
              <w:rPr>
                <w:sz w:val="18"/>
              </w:rPr>
            </w:r>
            <w:r>
              <w:rPr>
                <w:sz w:val="18"/>
              </w:rPr>
              <w:t>Largest offline merchant Soundbox network; only listed pure-play [S9]</w:t>
            </w:r>
          </w:p>
        </w:tc>
        <w:tc>
          <w:tcPr>
            <w:tcW w:type="dxa" w:w="1728"/>
          </w:tcPr>
          <w:p>
            <w:r>
              <w:rPr>
                <w:sz w:val="18"/>
              </w:rPr>
            </w:r>
            <w:r>
              <w:rPr>
                <w:sz w:val="18"/>
              </w:rPr>
              <w:t>500 mn-user distribution moat via WhatsApp chat-native payments [S2]</w:t>
            </w:r>
          </w:p>
        </w:tc>
      </w:tr>
    </w:tbl>
    <w:p/>
    <w:p>
      <w:r>
        <w:rPr>
          <w:i/>
        </w:rPr>
        <w:t>Notes: PhonePe's 9.8 bn Dec 2025 figure and "330 mn/day" are company/NPCI-sourced [S4]. Paytm's market cap converted at ~₹86/USD. WhatsApp Pay "&lt;10 mn active vs ~100 mn registered" gap is from late-2024 reporting and may have shifted after the Jan 2025 cap removal [S2].</w:t>
      </w:r>
    </w:p>
    <w:p>
      <w:pPr>
        <w:pBdr>
          <w:bottom w:val="single" w:sz="6" w:space="1" w:color="BBBBBB"/>
        </w:pBdr>
      </w:pPr>
    </w:p>
    <w:p>
      <w:pPr>
        <w:pStyle w:val="Heading2"/>
      </w:pPr>
      <w:r>
        <w:t>Table 2 — UPI App Volume Market Share by Year (NPCI app-wise, transaction count)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25C42"/>
          </w:tcPr>
          <w:p>
            <w:r>
              <w:rPr>
                <w:b/>
                <w:color w:val="FFFFFF"/>
              </w:rPr>
            </w:r>
            <w:r>
              <w:rPr>
                <w:b/>
                <w:color w:val="FFFFFF"/>
              </w:rPr>
              <w:t>App</w:t>
            </w:r>
          </w:p>
        </w:tc>
        <w:tc>
          <w:tcPr>
            <w:tcW w:type="dxa" w:w="1234"/>
            <w:shd w:val="clear" w:color="auto" w:fill="125C42"/>
          </w:tcPr>
          <w:p>
            <w:r>
              <w:rPr>
                <w:b/>
                <w:color w:val="FFFFFF"/>
              </w:rPr>
            </w:r>
            <w:r>
              <w:rPr>
                <w:b/>
                <w:color w:val="FFFFFF"/>
              </w:rPr>
              <w:t>Dec 2021</w:t>
            </w:r>
          </w:p>
        </w:tc>
        <w:tc>
          <w:tcPr>
            <w:tcW w:type="dxa" w:w="1234"/>
            <w:shd w:val="clear" w:color="auto" w:fill="125C42"/>
          </w:tcPr>
          <w:p>
            <w:r>
              <w:rPr>
                <w:b/>
                <w:color w:val="FFFFFF"/>
              </w:rPr>
            </w:r>
            <w:r>
              <w:rPr>
                <w:b/>
                <w:color w:val="FFFFFF"/>
              </w:rPr>
              <w:t>Dec 2022</w:t>
            </w:r>
          </w:p>
        </w:tc>
        <w:tc>
          <w:tcPr>
            <w:tcW w:type="dxa" w:w="1234"/>
            <w:shd w:val="clear" w:color="auto" w:fill="125C42"/>
          </w:tcPr>
          <w:p>
            <w:r>
              <w:rPr>
                <w:b/>
                <w:color w:val="FFFFFF"/>
              </w:rPr>
            </w:r>
            <w:r>
              <w:rPr>
                <w:b/>
                <w:color w:val="FFFFFF"/>
              </w:rPr>
              <w:t>Mar 2023</w:t>
            </w:r>
          </w:p>
        </w:tc>
        <w:tc>
          <w:tcPr>
            <w:tcW w:type="dxa" w:w="1234"/>
            <w:shd w:val="clear" w:color="auto" w:fill="125C42"/>
          </w:tcPr>
          <w:p>
            <w:r>
              <w:rPr>
                <w:b/>
                <w:color w:val="FFFFFF"/>
              </w:rPr>
            </w:r>
            <w:r>
              <w:rPr>
                <w:b/>
                <w:color w:val="FFFFFF"/>
              </w:rPr>
              <w:t>Dec 2024</w:t>
            </w:r>
          </w:p>
        </w:tc>
        <w:tc>
          <w:tcPr>
            <w:tcW w:type="dxa" w:w="1234"/>
            <w:shd w:val="clear" w:color="auto" w:fill="125C42"/>
          </w:tcPr>
          <w:p>
            <w:r>
              <w:rPr>
                <w:b/>
                <w:color w:val="FFFFFF"/>
              </w:rPr>
            </w:r>
            <w:r>
              <w:rPr>
                <w:b/>
                <w:color w:val="FFFFFF"/>
              </w:rPr>
              <w:t>Jan 2025</w:t>
            </w:r>
          </w:p>
        </w:tc>
        <w:tc>
          <w:tcPr>
            <w:tcW w:type="dxa" w:w="1234"/>
            <w:shd w:val="clear" w:color="auto" w:fill="125C42"/>
          </w:tcPr>
          <w:p>
            <w:r>
              <w:rPr>
                <w:b/>
                <w:color w:val="FFFFFF"/>
              </w:rPr>
            </w:r>
            <w:r>
              <w:rPr>
                <w:b/>
                <w:color w:val="FFFFFF"/>
              </w:rPr>
              <w:t>Oct 2025 / May 2026</w:t>
            </w:r>
          </w:p>
        </w:tc>
      </w:tr>
      <w:tr>
        <w:tc>
          <w:tcPr>
            <w:tcW w:type="dxa" w:w="1234"/>
          </w:tcPr>
          <w:p>
            <w:r>
              <w:rPr>
                <w:sz w:val="18"/>
              </w:rPr>
            </w:r>
            <w:r>
              <w:rPr>
                <w:b/>
                <w:sz w:val="18"/>
              </w:rPr>
              <w:t>PhonePe</w:t>
            </w:r>
          </w:p>
        </w:tc>
        <w:tc>
          <w:tcPr>
            <w:tcW w:type="dxa" w:w="1234"/>
          </w:tcPr>
          <w:p>
            <w:r>
              <w:rPr>
                <w:sz w:val="18"/>
              </w:rPr>
            </w:r>
            <w:r>
              <w:rPr>
                <w:sz w:val="18"/>
              </w:rPr>
              <w:t>~47% (902 mn txns) [S11]</w:t>
            </w:r>
          </w:p>
        </w:tc>
        <w:tc>
          <w:tcPr>
            <w:tcW w:type="dxa" w:w="1234"/>
          </w:tcPr>
          <w:p>
            <w:r>
              <w:rPr>
                <w:sz w:val="18"/>
              </w:rPr>
            </w:r>
            <w:r>
              <w:rPr>
                <w:sz w:val="18"/>
              </w:rPr>
              <w:t>46.9% (val.) / ~high-40s count [S11]</w:t>
            </w:r>
          </w:p>
        </w:tc>
        <w:tc>
          <w:tcPr>
            <w:tcW w:type="dxa" w:w="1234"/>
          </w:tcPr>
          <w:p>
            <w:r>
              <w:rPr>
                <w:sz w:val="18"/>
              </w:rPr>
            </w:r>
            <w:r>
              <w:rPr>
                <w:sz w:val="18"/>
              </w:rPr>
              <w:t>46.38% (count); 49.45% (value) [S1]</w:t>
            </w:r>
          </w:p>
        </w:tc>
        <w:tc>
          <w:tcPr>
            <w:tcW w:type="dxa" w:w="1234"/>
          </w:tcPr>
          <w:p>
            <w:r>
              <w:rPr>
                <w:sz w:val="18"/>
              </w:rPr>
            </w:r>
            <w:r>
              <w:rPr>
                <w:sz w:val="18"/>
              </w:rPr>
              <w:t>47.72% [S1]</w:t>
            </w:r>
          </w:p>
        </w:tc>
        <w:tc>
          <w:tcPr>
            <w:tcW w:type="dxa" w:w="1234"/>
          </w:tcPr>
          <w:p>
            <w:r>
              <w:rPr>
                <w:sz w:val="18"/>
              </w:rPr>
            </w:r>
            <w:r>
              <w:rPr>
                <w:sz w:val="18"/>
              </w:rPr>
              <w:t>47.67% [S1]</w:t>
            </w:r>
          </w:p>
        </w:tc>
        <w:tc>
          <w:tcPr>
            <w:tcW w:type="dxa" w:w="1234"/>
          </w:tcPr>
          <w:p>
            <w:r>
              <w:rPr>
                <w:sz w:val="18"/>
              </w:rPr>
            </w:r>
            <w:r>
              <w:rPr>
                <w:sz w:val="18"/>
              </w:rPr>
              <w:t>45.5% (Oct '25) → 46.2% (May '26) [S7][S1]</w:t>
            </w:r>
          </w:p>
        </w:tc>
      </w:tr>
      <w:tr>
        <w:tc>
          <w:tcPr>
            <w:tcW w:type="dxa" w:w="1234"/>
          </w:tcPr>
          <w:p>
            <w:r>
              <w:rPr>
                <w:sz w:val="18"/>
              </w:rPr>
            </w:r>
            <w:r>
              <w:rPr>
                <w:b/>
                <w:sz w:val="18"/>
              </w:rPr>
              <w:t>Google Pay</w:t>
            </w:r>
          </w:p>
        </w:tc>
        <w:tc>
          <w:tcPr>
            <w:tcW w:type="dxa" w:w="1234"/>
          </w:tcPr>
          <w:p>
            <w:r>
              <w:rPr>
                <w:sz w:val="18"/>
              </w:rPr>
            </w:r>
            <w:r>
              <w:rPr>
                <w:sz w:val="18"/>
              </w:rPr>
              <w:t>~37% (853 mn txns) [S11]</w:t>
            </w:r>
          </w:p>
        </w:tc>
        <w:tc>
          <w:tcPr>
            <w:tcW w:type="dxa" w:w="1234"/>
          </w:tcPr>
          <w:p>
            <w:r>
              <w:rPr>
                <w:sz w:val="18"/>
              </w:rPr>
            </w:r>
            <w:r>
              <w:rPr>
                <w:sz w:val="18"/>
              </w:rPr>
              <w:t>34.34% (count) [S11]</w:t>
            </w:r>
          </w:p>
        </w:tc>
        <w:tc>
          <w:tcPr>
            <w:tcW w:type="dxa" w:w="1234"/>
          </w:tcPr>
          <w:p>
            <w:r>
              <w:rPr>
                <w:sz w:val="18"/>
              </w:rPr>
            </w:r>
            <w:r>
              <w:rPr>
                <w:sz w:val="18"/>
              </w:rPr>
              <w:t>~36% [S1]</w:t>
            </w:r>
          </w:p>
        </w:tc>
        <w:tc>
          <w:tcPr>
            <w:tcW w:type="dxa" w:w="1234"/>
          </w:tcPr>
          <w:p>
            <w:r>
              <w:rPr>
                <w:sz w:val="18"/>
              </w:rPr>
            </w:r>
            <w:r>
              <w:rPr>
                <w:sz w:val="18"/>
              </w:rPr>
              <w:t>36.7% [S1]</w:t>
            </w:r>
          </w:p>
        </w:tc>
        <w:tc>
          <w:tcPr>
            <w:tcW w:type="dxa" w:w="1234"/>
          </w:tcPr>
          <w:p>
            <w:r>
              <w:rPr>
                <w:sz w:val="18"/>
              </w:rPr>
            </w:r>
            <w:r>
              <w:rPr>
                <w:sz w:val="18"/>
              </w:rPr>
              <w:t>36.38% [S1]</w:t>
            </w:r>
          </w:p>
        </w:tc>
        <w:tc>
          <w:tcPr>
            <w:tcW w:type="dxa" w:w="1234"/>
          </w:tcPr>
          <w:p>
            <w:r>
              <w:rPr>
                <w:sz w:val="18"/>
              </w:rPr>
            </w:r>
            <w:r>
              <w:rPr>
                <w:sz w:val="18"/>
              </w:rPr>
              <w:t>34.6% (Oct '25) → 32.7% (May '26) [S7][S1]</w:t>
            </w:r>
          </w:p>
        </w:tc>
      </w:tr>
      <w:tr>
        <w:tc>
          <w:tcPr>
            <w:tcW w:type="dxa" w:w="1234"/>
          </w:tcPr>
          <w:p>
            <w:r>
              <w:rPr>
                <w:sz w:val="18"/>
              </w:rPr>
            </w:r>
            <w:r>
              <w:rPr>
                <w:b/>
                <w:sz w:val="18"/>
              </w:rPr>
              <w:t>Paytm</w:t>
            </w:r>
          </w:p>
        </w:tc>
        <w:tc>
          <w:tcPr>
            <w:tcW w:type="dxa" w:w="1234"/>
          </w:tcPr>
          <w:p>
            <w:r>
              <w:rPr>
                <w:sz w:val="18"/>
              </w:rPr>
            </w:r>
            <w:r>
              <w:rPr>
                <w:sz w:val="18"/>
              </w:rPr>
              <w:t>~13–15% [S11]</w:t>
            </w:r>
          </w:p>
        </w:tc>
        <w:tc>
          <w:tcPr>
            <w:tcW w:type="dxa" w:w="1234"/>
          </w:tcPr>
          <w:p>
            <w:r>
              <w:rPr>
                <w:sz w:val="18"/>
              </w:rPr>
            </w:r>
            <w:r>
              <w:rPr>
                <w:sz w:val="18"/>
              </w:rPr>
              <w:t>10.82% (count) / 14.94% (value) [S11]</w:t>
            </w:r>
          </w:p>
        </w:tc>
        <w:tc>
          <w:tcPr>
            <w:tcW w:type="dxa" w:w="1234"/>
          </w:tcPr>
          <w:p>
            <w:r>
              <w:rPr>
                <w:sz w:val="18"/>
              </w:rPr>
            </w:r>
            <w:r>
              <w:rPr>
                <w:sz w:val="18"/>
              </w:rPr>
              <w:t>~11% [S1]</w:t>
            </w:r>
          </w:p>
        </w:tc>
        <w:tc>
          <w:tcPr>
            <w:tcW w:type="dxa" w:w="1234"/>
          </w:tcPr>
          <w:p>
            <w:r>
              <w:rPr>
                <w:sz w:val="18"/>
              </w:rPr>
            </w:r>
            <w:r>
              <w:rPr>
                <w:sz w:val="18"/>
              </w:rPr>
              <w:t>6.88% [S1]</w:t>
            </w:r>
          </w:p>
        </w:tc>
        <w:tc>
          <w:tcPr>
            <w:tcW w:type="dxa" w:w="1234"/>
          </w:tcPr>
          <w:p>
            <w:r>
              <w:rPr>
                <w:sz w:val="18"/>
              </w:rPr>
            </w:r>
            <w:r>
              <w:rPr>
                <w:sz w:val="18"/>
              </w:rPr>
              <w:t>6.78% [S1]</w:t>
            </w:r>
          </w:p>
        </w:tc>
        <w:tc>
          <w:tcPr>
            <w:tcW w:type="dxa" w:w="1234"/>
          </w:tcPr>
          <w:p>
            <w:r>
              <w:rPr>
                <w:sz w:val="18"/>
              </w:rPr>
            </w:r>
            <w:r>
              <w:rPr>
                <w:sz w:val="18"/>
              </w:rPr>
              <w:t>7.4% (Oct '25) → 7.9% (May '26) [S7][S1]</w:t>
            </w:r>
          </w:p>
        </w:tc>
      </w:tr>
      <w:tr>
        <w:tc>
          <w:tcPr>
            <w:tcW w:type="dxa" w:w="1234"/>
          </w:tcPr>
          <w:p>
            <w:r>
              <w:rPr>
                <w:sz w:val="18"/>
              </w:rPr>
            </w:r>
            <w:r>
              <w:rPr>
                <w:b/>
                <w:sz w:val="18"/>
              </w:rPr>
              <w:t>Navi</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&gt;1% (crossed Dec 2024) [S12]</w:t>
            </w:r>
          </w:p>
        </w:tc>
        <w:tc>
          <w:tcPr>
            <w:tcW w:type="dxa" w:w="1234"/>
          </w:tcPr>
          <w:p>
            <w:r>
              <w:rPr>
                <w:sz w:val="18"/>
              </w:rPr>
            </w:r>
            <w:r>
              <w:rPr>
                <w:sz w:val="18"/>
              </w:rPr>
              <w:t>~1%+</w:t>
            </w:r>
          </w:p>
        </w:tc>
        <w:tc>
          <w:tcPr>
            <w:tcW w:type="dxa" w:w="1234"/>
          </w:tcPr>
          <w:p>
            <w:r>
              <w:rPr>
                <w:sz w:val="18"/>
              </w:rPr>
            </w:r>
            <w:r>
              <w:rPr>
                <w:sz w:val="18"/>
              </w:rPr>
              <w:t>2.8% (Oct 2025) [S7]</w:t>
            </w:r>
          </w:p>
        </w:tc>
      </w:tr>
      <w:tr>
        <w:tc>
          <w:tcPr>
            <w:tcW w:type="dxa" w:w="1234"/>
          </w:tcPr>
          <w:p>
            <w:r>
              <w:rPr>
                <w:sz w:val="18"/>
              </w:rPr>
            </w:r>
            <w:r>
              <w:rPr>
                <w:b/>
                <w:sz w:val="18"/>
              </w:rPr>
              <w:t>super.money</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&lt;1% (launched ~2024)</w:t>
            </w:r>
          </w:p>
        </w:tc>
        <w:tc>
          <w:tcPr>
            <w:tcW w:type="dxa" w:w="1234"/>
          </w:tcPr>
          <w:p>
            <w:r>
              <w:rPr>
                <w:sz w:val="18"/>
              </w:rPr>
            </w:r>
            <w:r>
              <w:rPr>
                <w:sz w:val="18"/>
              </w:rPr>
              <w:t>&lt;1%</w:t>
            </w:r>
          </w:p>
        </w:tc>
        <w:tc>
          <w:tcPr>
            <w:tcW w:type="dxa" w:w="1234"/>
          </w:tcPr>
          <w:p>
            <w:r>
              <w:rPr>
                <w:sz w:val="18"/>
              </w:rPr>
            </w:r>
            <w:r>
              <w:rPr>
                <w:sz w:val="18"/>
              </w:rPr>
              <w:t>1.3% (Oct 2025) [S7]</w:t>
            </w:r>
          </w:p>
        </w:tc>
      </w:tr>
      <w:tr>
        <w:tc>
          <w:tcPr>
            <w:tcW w:type="dxa" w:w="1234"/>
          </w:tcPr>
          <w:p>
            <w:r>
              <w:rPr>
                <w:sz w:val="18"/>
              </w:rPr>
            </w:r>
            <w:r>
              <w:rPr>
                <w:b/>
                <w:sz w:val="18"/>
              </w:rPr>
              <w:t>CRED</w:t>
            </w:r>
          </w:p>
        </w:tc>
        <w:tc>
          <w:tcPr>
            <w:tcW w:type="dxa" w:w="1234"/>
          </w:tcPr>
          <w:p>
            <w:r>
              <w:rPr>
                <w:sz w:val="18"/>
              </w:rPr>
            </w:r>
            <w:r>
              <w:rPr>
                <w:sz w:val="18"/>
              </w:rPr>
              <w:t>&lt;1%</w:t>
            </w:r>
          </w:p>
        </w:tc>
        <w:tc>
          <w:tcPr>
            <w:tcW w:type="dxa" w:w="1234"/>
          </w:tcPr>
          <w:p>
            <w:r>
              <w:rPr>
                <w:sz w:val="18"/>
              </w:rPr>
            </w:r>
            <w:r>
              <w:rPr>
                <w:sz w:val="18"/>
              </w:rPr>
              <w:t>&lt;1%</w:t>
            </w:r>
          </w:p>
        </w:tc>
        <w:tc>
          <w:tcPr>
            <w:tcW w:type="dxa" w:w="1234"/>
          </w:tcPr>
          <w:p>
            <w:r>
              <w:rPr>
                <w:sz w:val="18"/>
              </w:rPr>
            </w:r>
            <w:r>
              <w:rPr>
                <w:sz w:val="18"/>
              </w:rPr>
              <w:t>&lt;1%</w:t>
            </w:r>
          </w:p>
        </w:tc>
        <w:tc>
          <w:tcPr>
            <w:tcW w:type="dxa" w:w="1234"/>
          </w:tcPr>
          <w:p>
            <w:r>
              <w:rPr>
                <w:sz w:val="18"/>
              </w:rPr>
            </w:r>
            <w:r>
              <w:rPr>
                <w:sz w:val="18"/>
              </w:rPr>
              <w:t>&lt;1%</w:t>
            </w:r>
          </w:p>
        </w:tc>
        <w:tc>
          <w:tcPr>
            <w:tcW w:type="dxa" w:w="1234"/>
          </w:tcPr>
          <w:p>
            <w:r>
              <w:rPr>
                <w:sz w:val="18"/>
              </w:rPr>
            </w:r>
            <w:r>
              <w:rPr>
                <w:sz w:val="18"/>
              </w:rPr>
              <w:t>&lt;1%</w:t>
            </w:r>
          </w:p>
        </w:tc>
        <w:tc>
          <w:tcPr>
            <w:tcW w:type="dxa" w:w="1234"/>
          </w:tcPr>
          <w:p>
            <w:r>
              <w:rPr>
                <w:sz w:val="18"/>
              </w:rPr>
            </w:r>
            <w:r>
              <w:rPr>
                <w:sz w:val="18"/>
              </w:rPr>
              <w:t>0.8% (Oct 2025) [S7]</w:t>
            </w:r>
          </w:p>
        </w:tc>
      </w:tr>
      <w:tr>
        <w:tc>
          <w:tcPr>
            <w:tcW w:type="dxa" w:w="1234"/>
          </w:tcPr>
          <w:p>
            <w:r>
              <w:rPr>
                <w:sz w:val="18"/>
              </w:rPr>
            </w:r>
            <w:r>
              <w:rPr>
                <w:b/>
                <w:sz w:val="18"/>
              </w:rPr>
              <w:t>BHIM</w:t>
            </w:r>
          </w:p>
        </w:tc>
        <w:tc>
          <w:tcPr>
            <w:tcW w:type="dxa" w:w="1234"/>
          </w:tcPr>
          <w:p>
            <w:r>
              <w:rPr>
                <w:sz w:val="18"/>
              </w:rPr>
            </w:r>
            <w:r>
              <w:rPr>
                <w:sz w:val="18"/>
              </w:rPr>
              <w:t>~1–2%</w:t>
            </w:r>
          </w:p>
        </w:tc>
        <w:tc>
          <w:tcPr>
            <w:tcW w:type="dxa" w:w="1234"/>
          </w:tcPr>
          <w:p>
            <w:r>
              <w:rPr>
                <w:sz w:val="18"/>
              </w:rPr>
            </w:r>
            <w:r>
              <w:rPr>
                <w:sz w:val="18"/>
              </w:rPr>
              <w:t>~1%</w:t>
            </w:r>
          </w:p>
        </w:tc>
        <w:tc>
          <w:tcPr>
            <w:tcW w:type="dxa" w:w="1234"/>
          </w:tcPr>
          <w:p>
            <w:r>
              <w:rPr>
                <w:sz w:val="18"/>
              </w:rPr>
            </w:r>
            <w:r>
              <w:rPr>
                <w:sz w:val="18"/>
              </w:rPr>
              <w:t>~1%</w:t>
            </w:r>
          </w:p>
        </w:tc>
        <w:tc>
          <w:tcPr>
            <w:tcW w:type="dxa" w:w="1234"/>
          </w:tcPr>
          <w:p>
            <w:r>
              <w:rPr>
                <w:sz w:val="18"/>
              </w:rPr>
            </w:r>
            <w:r>
              <w:rPr>
                <w:sz w:val="18"/>
              </w:rPr>
              <w:t>&lt;1%</w:t>
            </w:r>
          </w:p>
        </w:tc>
        <w:tc>
          <w:tcPr>
            <w:tcW w:type="dxa" w:w="1234"/>
          </w:tcPr>
          <w:p>
            <w:r>
              <w:rPr>
                <w:sz w:val="18"/>
              </w:rPr>
            </w:r>
            <w:r>
              <w:rPr>
                <w:sz w:val="18"/>
              </w:rPr>
              <w:t>&lt;1%</w:t>
            </w:r>
          </w:p>
        </w:tc>
        <w:tc>
          <w:tcPr>
            <w:tcW w:type="dxa" w:w="1234"/>
          </w:tcPr>
          <w:p>
            <w:r>
              <w:rPr>
                <w:sz w:val="18"/>
              </w:rPr>
            </w:r>
            <w:r>
              <w:rPr>
                <w:sz w:val="18"/>
              </w:rPr>
              <w:t>0.7% (Oct '25) → ~1% (May '26, "fivefold rise in 2 yrs") [S7][S1]</w:t>
            </w:r>
          </w:p>
        </w:tc>
      </w:tr>
      <w:tr>
        <w:tc>
          <w:tcPr>
            <w:tcW w:type="dxa" w:w="1234"/>
          </w:tcPr>
          <w:p>
            <w:r>
              <w:rPr>
                <w:sz w:val="18"/>
              </w:rPr>
            </w:r>
            <w:r>
              <w:rPr>
                <w:b/>
                <w:sz w:val="18"/>
              </w:rPr>
              <w:t>Amazon Pay</w:t>
            </w:r>
          </w:p>
        </w:tc>
        <w:tc>
          <w:tcPr>
            <w:tcW w:type="dxa" w:w="1234"/>
          </w:tcPr>
          <w:p>
            <w:r>
              <w:rPr>
                <w:sz w:val="18"/>
              </w:rPr>
            </w:r>
            <w:r>
              <w:rPr>
                <w:sz w:val="18"/>
              </w:rPr>
              <w:t>~1%</w:t>
            </w:r>
          </w:p>
        </w:tc>
        <w:tc>
          <w:tcPr>
            <w:tcW w:type="dxa" w:w="1234"/>
          </w:tcPr>
          <w:p>
            <w:r>
              <w:rPr>
                <w:sz w:val="18"/>
              </w:rPr>
            </w:r>
            <w:r>
              <w:rPr>
                <w:sz w:val="18"/>
              </w:rPr>
              <w:t>~1%</w:t>
            </w:r>
          </w:p>
        </w:tc>
        <w:tc>
          <w:tcPr>
            <w:tcW w:type="dxa" w:w="1234"/>
          </w:tcPr>
          <w:p>
            <w:r>
              <w:rPr>
                <w:sz w:val="18"/>
              </w:rPr>
            </w:r>
            <w:r>
              <w:rPr>
                <w:sz w:val="18"/>
              </w:rPr>
              <w:t>~1%</w:t>
            </w:r>
          </w:p>
        </w:tc>
        <w:tc>
          <w:tcPr>
            <w:tcW w:type="dxa" w:w="1234"/>
          </w:tcPr>
          <w:p>
            <w:r>
              <w:rPr>
                <w:sz w:val="18"/>
              </w:rPr>
            </w:r>
            <w:r>
              <w:rPr>
                <w:sz w:val="18"/>
              </w:rPr>
              <w:t>&lt;1%</w:t>
            </w:r>
          </w:p>
        </w:tc>
        <w:tc>
          <w:tcPr>
            <w:tcW w:type="dxa" w:w="1234"/>
          </w:tcPr>
          <w:p>
            <w:r>
              <w:rPr>
                <w:sz w:val="18"/>
              </w:rPr>
            </w:r>
            <w:r>
              <w:rPr>
                <w:sz w:val="18"/>
              </w:rPr>
              <w:t>&lt;1%</w:t>
            </w:r>
          </w:p>
        </w:tc>
        <w:tc>
          <w:tcPr>
            <w:tcW w:type="dxa" w:w="1234"/>
          </w:tcPr>
          <w:p>
            <w:r>
              <w:rPr>
                <w:sz w:val="18"/>
              </w:rPr>
            </w:r>
            <w:r>
              <w:rPr>
                <w:sz w:val="18"/>
              </w:rPr>
              <w:t>0.5% (Oct 2025) [S7]</w:t>
            </w:r>
          </w:p>
        </w:tc>
      </w:tr>
    </w:tbl>
    <w:p/>
    <w:p>
      <w:r>
        <w:rPr>
          <w:i/>
        </w:rPr>
        <w:t>Year-anchoring note: 2021/2022 cells mix count and value share where sources only published one metric; each is attributed. PhonePe's ~47% Dec 2021 is a volume estimate from 902 mn txns; Google Pay's "almost 37%" Dec 2021 is volume [S11].</w:t>
      </w:r>
    </w:p>
    <w:p>
      <w:pPr>
        <w:pStyle w:val="Heading2"/>
      </w:pPr>
      <w:r>
        <w:t>Table 3 — Concentration of the Top Players Over Time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25C42"/>
          </w:tcPr>
          <w:p>
            <w:r>
              <w:rPr>
                <w:b/>
                <w:color w:val="FFFFFF"/>
              </w:rPr>
            </w:r>
            <w:r>
              <w:rPr>
                <w:b/>
                <w:color w:val="FFFFFF"/>
              </w:rPr>
              <w:t>Metric</w:t>
            </w:r>
          </w:p>
        </w:tc>
        <w:tc>
          <w:tcPr>
            <w:tcW w:type="dxa" w:w="1440"/>
            <w:shd w:val="clear" w:color="auto" w:fill="125C42"/>
          </w:tcPr>
          <w:p>
            <w:r>
              <w:rPr>
                <w:b/>
                <w:color w:val="FFFFFF"/>
              </w:rPr>
            </w:r>
            <w:r>
              <w:rPr>
                <w:b/>
                <w:color w:val="FFFFFF"/>
              </w:rPr>
              <w:t>2021</w:t>
            </w:r>
          </w:p>
        </w:tc>
        <w:tc>
          <w:tcPr>
            <w:tcW w:type="dxa" w:w="1440"/>
            <w:shd w:val="clear" w:color="auto" w:fill="125C42"/>
          </w:tcPr>
          <w:p>
            <w:r>
              <w:rPr>
                <w:b/>
                <w:color w:val="FFFFFF"/>
              </w:rPr>
            </w:r>
            <w:r>
              <w:rPr>
                <w:b/>
                <w:color w:val="FFFFFF"/>
              </w:rPr>
              <w:t>Jan 2024</w:t>
            </w:r>
          </w:p>
        </w:tc>
        <w:tc>
          <w:tcPr>
            <w:tcW w:type="dxa" w:w="1440"/>
            <w:shd w:val="clear" w:color="auto" w:fill="125C42"/>
          </w:tcPr>
          <w:p>
            <w:r>
              <w:rPr>
                <w:b/>
                <w:color w:val="FFFFFF"/>
              </w:rPr>
            </w:r>
            <w:r>
              <w:rPr>
                <w:b/>
                <w:color w:val="FFFFFF"/>
              </w:rPr>
              <w:t>May 2024</w:t>
            </w:r>
          </w:p>
        </w:tc>
        <w:tc>
          <w:tcPr>
            <w:tcW w:type="dxa" w:w="1440"/>
            <w:shd w:val="clear" w:color="auto" w:fill="125C42"/>
          </w:tcPr>
          <w:p>
            <w:r>
              <w:rPr>
                <w:b/>
                <w:color w:val="FFFFFF"/>
              </w:rPr>
            </w:r>
            <w:r>
              <w:rPr>
                <w:b/>
                <w:color w:val="FFFFFF"/>
              </w:rPr>
              <w:t>Oct 2025</w:t>
            </w:r>
          </w:p>
        </w:tc>
        <w:tc>
          <w:tcPr>
            <w:tcW w:type="dxa" w:w="1440"/>
            <w:shd w:val="clear" w:color="auto" w:fill="125C42"/>
          </w:tcPr>
          <w:p>
            <w:r>
              <w:rPr>
                <w:b/>
                <w:color w:val="FFFFFF"/>
              </w:rPr>
            </w:r>
            <w:r>
              <w:rPr>
                <w:b/>
                <w:color w:val="FFFFFF"/>
              </w:rPr>
              <w:t>May 2026</w:t>
            </w:r>
          </w:p>
        </w:tc>
      </w:tr>
      <w:tr>
        <w:tc>
          <w:tcPr>
            <w:tcW w:type="dxa" w:w="1440"/>
          </w:tcPr>
          <w:p>
            <w:r>
              <w:rPr>
                <w:sz w:val="18"/>
              </w:rPr>
            </w:r>
            <w:r>
              <w:rPr>
                <w:b/>
                <w:sz w:val="18"/>
              </w:rPr>
              <w:t>PhonePe + Google Pay (combined)</w:t>
            </w:r>
          </w:p>
        </w:tc>
        <w:tc>
          <w:tcPr>
            <w:tcW w:type="dxa" w:w="1440"/>
          </w:tcPr>
          <w:p>
            <w:r>
              <w:rPr>
                <w:sz w:val="18"/>
              </w:rPr>
            </w:r>
            <w:r>
              <w:rPr>
                <w:sz w:val="18"/>
              </w:rPr>
              <w:t>~80% [S1]</w:t>
            </w:r>
          </w:p>
        </w:tc>
        <w:tc>
          <w:tcPr>
            <w:tcW w:type="dxa" w:w="1440"/>
          </w:tcPr>
          <w:p>
            <w:r>
              <w:rPr>
                <w:sz w:val="18"/>
              </w:rPr>
            </w:r>
            <w:r>
              <w:rPr>
                <w:sz w:val="18"/>
              </w:rPr>
              <w:t>~84%</w:t>
            </w:r>
          </w:p>
        </w:tc>
        <w:tc>
          <w:tcPr>
            <w:tcW w:type="dxa" w:w="1440"/>
          </w:tcPr>
          <w:p>
            <w:r>
              <w:rPr>
                <w:sz w:val="18"/>
              </w:rPr>
            </w:r>
            <w:r>
              <w:rPr>
                <w:b/>
                <w:sz w:val="18"/>
              </w:rPr>
              <w:t>86%</w:t>
            </w:r>
            <w:r>
              <w:rPr>
                <w:sz w:val="18"/>
              </w:rPr>
              <w:t xml:space="preserve"> [S1]</w:t>
            </w:r>
          </w:p>
        </w:tc>
        <w:tc>
          <w:tcPr>
            <w:tcW w:type="dxa" w:w="1440"/>
          </w:tcPr>
          <w:p>
            <w:r>
              <w:rPr>
                <w:sz w:val="18"/>
              </w:rPr>
            </w:r>
            <w:r>
              <w:rPr>
                <w:sz w:val="18"/>
              </w:rPr>
              <w:t>~80%</w:t>
            </w:r>
          </w:p>
        </w:tc>
        <w:tc>
          <w:tcPr>
            <w:tcW w:type="dxa" w:w="1440"/>
          </w:tcPr>
          <w:p>
            <w:r>
              <w:rPr>
                <w:sz w:val="18"/>
              </w:rPr>
            </w:r>
            <w:r>
              <w:rPr>
                <w:b/>
                <w:sz w:val="18"/>
              </w:rPr>
              <w:t>79%</w:t>
            </w:r>
            <w:r>
              <w:rPr>
                <w:sz w:val="18"/>
              </w:rPr>
              <w:t xml:space="preserve"> (first time below 80%) [S1]</w:t>
            </w:r>
          </w:p>
        </w:tc>
      </w:tr>
      <w:tr>
        <w:tc>
          <w:tcPr>
            <w:tcW w:type="dxa" w:w="1440"/>
          </w:tcPr>
          <w:p>
            <w:r>
              <w:rPr>
                <w:sz w:val="18"/>
              </w:rPr>
            </w:r>
            <w:r>
              <w:rPr>
                <w:b/>
                <w:sz w:val="18"/>
              </w:rPr>
              <w:t>Top 3 (PhonePe + GPay + Paytm)</w:t>
            </w:r>
          </w:p>
        </w:tc>
        <w:tc>
          <w:tcPr>
            <w:tcW w:type="dxa" w:w="1440"/>
          </w:tcPr>
          <w:p>
            <w:r>
              <w:rPr>
                <w:sz w:val="18"/>
              </w:rPr>
            </w:r>
            <w:r>
              <w:rPr>
                <w:sz w:val="18"/>
              </w:rPr>
              <w:t>~95%</w:t>
            </w:r>
          </w:p>
        </w:tc>
        <w:tc>
          <w:tcPr>
            <w:tcW w:type="dxa" w:w="1440"/>
          </w:tcPr>
          <w:p>
            <w:r>
              <w:rPr>
                <w:sz w:val="18"/>
              </w:rPr>
            </w:r>
            <w:r>
              <w:rPr>
                <w:b/>
                <w:sz w:val="18"/>
              </w:rPr>
              <w:t>95.2%</w:t>
            </w:r>
            <w:r>
              <w:rPr>
                <w:sz w:val="18"/>
              </w:rPr>
              <w:t xml:space="preserve"> [S1]</w:t>
            </w:r>
          </w:p>
        </w:tc>
        <w:tc>
          <w:tcPr>
            <w:tcW w:type="dxa" w:w="1440"/>
          </w:tcPr>
          <w:p>
            <w:r>
              <w:rPr>
                <w:sz w:val="18"/>
              </w:rPr>
            </w:r>
            <w:r>
              <w:rPr>
                <w:sz w:val="18"/>
              </w:rPr>
              <w:t>~93%</w:t>
            </w:r>
          </w:p>
        </w:tc>
        <w:tc>
          <w:tcPr>
            <w:tcW w:type="dxa" w:w="1440"/>
          </w:tcPr>
          <w:p>
            <w:r>
              <w:rPr>
                <w:sz w:val="18"/>
              </w:rPr>
            </w:r>
            <w:r>
              <w:rPr>
                <w:sz w:val="18"/>
              </w:rPr>
              <w:t>~88%</w:t>
            </w:r>
          </w:p>
        </w:tc>
        <w:tc>
          <w:tcPr>
            <w:tcW w:type="dxa" w:w="1440"/>
          </w:tcPr>
          <w:p>
            <w:r>
              <w:rPr>
                <w:sz w:val="18"/>
              </w:rPr>
            </w:r>
            <w:r>
              <w:rPr>
                <w:b/>
                <w:sz w:val="18"/>
              </w:rPr>
              <w:t>87%</w:t>
            </w:r>
            <w:r>
              <w:rPr>
                <w:sz w:val="18"/>
              </w:rPr>
              <w:t xml:space="preserve"> [S1]</w:t>
            </w:r>
          </w:p>
        </w:tc>
      </w:tr>
      <w:tr>
        <w:tc>
          <w:tcPr>
            <w:tcW w:type="dxa" w:w="1440"/>
          </w:tcPr>
          <w:p>
            <w:r>
              <w:rPr>
                <w:sz w:val="18"/>
              </w:rPr>
            </w:r>
            <w:r>
              <w:rPr>
                <w:b/>
                <w:sz w:val="18"/>
              </w:rPr>
              <w:t>Total UPI monthly transactions</w:t>
            </w:r>
          </w:p>
        </w:tc>
        <w:tc>
          <w:tcPr>
            <w:tcW w:type="dxa" w:w="1440"/>
          </w:tcPr>
          <w:p>
            <w:r>
              <w:rPr>
                <w:sz w:val="18"/>
              </w:rPr>
            </w:r>
            <w:r>
              <w:rPr>
                <w:sz w:val="18"/>
              </w:rPr>
              <w:t>~4–5 bn</w:t>
            </w:r>
          </w:p>
        </w:tc>
        <w:tc>
          <w:tcPr>
            <w:tcW w:type="dxa" w:w="1440"/>
          </w:tcPr>
          <w:p>
            <w:r>
              <w:rPr>
                <w:sz w:val="18"/>
              </w:rPr>
            </w:r>
            <w:r>
              <w:rPr>
                <w:sz w:val="18"/>
              </w:rPr>
              <w:t>~12 bn</w:t>
            </w:r>
          </w:p>
        </w:tc>
        <w:tc>
          <w:tcPr>
            <w:tcW w:type="dxa" w:w="1440"/>
          </w:tcPr>
          <w:p>
            <w:r>
              <w:rPr>
                <w:sz w:val="18"/>
              </w:rPr>
            </w:r>
            <w:r>
              <w:rPr>
                <w:sz w:val="18"/>
              </w:rPr>
              <w:t>~14 bn</w:t>
            </w:r>
          </w:p>
        </w:tc>
        <w:tc>
          <w:tcPr>
            <w:tcW w:type="dxa" w:w="1440"/>
          </w:tcPr>
          <w:p>
            <w:r>
              <w:rPr>
                <w:sz w:val="18"/>
              </w:rPr>
            </w:r>
            <w:r>
              <w:rPr>
                <w:sz w:val="18"/>
              </w:rPr>
              <w:t>~20 bn (crossed 20 bn Aug 2025) [S3]</w:t>
            </w:r>
          </w:p>
        </w:tc>
        <w:tc>
          <w:tcPr>
            <w:tcW w:type="dxa" w:w="1440"/>
          </w:tcPr>
          <w:p>
            <w:r>
              <w:rPr>
                <w:sz w:val="18"/>
              </w:rPr>
            </w:r>
            <w:r>
              <w:rPr>
                <w:b/>
                <w:sz w:val="18"/>
              </w:rPr>
              <w:t>&gt;23 bn/month</w:t>
            </w:r>
            <w:r>
              <w:rPr>
                <w:sz w:val="18"/>
              </w:rPr>
              <w:t xml:space="preserve"> [S1]</w:t>
            </w:r>
          </w:p>
        </w:tc>
      </w:tr>
    </w:tbl>
    <w:p/>
    <w:p>
      <w:pPr>
        <w:pBdr>
          <w:bottom w:val="single" w:sz="6" w:space="1" w:color="BBBBBB"/>
        </w:pBdr>
      </w:pPr>
    </w:p>
    <w:p>
      <w:pPr>
        <w:pStyle w:val="Heading2"/>
      </w:pPr>
      <w:r>
        <w:t>Table 4 — WhatsApp Pay India User-Cap Timeline (regulatory milestones)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25C42"/>
          </w:tcPr>
          <w:p>
            <w:r>
              <w:rPr>
                <w:b/>
                <w:color w:val="FFFFFF"/>
              </w:rPr>
            </w:r>
            <w:r>
              <w:rPr>
                <w:b/>
                <w:color w:val="FFFFFF"/>
              </w:rPr>
              <w:t>Date</w:t>
            </w:r>
          </w:p>
        </w:tc>
        <w:tc>
          <w:tcPr>
            <w:tcW w:type="dxa" w:w="2880"/>
            <w:shd w:val="clear" w:color="auto" w:fill="125C42"/>
          </w:tcPr>
          <w:p>
            <w:r>
              <w:rPr>
                <w:b/>
                <w:color w:val="FFFFFF"/>
              </w:rPr>
            </w:r>
            <w:r>
              <w:rPr>
                <w:b/>
                <w:color w:val="FFFFFF"/>
              </w:rPr>
              <w:t>Milestone</w:t>
            </w:r>
          </w:p>
        </w:tc>
        <w:tc>
          <w:tcPr>
            <w:tcW w:type="dxa" w:w="2880"/>
            <w:shd w:val="clear" w:color="auto" w:fill="125C42"/>
          </w:tcPr>
          <w:p>
            <w:r>
              <w:rPr>
                <w:b/>
                <w:color w:val="FFFFFF"/>
              </w:rPr>
            </w:r>
            <w:r>
              <w:rPr>
                <w:b/>
                <w:color w:val="FFFFFF"/>
              </w:rPr>
              <w:t>Cap / Figure</w:t>
            </w:r>
          </w:p>
        </w:tc>
      </w:tr>
      <w:tr>
        <w:tc>
          <w:tcPr>
            <w:tcW w:type="dxa" w:w="2880"/>
          </w:tcPr>
          <w:p>
            <w:r>
              <w:rPr>
                <w:sz w:val="18"/>
              </w:rPr>
            </w:r>
            <w:r>
              <w:rPr>
                <w:sz w:val="18"/>
              </w:rPr>
              <w:t>Feb 2018</w:t>
            </w:r>
          </w:p>
        </w:tc>
        <w:tc>
          <w:tcPr>
            <w:tcW w:type="dxa" w:w="2880"/>
          </w:tcPr>
          <w:p>
            <w:r>
              <w:rPr>
                <w:sz w:val="18"/>
              </w:rPr>
            </w:r>
            <w:r>
              <w:rPr>
                <w:sz w:val="18"/>
              </w:rPr>
              <w:t>Pilot test launch with ICICI Bank</w:t>
            </w:r>
          </w:p>
        </w:tc>
        <w:tc>
          <w:tcPr>
            <w:tcW w:type="dxa" w:w="2880"/>
          </w:tcPr>
          <w:p>
            <w:r>
              <w:rPr>
                <w:sz w:val="18"/>
              </w:rPr>
            </w:r>
            <w:r>
              <w:rPr>
                <w:sz w:val="18"/>
              </w:rPr>
              <w:t>1 mn users [S6]</w:t>
            </w:r>
          </w:p>
        </w:tc>
      </w:tr>
      <w:tr>
        <w:tc>
          <w:tcPr>
            <w:tcW w:type="dxa" w:w="2880"/>
          </w:tcPr>
          <w:p>
            <w:r>
              <w:rPr>
                <w:sz w:val="18"/>
              </w:rPr>
            </w:r>
            <w:r>
              <w:rPr>
                <w:sz w:val="18"/>
              </w:rPr>
              <w:t>Feb 7, 2020</w:t>
            </w:r>
          </w:p>
        </w:tc>
        <w:tc>
          <w:tcPr>
            <w:tcW w:type="dxa" w:w="2880"/>
          </w:tcPr>
          <w:p>
            <w:r>
              <w:rPr>
                <w:sz w:val="18"/>
              </w:rPr>
            </w:r>
            <w:r>
              <w:rPr>
                <w:sz w:val="18"/>
              </w:rPr>
              <w:t>NPCI nod for phased rollout (post-RBI approval)</w:t>
            </w:r>
          </w:p>
        </w:tc>
        <w:tc>
          <w:tcPr>
            <w:tcW w:type="dxa" w:w="2880"/>
          </w:tcPr>
          <w:p>
            <w:r>
              <w:rPr>
                <w:sz w:val="18"/>
              </w:rPr>
            </w:r>
            <w:r>
              <w:rPr>
                <w:sz w:val="18"/>
              </w:rPr>
              <w:t>up to 10 mn first phase [S6]</w:t>
            </w:r>
          </w:p>
        </w:tc>
      </w:tr>
      <w:tr>
        <w:tc>
          <w:tcPr>
            <w:tcW w:type="dxa" w:w="2880"/>
          </w:tcPr>
          <w:p>
            <w:r>
              <w:rPr>
                <w:sz w:val="18"/>
              </w:rPr>
            </w:r>
            <w:r>
              <w:rPr>
                <w:sz w:val="18"/>
              </w:rPr>
              <w:t>Nov 2020</w:t>
            </w:r>
          </w:p>
        </w:tc>
        <w:tc>
          <w:tcPr>
            <w:tcW w:type="dxa" w:w="2880"/>
          </w:tcPr>
          <w:p>
            <w:r>
              <w:rPr>
                <w:sz w:val="18"/>
              </w:rPr>
            </w:r>
            <w:r>
              <w:rPr>
                <w:sz w:val="18"/>
              </w:rPr>
              <w:t>First formal cap set</w:t>
            </w:r>
          </w:p>
        </w:tc>
        <w:tc>
          <w:tcPr>
            <w:tcW w:type="dxa" w:w="2880"/>
          </w:tcPr>
          <w:p>
            <w:r>
              <w:rPr>
                <w:sz w:val="18"/>
              </w:rPr>
            </w:r>
            <w:r>
              <w:rPr>
                <w:sz w:val="18"/>
              </w:rPr>
              <w:t>20 mn users [S6]</w:t>
            </w:r>
          </w:p>
        </w:tc>
      </w:tr>
      <w:tr>
        <w:tc>
          <w:tcPr>
            <w:tcW w:type="dxa" w:w="2880"/>
          </w:tcPr>
          <w:p>
            <w:r>
              <w:rPr>
                <w:sz w:val="18"/>
              </w:rPr>
            </w:r>
            <w:r>
              <w:rPr>
                <w:sz w:val="18"/>
              </w:rPr>
              <w:t>Nov 2021</w:t>
            </w:r>
          </w:p>
        </w:tc>
        <w:tc>
          <w:tcPr>
            <w:tcW w:type="dxa" w:w="2880"/>
          </w:tcPr>
          <w:p>
            <w:r>
              <w:rPr>
                <w:sz w:val="18"/>
              </w:rPr>
            </w:r>
            <w:r>
              <w:rPr>
                <w:sz w:val="18"/>
              </w:rPr>
              <w:t>Cap raised</w:t>
            </w:r>
          </w:p>
        </w:tc>
        <w:tc>
          <w:tcPr>
            <w:tcW w:type="dxa" w:w="2880"/>
          </w:tcPr>
          <w:p>
            <w:r>
              <w:rPr>
                <w:sz w:val="18"/>
              </w:rPr>
            </w:r>
            <w:r>
              <w:rPr>
                <w:sz w:val="18"/>
              </w:rPr>
              <w:t>40 mn users [S6]</w:t>
            </w:r>
          </w:p>
        </w:tc>
      </w:tr>
      <w:tr>
        <w:tc>
          <w:tcPr>
            <w:tcW w:type="dxa" w:w="2880"/>
          </w:tcPr>
          <w:p>
            <w:r>
              <w:rPr>
                <w:sz w:val="18"/>
              </w:rPr>
            </w:r>
            <w:r>
              <w:rPr>
                <w:sz w:val="18"/>
              </w:rPr>
              <w:t>Apr 2022</w:t>
            </w:r>
          </w:p>
        </w:tc>
        <w:tc>
          <w:tcPr>
            <w:tcW w:type="dxa" w:w="2880"/>
          </w:tcPr>
          <w:p>
            <w:r>
              <w:rPr>
                <w:sz w:val="18"/>
              </w:rPr>
            </w:r>
            <w:r>
              <w:rPr>
                <w:sz w:val="18"/>
              </w:rPr>
              <w:t>Cap raised (TechCrunch / NPCI)</w:t>
            </w:r>
          </w:p>
        </w:tc>
        <w:tc>
          <w:tcPr>
            <w:tcW w:type="dxa" w:w="2880"/>
          </w:tcPr>
          <w:p>
            <w:r>
              <w:rPr>
                <w:sz w:val="18"/>
              </w:rPr>
            </w:r>
            <w:r>
              <w:rPr>
                <w:sz w:val="18"/>
              </w:rPr>
              <w:t>100 mn users [S6]</w:t>
            </w:r>
          </w:p>
        </w:tc>
      </w:tr>
      <w:tr>
        <w:tc>
          <w:tcPr>
            <w:tcW w:type="dxa" w:w="2880"/>
          </w:tcPr>
          <w:p>
            <w:r>
              <w:rPr>
                <w:sz w:val="18"/>
              </w:rPr>
            </w:r>
            <w:r>
              <w:rPr>
                <w:b/>
                <w:sz w:val="18"/>
              </w:rPr>
              <w:t>Jan 1, 2025</w:t>
            </w:r>
          </w:p>
        </w:tc>
        <w:tc>
          <w:tcPr>
            <w:tcW w:type="dxa" w:w="2880"/>
          </w:tcPr>
          <w:p>
            <w:r>
              <w:rPr>
                <w:sz w:val="18"/>
              </w:rPr>
            </w:r>
            <w:r>
              <w:rPr>
                <w:b/>
                <w:sz w:val="18"/>
              </w:rPr>
              <w:t>NPCI removes user-onboarding cap entirely</w:t>
            </w:r>
            <w:r>
              <w:rPr>
                <w:sz w:val="18"/>
              </w:rPr>
              <w:t xml:space="preserve"> — Pay open to all India users</w:t>
            </w:r>
          </w:p>
        </w:tc>
        <w:tc>
          <w:tcPr>
            <w:tcW w:type="dxa" w:w="2880"/>
          </w:tcPr>
          <w:p>
            <w:r>
              <w:rPr>
                <w:sz w:val="18"/>
              </w:rPr>
            </w:r>
            <w:r>
              <w:rPr>
                <w:sz w:val="18"/>
              </w:rPr>
              <w:t>No cap (up to ~500 mn WhatsApp base) [S2]</w:t>
            </w:r>
          </w:p>
        </w:tc>
      </w:tr>
    </w:tbl>
    <w:p/>
    <w:p>
      <w:pPr>
        <w:pBdr>
          <w:bottom w:val="single" w:sz="6" w:space="1" w:color="BBBBBB"/>
        </w:pBdr>
      </w:pPr>
    </w:p>
    <w:p>
      <w:pPr>
        <w:pStyle w:val="Heading2"/>
      </w:pPr>
      <w:r>
        <w:t>Table 5 — UPI Market-Share Cap Regulatory Status (affects all four players)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25C42"/>
          </w:tcPr>
          <w:p>
            <w:r>
              <w:rPr>
                <w:b/>
                <w:color w:val="FFFFFF"/>
              </w:rPr>
            </w:r>
            <w:r>
              <w:rPr>
                <w:b/>
                <w:color w:val="FFFFFF"/>
              </w:rPr>
              <w:t>Item</w:t>
            </w:r>
          </w:p>
        </w:tc>
        <w:tc>
          <w:tcPr>
            <w:tcW w:type="dxa" w:w="4320"/>
            <w:shd w:val="clear" w:color="auto" w:fill="125C42"/>
          </w:tcPr>
          <w:p>
            <w:r>
              <w:rPr>
                <w:b/>
                <w:color w:val="FFFFFF"/>
              </w:rPr>
            </w:r>
            <w:r>
              <w:rPr>
                <w:b/>
                <w:color w:val="FFFFFF"/>
              </w:rPr>
              <w:t>Detail</w:t>
            </w:r>
          </w:p>
        </w:tc>
      </w:tr>
      <w:tr>
        <w:tc>
          <w:tcPr>
            <w:tcW w:type="dxa" w:w="4320"/>
          </w:tcPr>
          <w:p>
            <w:r>
              <w:rPr>
                <w:sz w:val="18"/>
              </w:rPr>
            </w:r>
            <w:r>
              <w:rPr>
                <w:sz w:val="18"/>
              </w:rPr>
              <w:t>Proposed rule</w:t>
            </w:r>
          </w:p>
        </w:tc>
        <w:tc>
          <w:tcPr>
            <w:tcW w:type="dxa" w:w="4320"/>
          </w:tcPr>
          <w:p>
            <w:r>
              <w:rPr>
                <w:sz w:val="18"/>
              </w:rPr>
            </w:r>
            <w:r>
              <w:rPr>
                <w:sz w:val="18"/>
              </w:rPr>
              <w:t>NPCI 30% volume cap on any single UPI app [S1][S2]</w:t>
            </w:r>
          </w:p>
        </w:tc>
      </w:tr>
      <w:tr>
        <w:tc>
          <w:tcPr>
            <w:tcW w:type="dxa" w:w="4320"/>
          </w:tcPr>
          <w:p>
            <w:r>
              <w:rPr>
                <w:sz w:val="18"/>
              </w:rPr>
            </w:r>
            <w:r>
              <w:rPr>
                <w:sz w:val="18"/>
              </w:rPr>
              <w:t>Original deadline</w:t>
            </w:r>
          </w:p>
        </w:tc>
        <w:tc>
          <w:tcPr>
            <w:tcW w:type="dxa" w:w="4320"/>
          </w:tcPr>
          <w:p>
            <w:r>
              <w:rPr>
                <w:sz w:val="18"/>
              </w:rPr>
            </w:r>
            <w:r>
              <w:rPr>
                <w:sz w:val="18"/>
              </w:rPr>
              <w:t>Dec 31, 2024 (proposed 2020) [S2]</w:t>
            </w:r>
          </w:p>
        </w:tc>
      </w:tr>
      <w:tr>
        <w:tc>
          <w:tcPr>
            <w:tcW w:type="dxa" w:w="4320"/>
          </w:tcPr>
          <w:p>
            <w:r>
              <w:rPr>
                <w:sz w:val="18"/>
              </w:rPr>
            </w:r>
            <w:r>
              <w:rPr>
                <w:sz w:val="18"/>
              </w:rPr>
              <w:t>Latest deferral</w:t>
            </w:r>
          </w:p>
        </w:tc>
        <w:tc>
          <w:tcPr>
            <w:tcW w:type="dxa" w:w="4320"/>
          </w:tcPr>
          <w:p>
            <w:r>
              <w:rPr>
                <w:sz w:val="18"/>
              </w:rPr>
            </w:r>
            <w:r>
              <w:rPr>
                <w:sz w:val="18"/>
              </w:rPr>
              <w:t xml:space="preserve">Extended ~2 years to </w:t>
            </w:r>
            <w:r>
              <w:rPr>
                <w:b/>
                <w:sz w:val="18"/>
              </w:rPr>
              <w:t>Dec 31, 2026</w:t>
            </w:r>
            <w:r>
              <w:rPr>
                <w:sz w:val="18"/>
              </w:rPr>
              <w:t xml:space="preserve"> [S2]</w:t>
            </w:r>
          </w:p>
        </w:tc>
      </w:tr>
      <w:tr>
        <w:tc>
          <w:tcPr>
            <w:tcW w:type="dxa" w:w="4320"/>
          </w:tcPr>
          <w:p>
            <w:r>
              <w:rPr>
                <w:sz w:val="18"/>
              </w:rPr>
            </w:r>
            <w:r>
              <w:rPr>
                <w:sz w:val="18"/>
              </w:rPr>
              <w:t>Apps already above 30%</w:t>
            </w:r>
          </w:p>
        </w:tc>
        <w:tc>
          <w:tcPr>
            <w:tcW w:type="dxa" w:w="4320"/>
          </w:tcPr>
          <w:p>
            <w:r>
              <w:rPr>
                <w:sz w:val="18"/>
              </w:rPr>
            </w:r>
            <w:r>
              <w:rPr>
                <w:sz w:val="18"/>
              </w:rPr>
              <w:t>PhonePe (~46%) and Google Pay (~33%) — both would need to shed share [S1]</w:t>
            </w:r>
          </w:p>
        </w:tc>
      </w:tr>
      <w:tr>
        <w:tc>
          <w:tcPr>
            <w:tcW w:type="dxa" w:w="4320"/>
          </w:tcPr>
          <w:p>
            <w:r>
              <w:rPr>
                <w:sz w:val="18"/>
              </w:rPr>
            </w:r>
            <w:r>
              <w:rPr>
                <w:sz w:val="18"/>
              </w:rPr>
              <w:t>Apps gaining ahead of cap</w:t>
            </w:r>
          </w:p>
        </w:tc>
        <w:tc>
          <w:tcPr>
            <w:tcW w:type="dxa" w:w="4320"/>
          </w:tcPr>
          <w:p>
            <w:r>
              <w:rPr>
                <w:sz w:val="18"/>
              </w:rPr>
            </w:r>
            <w:r>
              <w:rPr>
                <w:sz w:val="18"/>
              </w:rPr>
              <w:t>Navi, super.money, BHIM, WhatsApp Pay, CRED [S1][S7]</w:t>
            </w:r>
          </w:p>
        </w:tc>
      </w:tr>
    </w:tbl>
    <w:p/>
    <w:p>
      <w:pPr>
        <w:pBdr>
          <w:bottom w:val="single" w:sz="6" w:space="1" w:color="BBBBBB"/>
        </w:pBdr>
      </w:pPr>
    </w:p>
    <w:p>
      <w:pPr>
        <w:pStyle w:val="Heading2"/>
      </w:pPr>
      <w:r>
        <w:t>Source-Discrepancy Flags</w:t>
      </w:r>
    </w:p>
    <w:p>
      <w:pPr>
        <w:pStyle w:val="ListBullet"/>
      </w:pPr>
      <w:r>
        <w:rPr>
          <w:b/>
        </w:rPr>
        <w:t>Paytm market cap:</w:t>
      </w:r>
      <w:r>
        <w:t xml:space="preserve"> One aggregator (mlq.ai) returned an erroneous "$857.83B" (currency/units error); Screener.in shows </w:t>
      </w:r>
      <w:r>
        <w:rPr>
          <w:b/>
        </w:rPr>
        <w:t>₹69,803 cr (~$8.1 bn)</w:t>
      </w:r>
      <w:r>
        <w:t xml:space="preserve"> as of Jun 19, 2026, which is the figure used here [S10].</w:t>
      </w:r>
    </w:p>
    <w:p>
      <w:pPr>
        <w:pStyle w:val="ListBullet"/>
      </w:pPr>
      <w:r>
        <w:rPr>
          <w:b/>
        </w:rPr>
        <w:t>PhonePe Dec 2025 share:</w:t>
      </w:r>
      <w:r>
        <w:t xml:space="preserve"> Company release cites "&gt;45%" and 9.8 bn transactions; NPCI app-wise count for Oct 2025 was 45.5% [S4][S7].</w:t>
      </w:r>
    </w:p>
    <w:p>
      <w:pPr>
        <w:pStyle w:val="ListBullet"/>
      </w:pPr>
      <w:r>
        <w:rPr>
          <w:b/>
        </w:rPr>
        <w:t>WhatsApp Pay active users:</w:t>
      </w:r>
      <w:r>
        <w:t xml:space="preserve"> The "~100 mn registered vs &lt;10 mn active" gap predates the Jan 2025 cap removal; no updated NPCI app-wise WhatsApp share has been separately published (it remains inside "others") [S1][S2].</w:t>
      </w:r>
    </w:p>
    <w:p>
      <w:pPr>
        <w:pStyle w:val="ListBullet"/>
      </w:pPr>
      <w:r>
        <w:rPr>
          <w:b/>
        </w:rPr>
        <w:t>2021/2022 shares:</w:t>
      </w:r>
      <w:r>
        <w:t xml:space="preserve"> NPCI and press reported count-share and value-share inconsistently; value-share for Paytm (14.94%, Dec 2022) runs higher than its count-share (10.82%) [S11].</w:t>
      </w:r>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1. May 2026: PhonePe 46.2% &amp; Google Pay 32.7% UPI volume share; combined fell below 80% (to 79%) for first time.</w:t>
            </w:r>
          </w:p>
        </w:tc>
        <w:tc>
          <w:tcPr>
            <w:tcW w:type="dxa" w:w="2160"/>
          </w:tcPr>
          <w:p>
            <w:r>
              <w:rPr>
                <w:sz w:val="18"/>
              </w:rPr>
            </w:r>
            <w:r>
              <w:rPr>
                <w:sz w:val="18"/>
              </w:rPr>
              <w:t>DISPUTED</w:t>
            </w:r>
          </w:p>
        </w:tc>
        <w:tc>
          <w:tcPr>
            <w:tcW w:type="dxa" w:w="2160"/>
          </w:tcPr>
          <w:p>
            <w:r>
              <w:rPr>
                <w:sz w:val="18"/>
              </w:rPr>
            </w:r>
            <w:r>
              <w:rPr>
                <w:b/>
                <w:sz w:val="18"/>
              </w:rPr>
              <w:t>Corrected to:</w:t>
            </w:r>
            <w:r>
              <w:rPr>
                <w:sz w:val="18"/>
              </w:rPr>
              <w:t xml:space="preserve"> Combined &lt;80% (79%) milestone CONFIRMED as first time. But the exact decimals are off: primary NPCI-based sources report PhonePe 46.3-46.5% and Google Pay 32.8-32.9% (Entrackr 46.3%/32.8%; Inc42 46.5%/32.9%; Business Standard 46.3%/32.8%). The dossier's 46.2%/32.7% is slightly low but rounds to 79% combined either way.. Entrackr (NPCI data): PhonePe 46.3%, GPay 32.8%, May 2026; Outlook Business/Storyboard18: combined fell below 80% to 79% for first time</w:t>
            </w:r>
          </w:p>
        </w:tc>
      </w:tr>
      <w:tr>
        <w:tc>
          <w:tcPr>
            <w:tcW w:type="dxa" w:w="2160"/>
          </w:tcPr>
          <w:p>
            <w:r>
              <w:rPr>
                <w:sz w:val="18"/>
              </w:rPr>
            </w:r>
            <w:r>
              <w:rPr>
                <w:sz w:val="18"/>
              </w:rPr>
              <w:t>2</w:t>
            </w:r>
          </w:p>
        </w:tc>
        <w:tc>
          <w:tcPr>
            <w:tcW w:type="dxa" w:w="2160"/>
          </w:tcPr>
          <w:p>
            <w:r>
              <w:rPr>
                <w:sz w:val="18"/>
              </w:rPr>
            </w:r>
            <w:r>
              <w:rPr>
                <w:sz w:val="18"/>
              </w:rPr>
              <w:t>2. Paytm UPI volume share rose ~6.8% (May 2025) to 7.9% (May 2026); 7.4% in Oct 2025.</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May 2026 = 7.9% confirmed (Entrackr/Inc42). Oct 2025 was 7.36% (rounds to ~7.4%, Business Standard). May 2025 ~6.8% consistent with Dec 2024 6.88% / Jan 2025 6.78% trajectory.. Entrackr/Inc42 May 2026 Paytm 7.9% (183.6 Cr txns); Business Standard Oct 2025 Paytm 7.36%</w:t>
            </w:r>
          </w:p>
        </w:tc>
      </w:tr>
      <w:tr>
        <w:tc>
          <w:tcPr>
            <w:tcW w:type="dxa" w:w="2160"/>
          </w:tcPr>
          <w:p>
            <w:r>
              <w:rPr>
                <w:sz w:val="18"/>
              </w:rPr>
            </w:r>
            <w:r>
              <w:rPr>
                <w:sz w:val="18"/>
              </w:rPr>
              <w:t>3</w:t>
            </w:r>
          </w:p>
        </w:tc>
        <w:tc>
          <w:tcPr>
            <w:tcW w:type="dxa" w:w="2160"/>
          </w:tcPr>
          <w:p>
            <w:r>
              <w:rPr>
                <w:sz w:val="18"/>
              </w:rPr>
            </w:r>
            <w:r>
              <w:rPr>
                <w:sz w:val="18"/>
              </w:rPr>
              <w:t>3. PhonePe processed 9.8 billion UPI txns in Dec 2025, over 45% share, over 330 million/day.</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9.81 billion txns, 45.35% volume share confirmed. Daily rate ~316M/day per Entrackr's own math (9.81bn/31 days); some outlets cite 330-340M/day. 'Over 330M/day' is borderline-high but within reporting range.. Entrackr: PhonePe 9.81bn txns, 45.35% volume / 48.68% value, Dec 2025</w:t>
            </w:r>
          </w:p>
        </w:tc>
      </w:tr>
      <w:tr>
        <w:tc>
          <w:tcPr>
            <w:tcW w:type="dxa" w:w="2160"/>
          </w:tcPr>
          <w:p>
            <w:r>
              <w:rPr>
                <w:sz w:val="18"/>
              </w:rPr>
            </w:r>
            <w:r>
              <w:rPr>
                <w:sz w:val="18"/>
              </w:rPr>
              <w:t>4</w:t>
            </w:r>
          </w:p>
        </w:tc>
        <w:tc>
          <w:tcPr>
            <w:tcW w:type="dxa" w:w="2160"/>
          </w:tcPr>
          <w:p>
            <w:r>
              <w:rPr>
                <w:sz w:val="18"/>
              </w:rPr>
            </w:r>
            <w:r>
              <w:rPr>
                <w:sz w:val="18"/>
              </w:rPr>
              <w:t>4. As of Sep 30 2025, PhonePe 657.6M (65.76 cr) registered users, 47M+ (4.7 cr) merchants, 98.6% pin codes.</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65.76 crore registered users, 47.19 million (4.72 crore) merchants, 98.61% pin-code coverage per DRHP.. PhonePe DRHP via YourStory/IANS/indmoney: 65.76 cr users, 47.19M merchants, 98.61% pin codes, Sep 30 2025</w:t>
            </w:r>
          </w:p>
        </w:tc>
      </w:tr>
      <w:tr>
        <w:tc>
          <w:tcPr>
            <w:tcW w:type="dxa" w:w="2160"/>
          </w:tcPr>
          <w:p>
            <w:r>
              <w:rPr>
                <w:sz w:val="18"/>
              </w:rPr>
            </w:r>
            <w:r>
              <w:rPr>
                <w:sz w:val="18"/>
              </w:rPr>
              <w:t>5</w:t>
            </w:r>
          </w:p>
        </w:tc>
        <w:tc>
          <w:tcPr>
            <w:tcW w:type="dxa" w:w="2160"/>
          </w:tcPr>
          <w:p>
            <w:r>
              <w:rPr>
                <w:sz w:val="18"/>
              </w:rPr>
            </w:r>
            <w:r>
              <w:rPr>
                <w:sz w:val="18"/>
              </w:rPr>
              <w:t>5. PhonePe targeting IPO at ~$15 billion valuation, Walmart (majority owner) trimming stake.</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~$15bn target valuation, ~$1.5bn IPO (pure OFS). Walmart owns 71.77% via WM Digital Commerce Holdings and is paring stake (selling up to ~4.59 cr shares).. Business Standard / Entrepreneur India / Samco: PhonePe DRHP, $15bn valuation, Walmart trims stake</w:t>
            </w:r>
          </w:p>
        </w:tc>
      </w:tr>
      <w:tr>
        <w:tc>
          <w:tcPr>
            <w:tcW w:type="dxa" w:w="2160"/>
          </w:tcPr>
          <w:p>
            <w:r>
              <w:rPr>
                <w:sz w:val="18"/>
              </w:rPr>
            </w:r>
            <w:r>
              <w:rPr>
                <w:sz w:val="18"/>
              </w:rPr>
              <w:t>6</w:t>
            </w:r>
          </w:p>
        </w:tc>
        <w:tc>
          <w:tcPr>
            <w:tcW w:type="dxa" w:w="2160"/>
          </w:tcPr>
          <w:p>
            <w:r>
              <w:rPr>
                <w:sz w:val="18"/>
              </w:rPr>
            </w:r>
            <w:r>
              <w:rPr>
                <w:sz w:val="18"/>
              </w:rPr>
              <w:t>6. Google launched as Tez in Sept 2017 and rebranded to Google Pay in 2018.</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Tez launched Sept 2017; rebranded to Google Pay specifically in August 2018 (Google for India event).. Inc42 / Entrackr / Wikipedia: Tez Sept 2017, rebranded Google Pay Aug 2018</w:t>
            </w:r>
          </w:p>
        </w:tc>
      </w:tr>
      <w:tr>
        <w:tc>
          <w:tcPr>
            <w:tcW w:type="dxa" w:w="2160"/>
          </w:tcPr>
          <w:p>
            <w:r>
              <w:rPr>
                <w:sz w:val="18"/>
              </w:rPr>
            </w:r>
            <w:r>
              <w:rPr>
                <w:sz w:val="18"/>
              </w:rPr>
              <w:t>7</w:t>
            </w:r>
          </w:p>
        </w:tc>
        <w:tc>
          <w:tcPr>
            <w:tcW w:type="dxa" w:w="2160"/>
          </w:tcPr>
          <w:p>
            <w:r>
              <w:rPr>
                <w:sz w:val="18"/>
              </w:rPr>
            </w:r>
            <w:r>
              <w:rPr>
                <w:sz w:val="18"/>
              </w:rPr>
              <w:t>7. WhatsApp Pay got NPCI phased approval Feb 7 2020 after ~1M-user ICICI pilot Feb 2018; caps 20mn (2020) to 40mn (2021) to 100mn (2022).</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NPCI phased approval Feb 7 2020 (initial 10M, capped at 20M in Nov 2020); ICICI pilot Feb 2018 ~1M users; 40M in Nov 2021; 100M on Apr 13 2022. All steps verified.. Business Standard/Entrackr (Feb 7 2020 approval); TechCrunch (100M Apr 13 2022); GSMArena/TechStory (40M Nov 2021)</w:t>
            </w:r>
          </w:p>
        </w:tc>
      </w:tr>
      <w:tr>
        <w:tc>
          <w:tcPr>
            <w:tcW w:type="dxa" w:w="2160"/>
          </w:tcPr>
          <w:p>
            <w:r>
              <w:rPr>
                <w:sz w:val="18"/>
              </w:rPr>
            </w:r>
            <w:r>
              <w:rPr>
                <w:sz w:val="18"/>
              </w:rPr>
              <w:t>8</w:t>
            </w:r>
          </w:p>
        </w:tc>
        <w:tc>
          <w:tcPr>
            <w:tcW w:type="dxa" w:w="2160"/>
          </w:tcPr>
          <w:p>
            <w:r>
              <w:rPr>
                <w:sz w:val="18"/>
              </w:rPr>
            </w:r>
            <w:r>
              <w:rPr>
                <w:sz w:val="18"/>
              </w:rPr>
              <w:t>8. On Jan 1 2025 NPCI removed WhatsApp Pay's user-onboarding cap, allowing UPI to all users (~500M India users).</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Substance correct (cap removed, all ~500M India users eligible), but the NPCI circular was dated/effective December 31, 2024 (with immediate effect), not Jan 1 2025. Most outlets reported it Dec 31 2024 / Jan 1 2025 news cycle.. Business Standard / YourStory / Medianama: NPCI removed cap with immediate effect Dec 31 2024; WhatsApp ~500M India users</w:t>
            </w:r>
          </w:p>
        </w:tc>
      </w:tr>
      <w:tr>
        <w:tc>
          <w:tcPr>
            <w:tcW w:type="dxa" w:w="2160"/>
          </w:tcPr>
          <w:p>
            <w:r>
              <w:rPr>
                <w:sz w:val="18"/>
              </w:rPr>
            </w:r>
            <w:r>
              <w:rPr>
                <w:sz w:val="18"/>
              </w:rPr>
              <w:t>9</w:t>
            </w:r>
          </w:p>
        </w:tc>
        <w:tc>
          <w:tcPr>
            <w:tcW w:type="dxa" w:w="2160"/>
          </w:tcPr>
          <w:p>
            <w:r>
              <w:rPr>
                <w:sz w:val="18"/>
              </w:rPr>
            </w:r>
            <w:r>
              <w:rPr>
                <w:sz w:val="18"/>
              </w:rPr>
              <w:t>9. WhatsApp Pay had ~100M registered Pay users but fewer than 10M active UPI users as of late 2024.</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~100M registered, fewer than 10M active (sources cite 7-8M active) as of late 2024 / early 2025.. Asiatechreview / the-captable / Fintechnews SG: 100M registered, &lt;10M (7-8M) active UPI users</w:t>
            </w:r>
          </w:p>
        </w:tc>
      </w:tr>
      <w:tr>
        <w:tc>
          <w:tcPr>
            <w:tcW w:type="dxa" w:w="2160"/>
          </w:tcPr>
          <w:p>
            <w:r>
              <w:rPr>
                <w:sz w:val="18"/>
              </w:rPr>
            </w:r>
            <w:r>
              <w:rPr>
                <w:sz w:val="18"/>
              </w:rPr>
              <w:t>10</w:t>
            </w:r>
          </w:p>
        </w:tc>
        <w:tc>
          <w:tcPr>
            <w:tcW w:type="dxa" w:w="2160"/>
          </w:tcPr>
          <w:p>
            <w:r>
              <w:rPr>
                <w:sz w:val="18"/>
              </w:rPr>
            </w:r>
            <w:r>
              <w:rPr>
                <w:sz w:val="18"/>
              </w:rPr>
              <w:t>10. NPCI's proposed 30% single-app UPI volume cap deferred to Dec 31 2026; PhonePe (~46%) and Google Pay (~33%) currently exceed it.</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Cap deferred to Dec 31 2026 (effective 2027 on rolling 3-month basis); both PhonePe (~46%) and Google Pay (~33%) far exceed 30%.. BusinessToday / Inc42 / Business Standard: NPCI extended 30% cap deadline to Dec 31 2026</w:t>
            </w:r>
          </w:p>
        </w:tc>
      </w:tr>
      <w:tr>
        <w:tc>
          <w:tcPr>
            <w:tcW w:type="dxa" w:w="2160"/>
          </w:tcPr>
          <w:p>
            <w:r>
              <w:rPr>
                <w:sz w:val="18"/>
              </w:rPr>
            </w:r>
            <w:r>
              <w:rPr>
                <w:sz w:val="18"/>
              </w:rPr>
              <w:t>11</w:t>
            </w:r>
          </w:p>
        </w:tc>
        <w:tc>
          <w:tcPr>
            <w:tcW w:type="dxa" w:w="2160"/>
          </w:tcPr>
          <w:p>
            <w:r>
              <w:rPr>
                <w:sz w:val="18"/>
              </w:rPr>
            </w:r>
            <w:r>
              <w:rPr>
                <w:sz w:val="18"/>
              </w:rPr>
              <w:t>11. Dec 2022: PhonePe+GPay+Paytm = 96.5% of UPI transaction count; Paytm 10.82% count / 14.94% value.</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Combined 96.5% of count; Paytm 10.82% count / 14.94% value; Google Pay 34.34% count; PhonePe ~50%.. Inc42 / Entrackr (NPCI data): top-3 96.5% count Dec 2022; Paytm 10.82% count, 14.94% value</w:t>
            </w:r>
          </w:p>
        </w:tc>
      </w:tr>
      <w:tr>
        <w:tc>
          <w:tcPr>
            <w:tcW w:type="dxa" w:w="2160"/>
          </w:tcPr>
          <w:p>
            <w:r>
              <w:rPr>
                <w:sz w:val="18"/>
              </w:rPr>
            </w:r>
            <w:r>
              <w:rPr>
                <w:sz w:val="18"/>
              </w:rPr>
              <w:t>12</w:t>
            </w:r>
          </w:p>
        </w:tc>
        <w:tc>
          <w:tcPr>
            <w:tcW w:type="dxa" w:w="2160"/>
          </w:tcPr>
          <w:p>
            <w:r>
              <w:rPr>
                <w:sz w:val="18"/>
              </w:rPr>
            </w:r>
            <w:r>
              <w:rPr>
                <w:sz w:val="18"/>
              </w:rPr>
              <w:t>12. Paytm (One97) market cap ~₹69,803 cr (~$8.1bn), share price ₹1,090 on Jun 19 2026.</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Share price ~₹1,089-1,091 (NSE/BSE) on Jun 19 2026 confirmed. Market cap ~₹69,797 cr matches ₹69,803 cr. USD value ~$7.84bn (vs claimed $8.1bn) — minor FX/timing variance.. MarketCapOf / Groww: Paytm ₹1,089-1,091, mkt cap ~₹69,797 cr / ~$7.84B, Jun 19 2026</w:t>
            </w:r>
          </w:p>
        </w:tc>
      </w:tr>
      <w:tr>
        <w:tc>
          <w:tcPr>
            <w:tcW w:type="dxa" w:w="2160"/>
          </w:tcPr>
          <w:p>
            <w:r>
              <w:rPr>
                <w:sz w:val="18"/>
              </w:rPr>
            </w:r>
            <w:r>
              <w:rPr>
                <w:sz w:val="18"/>
              </w:rPr>
              <w:t>13</w:t>
            </w:r>
          </w:p>
        </w:tc>
        <w:tc>
          <w:tcPr>
            <w:tcW w:type="dxa" w:w="2160"/>
          </w:tcPr>
          <w:p>
            <w:r>
              <w:rPr>
                <w:sz w:val="18"/>
              </w:rPr>
            </w:r>
            <w:r>
              <w:rPr>
                <w:sz w:val="18"/>
              </w:rPr>
              <w:t>13. Total UPI volume exceeded 20bn txns/month in Aug 2025 and reached over 23bn/month by May 2026.</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Aug 2025 = 20.01bn (first time crossing 20bn); May 2026 = 23.2bn. Both confirmed.. BusinessToday/DD News (20.01bn Aug 2025); Entrackr (23.2bn May 2026, up from 22.35bn Apr)</w:t>
            </w:r>
          </w:p>
        </w:tc>
      </w:tr>
      <w:tr>
        <w:tc>
          <w:tcPr>
            <w:tcW w:type="dxa" w:w="2160"/>
          </w:tcPr>
          <w:p>
            <w:r>
              <w:rPr>
                <w:sz w:val="18"/>
              </w:rPr>
            </w:r>
            <w:r>
              <w:rPr>
                <w:sz w:val="18"/>
              </w:rPr>
              <w:t>14</w:t>
            </w:r>
          </w:p>
        </w:tc>
        <w:tc>
          <w:tcPr>
            <w:tcW w:type="dxa" w:w="2160"/>
          </w:tcPr>
          <w:p>
            <w:r>
              <w:rPr>
                <w:sz w:val="18"/>
              </w:rPr>
            </w:r>
            <w:r>
              <w:rPr>
                <w:sz w:val="18"/>
              </w:rPr>
              <w:t>14. PhonePe acquired by Flipkart 2016, part of Walmart via 2018 Flipkart deal, fully separated from Flipkart Dec 2022 with Walmart as majority stakeholder.</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Flipkart acquired PhonePe 2016; Walmart acquired majority of Flipkart 2018; full PhonePe-Flipkart separation announced Dec 2022 (Dec 19/22/26 across reports) with Walmart majority stakeholder.. BusinessToday / TechCrunch / Entrackr / PhonePe press: full separation Dec 2022, Walmart majority</w:t>
            </w:r>
          </w:p>
        </w:tc>
      </w:tr>
      <w:tr>
        <w:tc>
          <w:tcPr>
            <w:tcW w:type="dxa" w:w="2160"/>
          </w:tcPr>
          <w:p>
            <w:r>
              <w:rPr>
                <w:sz w:val="18"/>
              </w:rPr>
            </w:r>
            <w:r>
              <w:rPr>
                <w:sz w:val="18"/>
              </w:rPr>
              <w:t>15</w:t>
            </w:r>
          </w:p>
        </w:tc>
        <w:tc>
          <w:tcPr>
            <w:tcW w:type="dxa" w:w="2160"/>
          </w:tcPr>
          <w:p>
            <w:r>
              <w:rPr>
                <w:sz w:val="18"/>
              </w:rPr>
            </w:r>
            <w:r>
              <w:rPr>
                <w:sz w:val="18"/>
              </w:rPr>
              <w:t>15. Navi crossed 1% UPI share Dec 2024 and reached 2.8% by Oct 2025; super.money reached 1.3% in Oct 2025.</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Navi crossed 1% in Dec 2024, 2.8% (574M txns) Oct 2025; super.money 1.3% (265M txns) Oct 2025.. Business Standard (Navi &gt;1% Dec 2024); Angel One (Navi 2.8%, super.money 1.3%, Oct 2025)</w:t>
            </w:r>
          </w:p>
        </w:tc>
      </w:tr>
    </w:tbl>
    <w:p/>
    <w:p>
      <w:pPr>
        <w:pStyle w:val="IntenseQuote"/>
      </w:pPr>
      <w:r>
        <w:rPr>
          <w:b/>
        </w:rPr>
        <w:t>Verifier confidence note:</w:t>
      </w:r>
      <w:r>
        <w:t xml:space="preserve"> Strongest disagreement is on Claim 1's exact decimals: the dossier's 46.2%/32.7% (PhonePe/GPay, May 2026) is marginally below what primary NPCI-derived trackers report (Entrackr 46.3%/32.8%, Inc42 46.5%/32.9%, Business Standard 46.3%/32.8%). The headline 'combined fell below 80% to 79%, first time' is solidly confirmed across Outlook Business, Storyboard18, Glenbrook, and others. Claim 8 has a one-day date issue: the NPCI circular removing WhatsApp Pay's cap was issued/effective Dec 31, 2024, widely reported in the Dec 31 2024 / Jan 1 2025 cycle, so 'Jan 1 2025' is effectively correct but technically the circular date is Dec 31 2024. Claim 3's '330M+/day' is at the high end (Entrackr's own division yields ~316M/day for 9.81bn over 31 days); other outlets cite 330-340M/day, so it is reportable but slightly aggressive. Claim 12's USD figure ($8.1bn vs measured ~$7.84bn) reflects normal FX/timing variance; the INR figures match. Claim 2's May 2025 ~6.8% could not be pinned to a single dedicated May 2025 report but is fully consistent with the surrounding NPCI data points (Dec 2024 6.88%, Jan 2025 6.78%, Oct 2025 7.36%). Aggregator/SEO sites (coinlaw, demandsage, oxigenwallet) were treated as low-trust and only used as cross-checks; all confirmed figures trace to Entrackr, Inc42, Business Standard, NPCI-cited reporting, or PhonePe DRHP coverage.</w:t>
      </w:r>
    </w:p>
    <w:p>
      <w:pPr>
        <w:pStyle w:val="Heading2"/>
      </w:pPr>
      <w:r>
        <w:t>Sources</w:t>
      </w:r>
    </w:p>
    <w:p>
      <w:pPr>
        <w:pStyle w:val="ListBullet"/>
      </w:pPr>
      <w:r>
        <w:rPr>
          <w:b/>
        </w:rPr>
        <w:t>[S1]</w:t>
      </w:r>
      <w:r>
        <w:t xml:space="preserve"> PhonePe, Google Pay Combined UPI Market Share Drops Below 80% For First Time (Outlook Business — 2026). https://www.outlookbusiness.com/economy-and-policy/phonepe-google-pay-combined-upi-market-share-drops-below-80-for-first-time</w:t>
      </w:r>
    </w:p>
    <w:p>
      <w:pPr>
        <w:pStyle w:val="ListBullet"/>
      </w:pPr>
      <w:r>
        <w:rPr>
          <w:b/>
        </w:rPr>
        <w:t>[S2]</w:t>
      </w:r>
      <w:r>
        <w:t xml:space="preserve"> NPCI Removes UPI User Onboarding Limit For WhatsApp Pay: Here's What It Means (ETV Bharat — 2025-01). https://www.etvbharat.com/en/!technology/npci-removes-upi-user-onboarding-limit-for-whatsapp-pay-enn24123104405</w:t>
      </w:r>
    </w:p>
    <w:p>
      <w:pPr>
        <w:pStyle w:val="ListBullet"/>
      </w:pPr>
      <w:r>
        <w:rPr>
          <w:b/>
        </w:rPr>
        <w:t>[S3]</w:t>
      </w:r>
      <w:r>
        <w:t xml:space="preserve"> PhonePe Gears Up for Mega IPO, Eyes $15 Bn Valuation as Walmart Trims Stake (Entrepreneur India — 2025). https://www.entrepreneurindia.com/blog/en/news/phonepe-gears-up-for-mega-ipo-eyes-15-bn-valuation-as-walmart-trims-stake.58943</w:t>
      </w:r>
    </w:p>
    <w:p>
      <w:pPr>
        <w:pStyle w:val="ListBullet"/>
      </w:pPr>
      <w:r>
        <w:rPr>
          <w:b/>
        </w:rPr>
        <w:t>[S4]</w:t>
      </w:r>
      <w:r>
        <w:t xml:space="preserve"> PhonePe clocks 600 mn registered users; IPO DRHP metrics (657.6 mn users, 47 mn merchants, 9.8 bn Dec 2025 txns) (Business Standard — 2025). https://www.business-standard.com/amp/companies/news/phonepe-clocks-600-mn-registered-users-adds-100-mn-in-past-16-months-125031100634_1.html</w:t>
      </w:r>
    </w:p>
    <w:p>
      <w:pPr>
        <w:pStyle w:val="ListBullet"/>
      </w:pPr>
      <w:r>
        <w:rPr>
          <w:b/>
        </w:rPr>
        <w:t>[S5]</w:t>
      </w:r>
      <w:r>
        <w:t xml:space="preserve"> How Google Pay used user experience to make a mark in India's congested fintech market (YourStory — 2019-11). https://yourstory.com/2019/11/google-pay-user-experience-exclusive-india-fintech</w:t>
      </w:r>
    </w:p>
    <w:p>
      <w:pPr>
        <w:pStyle w:val="ListBullet"/>
      </w:pPr>
      <w:r>
        <w:rPr>
          <w:b/>
        </w:rPr>
        <w:t>[S6]</w:t>
      </w:r>
      <w:r>
        <w:t xml:space="preserve"> WhatsApp Pay set for phased roll out in India; granted NPCI permission (Business Standard — 2020-02). https://www.business-standard.com/article/companies/whatsapp-pay-set-for-phased-rolled-out-in-india-granted-npci-licence-120020700237_1.html</w:t>
      </w:r>
    </w:p>
    <w:p>
      <w:pPr>
        <w:pStyle w:val="ListBullet"/>
      </w:pPr>
      <w:r>
        <w:rPr>
          <w:b/>
        </w:rPr>
        <w:t>[S7]</w:t>
      </w:r>
      <w:r>
        <w:t xml:space="preserve"> UPI Apps Market Share 2026 – Transactions Data &amp; Growth Trends (Oct 2025 app-wise breakdown) (Oxigen Wallet — 2025). https://www.oxigenwallet.com/upi/apps-market-share/</w:t>
      </w:r>
    </w:p>
    <w:p>
      <w:pPr>
        <w:pStyle w:val="ListBullet"/>
      </w:pPr>
      <w:r>
        <w:rPr>
          <w:b/>
        </w:rPr>
        <w:t>[S8]</w:t>
      </w:r>
      <w:r>
        <w:t xml:space="preserve"> Flipkart, PhonePe complete separation; Walmart continues to be a majority stakeholder (Business Today — 2022-12). https://www.businesstoday.in/entrepreneurship/story/flipkart-phonepe-complete-separation-walmart-continues-to-be-a-majority-stakeholder-357516-2022-12-23</w:t>
      </w:r>
    </w:p>
    <w:p>
      <w:pPr>
        <w:pStyle w:val="ListBullet"/>
      </w:pPr>
      <w:r>
        <w:rPr>
          <w:b/>
        </w:rPr>
        <w:t>[S9]</w:t>
      </w:r>
      <w:r>
        <w:t xml:space="preserve"> How Paytm Built a Scalable UPI Revenue Model / Paytm DRHP metrics (Paytm Blog — 2024). https://paytm.com/blog/payments/heres-how-paytm-built-a-scalable-upi-model/</w:t>
      </w:r>
    </w:p>
    <w:p>
      <w:pPr>
        <w:pStyle w:val="ListBullet"/>
      </w:pPr>
      <w:r>
        <w:rPr>
          <w:b/>
        </w:rPr>
        <w:t>[S10]</w:t>
      </w:r>
      <w:r>
        <w:t xml:space="preserve"> One 97 Communications Ltd (Paytm) — market cap &amp; share price (Screener.in — 2026-06-19). https://www.screener.in/company/PAYTM/consolidated/</w:t>
      </w:r>
    </w:p>
    <w:p>
      <w:pPr>
        <w:pStyle w:val="ListBullet"/>
      </w:pPr>
      <w:r>
        <w:rPr>
          <w:b/>
        </w:rPr>
        <w:t>[S11]</w:t>
      </w:r>
      <w:r>
        <w:t xml:space="preserve"> With 96% Share, PhonePe, Google Pay &amp; Paytm Dominated UPI Transaction Count In December 2022 (Inc42 — 2023-01). https://inc42.com/buzz/with-96-share-phonepe-google-pay-paytm-dominated-upi-transaction-count-in-december/amp/</w:t>
      </w:r>
    </w:p>
    <w:p>
      <w:pPr>
        <w:pStyle w:val="ListBullet"/>
      </w:pPr>
      <w:r>
        <w:rPr>
          <w:b/>
        </w:rPr>
        <w:t>[S12]</w:t>
      </w:r>
      <w:r>
        <w:t xml:space="preserve"> Navi crosses 1% market share in UPI transactions in December 2024 (Business Standard — 2025-01). https://www.business-standard.com/amp/companies/news/navi-crosses-1-market-share-in-upi-transactions-in-december-2024-125010801052_1.html</w:t>
      </w:r>
    </w:p>
    <w:p>
      <w:r>
        <w:br w:type="page"/>
      </w:r>
    </w:p>
    <w:p>
      <w:pPr>
        <w:pStyle w:val="Heading1"/>
      </w:pPr>
      <w:r>
        <w:rPr>
          <w:color w:val="125C42"/>
        </w:rPr>
        <w:t>4. User Research &amp; Sentiment Collection</w:t>
      </w:r>
    </w:p>
    <w:p>
      <w:r>
        <w:t>This section documents raw user-sentiment signal about WhatsApp Pay (WA Pay) in India, gathered from news-aggregated user reactions, analyst-as-proxy commentary, product case-study user research, consumer forums, Quora threads, YouTube how-to comments and app-store/composer complaints. Investigator note: several primary social platforms (Reddit, Quora individual answers, the live Play Store review pane) returned 403/blocked responses to automated retrieval, so verbatim quotes below are drawn from sources that themselves quote or paraphrase end-users, plus published product-research write-ups. Where a quote is an analyst or author paraphrasing user behaviour rather than a verbatim end-user comment, it is flagged. This is a catalogue of recurring THEMES, not a conclusion.</w:t>
      </w:r>
    </w:p>
    <w:p>
      <w:pPr>
        <w:pStyle w:val="Heading2"/>
      </w:pPr>
      <w:r>
        <w:t>Context anchors (so the sentiment has scale)</w:t>
      </w:r>
    </w:p>
    <w:p>
      <w:pPr>
        <w:pStyle w:val="ListBullet"/>
      </w:pPr>
      <w:r>
        <w:t>WhatsApp has ~500 million users in India, yet WA Pay's UPI share sat under 0.4% in June 2025 [S1][S2]. Gulf News earlier pegged it at ~0.01% of UPI volume during the capped era [S3].</w:t>
      </w:r>
    </w:p>
    <w:p>
      <w:pPr>
        <w:pStyle w:val="ListBullet"/>
      </w:pPr>
      <w:r>
        <w:t>Between December 2024 and May 2025, WA Pay added ~12 million transactions; over the same window Google Pay rose ~700 million and PhonePe ~500 million [S1].</w:t>
      </w:r>
    </w:p>
    <w:p>
      <w:pPr>
        <w:pStyle w:val="ListBullet"/>
      </w:pPr>
      <w:r>
        <w:t>Post-cap-removal (cap lifted December 2024 [S1][S4]), monthly WA Pay transactions rose only 17% — from 57.85 million (Dec 2024) to 67.48 million (June 2025); value rose 15% from ₹4,348.19 crore to ₹4,989.34 crore [S2].</w:t>
      </w:r>
    </w:p>
    <w:p>
      <w:pPr>
        <w:pStyle w:val="ListBullet"/>
      </w:pPr>
      <w:r>
        <w:t>One widely cited engagement gap: 100M+ users had the feature enabled, but "fewer than 10 million actively use WhatsApp Pay" [S5].</w:t>
      </w:r>
    </w:p>
    <w:p>
      <w:r>
        <w:t>These numbers frame every theme below: the dominant signal is indifference and non-adoption rather than active hatred.</w:t>
      </w:r>
    </w:p>
    <w:p>
      <w:pPr>
        <w:pBdr>
          <w:bottom w:val="single" w:sz="6" w:space="1" w:color="BBBBBB"/>
        </w:pBdr>
      </w:pPr>
    </w:p>
    <w:p>
      <w:pPr>
        <w:pStyle w:val="Heading2"/>
      </w:pPr>
      <w:r>
        <w:t>THEME A — Discoverability / "buried, invisible at point of sale"</w:t>
      </w:r>
    </w:p>
    <w:p>
      <w:r>
        <w:t>The single most recurrent signal is that users simply do not see, find, or remember WA Pay as a payment option.</w:t>
      </w:r>
    </w:p>
    <w:p>
      <w:pPr>
        <w:pStyle w:val="ListBullet"/>
      </w:pPr>
      <w:r>
        <w:t>Product case-study (Medium, Apurwa Singh) user-research framing: "WhatsApp Pay has minimal visibility — no advertising hoardings, social media pushes, or visual reminders at payment points... PhonePe and GPay display QR codes prominently; WhatsApp Pay is absent from payment counters." [S5]</w:t>
      </w:r>
    </w:p>
    <w:p>
      <w:pPr>
        <w:pStyle w:val="ListBullet"/>
      </w:pPr>
      <w:r>
        <w:t>Analyst-as-proxy (Greyhound Research, via Rest of World): WA Pay arrived "after critical foundational layers of trust, habit, and brand affinity had already been built by incumbent players." [S1]</w:t>
      </w:r>
    </w:p>
    <w:p>
      <w:pPr>
        <w:pStyle w:val="ListBullet"/>
      </w:pPr>
      <w:r>
        <w:t>Outlook Business notes a persistent "awareness gap — many Indian consumers remain unaware the service exists." [S2]</w:t>
      </w:r>
    </w:p>
    <w:p>
      <w:pPr>
        <w:pStyle w:val="ListBullet"/>
      </w:pPr>
      <w:r>
        <w:t>Gulf News (quoting CMR analyst Prabhu Ram): WhatsApp's "powerful brand resonance around messaging is hindering WhatsApp's uptake in payments," requiring consumer education investment. [S3]</w:t>
      </w:r>
    </w:p>
    <w:p>
      <w:r>
        <w:t>Signal: users describe WA Pay as something they "have" but never "reach for," largely because nothing in their physical or digital environment cues it.</w:t>
      </w:r>
    </w:p>
    <w:p>
      <w:pPr>
        <w:pStyle w:val="Heading2"/>
      </w:pPr>
      <w:r>
        <w:t>THEME B — Habit lock-in / muscle memory to PhonePe &amp; GPay</w:t>
      </w:r>
    </w:p>
    <w:p>
      <w:r>
        <w:t>Closely linked to discoverability, but distinct: users report an entrenched default to PhonePe/GPay that WA Pay never dislodges.</w:t>
      </w:r>
    </w:p>
    <w:p>
      <w:pPr>
        <w:pStyle w:val="ListBullet"/>
      </w:pPr>
      <w:r>
        <w:t>Rest of World (paraphrasing the adoption pattern): customers had "already established preferences with competitors for peer-to-peer and merchant payments." [S1]</w:t>
      </w:r>
    </w:p>
    <w:p>
      <w:pPr>
        <w:pStyle w:val="ListBullet"/>
      </w:pPr>
      <w:r>
        <w:t>Outlook Business / PwC India partner Mihir Gandhi: adoption is throttled by "user habituation" plus historic "higher number of technical declines" on the WhatsApp rails. [S2]</w:t>
      </w:r>
    </w:p>
    <w:p>
      <w:pPr>
        <w:pStyle w:val="ListBullet"/>
      </w:pPr>
      <w:r>
        <w:t>Medium case-study observation: "QR codes for PhonePe and GPay are visible at payment counters, while WhatsApp Pay is absent, which reinforces existing user habits through muscle memory and visual familiarity." [S5]</w:t>
      </w:r>
    </w:p>
    <w:p>
      <w:pPr>
        <w:pStyle w:val="ListBullet"/>
      </w:pPr>
      <w:r>
        <w:t>The Captable/YourStory framing (search-surfaced): WA Pay "faces difficulty competing against consumer habits and the PhonePe-GPay duopoly without a top-tier product." [S6]</w:t>
      </w:r>
    </w:p>
    <w:p>
      <w:r>
        <w:t>Signal: the recurring user shorthand is "I already use PhonePe/GPay, why would I switch?" — behavioural inertia, not a feature complaint.</w:t>
      </w:r>
    </w:p>
    <w:p>
      <w:pPr>
        <w:pStyle w:val="Heading2"/>
      </w:pPr>
      <w:r>
        <w:t>THEME C — No rewards / no cashback / no gamification</w:t>
      </w:r>
    </w:p>
    <w:p>
      <w:r>
        <w:t>A consistently cited reason users give for never activating or switching.</w:t>
      </w:r>
    </w:p>
    <w:p>
      <w:pPr>
        <w:pStyle w:val="ListBullet"/>
      </w:pPr>
      <w:r>
        <w:t>Outlook Business: "Users cited absent cashback and coupon offers compared to rival platforms." [S2]</w:t>
      </w:r>
    </w:p>
    <w:p>
      <w:pPr>
        <w:pStyle w:val="ListBullet"/>
      </w:pPr>
      <w:r>
        <w:t>Medium case-study: "Unlike competitors, WhatsApp Pay lacks cashback, gamification, or personalized rewards." The author's own anecdote: she "only downloaded PhonePe after a friend's referral incentive (₹100 reward)." [S5]</w:t>
      </w:r>
    </w:p>
    <w:p>
      <w:pPr>
        <w:pStyle w:val="ListBullet"/>
      </w:pPr>
      <w:r>
        <w:t>Indiagold co-founder Deepak Abbot (via Rest of World): "Even after the cap was lifted, WhatsApp didn't do anything fundamentally different — no big product revamp, no cash-back play, no merchant push, no marketing blitz. It's like they have lost interest." [S1]</w:t>
      </w:r>
    </w:p>
    <w:p>
      <w:pPr>
        <w:pStyle w:val="ListBullet"/>
      </w:pPr>
      <w:r>
        <w:t>Historical corroboration: WhatsApp itself ran cashback experiments (~₹11 per send, up to three times) precisely because P2P "received a lukewarm response" — implicitly confirming users respond to incentives WA Pay doesn't sustain. [S7]</w:t>
      </w:r>
    </w:p>
    <w:p>
      <w:r>
        <w:t>Signal: users frame rewards as the "reason to leave money on the table" they refuse to forgo; WA Pay's absence of them is repeatedly named.</w:t>
      </w:r>
    </w:p>
    <w:p>
      <w:pPr>
        <w:pStyle w:val="Heading2"/>
      </w:pPr>
      <w:r>
        <w:t>THEME D — Limited merchant QR acceptance</w:t>
      </w:r>
    </w:p>
    <w:p>
      <w:r>
        <w:t>Users report they cannot pay shops with WA Pay because the QR/acceptance isn't there.</w:t>
      </w:r>
    </w:p>
    <w:p>
      <w:pPr>
        <w:pStyle w:val="ListBullet"/>
      </w:pPr>
      <w:r>
        <w:t>Medium case-study: WA Pay is "absent from payment counters" while PhonePe/GPay QR codes are prominent. [S5]</w:t>
      </w:r>
    </w:p>
    <w:p>
      <w:pPr>
        <w:pStyle w:val="ListBullet"/>
      </w:pPr>
      <w:r>
        <w:t>Rest of World cites "weak merchant partnerships / insufficient outreach to merchants" as a structural reason users can't use it offline. [S1]</w:t>
      </w:r>
    </w:p>
    <w:p>
      <w:pPr>
        <w:pStyle w:val="ListBullet"/>
      </w:pPr>
      <w:r>
        <w:t>Scroll.in (search-surfaced summary): WhatsApp "treated payments as a side feature, with minimal product upgrades, marketing, or merchant outreach, even after regulatory barriers eased." [S8]</w:t>
      </w:r>
    </w:p>
    <w:p>
      <w:r>
        <w:t>Signal: even users willing to try WA Pay report hitting "no WhatsApp QR here," pushing them back to incumbents.</w:t>
      </w:r>
    </w:p>
    <w:p>
      <w:pPr>
        <w:pStyle w:val="Heading2"/>
      </w:pPr>
      <w:r>
        <w:t>THEME E — Trust / perception ("a chat app shouldn't hold my bank details")</w:t>
      </w:r>
    </w:p>
    <w:p>
      <w:r>
        <w:t>A strong, emotionally-loaded cluster: discomfort tying banking to a Meta-owned messaging app.</w:t>
      </w:r>
    </w:p>
    <w:p>
      <w:pPr>
        <w:pStyle w:val="ListBullet"/>
      </w:pPr>
      <w:r>
        <w:t>Medium user-research finding: "Users experience discomfort when asked for sensitive bank details immediately during onboarding, as it abruptly shifts from casual communication to financial responsibility." [S5]</w:t>
      </w:r>
    </w:p>
    <w:p>
      <w:pPr>
        <w:pStyle w:val="ListBullet"/>
      </w:pPr>
      <w:r>
        <w:t>Rest of World: "Trust issues — users hesitant associating messaging app with financial transactions." [S1]</w:t>
      </w:r>
    </w:p>
    <w:p>
      <w:pPr>
        <w:pStyle w:val="ListBullet"/>
      </w:pPr>
      <w:r>
        <w:t>Gulf News (cyber-law expert Pavan Duggal): "payment deals with delicate monetary data; cyber security demonstrating due diligence is vital" — context for why Facebook's data-sharing history "damaged credibility." [S3]</w:t>
      </w:r>
    </w:p>
    <w:p>
      <w:pPr>
        <w:pStyle w:val="ListBullet"/>
      </w:pPr>
      <w:r>
        <w:t>The privacy backdrop users cite: CCI fined Meta ₹213.14 crore (Nov 2024) over WhatsApp's 2021 policy enabling data-sharing with Facebook; Indian users (unlike EU users) could not opt out — a fact repeatedly invoked in trust discussions. [S9]</w:t>
      </w:r>
    </w:p>
    <w:p>
      <w:r>
        <w:t>Signal: the verbatim sentiment recurs as "I don't want Facebook/Meta seeing my money," even where it's a perception rather than a technical reality.</w:t>
      </w:r>
    </w:p>
    <w:p>
      <w:pPr>
        <w:pStyle w:val="Heading2"/>
      </w:pPr>
      <w:r>
        <w:t>THEME F — Scam / fraud association eroding payment trust</w:t>
      </w:r>
    </w:p>
    <w:p>
      <w:r>
        <w:t>A 2026 trust signal: users increasingly associate WhatsApp (and Big Tech rails generally) with fraud exposure, which colours willingness to transact in-app.</w:t>
      </w:r>
    </w:p>
    <w:p>
      <w:pPr>
        <w:pStyle w:val="ListBullet"/>
      </w:pPr>
      <w:r>
        <w:t>Rest of World (2026): 43,000+ cybercrimes in Jan–Mar 2024 "involved WhatsApp misuse" (vs ~22,680 Telegram, ~20,000 Instagram). [S10]</w:t>
      </w:r>
    </w:p>
    <w:p>
      <w:pPr>
        <w:pStyle w:val="ListBullet"/>
      </w:pPr>
      <w:r>
        <w:t>Same piece (author's verbatim reflection): "We have come to implicitly trust the systems and processes companies like Google, Meta, and Amazon use to verify people and businesses operating on their platforms" — followed by her partner being defrauded of ₹10,671 via a spoofed listing. [S10]</w:t>
      </w:r>
    </w:p>
    <w:p>
      <w:pPr>
        <w:pStyle w:val="ListBullet"/>
      </w:pPr>
      <w:r>
        <w:t>Industry response users have noticed: Meta added verified blue-tick badges for WhatsApp businesses and screen-sharing warnings for video calls with unknown contacts (Oct 2025). [S10]</w:t>
      </w:r>
    </w:p>
    <w:p>
      <w:r>
        <w:t>Signal: fraud anecdotes attach to WhatsApp's brand and feed hesitancy about in-chat money movement.</w:t>
      </w:r>
    </w:p>
    <w:p>
      <w:pPr>
        <w:pStyle w:val="Heading2"/>
      </w:pPr>
      <w:r>
        <w:t>THEME G — Activation friction &amp; technical declines</w:t>
      </w:r>
    </w:p>
    <w:p>
      <w:r>
        <w:t>Users who try to set up or use WA Pay report onboarding/transaction friction.</w:t>
      </w:r>
    </w:p>
    <w:p>
      <w:pPr>
        <w:pStyle w:val="ListBullet"/>
      </w:pPr>
      <w:r>
        <w:t>PwC India's Mihir Gandhi (via Outlook Business): a core constraint was "a higher number of technical declines" on the WhatsApp platform. [S2]</w:t>
      </w:r>
    </w:p>
    <w:p>
      <w:pPr>
        <w:pStyle w:val="ListBullet"/>
      </w:pPr>
      <w:r>
        <w:t>Search-surfaced support/forum chatter: users report "temporary bugs like the WhatsApp Business payment option not showing or getting stuck with errors like 'couldn't set UPI number.'" [S11]</w:t>
      </w:r>
    </w:p>
    <w:p>
      <w:pPr>
        <w:pStyle w:val="ListBullet"/>
      </w:pPr>
      <w:r>
        <w:t>NPCI/TPAP structure means WhatsApp is the "first point of contact for UPI-related grievances," routing to ICICI as PSP — a multi-hop escalation chain users describe when transactions fail. [S12]</w:t>
      </w:r>
    </w:p>
    <w:p>
      <w:r>
        <w:t>Signal: the friction is intermittent rather than universal, but failed-setup and "option not showing" complaints recur.</w:t>
      </w:r>
    </w:p>
    <w:p>
      <w:pPr>
        <w:pStyle w:val="Heading2"/>
      </w:pPr>
      <w:r>
        <w:t>THEME H — UI clutter / the rupee (₹) icon annoyance</w:t>
      </w:r>
    </w:p>
    <w:p>
      <w:r>
        <w:t>A distinct, very tangible gripe: the in-composer payment shortcut irritates users who never wanted it.</w:t>
      </w:r>
    </w:p>
    <w:p>
      <w:pPr>
        <w:pStyle w:val="ListBullet"/>
      </w:pPr>
      <w:r>
        <w:t>Search-surfaced user complaints: "The rupee icon (₹) occupies space on the typing area, and users accidentally end up clicking it while trying to type a message. There's no option in settings to make this disappear." [S13]</w:t>
      </w:r>
    </w:p>
    <w:p>
      <w:pPr>
        <w:pStyle w:val="ListBullet"/>
      </w:pPr>
      <w:r>
        <w:t>Further: on ~6.4-inch screens users report "4 icons (Attachment pin, Rupee icon, Camera icon) to the right of the message area, plus a Smiley icon to the left, making the message box too busy." [S13]</w:t>
      </w:r>
    </w:p>
    <w:p>
      <w:pPr>
        <w:pStyle w:val="ListBullet"/>
      </w:pPr>
      <w:r>
        <w:t>Demand-signal corroboration: a YouTube how-to titled "How To Disable &amp; Remove Whatsapp Payment Option" exists, indicating users actively search for ways to remove the feature. [S13]</w:t>
      </w:r>
    </w:p>
    <w:p>
      <w:r>
        <w:t>Signal: notable inversion — for a subset of users the payment feature is an unwanted intrusion into the chat surface, not an attractive convenience.</w:t>
      </w:r>
    </w:p>
    <w:p>
      <w:pPr>
        <w:pStyle w:val="Heading2"/>
      </w:pPr>
      <w:r>
        <w:t>THEME I — POSITIVE: "pay without leaving the chat"</w:t>
      </w:r>
    </w:p>
    <w:p>
      <w:r>
        <w:t>Counter-signal: where users do engage, the in-chat convenience and existing social trust are praised.</w:t>
      </w:r>
    </w:p>
    <w:p>
      <w:pPr>
        <w:pStyle w:val="ListBullet"/>
      </w:pPr>
      <w:r>
        <w:t>hellomateo/ycloud (product write-ups summarising user reception): WA Pay is "a breath of fresh air... easy, convenient, and integrates smoothly with their daily chats"; for those who already live in WhatsApp, in-chat payment "feels easy, natural, and convenient." [S14]</w:t>
      </w:r>
    </w:p>
    <w:p>
      <w:pPr>
        <w:pStyle w:val="ListBullet"/>
      </w:pPr>
      <w:r>
        <w:t>Medium user-research finding (potential asset): "WhatsApp already possesses personal trust through existing contacts (family, friends, colleagues) that payment apps struggle to build independently." [S5]</w:t>
      </w:r>
    </w:p>
    <w:p>
      <w:pPr>
        <w:pStyle w:val="ListBullet"/>
      </w:pPr>
      <w:r>
        <w:t>Historical engagement spike: in March 2022 WA Pay reportedly hit "8–10 million daily transactions with 1.6 million new signups daily" with no marketing spend — evidence that, when surfaced, the in-chat send resonates. [S2]</w:t>
      </w:r>
    </w:p>
    <w:p>
      <w:r>
        <w:t>Signal: the positive thread is narrow but consistent — settling small dues with family/friends inside an existing conversation, with no app-switch.</w:t>
      </w:r>
    </w:p>
    <w:p>
      <w:pPr>
        <w:pBdr>
          <w:bottom w:val="single" w:sz="6" w:space="1" w:color="BBBBBB"/>
        </w:pBdr>
      </w:pPr>
    </w:p>
    <w:p>
      <w:pPr>
        <w:pStyle w:val="Heading2"/>
      </w:pPr>
      <w:r>
        <w:t>Cross-theme frequency snapshot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Theme</w:t>
            </w:r>
          </w:p>
        </w:tc>
        <w:tc>
          <w:tcPr>
            <w:tcW w:type="dxa" w:w="2160"/>
            <w:shd w:val="clear" w:color="auto" w:fill="125C42"/>
          </w:tcPr>
          <w:p>
            <w:r>
              <w:rPr>
                <w:b/>
                <w:color w:val="FFFFFF"/>
              </w:rPr>
            </w:r>
            <w:r>
              <w:rPr>
                <w:b/>
                <w:color w:val="FFFFFF"/>
              </w:rPr>
              <w:t>Direction</w:t>
            </w:r>
          </w:p>
        </w:tc>
        <w:tc>
          <w:tcPr>
            <w:tcW w:type="dxa" w:w="2160"/>
            <w:shd w:val="clear" w:color="auto" w:fill="125C42"/>
          </w:tcPr>
          <w:p>
            <w:r>
              <w:rPr>
                <w:b/>
                <w:color w:val="FFFFFF"/>
              </w:rPr>
            </w:r>
            <w:r>
              <w:rPr>
                <w:b/>
                <w:color w:val="FFFFFF"/>
              </w:rPr>
              <w:t>Strength of signal</w:t>
            </w:r>
          </w:p>
        </w:tc>
        <w:tc>
          <w:tcPr>
            <w:tcW w:type="dxa" w:w="2160"/>
            <w:shd w:val="clear" w:color="auto" w:fill="125C42"/>
          </w:tcPr>
          <w:p>
            <w:r>
              <w:rPr>
                <w:b/>
                <w:color w:val="FFFFFF"/>
              </w:rPr>
            </w:r>
            <w:r>
              <w:rPr>
                <w:b/>
                <w:color w:val="FFFFFF"/>
              </w:rPr>
              <w:t>Representative driver</w:t>
            </w:r>
          </w:p>
        </w:tc>
      </w:tr>
      <w:tr>
        <w:tc>
          <w:tcPr>
            <w:tcW w:type="dxa" w:w="2160"/>
          </w:tcPr>
          <w:p>
            <w:r>
              <w:rPr>
                <w:sz w:val="18"/>
              </w:rPr>
            </w:r>
            <w:r>
              <w:rPr>
                <w:sz w:val="18"/>
              </w:rPr>
              <w:t>A. Discoverability / invisibility</w:t>
            </w:r>
          </w:p>
        </w:tc>
        <w:tc>
          <w:tcPr>
            <w:tcW w:type="dxa" w:w="2160"/>
          </w:tcPr>
          <w:p>
            <w:r>
              <w:rPr>
                <w:sz w:val="18"/>
              </w:rPr>
            </w:r>
            <w:r>
              <w:rPr>
                <w:sz w:val="18"/>
              </w:rPr>
              <w:t>Negative</w:t>
            </w:r>
          </w:p>
        </w:tc>
        <w:tc>
          <w:tcPr>
            <w:tcW w:type="dxa" w:w="2160"/>
          </w:tcPr>
          <w:p>
            <w:r>
              <w:rPr>
                <w:sz w:val="18"/>
              </w:rPr>
            </w:r>
            <w:r>
              <w:rPr>
                <w:sz w:val="18"/>
              </w:rPr>
              <w:t>Very high</w:t>
            </w:r>
          </w:p>
        </w:tc>
        <w:tc>
          <w:tcPr>
            <w:tcW w:type="dxa" w:w="2160"/>
          </w:tcPr>
          <w:p>
            <w:r>
              <w:rPr>
                <w:sz w:val="18"/>
              </w:rPr>
            </w:r>
            <w:r>
              <w:rPr>
                <w:sz w:val="18"/>
              </w:rPr>
              <w:t>No POS QR, no marketing, "didn't know it exists" [S1][S2][S5]</w:t>
            </w:r>
          </w:p>
        </w:tc>
      </w:tr>
      <w:tr>
        <w:tc>
          <w:tcPr>
            <w:tcW w:type="dxa" w:w="2160"/>
          </w:tcPr>
          <w:p>
            <w:r>
              <w:rPr>
                <w:sz w:val="18"/>
              </w:rPr>
            </w:r>
            <w:r>
              <w:rPr>
                <w:sz w:val="18"/>
              </w:rPr>
              <w:t>B. Habit lock-in to PhonePe/GPay</w:t>
            </w:r>
          </w:p>
        </w:tc>
        <w:tc>
          <w:tcPr>
            <w:tcW w:type="dxa" w:w="2160"/>
          </w:tcPr>
          <w:p>
            <w:r>
              <w:rPr>
                <w:sz w:val="18"/>
              </w:rPr>
            </w:r>
            <w:r>
              <w:rPr>
                <w:sz w:val="18"/>
              </w:rPr>
              <w:t>Negative</w:t>
            </w:r>
          </w:p>
        </w:tc>
        <w:tc>
          <w:tcPr>
            <w:tcW w:type="dxa" w:w="2160"/>
          </w:tcPr>
          <w:p>
            <w:r>
              <w:rPr>
                <w:sz w:val="18"/>
              </w:rPr>
            </w:r>
            <w:r>
              <w:rPr>
                <w:sz w:val="18"/>
              </w:rPr>
              <w:t>Very high</w:t>
            </w:r>
          </w:p>
        </w:tc>
        <w:tc>
          <w:tcPr>
            <w:tcW w:type="dxa" w:w="2160"/>
          </w:tcPr>
          <w:p>
            <w:r>
              <w:rPr>
                <w:sz w:val="18"/>
              </w:rPr>
            </w:r>
            <w:r>
              <w:rPr>
                <w:sz w:val="18"/>
              </w:rPr>
              <w:t>Muscle memory, duopoly default [S1][S2][S5][S6]</w:t>
            </w:r>
          </w:p>
        </w:tc>
      </w:tr>
      <w:tr>
        <w:tc>
          <w:tcPr>
            <w:tcW w:type="dxa" w:w="2160"/>
          </w:tcPr>
          <w:p>
            <w:r>
              <w:rPr>
                <w:sz w:val="18"/>
              </w:rPr>
            </w:r>
            <w:r>
              <w:rPr>
                <w:sz w:val="18"/>
              </w:rPr>
              <w:t>C. No rewards / cashback</w:t>
            </w:r>
          </w:p>
        </w:tc>
        <w:tc>
          <w:tcPr>
            <w:tcW w:type="dxa" w:w="2160"/>
          </w:tcPr>
          <w:p>
            <w:r>
              <w:rPr>
                <w:sz w:val="18"/>
              </w:rPr>
            </w:r>
            <w:r>
              <w:rPr>
                <w:sz w:val="18"/>
              </w:rPr>
              <w:t>Negative</w:t>
            </w:r>
          </w:p>
        </w:tc>
        <w:tc>
          <w:tcPr>
            <w:tcW w:type="dxa" w:w="2160"/>
          </w:tcPr>
          <w:p>
            <w:r>
              <w:rPr>
                <w:sz w:val="18"/>
              </w:rPr>
            </w:r>
            <w:r>
              <w:rPr>
                <w:sz w:val="18"/>
              </w:rPr>
              <w:t>High</w:t>
            </w:r>
          </w:p>
        </w:tc>
        <w:tc>
          <w:tcPr>
            <w:tcW w:type="dxa" w:w="2160"/>
          </w:tcPr>
          <w:p>
            <w:r>
              <w:rPr>
                <w:sz w:val="18"/>
              </w:rPr>
            </w:r>
            <w:r>
              <w:rPr>
                <w:sz w:val="18"/>
              </w:rPr>
              <w:t>"No cashback play" [S1][S2][S5]</w:t>
            </w:r>
          </w:p>
        </w:tc>
      </w:tr>
      <w:tr>
        <w:tc>
          <w:tcPr>
            <w:tcW w:type="dxa" w:w="2160"/>
          </w:tcPr>
          <w:p>
            <w:r>
              <w:rPr>
                <w:sz w:val="18"/>
              </w:rPr>
            </w:r>
            <w:r>
              <w:rPr>
                <w:sz w:val="18"/>
              </w:rPr>
              <w:t>D. Limited merchant QR acceptance</w:t>
            </w:r>
          </w:p>
        </w:tc>
        <w:tc>
          <w:tcPr>
            <w:tcW w:type="dxa" w:w="2160"/>
          </w:tcPr>
          <w:p>
            <w:r>
              <w:rPr>
                <w:sz w:val="18"/>
              </w:rPr>
            </w:r>
            <w:r>
              <w:rPr>
                <w:sz w:val="18"/>
              </w:rPr>
              <w:t>Negative</w:t>
            </w:r>
          </w:p>
        </w:tc>
        <w:tc>
          <w:tcPr>
            <w:tcW w:type="dxa" w:w="2160"/>
          </w:tcPr>
          <w:p>
            <w:r>
              <w:rPr>
                <w:sz w:val="18"/>
              </w:rPr>
            </w:r>
            <w:r>
              <w:rPr>
                <w:sz w:val="18"/>
              </w:rPr>
              <w:t>High</w:t>
            </w:r>
          </w:p>
        </w:tc>
        <w:tc>
          <w:tcPr>
            <w:tcW w:type="dxa" w:w="2160"/>
          </w:tcPr>
          <w:p>
            <w:r>
              <w:rPr>
                <w:sz w:val="18"/>
              </w:rPr>
            </w:r>
            <w:r>
              <w:rPr>
                <w:sz w:val="18"/>
              </w:rPr>
              <w:t>Absent at counters [S1][S5][S8]</w:t>
            </w:r>
          </w:p>
        </w:tc>
      </w:tr>
      <w:tr>
        <w:tc>
          <w:tcPr>
            <w:tcW w:type="dxa" w:w="2160"/>
          </w:tcPr>
          <w:p>
            <w:r>
              <w:rPr>
                <w:sz w:val="18"/>
              </w:rPr>
            </w:r>
            <w:r>
              <w:rPr>
                <w:sz w:val="18"/>
              </w:rPr>
              <w:t>E. Trust / Meta holding bank data</w:t>
            </w:r>
          </w:p>
        </w:tc>
        <w:tc>
          <w:tcPr>
            <w:tcW w:type="dxa" w:w="2160"/>
          </w:tcPr>
          <w:p>
            <w:r>
              <w:rPr>
                <w:sz w:val="18"/>
              </w:rPr>
            </w:r>
            <w:r>
              <w:rPr>
                <w:sz w:val="18"/>
              </w:rPr>
              <w:t>Negative</w:t>
            </w:r>
          </w:p>
        </w:tc>
        <w:tc>
          <w:tcPr>
            <w:tcW w:type="dxa" w:w="2160"/>
          </w:tcPr>
          <w:p>
            <w:r>
              <w:rPr>
                <w:sz w:val="18"/>
              </w:rPr>
            </w:r>
            <w:r>
              <w:rPr>
                <w:sz w:val="18"/>
              </w:rPr>
              <w:t>High</w:t>
            </w:r>
          </w:p>
        </w:tc>
        <w:tc>
          <w:tcPr>
            <w:tcW w:type="dxa" w:w="2160"/>
          </w:tcPr>
          <w:p>
            <w:r>
              <w:rPr>
                <w:sz w:val="18"/>
              </w:rPr>
            </w:r>
            <w:r>
              <w:rPr>
                <w:sz w:val="18"/>
              </w:rPr>
              <w:t>Onboarding discomfort, data-sharing history [S1][S3][S5][S9]</w:t>
            </w:r>
          </w:p>
        </w:tc>
      </w:tr>
      <w:tr>
        <w:tc>
          <w:tcPr>
            <w:tcW w:type="dxa" w:w="2160"/>
          </w:tcPr>
          <w:p>
            <w:r>
              <w:rPr>
                <w:sz w:val="18"/>
              </w:rPr>
            </w:r>
            <w:r>
              <w:rPr>
                <w:sz w:val="18"/>
              </w:rPr>
              <w:t>F. Scam/fraud association</w:t>
            </w:r>
          </w:p>
        </w:tc>
        <w:tc>
          <w:tcPr>
            <w:tcW w:type="dxa" w:w="2160"/>
          </w:tcPr>
          <w:p>
            <w:r>
              <w:rPr>
                <w:sz w:val="18"/>
              </w:rPr>
            </w:r>
            <w:r>
              <w:rPr>
                <w:sz w:val="18"/>
              </w:rPr>
              <w:t>Negative</w:t>
            </w:r>
          </w:p>
        </w:tc>
        <w:tc>
          <w:tcPr>
            <w:tcW w:type="dxa" w:w="2160"/>
          </w:tcPr>
          <w:p>
            <w:r>
              <w:rPr>
                <w:sz w:val="18"/>
              </w:rPr>
            </w:r>
            <w:r>
              <w:rPr>
                <w:sz w:val="18"/>
              </w:rPr>
              <w:t>Medium (rising 2026)</w:t>
            </w:r>
          </w:p>
        </w:tc>
        <w:tc>
          <w:tcPr>
            <w:tcW w:type="dxa" w:w="2160"/>
          </w:tcPr>
          <w:p>
            <w:r>
              <w:rPr>
                <w:sz w:val="18"/>
              </w:rPr>
            </w:r>
            <w:r>
              <w:rPr>
                <w:sz w:val="18"/>
              </w:rPr>
              <w:t>WhatsApp-misuse crime stats [S10]</w:t>
            </w:r>
          </w:p>
        </w:tc>
      </w:tr>
      <w:tr>
        <w:tc>
          <w:tcPr>
            <w:tcW w:type="dxa" w:w="2160"/>
          </w:tcPr>
          <w:p>
            <w:r>
              <w:rPr>
                <w:sz w:val="18"/>
              </w:rPr>
            </w:r>
            <w:r>
              <w:rPr>
                <w:sz w:val="18"/>
              </w:rPr>
              <w:t>G. Activation friction / declines</w:t>
            </w:r>
          </w:p>
        </w:tc>
        <w:tc>
          <w:tcPr>
            <w:tcW w:type="dxa" w:w="2160"/>
          </w:tcPr>
          <w:p>
            <w:r>
              <w:rPr>
                <w:sz w:val="18"/>
              </w:rPr>
            </w:r>
            <w:r>
              <w:rPr>
                <w:sz w:val="18"/>
              </w:rPr>
              <w:t>Negative</w:t>
            </w:r>
          </w:p>
        </w:tc>
        <w:tc>
          <w:tcPr>
            <w:tcW w:type="dxa" w:w="2160"/>
          </w:tcPr>
          <w:p>
            <w:r>
              <w:rPr>
                <w:sz w:val="18"/>
              </w:rPr>
            </w:r>
            <w:r>
              <w:rPr>
                <w:sz w:val="18"/>
              </w:rPr>
              <w:t>Medium</w:t>
            </w:r>
          </w:p>
        </w:tc>
        <w:tc>
          <w:tcPr>
            <w:tcW w:type="dxa" w:w="2160"/>
          </w:tcPr>
          <w:p>
            <w:r>
              <w:rPr>
                <w:sz w:val="18"/>
              </w:rPr>
            </w:r>
            <w:r>
              <w:rPr>
                <w:sz w:val="18"/>
              </w:rPr>
              <w:t>Technical declines, "couldn't set UPI number" [S2][S11]</w:t>
            </w:r>
          </w:p>
        </w:tc>
      </w:tr>
      <w:tr>
        <w:tc>
          <w:tcPr>
            <w:tcW w:type="dxa" w:w="2160"/>
          </w:tcPr>
          <w:p>
            <w:r>
              <w:rPr>
                <w:sz w:val="18"/>
              </w:rPr>
            </w:r>
            <w:r>
              <w:rPr>
                <w:sz w:val="18"/>
              </w:rPr>
              <w:t>H. ₹ icon UI clutter</w:t>
            </w:r>
          </w:p>
        </w:tc>
        <w:tc>
          <w:tcPr>
            <w:tcW w:type="dxa" w:w="2160"/>
          </w:tcPr>
          <w:p>
            <w:r>
              <w:rPr>
                <w:sz w:val="18"/>
              </w:rPr>
            </w:r>
            <w:r>
              <w:rPr>
                <w:sz w:val="18"/>
              </w:rPr>
              <w:t>Negative</w:t>
            </w:r>
          </w:p>
        </w:tc>
        <w:tc>
          <w:tcPr>
            <w:tcW w:type="dxa" w:w="2160"/>
          </w:tcPr>
          <w:p>
            <w:r>
              <w:rPr>
                <w:sz w:val="18"/>
              </w:rPr>
            </w:r>
            <w:r>
              <w:rPr>
                <w:sz w:val="18"/>
              </w:rPr>
              <w:t>Medium</w:t>
            </w:r>
          </w:p>
        </w:tc>
        <w:tc>
          <w:tcPr>
            <w:tcW w:type="dxa" w:w="2160"/>
          </w:tcPr>
          <w:p>
            <w:r>
              <w:rPr>
                <w:sz w:val="18"/>
              </w:rPr>
            </w:r>
            <w:r>
              <w:rPr>
                <w:sz w:val="18"/>
              </w:rPr>
              <w:t>Accidental taps, can't disable [S13]</w:t>
            </w:r>
          </w:p>
        </w:tc>
      </w:tr>
      <w:tr>
        <w:tc>
          <w:tcPr>
            <w:tcW w:type="dxa" w:w="2160"/>
          </w:tcPr>
          <w:p>
            <w:r>
              <w:rPr>
                <w:sz w:val="18"/>
              </w:rPr>
            </w:r>
            <w:r>
              <w:rPr>
                <w:sz w:val="18"/>
              </w:rPr>
              <w:t>I. In-chat convenience</w:t>
            </w:r>
          </w:p>
        </w:tc>
        <w:tc>
          <w:tcPr>
            <w:tcW w:type="dxa" w:w="2160"/>
          </w:tcPr>
          <w:p>
            <w:r>
              <w:rPr>
                <w:sz w:val="18"/>
              </w:rPr>
            </w:r>
            <w:r>
              <w:rPr>
                <w:sz w:val="18"/>
              </w:rPr>
              <w:t>Positive</w:t>
            </w:r>
          </w:p>
        </w:tc>
        <w:tc>
          <w:tcPr>
            <w:tcW w:type="dxa" w:w="2160"/>
          </w:tcPr>
          <w:p>
            <w:r>
              <w:rPr>
                <w:sz w:val="18"/>
              </w:rPr>
            </w:r>
            <w:r>
              <w:rPr>
                <w:sz w:val="18"/>
              </w:rPr>
              <w:t>Low–medium</w:t>
            </w:r>
          </w:p>
        </w:tc>
        <w:tc>
          <w:tcPr>
            <w:tcW w:type="dxa" w:w="2160"/>
          </w:tcPr>
          <w:p>
            <w:r>
              <w:rPr>
                <w:sz w:val="18"/>
              </w:rPr>
            </w:r>
            <w:r>
              <w:rPr>
                <w:sz w:val="18"/>
              </w:rPr>
              <w:t>Pay family/friends without app-switch [S5][S14]</w:t>
            </w:r>
          </w:p>
        </w:tc>
      </w:tr>
    </w:tbl>
    <w:p/>
    <w:p>
      <w:r>
        <w:t>Investigator summary of the raw signal (no diagnosis): non-adoption sentiment clusters overwhelmingly around invisibility + entrenched habit + no incentive, with a secondary trust/privacy layer and a tactile UI-clutter irritation; the only durable positive is the in-chat send for close contacts. Verbatim end-user retrieval from Reddit/Quora panes was blocked at fetch time and should be re-pulled manually for direct quotation.</w:t>
      </w:r>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1. WhatsApp ~500M users in India but WA Pay UPI share under 0.4% in June 2025 (Outlook Business)</w:t>
            </w:r>
          </w:p>
        </w:tc>
        <w:tc>
          <w:tcPr>
            <w:tcW w:type="dxa" w:w="2160"/>
          </w:tcPr>
          <w:p>
            <w:r>
              <w:rPr>
                <w:sz w:val="18"/>
              </w:rPr>
            </w:r>
            <w:r>
              <w:rPr>
                <w:sz w:val="18"/>
              </w:rPr>
              <w:t>CONFIRMED</w:t>
            </w:r>
          </w:p>
        </w:tc>
        <w:tc>
          <w:tcPr>
            <w:tcW w:type="dxa" w:w="2160"/>
          </w:tcPr>
          <w:p>
            <w:r>
              <w:rPr>
                <w:sz w:val="18"/>
              </w:rPr>
            </w:r>
            <w:r>
              <w:rPr>
                <w:sz w:val="18"/>
              </w:rPr>
              <w:t>Outlook Business: WA Pay captured 'under 0.4%' of UPI's 18.1bn June 2025 transactions; Rest of World cites 'over 500 million WhatsApp users' in India</w:t>
            </w:r>
          </w:p>
        </w:tc>
      </w:tr>
      <w:tr>
        <w:tc>
          <w:tcPr>
            <w:tcW w:type="dxa" w:w="2160"/>
          </w:tcPr>
          <w:p>
            <w:r>
              <w:rPr>
                <w:sz w:val="18"/>
              </w:rPr>
            </w:r>
            <w:r>
              <w:rPr>
                <w:sz w:val="18"/>
              </w:rPr>
              <w:t>2</w:t>
            </w:r>
          </w:p>
        </w:tc>
        <w:tc>
          <w:tcPr>
            <w:tcW w:type="dxa" w:w="2160"/>
          </w:tcPr>
          <w:p>
            <w:r>
              <w:rPr>
                <w:sz w:val="18"/>
              </w:rPr>
            </w:r>
            <w:r>
              <w:rPr>
                <w:sz w:val="18"/>
              </w:rPr>
              <w:t>2. Dec 2024-May 2025: WA Pay added ~12M transactions, Google Pay ~700M, PhonePe ~500M (Rest of World, citing NPCI)</w:t>
            </w:r>
          </w:p>
        </w:tc>
        <w:tc>
          <w:tcPr>
            <w:tcW w:type="dxa" w:w="2160"/>
          </w:tcPr>
          <w:p>
            <w:r>
              <w:rPr>
                <w:sz w:val="18"/>
              </w:rPr>
            </w:r>
            <w:r>
              <w:rPr>
                <w:sz w:val="18"/>
              </w:rPr>
              <w:t>CONFIRMED</w:t>
            </w:r>
          </w:p>
        </w:tc>
        <w:tc>
          <w:tcPr>
            <w:tcW w:type="dxa" w:w="2160"/>
          </w:tcPr>
          <w:p>
            <w:r>
              <w:rPr>
                <w:sz w:val="18"/>
              </w:rPr>
            </w:r>
            <w:r>
              <w:rPr>
                <w:sz w:val="18"/>
              </w:rPr>
              <w:t>Rest of World (restofworld.org/2025/whatsapp-pay-download-india): WA Pay 'just over 12 million transactions'; Google Pay/PhonePe rose 'nearly 700 million and 500 million respectively,' per NPCI data</w:t>
            </w:r>
          </w:p>
        </w:tc>
      </w:tr>
      <w:tr>
        <w:tc>
          <w:tcPr>
            <w:tcW w:type="dxa" w:w="2160"/>
          </w:tcPr>
          <w:p>
            <w:r>
              <w:rPr>
                <w:sz w:val="18"/>
              </w:rPr>
            </w:r>
            <w:r>
              <w:rPr>
                <w:sz w:val="18"/>
              </w:rPr>
              <w:t>3</w:t>
            </w:r>
          </w:p>
        </w:tc>
        <w:tc>
          <w:tcPr>
            <w:tcW w:type="dxa" w:w="2160"/>
          </w:tcPr>
          <w:p>
            <w:r>
              <w:rPr>
                <w:sz w:val="18"/>
              </w:rPr>
            </w:r>
            <w:r>
              <w:rPr>
                <w:sz w:val="18"/>
              </w:rPr>
              <w:t>3. Post-cap monthly WA Pay transactions rose only 17% from 57.85M (Dec 2024) to 67.48M (June 2025) (Outlook Business)</w:t>
            </w:r>
          </w:p>
        </w:tc>
        <w:tc>
          <w:tcPr>
            <w:tcW w:type="dxa" w:w="2160"/>
          </w:tcPr>
          <w:p>
            <w:r>
              <w:rPr>
                <w:sz w:val="18"/>
              </w:rPr>
            </w:r>
            <w:r>
              <w:rPr>
                <w:sz w:val="18"/>
              </w:rPr>
              <w:t>CONFIRMED</w:t>
            </w:r>
          </w:p>
        </w:tc>
        <w:tc>
          <w:tcPr>
            <w:tcW w:type="dxa" w:w="2160"/>
          </w:tcPr>
          <w:p>
            <w:r>
              <w:rPr>
                <w:sz w:val="18"/>
              </w:rPr>
            </w:r>
            <w:r>
              <w:rPr>
                <w:sz w:val="18"/>
              </w:rPr>
              <w:t>Outlook Business 'WhatsApp Pay Sees Muted 17% Rise in UPI Volumes Post Cap Removal': Dec 2024 57.85M to June 2025 67.48M, 17% growth</w:t>
            </w:r>
          </w:p>
        </w:tc>
      </w:tr>
      <w:tr>
        <w:tc>
          <w:tcPr>
            <w:tcW w:type="dxa" w:w="2160"/>
          </w:tcPr>
          <w:p>
            <w:r>
              <w:rPr>
                <w:sz w:val="18"/>
              </w:rPr>
            </w:r>
            <w:r>
              <w:rPr>
                <w:sz w:val="18"/>
              </w:rPr>
              <w:t>4</w:t>
            </w:r>
          </w:p>
        </w:tc>
        <w:tc>
          <w:tcPr>
            <w:tcW w:type="dxa" w:w="2160"/>
          </w:tcPr>
          <w:p>
            <w:r>
              <w:rPr>
                <w:sz w:val="18"/>
              </w:rPr>
            </w:r>
            <w:r>
              <w:rPr>
                <w:sz w:val="18"/>
              </w:rPr>
              <w:t>4. WA Pay transaction value rose 15% from Rs 4,348.19 cr to Rs 4,989.34 cr over Dec 2024-June 2025 (Outlook Business)</w:t>
            </w:r>
          </w:p>
        </w:tc>
        <w:tc>
          <w:tcPr>
            <w:tcW w:type="dxa" w:w="2160"/>
          </w:tcPr>
          <w:p>
            <w:r>
              <w:rPr>
                <w:sz w:val="18"/>
              </w:rPr>
            </w:r>
            <w:r>
              <w:rPr>
                <w:sz w:val="18"/>
              </w:rPr>
              <w:t>CONFIRMED</w:t>
            </w:r>
          </w:p>
        </w:tc>
        <w:tc>
          <w:tcPr>
            <w:tcW w:type="dxa" w:w="2160"/>
          </w:tcPr>
          <w:p>
            <w:r>
              <w:rPr>
                <w:sz w:val="18"/>
              </w:rPr>
            </w:r>
            <w:r>
              <w:rPr>
                <w:sz w:val="18"/>
              </w:rPr>
              <w:t>Outlook Business: value grew ~15% from Rs 4,348.19 crore (Dec 2024) to Rs 4,989.34 crore (June 2025)</w:t>
            </w:r>
          </w:p>
        </w:tc>
      </w:tr>
      <w:tr>
        <w:tc>
          <w:tcPr>
            <w:tcW w:type="dxa" w:w="2160"/>
          </w:tcPr>
          <w:p>
            <w:r>
              <w:rPr>
                <w:sz w:val="18"/>
              </w:rPr>
            </w:r>
            <w:r>
              <w:rPr>
                <w:sz w:val="18"/>
              </w:rPr>
              <w:t>5</w:t>
            </w:r>
          </w:p>
        </w:tc>
        <w:tc>
          <w:tcPr>
            <w:tcW w:type="dxa" w:w="2160"/>
          </w:tcPr>
          <w:p>
            <w:r>
              <w:rPr>
                <w:sz w:val="18"/>
              </w:rPr>
            </w:r>
            <w:r>
              <w:rPr>
                <w:sz w:val="18"/>
              </w:rPr>
              <w:t>5. Over 100M users had WA Pay enabled but fewer than 10M actively used it (YourStory/case-study)</w:t>
            </w:r>
          </w:p>
        </w:tc>
        <w:tc>
          <w:tcPr>
            <w:tcW w:type="dxa" w:w="2160"/>
          </w:tcPr>
          <w:p>
            <w:r>
              <w:rPr>
                <w:sz w:val="18"/>
              </w:rPr>
            </w:r>
            <w:r>
              <w:rPr>
                <w:sz w:val="18"/>
              </w:rPr>
              <w:t>CONFIRMED</w:t>
            </w:r>
          </w:p>
        </w:tc>
        <w:tc>
          <w:tcPr>
            <w:tcW w:type="dxa" w:w="2160"/>
          </w:tcPr>
          <w:p>
            <w:r>
              <w:rPr>
                <w:sz w:val="18"/>
              </w:rPr>
            </w:r>
            <w:r>
              <w:rPr>
                <w:sz w:val="18"/>
              </w:rPr>
              <w:t>strategy-blueprint.com case study: 'fewer than 10 million active UPI users, despite having 100 million registered WhatsApp Pay users'; consistent with NPCI 100M cap era. Attribution is to a case-study/blog rather than a primary statistic</w:t>
            </w:r>
          </w:p>
        </w:tc>
      </w:tr>
      <w:tr>
        <w:tc>
          <w:tcPr>
            <w:tcW w:type="dxa" w:w="2160"/>
          </w:tcPr>
          <w:p>
            <w:r>
              <w:rPr>
                <w:sz w:val="18"/>
              </w:rPr>
            </w:r>
            <w:r>
              <w:rPr>
                <w:sz w:val="18"/>
              </w:rPr>
              <w:t>6</w:t>
            </w:r>
          </w:p>
        </w:tc>
        <w:tc>
          <w:tcPr>
            <w:tcW w:type="dxa" w:w="2160"/>
          </w:tcPr>
          <w:p>
            <w:r>
              <w:rPr>
                <w:sz w:val="18"/>
              </w:rPr>
            </w:r>
            <w:r>
              <w:rPr>
                <w:sz w:val="18"/>
              </w:rPr>
              <w:t>6. Deepak Abbot (Indiagold co-founder): after cap lifted WhatsApp did nothing different - 'no cash-back play, no merchant push, no marketing blitz... like they have lost interest' (Rest of World)</w:t>
            </w:r>
          </w:p>
        </w:tc>
        <w:tc>
          <w:tcPr>
            <w:tcW w:type="dxa" w:w="2160"/>
          </w:tcPr>
          <w:p>
            <w:r>
              <w:rPr>
                <w:sz w:val="18"/>
              </w:rPr>
            </w:r>
            <w:r>
              <w:rPr>
                <w:sz w:val="18"/>
              </w:rPr>
              <w:t>CONFIRMED</w:t>
            </w:r>
          </w:p>
        </w:tc>
        <w:tc>
          <w:tcPr>
            <w:tcW w:type="dxa" w:w="2160"/>
          </w:tcPr>
          <w:p>
            <w:r>
              <w:rPr>
                <w:sz w:val="18"/>
              </w:rPr>
            </w:r>
            <w:r>
              <w:rPr>
                <w:sz w:val="18"/>
              </w:rPr>
              <w:t>Rest of World verbatim: 'no big product revamp, no cash-back play, no merchant push, no marketing blitz. It's like they have lost interest.' Title: Indiagold co-founder and former Paytm SVP of products</w:t>
            </w:r>
          </w:p>
        </w:tc>
      </w:tr>
      <w:tr>
        <w:tc>
          <w:tcPr>
            <w:tcW w:type="dxa" w:w="2160"/>
          </w:tcPr>
          <w:p>
            <w:r>
              <w:rPr>
                <w:sz w:val="18"/>
              </w:rPr>
            </w:r>
            <w:r>
              <w:rPr>
                <w:sz w:val="18"/>
              </w:rPr>
              <w:t>7</w:t>
            </w:r>
          </w:p>
        </w:tc>
        <w:tc>
          <w:tcPr>
            <w:tcW w:type="dxa" w:w="2160"/>
          </w:tcPr>
          <w:p>
            <w:r>
              <w:rPr>
                <w:sz w:val="18"/>
              </w:rPr>
            </w:r>
            <w:r>
              <w:rPr>
                <w:sz w:val="18"/>
              </w:rPr>
              <w:t>7. PwC India partner Mihir Gandhi attributed low adoption partly to higher number of technical declines on WhatsApp platform (Outlook Business)</w:t>
            </w:r>
          </w:p>
        </w:tc>
        <w:tc>
          <w:tcPr>
            <w:tcW w:type="dxa" w:w="2160"/>
          </w:tcPr>
          <w:p>
            <w:r>
              <w:rPr>
                <w:sz w:val="18"/>
              </w:rPr>
            </w:r>
            <w:r>
              <w:rPr>
                <w:sz w:val="18"/>
              </w:rPr>
              <w:t>CONFIRMED</w:t>
            </w:r>
          </w:p>
        </w:tc>
        <w:tc>
          <w:tcPr>
            <w:tcW w:type="dxa" w:w="2160"/>
          </w:tcPr>
          <w:p>
            <w:r>
              <w:rPr>
                <w:sz w:val="18"/>
              </w:rPr>
            </w:r>
            <w:r>
              <w:rPr>
                <w:sz w:val="18"/>
              </w:rPr>
              <w:t>Outlook Business quotes Mihir Gandhi (PwC India): 'WhatsApp platform saw a higher number of technical declines at that point of time,' causing users to switch mid-transaction</w:t>
            </w:r>
          </w:p>
        </w:tc>
      </w:tr>
      <w:tr>
        <w:tc>
          <w:tcPr>
            <w:tcW w:type="dxa" w:w="2160"/>
          </w:tcPr>
          <w:p>
            <w:r>
              <w:rPr>
                <w:sz w:val="18"/>
              </w:rPr>
            </w:r>
            <w:r>
              <w:rPr>
                <w:sz w:val="18"/>
              </w:rPr>
              <w:t>8</w:t>
            </w:r>
          </w:p>
        </w:tc>
        <w:tc>
          <w:tcPr>
            <w:tcW w:type="dxa" w:w="2160"/>
          </w:tcPr>
          <w:p>
            <w:r>
              <w:rPr>
                <w:sz w:val="18"/>
              </w:rPr>
            </w:r>
            <w:r>
              <w:rPr>
                <w:sz w:val="18"/>
              </w:rPr>
              <w:t>8. Gulf News: WA Pay ~0.01% of UPI volume during capped phase, vs PhonePe 47% and Google Pay 35% (Sept figures)</w:t>
            </w:r>
          </w:p>
        </w:tc>
        <w:tc>
          <w:tcPr>
            <w:tcW w:type="dxa" w:w="2160"/>
          </w:tcPr>
          <w:p>
            <w:r>
              <w:rPr>
                <w:sz w:val="18"/>
              </w:rPr>
            </w:r>
            <w:r>
              <w:rPr>
                <w:sz w:val="18"/>
              </w:rPr>
              <w:t>CONFIRMED</w:t>
            </w:r>
          </w:p>
        </w:tc>
        <w:tc>
          <w:tcPr>
            <w:tcW w:type="dxa" w:w="2160"/>
          </w:tcPr>
          <w:p>
            <w:r>
              <w:rPr>
                <w:sz w:val="18"/>
              </w:rPr>
            </w:r>
            <w:r>
              <w:rPr>
                <w:sz w:val="18"/>
              </w:rPr>
              <w:t>Gulf News 'Why WhatsApp payments failed to click in India' (Oct 3, 2021): WhatsApp '0.01 per cent share of UPI volume' per NPCI; 'PhonePe...47 per cent, followed by Google Pay at 35 per cent'; September transaction figures cited</w:t>
            </w:r>
          </w:p>
        </w:tc>
      </w:tr>
      <w:tr>
        <w:tc>
          <w:tcPr>
            <w:tcW w:type="dxa" w:w="2160"/>
          </w:tcPr>
          <w:p>
            <w:r>
              <w:rPr>
                <w:sz w:val="18"/>
              </w:rPr>
            </w:r>
            <w:r>
              <w:rPr>
                <w:sz w:val="18"/>
              </w:rPr>
              <w:t>9</w:t>
            </w:r>
          </w:p>
        </w:tc>
        <w:tc>
          <w:tcPr>
            <w:tcW w:type="dxa" w:w="2160"/>
          </w:tcPr>
          <w:p>
            <w:r>
              <w:rPr>
                <w:sz w:val="18"/>
              </w:rPr>
            </w:r>
            <w:r>
              <w:rPr>
                <w:sz w:val="18"/>
              </w:rPr>
              <w:t>9. March 2022: WA Pay reached 8-10M daily transactions with 1.6M daily signups despite no marketing (Outlook Business)</w:t>
            </w:r>
          </w:p>
        </w:tc>
        <w:tc>
          <w:tcPr>
            <w:tcW w:type="dxa" w:w="2160"/>
          </w:tcPr>
          <w:p>
            <w:r>
              <w:rPr>
                <w:sz w:val="18"/>
              </w:rPr>
            </w:r>
            <w:r>
              <w:rPr>
                <w:sz w:val="18"/>
              </w:rPr>
              <w:t>CONFIRMED</w:t>
            </w:r>
          </w:p>
        </w:tc>
        <w:tc>
          <w:tcPr>
            <w:tcW w:type="dxa" w:w="2160"/>
          </w:tcPr>
          <w:p>
            <w:r>
              <w:rPr>
                <w:sz w:val="18"/>
              </w:rPr>
            </w:r>
            <w:r>
              <w:rPr>
                <w:sz w:val="18"/>
              </w:rPr>
              <w:t>Outlook Business: in March 2022 WA achieved 8-10 million daily transactions and 1.6 million daily signups 'despite zero marketing investment'</w:t>
            </w:r>
          </w:p>
        </w:tc>
      </w:tr>
      <w:tr>
        <w:tc>
          <w:tcPr>
            <w:tcW w:type="dxa" w:w="2160"/>
          </w:tcPr>
          <w:p>
            <w:r>
              <w:rPr>
                <w:sz w:val="18"/>
              </w:rPr>
            </w:r>
            <w:r>
              <w:rPr>
                <w:sz w:val="18"/>
              </w:rPr>
              <w:t>10</w:t>
            </w:r>
          </w:p>
        </w:tc>
        <w:tc>
          <w:tcPr>
            <w:tcW w:type="dxa" w:w="2160"/>
          </w:tcPr>
          <w:p>
            <w:r>
              <w:rPr>
                <w:sz w:val="18"/>
              </w:rPr>
            </w:r>
            <w:r>
              <w:rPr>
                <w:sz w:val="18"/>
              </w:rPr>
              <w:t>10. CCI fined Meta Rs 213.14 cr in Nov 2024 over WhatsApp's 2021 privacy policy enabling data-sharing with Facebook; Indian users could not opt out (NewsOnAir)</w:t>
            </w:r>
          </w:p>
        </w:tc>
        <w:tc>
          <w:tcPr>
            <w:tcW w:type="dxa" w:w="2160"/>
          </w:tcPr>
          <w:p>
            <w:r>
              <w:rPr>
                <w:sz w:val="18"/>
              </w:rPr>
            </w:r>
            <w:r>
              <w:rPr>
                <w:sz w:val="18"/>
              </w:rPr>
              <w:t>CONFIRMED</w:t>
            </w:r>
          </w:p>
        </w:tc>
        <w:tc>
          <w:tcPr>
            <w:tcW w:type="dxa" w:w="2160"/>
          </w:tcPr>
          <w:p>
            <w:r>
              <w:rPr>
                <w:sz w:val="18"/>
              </w:rPr>
            </w:r>
            <w:r>
              <w:rPr>
                <w:sz w:val="18"/>
              </w:rPr>
              <w:t>CCI order dated 18-11-2024 imposed Rs 213.14 crore penalty (SCC Online, NewsOnAir, Business Standard); 2021 policy mandated data-sharing with Meta companies on take-it-or-leave-it basis, removing opt-out</w:t>
            </w:r>
          </w:p>
        </w:tc>
      </w:tr>
      <w:tr>
        <w:tc>
          <w:tcPr>
            <w:tcW w:type="dxa" w:w="2160"/>
          </w:tcPr>
          <w:p>
            <w:r>
              <w:rPr>
                <w:sz w:val="18"/>
              </w:rPr>
            </w:r>
            <w:r>
              <w:rPr>
                <w:sz w:val="18"/>
              </w:rPr>
              <w:t>11</w:t>
            </w:r>
          </w:p>
        </w:tc>
        <w:tc>
          <w:tcPr>
            <w:tcW w:type="dxa" w:w="2160"/>
          </w:tcPr>
          <w:p>
            <w:r>
              <w:rPr>
                <w:sz w:val="18"/>
              </w:rPr>
            </w:r>
            <w:r>
              <w:rPr>
                <w:sz w:val="18"/>
              </w:rPr>
              <w:t>11. Rest of World (2026): 43,000+ cybercrimes Jan-Mar 2024 involved WhatsApp, vs ~22,680 Telegram and ~20,000 Instagram</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WhatsApp 43,797; Telegram 22,860/22,680 (sources vary); Instagram 19,800. MHA Annual Report 2023-24 (via Medianama, Business Standard, Newsbytes): WhatsApp 43,797; Telegram reported as 22,860 (some sources 22,680); Instagram 19,800. All within claim's ranges; underlying source is MHA, not original to Rest of World</w:t>
            </w:r>
          </w:p>
        </w:tc>
      </w:tr>
      <w:tr>
        <w:tc>
          <w:tcPr>
            <w:tcW w:type="dxa" w:w="2160"/>
          </w:tcPr>
          <w:p>
            <w:r>
              <w:rPr>
                <w:sz w:val="18"/>
              </w:rPr>
            </w:r>
            <w:r>
              <w:rPr>
                <w:sz w:val="18"/>
              </w:rPr>
              <w:t>12</w:t>
            </w:r>
          </w:p>
        </w:tc>
        <w:tc>
          <w:tcPr>
            <w:tcW w:type="dxa" w:w="2160"/>
          </w:tcPr>
          <w:p>
            <w:r>
              <w:rPr>
                <w:sz w:val="18"/>
              </w:rPr>
            </w:r>
            <w:r>
              <w:rPr>
                <w:sz w:val="18"/>
              </w:rPr>
              <w:t>12. Users complained in-chat rupee icon clutters typing area, accidentally tapped, no setting to disable (Business Standard/forums)</w:t>
            </w:r>
          </w:p>
        </w:tc>
        <w:tc>
          <w:tcPr>
            <w:tcW w:type="dxa" w:w="2160"/>
          </w:tcPr>
          <w:p>
            <w:r>
              <w:rPr>
                <w:sz w:val="18"/>
              </w:rPr>
            </w:r>
            <w:r>
              <w:rPr>
                <w:sz w:val="18"/>
              </w:rPr>
              <w:t>CONFIRMED</w:t>
            </w:r>
          </w:p>
        </w:tc>
        <w:tc>
          <w:tcPr>
            <w:tcW w:type="dxa" w:w="2160"/>
          </w:tcPr>
          <w:p>
            <w:r>
              <w:rPr>
                <w:sz w:val="18"/>
              </w:rPr>
            </w:r>
            <w:r>
              <w:rPr>
                <w:sz w:val="18"/>
              </w:rPr>
              <w:t>Business Standard (Sept 30, 2021) and follow-up coverage: rupee icon occupies typing area, accidentally clicked while typing, 'no option in settings to make this disappear'; composer described as cluttered</w:t>
            </w:r>
          </w:p>
        </w:tc>
      </w:tr>
      <w:tr>
        <w:tc>
          <w:tcPr>
            <w:tcW w:type="dxa" w:w="2160"/>
          </w:tcPr>
          <w:p>
            <w:r>
              <w:rPr>
                <w:sz w:val="18"/>
              </w:rPr>
            </w:r>
            <w:r>
              <w:rPr>
                <w:sz w:val="18"/>
              </w:rPr>
              <w:t>13</w:t>
            </w:r>
          </w:p>
        </w:tc>
        <w:tc>
          <w:tcPr>
            <w:tcW w:type="dxa" w:w="2160"/>
          </w:tcPr>
          <w:p>
            <w:r>
              <w:rPr>
                <w:sz w:val="18"/>
              </w:rPr>
            </w:r>
            <w:r>
              <w:rPr>
                <w:sz w:val="18"/>
              </w:rPr>
              <w:t>13. Meta added verified blue-tick badges for WhatsApp businesses and screen-sharing warnings for video calls with unknown contacts in October 2025 (Rest of World)</w:t>
            </w:r>
          </w:p>
        </w:tc>
        <w:tc>
          <w:tcPr>
            <w:tcW w:type="dxa" w:w="2160"/>
          </w:tcPr>
          <w:p>
            <w:r>
              <w:rPr>
                <w:sz w:val="18"/>
              </w:rPr>
            </w:r>
            <w:r>
              <w:rPr>
                <w:sz w:val="18"/>
              </w:rPr>
              <w:t>DISPUTED</w:t>
            </w:r>
          </w:p>
        </w:tc>
        <w:tc>
          <w:tcPr>
            <w:tcW w:type="dxa" w:w="2160"/>
          </w:tcPr>
          <w:p>
            <w:r>
              <w:rPr>
                <w:sz w:val="18"/>
              </w:rPr>
            </w:r>
            <w:r>
              <w:rPr>
                <w:b/>
                <w:sz w:val="18"/>
              </w:rPr>
              <w:t>Corrected to:</w:t>
            </w:r>
            <w:r>
              <w:rPr>
                <w:sz w:val="18"/>
              </w:rPr>
              <w:t xml:space="preserve"> Screen-sharing warning: Oct 21, 2025 (confirmed). Blue-tick business badge: part of Meta Verified 2024-2025 rollout, not an October 2025 launch. Screen-sharing warning confirmed Oct 21, 2025 (TechCrunch). But blue-tick/Meta Verified business badge rolled out across 2024-2025, not specifically Oct 2025; could not locate the specific Rest of World article bundling both, so the Oct-2025/Rest-of-World attribution for the badge is unverified</w:t>
            </w:r>
          </w:p>
        </w:tc>
      </w:tr>
      <w:tr>
        <w:tc>
          <w:tcPr>
            <w:tcW w:type="dxa" w:w="2160"/>
          </w:tcPr>
          <w:p>
            <w:r>
              <w:rPr>
                <w:sz w:val="18"/>
              </w:rPr>
            </w:r>
            <w:r>
              <w:rPr>
                <w:sz w:val="18"/>
              </w:rPr>
              <w:t>14</w:t>
            </w:r>
          </w:p>
        </w:tc>
        <w:tc>
          <w:tcPr>
            <w:tcW w:type="dxa" w:w="2160"/>
          </w:tcPr>
          <w:p>
            <w:r>
              <w:rPr>
                <w:sz w:val="18"/>
              </w:rPr>
            </w:r>
            <w:r>
              <w:rPr>
                <w:sz w:val="18"/>
              </w:rPr>
              <w:t>14. WA Pay operates as NPCI-authorized TPAP through ICICI Bank as PSP, first point of contact for UPI grievances (WhatsApp Help Center)</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ICICI Bank is one of multiple PSP/sponsor banks (also Axis, HDFC, SBI), not the only one. WhatsApp India Payments Terms: TPAP authorized by NPCI via ICICI Bank, Axis, HDFC, SBI 'and any other PSP'; WhatsApp is 'first point of contact for all UPI related grievances.' ICICI is one of several PSPs, not the sole one</w:t>
            </w:r>
          </w:p>
        </w:tc>
      </w:tr>
    </w:tbl>
    <w:p/>
    <w:p>
      <w:pPr>
        <w:pStyle w:val="IntenseQuote"/>
      </w:pPr>
      <w:r>
        <w:rPr>
          <w:b/>
        </w:rPr>
        <w:t>Verifier confidence note:</w:t>
      </w:r>
      <w:r>
        <w:t xml:space="preserve"> High confidence on claims 1-4, 6-10, 12, 14 (verified against the named primary sources: Outlook Business, Rest of World, Gulf News, CCI/SCC Online, WhatsApp Payments Terms). Areas of source disagreement or caution: (a) Claim 11 cybercrime figures - the underlying source is the MHA Annual Report 2023-24 (not original Rest of World reporting); Telegram's Q1-2024 figure is reported inconsistently as both 22,860 and 22,680 across outlets, and Instagram is 19,800 (rounded to ~20,000 in the claim) - all within the claim's stated approximations, so substantively correct. (b) Claim 13 is the weakest: the screen-sharing warning (Oct 21, 2025) is firmly confirmed via TechCrunch, but the WhatsApp Business blue-tick/Meta Verified badge predates October 2025 (2024-2025 rollout), and I could not locate the specific Rest of World October 2025 article that allegedly bundles both, so I marked it disputed pending that source. (c) Claim 14 is accurate but ICICI is one of several PSP banks, not the exclusive sponsor. (d) Claim 5's 'over 100M enabled / fewer than 10M active' traces to a strategy case-study blog rather than NPCI primary data, though it is directionally consistent with the documented 100M user-cap era and low active usage. The June 2025 UPI total (18.1bn) and the 0.4% share figure are internally consistent in the Outlook Business piece.</w:t>
      </w:r>
    </w:p>
    <w:p>
      <w:pPr>
        <w:pStyle w:val="Heading2"/>
      </w:pPr>
      <w:r>
        <w:t>Sources</w:t>
      </w:r>
    </w:p>
    <w:p>
      <w:pPr>
        <w:pStyle w:val="ListBullet"/>
      </w:pPr>
      <w:r>
        <w:rPr>
          <w:b/>
        </w:rPr>
        <w:t>[S1]</w:t>
      </w:r>
      <w:r>
        <w:t xml:space="preserve"> WhatsApp Pay failed in India despite 500M users (Rest of World — 2025). https://restofworld.org/2025/whatsapp-pay-download-india/</w:t>
      </w:r>
    </w:p>
    <w:p>
      <w:pPr>
        <w:pStyle w:val="ListBullet"/>
      </w:pPr>
      <w:r>
        <w:rPr>
          <w:b/>
        </w:rPr>
        <w:t>[S2]</w:t>
      </w:r>
      <w:r>
        <w:t xml:space="preserve"> WhatsApp Pay Sees Muted 17% Rise in UPI Volumes Post Cap Removal (Outlook Business — 2025). https://www.outlookbusiness.com/start-up/news/whatsapp-pay-sees-muted-17-rise-in-upi-volumes-post-cap-removal</w:t>
      </w:r>
    </w:p>
    <w:p>
      <w:pPr>
        <w:pStyle w:val="ListBullet"/>
      </w:pPr>
      <w:r>
        <w:rPr>
          <w:b/>
        </w:rPr>
        <w:t>[S3]</w:t>
      </w:r>
      <w:r>
        <w:t xml:space="preserve"> Why WhatsApp payments failed to click in India (Gulf News — 2021). https://gulfnews.com/business/banking/why-whatsapp-payments-failed-to-click-in-india-1.82682877</w:t>
      </w:r>
    </w:p>
    <w:p>
      <w:pPr>
        <w:pStyle w:val="ListBullet"/>
      </w:pPr>
      <w:r>
        <w:rPr>
          <w:b/>
        </w:rPr>
        <w:t>[S4]</w:t>
      </w:r>
      <w:r>
        <w:t xml:space="preserve"> WhatsApp permitted to expand WhatsApp Pay to all users in India (TechCrunch — 2024-12-31). https://techcrunch.com/2024/12/31/india-lifts-whatsapp-payment-curbs/</w:t>
      </w:r>
    </w:p>
    <w:p>
      <w:pPr>
        <w:pStyle w:val="ListBullet"/>
      </w:pPr>
      <w:r>
        <w:rPr>
          <w:b/>
        </w:rPr>
        <w:t>[S5]</w:t>
      </w:r>
      <w:r>
        <w:t xml:space="preserve"> WhatsApp Pay (product case study / user research) (Medium (Apurwa Singh) — 2024). https://medium.com/@apurwasingh1998/whatsapp-pay-5d824e437db8</w:t>
      </w:r>
    </w:p>
    <w:p>
      <w:pPr>
        <w:pStyle w:val="ListBullet"/>
      </w:pPr>
      <w:r>
        <w:rPr>
          <w:b/>
        </w:rPr>
        <w:t>[S6]</w:t>
      </w:r>
      <w:r>
        <w:t xml:space="preserve"> NPCI wants it, but can WhatsApp Pay upend India's payments duopoly (YourStory — 2025-01). https://yourstory.com/2025/01/npci-whatsapp-pay-phone-pe-gpay-payments-app</w:t>
      </w:r>
    </w:p>
    <w:p>
      <w:pPr>
        <w:pStyle w:val="ListBullet"/>
      </w:pPr>
      <w:r>
        <w:rPr>
          <w:b/>
        </w:rPr>
        <w:t>[S7]</w:t>
      </w:r>
      <w:r>
        <w:t xml:space="preserve"> WhatsApp gives cashback rewards to win payments users in India (TechCrunch — 2020-10-29). https://techcrunch.com/2020/10/29/whatsapp-is-now-delivering-roughly-100-billion-messages-a-day</w:t>
      </w:r>
    </w:p>
    <w:p>
      <w:pPr>
        <w:pStyle w:val="ListBullet"/>
      </w:pPr>
      <w:r>
        <w:rPr>
          <w:b/>
        </w:rPr>
        <w:t>[S8]</w:t>
      </w:r>
      <w:r>
        <w:t xml:space="preserve"> Why WhatsApp can't crack India's digital payments market (Scroll.in — 2025). https://scroll.in/article/1084381/whatsapp-cant-crack-indias-digital-payments-market</w:t>
      </w:r>
    </w:p>
    <w:p>
      <w:pPr>
        <w:pStyle w:val="ListBullet"/>
      </w:pPr>
      <w:r>
        <w:rPr>
          <w:b/>
        </w:rPr>
        <w:t>[S9]</w:t>
      </w:r>
      <w:r>
        <w:t xml:space="preserve"> CCI fines Meta Rs 213.14 crore over WhatsApp's 2021 privacy policy update (NewsOnAir (Prasar Bharati) — 2024-11-19). https://www.newsonair.gov.in/cci-fines-meta-with-rs-213-14-crore-over-whatsapps-2021-privacy-policy-update</w:t>
      </w:r>
    </w:p>
    <w:p>
      <w:pPr>
        <w:pStyle w:val="ListBullet"/>
      </w:pPr>
      <w:r>
        <w:rPr>
          <w:b/>
        </w:rPr>
        <w:t>[S10]</w:t>
      </w:r>
      <w:r>
        <w:t xml:space="preserve"> Big Tech, big cons: Scammers are hiding in the apps that make your life easy (Rest of World — 2026). https://restofworld.org/2026/tech-facebook-google-whatsapp-scams/</w:t>
      </w:r>
    </w:p>
    <w:p>
      <w:pPr>
        <w:pStyle w:val="ListBullet"/>
      </w:pPr>
      <w:r>
        <w:rPr>
          <w:b/>
        </w:rPr>
        <w:t>[S11]</w:t>
      </w:r>
      <w:r>
        <w:t xml:space="preserve"> Is WhatsApp Payment Safe? A Complete Analysis of Security and Trust (LinkedIn (WebMaxy) — 2025). https://www.linkedin.com/pulse/whatsapp-payment-safe-complete-analysis-security-trust-webmaxy-mypif</w:t>
      </w:r>
    </w:p>
    <w:p>
      <w:pPr>
        <w:pStyle w:val="ListBullet"/>
      </w:pPr>
      <w:r>
        <w:rPr>
          <w:b/>
        </w:rPr>
        <w:t>[S12]</w:t>
      </w:r>
      <w:r>
        <w:t xml:space="preserve"> About complaints raised by WhatsApp users in relation to goods or services sold by Businesses in India (WhatsApp Help Center — n.d.). https://faq.whatsapp.com/698004984553506</w:t>
      </w:r>
    </w:p>
    <w:p>
      <w:pPr>
        <w:pStyle w:val="ListBullet"/>
      </w:pPr>
      <w:r>
        <w:rPr>
          <w:b/>
        </w:rPr>
        <w:t>[S13]</w:t>
      </w:r>
      <w:r>
        <w:t xml:space="preserve"> WhatsApp adds rupee symbol to chats for faster access to payment capability (Business Standard — 2021-09-30). https://www.business-standard.com/article/companies/whatsapp-adds-rupee-symbol-to-chats-for-faster-access-to-payment-capability-121093001036_1.html</w:t>
      </w:r>
    </w:p>
    <w:p>
      <w:pPr>
        <w:pStyle w:val="ListBullet"/>
      </w:pPr>
      <w:r>
        <w:rPr>
          <w:b/>
        </w:rPr>
        <w:t>[S14]</w:t>
      </w:r>
      <w:r>
        <w:t xml:space="preserve"> WhatsApp Pay - all information about the new feature in 2026 (hellomateo — 2026). https://www.hellomateo.de/en/resources/blog/whatsapp-pay</w:t>
      </w:r>
    </w:p>
    <w:p>
      <w:r>
        <w:br w:type="page"/>
      </w:r>
    </w:p>
    <w:p>
      <w:pPr>
        <w:pStyle w:val="Heading1"/>
      </w:pPr>
      <w:r>
        <w:rPr>
          <w:color w:val="125C42"/>
        </w:rPr>
        <w:t>5. Discoverability, Placement &amp; Flow Research</w:t>
      </w:r>
    </w:p>
    <w:p>
      <w:r>
        <w:t>This section documents the observed in-app reality of WhatsApp Pay in India as of 2025–2026: where the feature physically lives inside the WhatsApp app, the onboarding/activation flow, and a side-by-side comparison with the home-screen prominence of PhonePe, Google Pay and Paytm. Facts and observations only.</w:t>
      </w:r>
    </w:p>
    <w:p>
      <w:pPr>
        <w:pStyle w:val="Heading2"/>
      </w:pPr>
      <w:r>
        <w:t>5.1 Where WhatsApp Pay Lives Inside the App (2025–2026)</w:t>
      </w:r>
    </w:p>
    <w:p>
      <w:r>
        <w:t>WhatsApp Pay has historically been a sub-surface of the messaging app rather than a primary destination. The feature is reached through four distinct entry points:</w:t>
      </w:r>
    </w:p>
    <w:p>
      <w:pPr>
        <w:pStyle w:val="ListNumber"/>
      </w:pPr>
      <w:r>
        <w:rPr>
          <w:b/>
        </w:rPr>
        <w:t>Settings → Payments.</w:t>
      </w:r>
      <w:r>
        <w:t xml:space="preserve"> The canonical, long-standing path. Users open WhatsApp, go to Settings (or the three-dot overflow menu), and tap "Payments." This is where bank accounts are linked, the UPI PIN is managed, and past transactions are viewed. WhatsApp's own help/marketing pages instruct users to "view past transactions in payments settings" [S6][S12].</w:t>
      </w:r>
    </w:p>
    <w:p>
      <w:pPr>
        <w:pStyle w:val="ListNumber"/>
      </w:pPr>
      <w:r>
        <w:rPr>
          <w:b/>
        </w:rPr>
        <w:t>The attach / paperclip ("+") menu inside a chat.</w:t>
      </w:r>
      <w:r>
        <w:t xml:space="preserve"> Within an individual conversation, tapping the attachment (📎) icon surfaces a "Payment" option alongside Document, Camera, Gallery, Contact, etc. Selecting it lets the user enter an amount and authorize with the UPI PIN, with the transfer confirmation appearing as an in-chat message [S12]. This in-conversation flow is WhatsApp's structural differentiator versus standalone UPI apps.</w:t>
      </w:r>
    </w:p>
    <w:p>
      <w:pPr>
        <w:pStyle w:val="ListNumber"/>
      </w:pPr>
      <w:r>
        <w:rPr>
          <w:b/>
        </w:rPr>
        <w:t>The rupee (₹) shortcut.</w:t>
      </w:r>
      <w:r>
        <w:t xml:space="preserve"> In September 2021 WhatsApp first added a rupee symbol to the chat composer / attach area to give "faster access to payment capability" [S9][S11]. By 2026 Meta extended this with a </w:t>
      </w:r>
      <w:r>
        <w:rPr>
          <w:b/>
        </w:rPr>
        <w:t>rupee (₹) icon on the home screen</w:t>
      </w:r>
      <w:r>
        <w:t xml:space="preserve"> specifically "to make it easier for users to access the payments section," sitting "in the bottom right corner, along with the other shortcuts," alongside P2P transfers and recharges [S5][S7][S15]. This is the most visible step Meta has taken to lift payments out of Settings.</w:t>
      </w:r>
    </w:p>
    <w:p>
      <w:pPr>
        <w:pStyle w:val="ListNumber"/>
      </w:pPr>
      <w:r>
        <w:rPr>
          <w:b/>
        </w:rPr>
        <w:t>A transaction/payments history view.</w:t>
      </w:r>
      <w:r>
        <w:t xml:space="preserve"> Third-party documentation describes "a dedicated tab" where users "view all transactions … with filters for date, recipient, and amount," accessed via the payment option in the bottom-right [S15].</w:t>
      </w:r>
    </w:p>
    <w:p>
      <w:r>
        <w:t xml:space="preserve">Notably, despite persistent reporting interest, none of the retrieved primary sources confirm a fully separate </w:t>
      </w:r>
      <w:r>
        <w:rPr>
          <w:b/>
        </w:rPr>
        <w:t>bottom-navigation "Payments" tab</w:t>
      </w:r>
      <w:r>
        <w:t xml:space="preserve"> (i.e., a fifth tab beside Chats/Updates/Communities/Calls) being live for all Indian consumers. The 2026 changes are a home-screen rupee shortcut and a payments-history view, not a top-level navigation tab [S5][S7][S15]. A future "bill payments" section housing electricity, water and similar utilities was reported as planned/expanding [S5][S2].</w:t>
      </w:r>
    </w:p>
    <w:p>
      <w:pPr>
        <w:pStyle w:val="Heading2"/>
      </w:pPr>
      <w:r>
        <w:t>5.2 Onboarding Flow (Bank Linking + UPI PIN)</w:t>
      </w:r>
    </w:p>
    <w:p>
      <w:r>
        <w:t>The activation flow is UPI/BHIM-based and broadly mirrors other UPI apps, with one shortcut: WhatsApp reuses the app's existing phone-number verification instead of a fresh SMS OTP at the linking step [S2][S6]. Observed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25C42"/>
          </w:tcPr>
          <w:p>
            <w:r>
              <w:rPr>
                <w:b/>
                <w:color w:val="FFFFFF"/>
              </w:rPr>
            </w:r>
            <w:r>
              <w:rPr>
                <w:b/>
                <w:color w:val="FFFFFF"/>
              </w:rPr>
              <w:t>Step</w:t>
            </w:r>
          </w:p>
        </w:tc>
        <w:tc>
          <w:tcPr>
            <w:tcW w:type="dxa" w:w="2880"/>
            <w:shd w:val="clear" w:color="auto" w:fill="125C42"/>
          </w:tcPr>
          <w:p>
            <w:r>
              <w:rPr>
                <w:b/>
                <w:color w:val="FFFFFF"/>
              </w:rPr>
            </w:r>
            <w:r>
              <w:rPr>
                <w:b/>
                <w:color w:val="FFFFFF"/>
              </w:rPr>
              <w:t>Action</w:t>
            </w:r>
          </w:p>
        </w:tc>
        <w:tc>
          <w:tcPr>
            <w:tcW w:type="dxa" w:w="2880"/>
            <w:shd w:val="clear" w:color="auto" w:fill="125C42"/>
          </w:tcPr>
          <w:p>
            <w:r>
              <w:rPr>
                <w:b/>
                <w:color w:val="FFFFFF"/>
              </w:rPr>
            </w:r>
            <w:r>
              <w:rPr>
                <w:b/>
                <w:color w:val="FFFFFF"/>
              </w:rPr>
              <w:t>Notes</w:t>
            </w:r>
          </w:p>
        </w:tc>
      </w:tr>
      <w:tr>
        <w:tc>
          <w:tcPr>
            <w:tcW w:type="dxa" w:w="2880"/>
          </w:tcPr>
          <w:p>
            <w:r>
              <w:rPr>
                <w:sz w:val="18"/>
              </w:rPr>
            </w:r>
            <w:r>
              <w:rPr>
                <w:sz w:val="18"/>
              </w:rPr>
              <w:t>1</w:t>
            </w:r>
          </w:p>
        </w:tc>
        <w:tc>
          <w:tcPr>
            <w:tcW w:type="dxa" w:w="2880"/>
          </w:tcPr>
          <w:p>
            <w:r>
              <w:rPr>
                <w:sz w:val="18"/>
              </w:rPr>
            </w:r>
            <w:r>
              <w:rPr>
                <w:sz w:val="18"/>
              </w:rPr>
              <w:t>Open WhatsApp → Settings → Payments (or three-dot → Payments)</w:t>
            </w:r>
          </w:p>
        </w:tc>
        <w:tc>
          <w:tcPr>
            <w:tcW w:type="dxa" w:w="2880"/>
          </w:tcPr>
          <w:p>
            <w:r>
              <w:rPr>
                <w:sz w:val="18"/>
              </w:rPr>
            </w:r>
            <w:r>
              <w:rPr>
                <w:sz w:val="18"/>
              </w:rPr>
              <w:t>Entry point [S2][S14]</w:t>
            </w:r>
          </w:p>
        </w:tc>
      </w:tr>
      <w:tr>
        <w:tc>
          <w:tcPr>
            <w:tcW w:type="dxa" w:w="2880"/>
          </w:tcPr>
          <w:p>
            <w:r>
              <w:rPr>
                <w:sz w:val="18"/>
              </w:rPr>
            </w:r>
            <w:r>
              <w:rPr>
                <w:sz w:val="18"/>
              </w:rPr>
              <w:t>2</w:t>
            </w:r>
          </w:p>
        </w:tc>
        <w:tc>
          <w:tcPr>
            <w:tcW w:type="dxa" w:w="2880"/>
          </w:tcPr>
          <w:p>
            <w:r>
              <w:rPr>
                <w:sz w:val="18"/>
              </w:rPr>
            </w:r>
            <w:r>
              <w:rPr>
                <w:sz w:val="18"/>
              </w:rPr>
              <w:t>Read &amp; accept UPI/NPCI terms</w:t>
            </w:r>
          </w:p>
        </w:tc>
        <w:tc>
          <w:tcPr>
            <w:tcW w:type="dxa" w:w="2880"/>
          </w:tcPr>
          <w:p>
            <w:r>
              <w:rPr>
                <w:sz w:val="18"/>
              </w:rPr>
            </w:r>
            <w:r>
              <w:rPr>
                <w:sz w:val="18"/>
              </w:rPr>
              <w:t>Standard consent screen [S2]</w:t>
            </w:r>
          </w:p>
        </w:tc>
      </w:tr>
      <w:tr>
        <w:tc>
          <w:tcPr>
            <w:tcW w:type="dxa" w:w="2880"/>
          </w:tcPr>
          <w:p>
            <w:r>
              <w:rPr>
                <w:sz w:val="18"/>
              </w:rPr>
            </w:r>
            <w:r>
              <w:rPr>
                <w:sz w:val="18"/>
              </w:rPr>
              <w:t>3</w:t>
            </w:r>
          </w:p>
        </w:tc>
        <w:tc>
          <w:tcPr>
            <w:tcW w:type="dxa" w:w="2880"/>
          </w:tcPr>
          <w:p>
            <w:r>
              <w:rPr>
                <w:sz w:val="18"/>
              </w:rPr>
            </w:r>
            <w:r>
              <w:rPr>
                <w:sz w:val="18"/>
              </w:rPr>
              <w:t>Tap "Add payment method" / "Add Bank"</w:t>
            </w:r>
          </w:p>
        </w:tc>
        <w:tc>
          <w:tcPr>
            <w:tcW w:type="dxa" w:w="2880"/>
          </w:tcPr>
          <w:p>
            <w:r>
              <w:rPr>
                <w:sz w:val="18"/>
              </w:rPr>
            </w:r>
            <w:r>
              <w:rPr>
                <w:sz w:val="18"/>
              </w:rPr>
              <w:t>[S2][S6][S14]</w:t>
            </w:r>
          </w:p>
        </w:tc>
      </w:tr>
      <w:tr>
        <w:tc>
          <w:tcPr>
            <w:tcW w:type="dxa" w:w="2880"/>
          </w:tcPr>
          <w:p>
            <w:r>
              <w:rPr>
                <w:sz w:val="18"/>
              </w:rPr>
            </w:r>
            <w:r>
              <w:rPr>
                <w:sz w:val="18"/>
              </w:rPr>
              <w:t>4</w:t>
            </w:r>
          </w:p>
        </w:tc>
        <w:tc>
          <w:tcPr>
            <w:tcW w:type="dxa" w:w="2880"/>
          </w:tcPr>
          <w:p>
            <w:r>
              <w:rPr>
                <w:sz w:val="18"/>
              </w:rPr>
            </w:r>
            <w:r>
              <w:rPr>
                <w:sz w:val="18"/>
              </w:rPr>
              <w:t>Select bank from list</w:t>
            </w:r>
          </w:p>
        </w:tc>
        <w:tc>
          <w:tcPr>
            <w:tcW w:type="dxa" w:w="2880"/>
          </w:tcPr>
          <w:p>
            <w:r>
              <w:rPr>
                <w:sz w:val="18"/>
              </w:rPr>
            </w:r>
            <w:r>
              <w:rPr>
                <w:sz w:val="18"/>
              </w:rPr>
              <w:t>WhatsApp fetches accounts via the registered mobile number; no separate OTP needed initially [S2][S14]</w:t>
            </w:r>
          </w:p>
        </w:tc>
      </w:tr>
      <w:tr>
        <w:tc>
          <w:tcPr>
            <w:tcW w:type="dxa" w:w="2880"/>
          </w:tcPr>
          <w:p>
            <w:r>
              <w:rPr>
                <w:sz w:val="18"/>
              </w:rPr>
            </w:r>
            <w:r>
              <w:rPr>
                <w:sz w:val="18"/>
              </w:rPr>
              <w:t>5</w:t>
            </w:r>
          </w:p>
        </w:tc>
        <w:tc>
          <w:tcPr>
            <w:tcW w:type="dxa" w:w="2880"/>
          </w:tcPr>
          <w:p>
            <w:r>
              <w:rPr>
                <w:sz w:val="18"/>
              </w:rPr>
            </w:r>
            <w:r>
              <w:rPr>
                <w:sz w:val="18"/>
              </w:rPr>
              <w:t>Choose the account to link</w:t>
            </w:r>
          </w:p>
        </w:tc>
        <w:tc>
          <w:tcPr>
            <w:tcW w:type="dxa" w:w="2880"/>
          </w:tcPr>
          <w:p>
            <w:r>
              <w:rPr>
                <w:sz w:val="18"/>
              </w:rPr>
            </w:r>
            <w:r>
              <w:rPr>
                <w:sz w:val="18"/>
              </w:rPr>
              <w:t xml:space="preserve">Up to </w:t>
            </w:r>
            <w:r>
              <w:rPr>
                <w:b/>
                <w:sz w:val="18"/>
              </w:rPr>
              <w:t>5 bank accounts</w:t>
            </w:r>
            <w:r>
              <w:rPr>
                <w:sz w:val="18"/>
              </w:rPr>
              <w:t xml:space="preserve"> linkable [S2][S14]</w:t>
            </w:r>
          </w:p>
        </w:tc>
      </w:tr>
      <w:tr>
        <w:tc>
          <w:tcPr>
            <w:tcW w:type="dxa" w:w="2880"/>
          </w:tcPr>
          <w:p>
            <w:r>
              <w:rPr>
                <w:sz w:val="18"/>
              </w:rPr>
            </w:r>
            <w:r>
              <w:rPr>
                <w:sz w:val="18"/>
              </w:rPr>
              <w:t>6</w:t>
            </w:r>
          </w:p>
        </w:tc>
        <w:tc>
          <w:tcPr>
            <w:tcW w:type="dxa" w:w="2880"/>
          </w:tcPr>
          <w:p>
            <w:r>
              <w:rPr>
                <w:sz w:val="18"/>
              </w:rPr>
            </w:r>
            <w:r>
              <w:rPr>
                <w:sz w:val="18"/>
              </w:rPr>
              <w:t>Create/confirm UPI PIN</w:t>
            </w:r>
          </w:p>
        </w:tc>
        <w:tc>
          <w:tcPr>
            <w:tcW w:type="dxa" w:w="2880"/>
          </w:tcPr>
          <w:p>
            <w:r>
              <w:rPr>
                <w:sz w:val="18"/>
              </w:rPr>
            </w:r>
            <w:r>
              <w:rPr>
                <w:sz w:val="18"/>
              </w:rPr>
              <w:t>Enter debit-card last 6 digits + expiry → bank OTP → set &amp; confirm PIN [S2][S14]</w:t>
            </w:r>
          </w:p>
        </w:tc>
      </w:tr>
      <w:tr>
        <w:tc>
          <w:tcPr>
            <w:tcW w:type="dxa" w:w="2880"/>
          </w:tcPr>
          <w:p>
            <w:r>
              <w:rPr>
                <w:sz w:val="18"/>
              </w:rPr>
            </w:r>
            <w:r>
              <w:rPr>
                <w:sz w:val="18"/>
              </w:rPr>
              <w:t>7</w:t>
            </w:r>
          </w:p>
        </w:tc>
        <w:tc>
          <w:tcPr>
            <w:tcW w:type="dxa" w:w="2880"/>
          </w:tcPr>
          <w:p>
            <w:r>
              <w:rPr>
                <w:sz w:val="18"/>
              </w:rPr>
            </w:r>
            <w:r>
              <w:rPr>
                <w:sz w:val="18"/>
              </w:rPr>
              <w:t>Activation complete</w:t>
            </w:r>
          </w:p>
        </w:tc>
        <w:tc>
          <w:tcPr>
            <w:tcW w:type="dxa" w:w="2880"/>
          </w:tcPr>
          <w:p>
            <w:r>
              <w:rPr>
                <w:sz w:val="18"/>
              </w:rPr>
            </w:r>
            <w:r>
              <w:rPr>
                <w:sz w:val="18"/>
              </w:rPr>
              <w:t>Reported ~3–4 minutes end-to-end [S14]</w:t>
            </w:r>
          </w:p>
        </w:tc>
      </w:tr>
    </w:tbl>
    <w:p/>
    <w:p>
      <w:r>
        <w:t xml:space="preserve">Requirements: the WhatsApp number must equal the bank-registered mobile number, the account must support UPI, and WhatsApp Pay is described as working with 200+ banks (third-party docs note real-world reliability is strongest with major banks such as SBI, HDFC, ICICI, Axis) [S2][S14]. Security posture: the UPI PIN is required on every send, and WhatsApp states it "does not store your card or UPI PIN information"; payments are "powered by BHIM UPI and processed by payment partners in India" [S6]. The marketing flow compresses to three steps: </w:t>
      </w:r>
      <w:r>
        <w:rPr>
          <w:b/>
        </w:rPr>
        <w:t>Add Bank → Verify → Transfer</w:t>
      </w:r>
      <w:r>
        <w:t xml:space="preserve"> [S6].</w:t>
      </w:r>
    </w:p>
    <w:p>
      <w:pPr>
        <w:pStyle w:val="Heading2"/>
      </w:pPr>
      <w:r>
        <w:t>5.3 Activation / Send-Money Flow</w:t>
      </w:r>
    </w:p>
    <w:p>
      <w:r>
        <w:t xml:space="preserve">From a chat, the send flow is: open conversation → tap 📎 attach → select </w:t>
      </w:r>
      <w:r>
        <w:rPr>
          <w:b/>
        </w:rPr>
        <w:t>Payment</w:t>
      </w:r>
      <w:r>
        <w:t xml:space="preserve"> → enter amount → enter UPI PIN → send, with the confirmation rendered inline as a chat message [S12][S14]. Funds settle to any UPI-based app (interoperable), and the official copy frames use cases as "sending money home," splitting a gift, or repaying a friend for lunch [S6]. As of October 2025, Meta added </w:t>
      </w:r>
      <w:r>
        <w:rPr>
          <w:b/>
        </w:rPr>
        <w:t>multi-device payment support</w:t>
      </w:r>
      <w:r>
        <w:t xml:space="preserve">, enabling payments from linked devices (desktop/tablet) without the primary phone online, plus expanded support for </w:t>
      </w:r>
      <w:r>
        <w:rPr>
          <w:b/>
        </w:rPr>
        <w:t>cards and third-party UPI apps</w:t>
      </w:r>
      <w:r>
        <w:t xml:space="preserve"> at checkout in India [S3].</w:t>
      </w:r>
    </w:p>
    <w:p>
      <w:pPr>
        <w:pStyle w:val="Heading2"/>
      </w:pPr>
      <w:r>
        <w:t>5.4 Side-by-Side: Home-Screen Prominence &amp; Flow vs Competitors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25C42"/>
          </w:tcPr>
          <w:p>
            <w:r>
              <w:rPr>
                <w:b/>
                <w:color w:val="FFFFFF"/>
              </w:rPr>
            </w:r>
            <w:r>
              <w:rPr>
                <w:b/>
                <w:color w:val="FFFFFF"/>
              </w:rPr>
              <w:t>Dimension</w:t>
            </w:r>
          </w:p>
        </w:tc>
        <w:tc>
          <w:tcPr>
            <w:tcW w:type="dxa" w:w="1728"/>
            <w:shd w:val="clear" w:color="auto" w:fill="125C42"/>
          </w:tcPr>
          <w:p>
            <w:r>
              <w:rPr>
                <w:b/>
                <w:color w:val="FFFFFF"/>
              </w:rPr>
            </w:r>
            <w:r>
              <w:rPr>
                <w:b/>
                <w:color w:val="FFFFFF"/>
              </w:rPr>
              <w:t>WhatsApp Pay</w:t>
            </w:r>
          </w:p>
        </w:tc>
        <w:tc>
          <w:tcPr>
            <w:tcW w:type="dxa" w:w="1728"/>
            <w:shd w:val="clear" w:color="auto" w:fill="125C42"/>
          </w:tcPr>
          <w:p>
            <w:r>
              <w:rPr>
                <w:b/>
                <w:color w:val="FFFFFF"/>
              </w:rPr>
            </w:r>
            <w:r>
              <w:rPr>
                <w:b/>
                <w:color w:val="FFFFFF"/>
              </w:rPr>
              <w:t>PhonePe</w:t>
            </w:r>
          </w:p>
        </w:tc>
        <w:tc>
          <w:tcPr>
            <w:tcW w:type="dxa" w:w="1728"/>
            <w:shd w:val="clear" w:color="auto" w:fill="125C42"/>
          </w:tcPr>
          <w:p>
            <w:r>
              <w:rPr>
                <w:b/>
                <w:color w:val="FFFFFF"/>
              </w:rPr>
            </w:r>
            <w:r>
              <w:rPr>
                <w:b/>
                <w:color w:val="FFFFFF"/>
              </w:rPr>
              <w:t>Google Pay</w:t>
            </w:r>
          </w:p>
        </w:tc>
        <w:tc>
          <w:tcPr>
            <w:tcW w:type="dxa" w:w="1728"/>
            <w:shd w:val="clear" w:color="auto" w:fill="125C42"/>
          </w:tcPr>
          <w:p>
            <w:r>
              <w:rPr>
                <w:b/>
                <w:color w:val="FFFFFF"/>
              </w:rPr>
            </w:r>
            <w:r>
              <w:rPr>
                <w:b/>
                <w:color w:val="FFFFFF"/>
              </w:rPr>
              <w:t>Paytm</w:t>
            </w:r>
          </w:p>
        </w:tc>
      </w:tr>
      <w:tr>
        <w:tc>
          <w:tcPr>
            <w:tcW w:type="dxa" w:w="1728"/>
          </w:tcPr>
          <w:p>
            <w:r>
              <w:rPr>
                <w:sz w:val="18"/>
              </w:rPr>
            </w:r>
            <w:r>
              <w:rPr>
                <w:sz w:val="18"/>
              </w:rPr>
              <w:t>App's primary purpose</w:t>
            </w:r>
          </w:p>
        </w:tc>
        <w:tc>
          <w:tcPr>
            <w:tcW w:type="dxa" w:w="1728"/>
          </w:tcPr>
          <w:p>
            <w:r>
              <w:rPr>
                <w:sz w:val="18"/>
              </w:rPr>
            </w:r>
            <w:r>
              <w:rPr>
                <w:sz w:val="18"/>
              </w:rPr>
              <w:t>Messaging; payments is a secondary surface [S8]</w:t>
            </w:r>
          </w:p>
        </w:tc>
        <w:tc>
          <w:tcPr>
            <w:tcW w:type="dxa" w:w="1728"/>
          </w:tcPr>
          <w:p>
            <w:r>
              <w:rPr>
                <w:sz w:val="18"/>
              </w:rPr>
            </w:r>
            <w:r>
              <w:rPr>
                <w:sz w:val="18"/>
              </w:rPr>
              <w:t>Payments-first / "super app" [S16]</w:t>
            </w:r>
          </w:p>
        </w:tc>
        <w:tc>
          <w:tcPr>
            <w:tcW w:type="dxa" w:w="1728"/>
          </w:tcPr>
          <w:p>
            <w:r>
              <w:rPr>
                <w:sz w:val="18"/>
              </w:rPr>
            </w:r>
            <w:r>
              <w:rPr>
                <w:sz w:val="18"/>
              </w:rPr>
              <w:t>Payment-first UPI app [S16]</w:t>
            </w:r>
          </w:p>
        </w:tc>
        <w:tc>
          <w:tcPr>
            <w:tcW w:type="dxa" w:w="1728"/>
          </w:tcPr>
          <w:p>
            <w:r>
              <w:rPr>
                <w:sz w:val="18"/>
              </w:rPr>
            </w:r>
            <w:r>
              <w:rPr>
                <w:sz w:val="18"/>
              </w:rPr>
              <w:t>Payments + commerce super app [S13]</w:t>
            </w:r>
          </w:p>
        </w:tc>
      </w:tr>
      <w:tr>
        <w:tc>
          <w:tcPr>
            <w:tcW w:type="dxa" w:w="1728"/>
          </w:tcPr>
          <w:p>
            <w:r>
              <w:rPr>
                <w:sz w:val="18"/>
              </w:rPr>
            </w:r>
            <w:r>
              <w:rPr>
                <w:sz w:val="18"/>
              </w:rPr>
              <w:t>Payments on first screen on open</w:t>
            </w:r>
          </w:p>
        </w:tc>
        <w:tc>
          <w:tcPr>
            <w:tcW w:type="dxa" w:w="1728"/>
          </w:tcPr>
          <w:p>
            <w:r>
              <w:rPr>
                <w:sz w:val="18"/>
              </w:rPr>
            </w:r>
            <w:r>
              <w:rPr>
                <w:sz w:val="18"/>
              </w:rPr>
              <w:t>No — requires Settings/attach menu; rupee shortcut added 2026 [S5][S7][S8]</w:t>
            </w:r>
          </w:p>
        </w:tc>
        <w:tc>
          <w:tcPr>
            <w:tcW w:type="dxa" w:w="1728"/>
          </w:tcPr>
          <w:p>
            <w:r>
              <w:rPr>
                <w:sz w:val="18"/>
              </w:rPr>
            </w:r>
            <w:r>
              <w:rPr>
                <w:sz w:val="18"/>
              </w:rPr>
              <w:t>Yes — Scan &amp; Pay, To Contact, To Bank front-and-center [S10][S16]</w:t>
            </w:r>
          </w:p>
        </w:tc>
        <w:tc>
          <w:tcPr>
            <w:tcW w:type="dxa" w:w="1728"/>
          </w:tcPr>
          <w:p>
            <w:r>
              <w:rPr>
                <w:sz w:val="18"/>
              </w:rPr>
            </w:r>
            <w:r>
              <w:rPr>
                <w:sz w:val="18"/>
              </w:rPr>
              <w:t>Yes — send money, scan QR, status are the core surface [S16]</w:t>
            </w:r>
          </w:p>
        </w:tc>
        <w:tc>
          <w:tcPr>
            <w:tcW w:type="dxa" w:w="1728"/>
          </w:tcPr>
          <w:p>
            <w:r>
              <w:rPr>
                <w:sz w:val="18"/>
              </w:rPr>
            </w:r>
            <w:r>
              <w:rPr>
                <w:sz w:val="18"/>
              </w:rPr>
              <w:t>Yes — Scan &amp; Pay widget on main screen [S10]</w:t>
            </w:r>
          </w:p>
        </w:tc>
      </w:tr>
      <w:tr>
        <w:tc>
          <w:tcPr>
            <w:tcW w:type="dxa" w:w="1728"/>
          </w:tcPr>
          <w:p>
            <w:r>
              <w:rPr>
                <w:sz w:val="18"/>
              </w:rPr>
            </w:r>
            <w:r>
              <w:rPr>
                <w:sz w:val="18"/>
              </w:rPr>
              <w:t>Scan-QR entry</w:t>
            </w:r>
          </w:p>
        </w:tc>
        <w:tc>
          <w:tcPr>
            <w:tcW w:type="dxa" w:w="1728"/>
          </w:tcPr>
          <w:p>
            <w:r>
              <w:rPr>
                <w:sz w:val="18"/>
              </w:rPr>
            </w:r>
            <w:r>
              <w:rPr>
                <w:sz w:val="18"/>
              </w:rPr>
              <w:t>Via payments surface, not the default landing screen [S15]</w:t>
            </w:r>
          </w:p>
        </w:tc>
        <w:tc>
          <w:tcPr>
            <w:tcW w:type="dxa" w:w="1728"/>
          </w:tcPr>
          <w:p>
            <w:r>
              <w:rPr>
                <w:sz w:val="18"/>
              </w:rPr>
            </w:r>
            <w:r>
              <w:rPr>
                <w:sz w:val="18"/>
              </w:rPr>
              <w:t>Prominent "Scan &amp; Pay" on home [S10][S16]</w:t>
            </w:r>
          </w:p>
        </w:tc>
        <w:tc>
          <w:tcPr>
            <w:tcW w:type="dxa" w:w="1728"/>
          </w:tcPr>
          <w:p>
            <w:r>
              <w:rPr>
                <w:sz w:val="18"/>
              </w:rPr>
            </w:r>
            <w:r>
              <w:rPr>
                <w:sz w:val="18"/>
              </w:rPr>
              <w:t>Prominent QR scan on home [S16]</w:t>
            </w:r>
          </w:p>
        </w:tc>
        <w:tc>
          <w:tcPr>
            <w:tcW w:type="dxa" w:w="1728"/>
          </w:tcPr>
          <w:p>
            <w:r>
              <w:rPr>
                <w:sz w:val="18"/>
              </w:rPr>
            </w:r>
            <w:r>
              <w:rPr>
                <w:sz w:val="18"/>
              </w:rPr>
              <w:t>Home-screen QR scanner / widget [S10]</w:t>
            </w:r>
          </w:p>
        </w:tc>
      </w:tr>
      <w:tr>
        <w:tc>
          <w:tcPr>
            <w:tcW w:type="dxa" w:w="1728"/>
          </w:tcPr>
          <w:p>
            <w:r>
              <w:rPr>
                <w:sz w:val="18"/>
              </w:rPr>
            </w:r>
            <w:r>
              <w:rPr>
                <w:sz w:val="18"/>
              </w:rPr>
              <w:t>Core habitual use</w:t>
            </w:r>
          </w:p>
        </w:tc>
        <w:tc>
          <w:tcPr>
            <w:tcW w:type="dxa" w:w="1728"/>
          </w:tcPr>
          <w:p>
            <w:r>
              <w:rPr>
                <w:sz w:val="18"/>
              </w:rPr>
            </w:r>
            <w:r>
              <w:rPr>
                <w:sz w:val="18"/>
              </w:rPr>
              <w:t>P2P / send in chat [S3][S6]</w:t>
            </w:r>
          </w:p>
        </w:tc>
        <w:tc>
          <w:tcPr>
            <w:tcW w:type="dxa" w:w="1728"/>
          </w:tcPr>
          <w:p>
            <w:r>
              <w:rPr>
                <w:sz w:val="18"/>
              </w:rPr>
            </w:r>
            <w:r>
              <w:rPr>
                <w:sz w:val="18"/>
              </w:rPr>
              <w:t>High-frequency merchant QR payments [S16]</w:t>
            </w:r>
          </w:p>
        </w:tc>
        <w:tc>
          <w:tcPr>
            <w:tcW w:type="dxa" w:w="1728"/>
          </w:tcPr>
          <w:p>
            <w:r>
              <w:rPr>
                <w:sz w:val="18"/>
              </w:rPr>
            </w:r>
            <w:r>
              <w:rPr>
                <w:sz w:val="18"/>
              </w:rPr>
              <w:t>Frequent P2P + repeat merchant [S16]</w:t>
            </w:r>
          </w:p>
        </w:tc>
        <w:tc>
          <w:tcPr>
            <w:tcW w:type="dxa" w:w="1728"/>
          </w:tcPr>
          <w:p>
            <w:r>
              <w:rPr>
                <w:sz w:val="18"/>
              </w:rPr>
            </w:r>
            <w:r>
              <w:rPr>
                <w:sz w:val="18"/>
              </w:rPr>
              <w:t>Merchant QR + wallet/commerce [S13]</w:t>
            </w:r>
          </w:p>
        </w:tc>
      </w:tr>
      <w:tr>
        <w:tc>
          <w:tcPr>
            <w:tcW w:type="dxa" w:w="1728"/>
          </w:tcPr>
          <w:p>
            <w:r>
              <w:rPr>
                <w:sz w:val="18"/>
              </w:rPr>
            </w:r>
            <w:r>
              <w:rPr>
                <w:sz w:val="18"/>
              </w:rPr>
              <w:t>Breadth (bills, recharge, investing)</w:t>
            </w:r>
          </w:p>
        </w:tc>
        <w:tc>
          <w:tcPr>
            <w:tcW w:type="dxa" w:w="1728"/>
          </w:tcPr>
          <w:p>
            <w:r>
              <w:rPr>
                <w:sz w:val="18"/>
              </w:rPr>
            </w:r>
            <w:r>
              <w:rPr>
                <w:sz w:val="18"/>
              </w:rPr>
              <w:t>Recharges added Apr 2026; bills planned [S1][S2]</w:t>
            </w:r>
          </w:p>
        </w:tc>
        <w:tc>
          <w:tcPr>
            <w:tcW w:type="dxa" w:w="1728"/>
          </w:tcPr>
          <w:p>
            <w:r>
              <w:rPr>
                <w:sz w:val="18"/>
              </w:rPr>
            </w:r>
            <w:r>
              <w:rPr>
                <w:sz w:val="18"/>
              </w:rPr>
              <w:t>Insurance, gold, mutual funds, utilities [S16]</w:t>
            </w:r>
          </w:p>
        </w:tc>
        <w:tc>
          <w:tcPr>
            <w:tcW w:type="dxa" w:w="1728"/>
          </w:tcPr>
          <w:p>
            <w:r>
              <w:rPr>
                <w:sz w:val="18"/>
              </w:rPr>
            </w:r>
            <w:r>
              <w:rPr>
                <w:sz w:val="18"/>
              </w:rPr>
              <w:t>UPI-linked credit card, bill pay [S16]</w:t>
            </w:r>
          </w:p>
        </w:tc>
        <w:tc>
          <w:tcPr>
            <w:tcW w:type="dxa" w:w="1728"/>
          </w:tcPr>
          <w:p>
            <w:r>
              <w:rPr>
                <w:sz w:val="18"/>
              </w:rPr>
            </w:r>
            <w:r>
              <w:rPr>
                <w:sz w:val="18"/>
              </w:rPr>
              <w:t>Broad: tickets, wallet, bills, investing [S10]</w:t>
            </w:r>
          </w:p>
        </w:tc>
      </w:tr>
      <w:tr>
        <w:tc>
          <w:tcPr>
            <w:tcW w:type="dxa" w:w="1728"/>
          </w:tcPr>
          <w:p>
            <w:r>
              <w:rPr>
                <w:sz w:val="18"/>
              </w:rPr>
            </w:r>
            <w:r>
              <w:rPr>
                <w:sz w:val="18"/>
              </w:rPr>
              <w:t>Tap &amp; Pay / UPI Lite</w:t>
            </w:r>
          </w:p>
        </w:tc>
        <w:tc>
          <w:tcPr>
            <w:tcW w:type="dxa" w:w="1728"/>
          </w:tcPr>
          <w:p>
            <w:r>
              <w:rPr>
                <w:sz w:val="18"/>
              </w:rPr>
            </w:r>
            <w:r>
              <w:rPr>
                <w:sz w:val="18"/>
              </w:rPr>
              <w:t>Not emphasized in sources</w:t>
            </w:r>
          </w:p>
        </w:tc>
        <w:tc>
          <w:tcPr>
            <w:tcW w:type="dxa" w:w="1728"/>
          </w:tcPr>
          <w:p>
            <w:r>
              <w:rPr>
                <w:sz w:val="18"/>
              </w:rPr>
            </w:r>
            <w:r>
              <w:rPr>
                <w:sz w:val="18"/>
              </w:rPr>
              <w:t>Tap &amp; Pay enabled by default; UPI Lite [S10][S16]</w:t>
            </w:r>
          </w:p>
        </w:tc>
        <w:tc>
          <w:tcPr>
            <w:tcW w:type="dxa" w:w="1728"/>
          </w:tcPr>
          <w:p>
            <w:r>
              <w:rPr>
                <w:sz w:val="18"/>
              </w:rPr>
            </w:r>
            <w:r>
              <w:rPr>
                <w:sz w:val="18"/>
              </w:rPr>
              <w:t>UPI Lite supported [S16]</w:t>
            </w:r>
          </w:p>
        </w:tc>
        <w:tc>
          <w:tcPr>
            <w:tcW w:type="dxa" w:w="1728"/>
          </w:tcPr>
          <w:p>
            <w:r>
              <w:rPr>
                <w:sz w:val="18"/>
              </w:rPr>
            </w:r>
            <w:r>
              <w:rPr>
                <w:sz w:val="18"/>
              </w:rPr>
              <w:t>Tap &amp; Pay enabled by default [S10]</w:t>
            </w:r>
          </w:p>
        </w:tc>
      </w:tr>
    </w:tbl>
    <w:p/>
    <w:p>
      <w:r>
        <w:t xml:space="preserve">For competitors, payments is the app's reason for existing, so the </w:t>
      </w:r>
      <w:r>
        <w:rPr>
          <w:b/>
        </w:rPr>
        <w:t>landing screen itself</w:t>
      </w:r>
      <w:r>
        <w:t xml:space="preserve"> is the payments surface — Scan &amp; Pay, "To Contact," "To Bank/UPI ID," and balance check are immediately visible [S10][S16]. WhatsApp by contrast opens to the Chats list; payments must be deliberately navigated to. Analysts cited in coverage attribute weak uptake partly to discoverability and messaging: WhatsApp's "strong brand resonance around messaging is hinder[ing] WhatsApp's uptick in payments," and the platform suffered from "insufficient messaging for its users" around new use cases [S8].</w:t>
      </w:r>
    </w:p>
    <w:p>
      <w:pPr>
        <w:pStyle w:val="Heading2"/>
      </w:pPr>
      <w:r>
        <w:t>5.5 Meta's UI / Surface Changes (Recent)</w:t>
      </w:r>
    </w:p>
    <w:p>
      <w:pPr>
        <w:pStyle w:val="ListBullet"/>
      </w:pPr>
      <w:r>
        <w:rPr>
          <w:b/>
        </w:rPr>
        <w:t>Rupee (₹) chat-composer symbol</w:t>
      </w:r>
      <w:r>
        <w:t xml:space="preserve"> (Sep 2021) for faster access to payments [S9][S11]; extended to a </w:t>
      </w:r>
      <w:r>
        <w:rPr>
          <w:b/>
        </w:rPr>
        <w:t>home-screen ₹ shortcut</w:t>
      </w:r>
      <w:r>
        <w:t xml:space="preserve"> in 2026 to surface the payments section [S5][S7].</w:t>
      </w:r>
    </w:p>
    <w:p>
      <w:pPr>
        <w:pStyle w:val="ListBullet"/>
      </w:pPr>
      <w:r>
        <w:rPr>
          <w:b/>
        </w:rPr>
        <w:t>QR-code payments for small businesses</w:t>
      </w:r>
      <w:r>
        <w:t xml:space="preserve"> (Sep 2025, unveiled at Meta's Mumbai business summit) in the WhatsApp Business app — merchants generate/share a QR with one tap; customers pay via cards, bank accounts or wallets "without leaving the chat" [S4][S7].</w:t>
      </w:r>
    </w:p>
    <w:p>
      <w:pPr>
        <w:pStyle w:val="ListBullet"/>
      </w:pPr>
      <w:r>
        <w:rPr>
          <w:b/>
        </w:rPr>
        <w:t>Business calling, Business AI, ads in Status, promoted channels</w:t>
      </w:r>
      <w:r>
        <w:t xml:space="preserve"> announced alongside payments, expanding the conversational-commerce funnel (browse catalog → ask → pay in-chat) [S4][S7].</w:t>
      </w:r>
    </w:p>
    <w:p>
      <w:pPr>
        <w:pStyle w:val="ListBullet"/>
      </w:pPr>
      <w:r>
        <w:rPr>
          <w:b/>
        </w:rPr>
        <w:t>Multi-device payments + cards/third-party UPI support</w:t>
      </w:r>
      <w:r>
        <w:t xml:space="preserve"> (Oct 2025) [S3].</w:t>
      </w:r>
    </w:p>
    <w:p>
      <w:pPr>
        <w:pStyle w:val="ListBullet"/>
      </w:pPr>
      <w:r>
        <w:rPr>
          <w:b/>
        </w:rPr>
        <w:t>Prepaid mobile recharges</w:t>
      </w:r>
      <w:r>
        <w:t xml:space="preserve"> (Apr 23, 2026) via fintech partner PayU, supporting Jio, Airtel and Vodafone Idea, rolling out to all users within two weeks; positioned to drive habitual reuse of the payments surface [S1][S3].</w:t>
      </w:r>
    </w:p>
    <w:p>
      <w:pPr>
        <w:pStyle w:val="Heading2"/>
      </w:pPr>
      <w:r>
        <w:t>5.6 Discoverability Outcome — Quantitative Context</w:t>
      </w:r>
    </w:p>
    <w:p>
      <w:r>
        <w:t>The placement reality correlates with usage. WhatsApp Pay's share of UPI volume was reported "under 0.4%" of UPI's 18.1 billion June 2025 transactions [S3], and as low as ~0.01% in earlier coverage [S8]. Monthly transactions moved from ~57.85M (Dec 2024) to ~67.48M (Jun 2025) — roughly +17% volume / +15% value over six months post cap-removal [S3] — and ~130M in March 2026 [S1]. By contrast, in March 2026 PhonePe processed ~10.5B and Google Pay ~7.5B transactions [S1]; PhonePe (~46–47.7%) and Google Pay (~35–36.7%) together held ~81–84% of UPI volume [S3][S16]. PhonePe, Google Pay and Paytm collectively processed 15.27B of 16.5B total UPI transactions in Dec 2024 [S3].</w:t>
      </w:r>
    </w:p>
    <w:p>
      <w:r>
        <w:rPr>
          <w:b/>
        </w:rPr>
        <w:t>Sources for this section:</w:t>
      </w:r>
      <w:r>
        <w:t xml:space="preserve"> [S1] TechCrunch (recharges/Apr 2026); [S2] WhatsApp setup guides/onboarding; [S3] Outlook Business / cap-removal volumes; [S4] WhatsApp Business QR payments Sep 2025; [S5] TechCrunch/home-screen ₹ icon; [S6] WhatsApp official payments page; [S7] Business Standard business tools; [S8] Gulf News failure-to-click; [S9][S11] Business Standard / WION rupee symbol 2021; [S10] Paytm/PhonePe Play Store &amp; blogs; [S12] WhatsApp help; [S13] Paytm/super-app; [S14] indianupi.com step-by-step; [S15] ycloud WhatsApp Pay 2026 guide; [S16] Medium/Avekshaa UX comparisons.</w:t>
      </w:r>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1. WhatsApp Pay canonical entry point is Settings -&gt; Payments; in-chat sending via attach/paperclip menu 'Payment' option, with in-chat confirmation message.</w:t>
            </w:r>
          </w:p>
        </w:tc>
        <w:tc>
          <w:tcPr>
            <w:tcW w:type="dxa" w:w="2160"/>
          </w:tcPr>
          <w:p>
            <w:r>
              <w:rPr>
                <w:sz w:val="18"/>
              </w:rPr>
            </w:r>
            <w:r>
              <w:rPr>
                <w:sz w:val="18"/>
              </w:rPr>
              <w:t>CONFIRMED</w:t>
            </w:r>
          </w:p>
        </w:tc>
        <w:tc>
          <w:tcPr>
            <w:tcW w:type="dxa" w:w="2160"/>
          </w:tcPr>
          <w:p>
            <w:r>
              <w:rPr>
                <w:sz w:val="18"/>
              </w:rPr>
            </w:r>
            <w:r>
              <w:rPr>
                <w:sz w:val="18"/>
              </w:rPr>
              <w:t>Multiple how-to guides (DoubleTick, Engati, Wise, BankBazaar) describe setup via menu/Settings -&gt; Payments and in-chat sending via the attachment (paperclip)/'+' -&gt; Payment option; confirmation appears as an in-chat message.</w:t>
            </w:r>
          </w:p>
        </w:tc>
      </w:tr>
      <w:tr>
        <w:tc>
          <w:tcPr>
            <w:tcW w:type="dxa" w:w="2160"/>
          </w:tcPr>
          <w:p>
            <w:r>
              <w:rPr>
                <w:sz w:val="18"/>
              </w:rPr>
            </w:r>
            <w:r>
              <w:rPr>
                <w:sz w:val="18"/>
              </w:rPr>
              <w:t>2</w:t>
            </w:r>
          </w:p>
        </w:tc>
        <w:tc>
          <w:tcPr>
            <w:tcW w:type="dxa" w:w="2160"/>
          </w:tcPr>
          <w:p>
            <w:r>
              <w:rPr>
                <w:sz w:val="18"/>
              </w:rPr>
            </w:r>
            <w:r>
              <w:rPr>
                <w:sz w:val="18"/>
              </w:rPr>
              <w:t>2. WhatsApp first added a rupee (₹) symbol to the chat composer in September 2021, and in 2026 added a rupee (₹) shortcut to the home screen (bottom-right) to surface payments.</w:t>
            </w:r>
          </w:p>
        </w:tc>
        <w:tc>
          <w:tcPr>
            <w:tcW w:type="dxa" w:w="2160"/>
          </w:tcPr>
          <w:p>
            <w:r>
              <w:rPr>
                <w:sz w:val="18"/>
              </w:rPr>
            </w:r>
            <w:r>
              <w:rPr>
                <w:sz w:val="18"/>
              </w:rPr>
              <w:t>CONFIRMED</w:t>
            </w:r>
          </w:p>
        </w:tc>
        <w:tc>
          <w:tcPr>
            <w:tcW w:type="dxa" w:w="2160"/>
          </w:tcPr>
          <w:p>
            <w:r>
              <w:rPr>
                <w:sz w:val="18"/>
              </w:rPr>
            </w:r>
            <w:r>
              <w:rPr>
                <w:sz w:val="18"/>
              </w:rPr>
              <w:t>Business Standard/Tribune/Siasat (Sept 30, 2021) report rupee symbol added to chat composer; TechCrunch (Apr 23, 2026) and Business Standard confirm a rupee (₹) icon added to the WhatsApp home screen to access payments. 'Bottom-right' placement is plausible but not explicitly stated by all primary sources.</w:t>
            </w:r>
          </w:p>
        </w:tc>
      </w:tr>
      <w:tr>
        <w:tc>
          <w:tcPr>
            <w:tcW w:type="dxa" w:w="2160"/>
          </w:tcPr>
          <w:p>
            <w:r>
              <w:rPr>
                <w:sz w:val="18"/>
              </w:rPr>
            </w:r>
            <w:r>
              <w:rPr>
                <w:sz w:val="18"/>
              </w:rPr>
              <w:t>3</w:t>
            </w:r>
          </w:p>
        </w:tc>
        <w:tc>
          <w:tcPr>
            <w:tcW w:type="dxa" w:w="2160"/>
          </w:tcPr>
          <w:p>
            <w:r>
              <w:rPr>
                <w:sz w:val="18"/>
              </w:rPr>
            </w:r>
            <w:r>
              <w:rPr>
                <w:sz w:val="18"/>
              </w:rPr>
              <w:t>3. No retrieved primary source confirms a fully separate bottom-navigation 'Payments' tab for all Indian consumers as of 2026; changes are a home-screen ₹ shortcut and a transaction-history view.</w:t>
            </w:r>
          </w:p>
        </w:tc>
        <w:tc>
          <w:tcPr>
            <w:tcW w:type="dxa" w:w="2160"/>
          </w:tcPr>
          <w:p>
            <w:r>
              <w:rPr>
                <w:sz w:val="18"/>
              </w:rPr>
            </w:r>
            <w:r>
              <w:rPr>
                <w:sz w:val="18"/>
              </w:rPr>
              <w:t>CONFIRMED</w:t>
            </w:r>
          </w:p>
        </w:tc>
        <w:tc>
          <w:tcPr>
            <w:tcW w:type="dxa" w:w="2160"/>
          </w:tcPr>
          <w:p>
            <w:r>
              <w:rPr>
                <w:sz w:val="18"/>
              </w:rPr>
            </w:r>
            <w:r>
              <w:rPr>
                <w:sz w:val="18"/>
              </w:rPr>
              <w:t>Primary sources (TechCrunch Apr 2026, Business Standard) describe only a home-screen ₹ icon/shortcut surfacing the payments section, plus access to UPI/recharge/history; none describe a dedicated bottom-nav Payments tab live to all Indian consumers.</w:t>
            </w:r>
          </w:p>
        </w:tc>
      </w:tr>
      <w:tr>
        <w:tc>
          <w:tcPr>
            <w:tcW w:type="dxa" w:w="2160"/>
          </w:tcPr>
          <w:p>
            <w:r>
              <w:rPr>
                <w:sz w:val="18"/>
              </w:rPr>
            </w:r>
            <w:r>
              <w:rPr>
                <w:sz w:val="18"/>
              </w:rPr>
              <w:t>4</w:t>
            </w:r>
          </w:p>
        </w:tc>
        <w:tc>
          <w:tcPr>
            <w:tcW w:type="dxa" w:w="2160"/>
          </w:tcPr>
          <w:p>
            <w:r>
              <w:rPr>
                <w:sz w:val="18"/>
              </w:rPr>
            </w:r>
            <w:r>
              <w:rPr>
                <w:sz w:val="18"/>
              </w:rPr>
              <w:t>4. Onboarding: Settings -&gt; Payments -&gt; accept UPI/NPCI terms -&gt; Add payment method -&gt; select bank (accounts fetched via registered mobile number, no separate OTP initially) -&gt; set UPI PIN (debit-card last 6 digits + expiry + bank OTP); ~3-4 minutes.</w:t>
            </w:r>
          </w:p>
        </w:tc>
        <w:tc>
          <w:tcPr>
            <w:tcW w:type="dxa" w:w="2160"/>
          </w:tcPr>
          <w:p>
            <w:r>
              <w:rPr>
                <w:sz w:val="18"/>
              </w:rPr>
            </w:r>
            <w:r>
              <w:rPr>
                <w:sz w:val="18"/>
              </w:rPr>
              <w:t>CONFIRMED</w:t>
            </w:r>
          </w:p>
        </w:tc>
        <w:tc>
          <w:tcPr>
            <w:tcW w:type="dxa" w:w="2160"/>
          </w:tcPr>
          <w:p>
            <w:r>
              <w:rPr>
                <w:sz w:val="18"/>
              </w:rPr>
            </w:r>
            <w:r>
              <w:rPr>
                <w:sz w:val="18"/>
              </w:rPr>
              <w:t>BusinessToday/Saraswat Bank/GeeksforGeeks setup guides confirm Settings-&gt;Payments, accept UPI terms, add/select bank fetched via verified mobile number, and UPI PIN setup using debit-card last 6 digits + expiry + bank OTP. The standard UPI flow matches; the '~3-4 minutes' duration is an estimate not stated by primary sources.</w:t>
            </w:r>
          </w:p>
        </w:tc>
      </w:tr>
      <w:tr>
        <w:tc>
          <w:tcPr>
            <w:tcW w:type="dxa" w:w="2160"/>
          </w:tcPr>
          <w:p>
            <w:r>
              <w:rPr>
                <w:sz w:val="18"/>
              </w:rPr>
            </w:r>
            <w:r>
              <w:rPr>
                <w:sz w:val="18"/>
              </w:rPr>
              <w:t>5</w:t>
            </w:r>
          </w:p>
        </w:tc>
        <w:tc>
          <w:tcPr>
            <w:tcW w:type="dxa" w:w="2160"/>
          </w:tcPr>
          <w:p>
            <w:r>
              <w:rPr>
                <w:sz w:val="18"/>
              </w:rPr>
            </w:r>
            <w:r>
              <w:rPr>
                <w:sz w:val="18"/>
              </w:rPr>
              <w:t>5. Users can link up to 5 bank accounts; WhatsApp Pay works with 200+ banks; WhatsApp number must match bank-registered mobile number.</w:t>
            </w:r>
          </w:p>
        </w:tc>
        <w:tc>
          <w:tcPr>
            <w:tcW w:type="dxa" w:w="2160"/>
          </w:tcPr>
          <w:p>
            <w:r>
              <w:rPr>
                <w:sz w:val="18"/>
              </w:rPr>
            </w:r>
            <w:r>
              <w:rPr>
                <w:sz w:val="18"/>
              </w:rPr>
              <w:t>DISPUTED</w:t>
            </w:r>
          </w:p>
        </w:tc>
        <w:tc>
          <w:tcPr>
            <w:tcW w:type="dxa" w:w="2160"/>
          </w:tcPr>
          <w:p>
            <w:r>
              <w:rPr>
                <w:sz w:val="18"/>
              </w:rPr>
            </w:r>
            <w:r>
              <w:rPr>
                <w:b/>
                <w:sz w:val="18"/>
              </w:rPr>
              <w:t>Corrected to:</w:t>
            </w:r>
            <w:r>
              <w:rPr>
                <w:sz w:val="18"/>
              </w:rPr>
              <w:t xml:space="preserve"> Supported-bank count unconfirmed at 200+; primary/secondary sources cite ~140-160 banks. '5 accounts' unverified for WhatsApp Pay specifically.. The mobile-number-match requirement is confirmed (multiple guides; device binding). But the supported-bank count is contested across sources: official WhatsApp historically cited ~160 banks, other coverage says '140+', and the 200+ figure was not confirmed by any primary source I retrieved. The 'up to 5 bank accounts' limit is a general UPI norm but not confirmed for WhatsApp Pay specifically by a primary source.</w:t>
            </w:r>
          </w:p>
        </w:tc>
      </w:tr>
      <w:tr>
        <w:tc>
          <w:tcPr>
            <w:tcW w:type="dxa" w:w="2160"/>
          </w:tcPr>
          <w:p>
            <w:r>
              <w:rPr>
                <w:sz w:val="18"/>
              </w:rPr>
            </w:r>
            <w:r>
              <w:rPr>
                <w:sz w:val="18"/>
              </w:rPr>
              <w:t>6</w:t>
            </w:r>
          </w:p>
        </w:tc>
        <w:tc>
          <w:tcPr>
            <w:tcW w:type="dxa" w:w="2160"/>
          </w:tcPr>
          <w:p>
            <w:r>
              <w:rPr>
                <w:sz w:val="18"/>
              </w:rPr>
            </w:r>
            <w:r>
              <w:rPr>
                <w:sz w:val="18"/>
              </w:rPr>
              <w:t>6. WhatsApp states it does not store card or UPI PIN information; payments powered by BHIM UPI and processed by payment partners in India.</w:t>
            </w:r>
          </w:p>
        </w:tc>
        <w:tc>
          <w:tcPr>
            <w:tcW w:type="dxa" w:w="2160"/>
          </w:tcPr>
          <w:p>
            <w:r>
              <w:rPr>
                <w:sz w:val="18"/>
              </w:rPr>
            </w:r>
            <w:r>
              <w:rPr>
                <w:sz w:val="18"/>
              </w:rPr>
              <w:t>CONFIRMED</w:t>
            </w:r>
          </w:p>
        </w:tc>
        <w:tc>
          <w:tcPr>
            <w:tcW w:type="dxa" w:w="2160"/>
          </w:tcPr>
          <w:p>
            <w:r>
              <w:rPr>
                <w:sz w:val="18"/>
              </w:rPr>
            </w:r>
            <w:r>
              <w:rPr>
                <w:sz w:val="18"/>
              </w:rPr>
              <w:t>Official whatsapp.com/payments/in page states verbatim: 'WhatsApp does not store your card or UPI PIN information' and 'The payments feature on WhatsApp is powered by BHIM UPI and processed by payment partners in India.'</w:t>
            </w:r>
          </w:p>
        </w:tc>
      </w:tr>
      <w:tr>
        <w:tc>
          <w:tcPr>
            <w:tcW w:type="dxa" w:w="2160"/>
          </w:tcPr>
          <w:p>
            <w:r>
              <w:rPr>
                <w:sz w:val="18"/>
              </w:rPr>
            </w:r>
            <w:r>
              <w:rPr>
                <w:sz w:val="18"/>
              </w:rPr>
              <w:t>7</w:t>
            </w:r>
          </w:p>
        </w:tc>
        <w:tc>
          <w:tcPr>
            <w:tcW w:type="dxa" w:w="2160"/>
          </w:tcPr>
          <w:p>
            <w:r>
              <w:rPr>
                <w:sz w:val="18"/>
              </w:rPr>
            </w:r>
            <w:r>
              <w:rPr>
                <w:sz w:val="18"/>
              </w:rPr>
              <w:t>7. October 2025: WhatsApp enabled multi-device payments (desktop/tablet without primary phone online) and expanded support for cards and third-party UPI apps at checkout in India.</w:t>
            </w:r>
          </w:p>
        </w:tc>
        <w:tc>
          <w:tcPr>
            <w:tcW w:type="dxa" w:w="2160"/>
          </w:tcPr>
          <w:p>
            <w:r>
              <w:rPr>
                <w:sz w:val="18"/>
              </w:rPr>
            </w:r>
            <w:r>
              <w:rPr>
                <w:sz w:val="18"/>
              </w:rPr>
              <w:t>UNVERIFIABLE</w:t>
            </w:r>
          </w:p>
        </w:tc>
        <w:tc>
          <w:tcPr>
            <w:tcW w:type="dxa" w:w="2160"/>
          </w:tcPr>
          <w:p>
            <w:r>
              <w:rPr>
                <w:sz w:val="18"/>
              </w:rPr>
            </w:r>
            <w:r>
              <w:rPr>
                <w:b/>
                <w:sz w:val="18"/>
              </w:rPr>
              <w:t>Corrected to:</w:t>
            </w:r>
            <w:r>
              <w:rPr>
                <w:sz w:val="18"/>
              </w:rPr>
              <w:t xml:space="preserve"> Cards/third-party UPI checkout support in India dates to Sept 19, 2023 (TechCrunch); the specific Oct 2025 multi-device claim is sourced only to secondary blogs.. Only secondary marketing/aggregator pages (Infobip blog) state the Oct 2025 multi-device payments + cards/third-party UPI expansion. No primary source (WhatsApp blog, Reuters, ET, Mint, TechCrunch) confirming an October-2025-dated announcement was retrieved. Note: card/third-party-UPI checkout support in India was actually first launched Sept 2023 (TechCrunch), so the 2025 'expansion' framing may conflate dates.</w:t>
            </w:r>
          </w:p>
        </w:tc>
      </w:tr>
      <w:tr>
        <w:tc>
          <w:tcPr>
            <w:tcW w:type="dxa" w:w="2160"/>
          </w:tcPr>
          <w:p>
            <w:r>
              <w:rPr>
                <w:sz w:val="18"/>
              </w:rPr>
            </w:r>
            <w:r>
              <w:rPr>
                <w:sz w:val="18"/>
              </w:rPr>
              <w:t>8</w:t>
            </w:r>
          </w:p>
        </w:tc>
        <w:tc>
          <w:tcPr>
            <w:tcW w:type="dxa" w:w="2160"/>
          </w:tcPr>
          <w:p>
            <w:r>
              <w:rPr>
                <w:sz w:val="18"/>
              </w:rPr>
            </w:r>
            <w:r>
              <w:rPr>
                <w:sz w:val="18"/>
              </w:rPr>
              <w:t>8. September 2025 (Meta Mumbai business summit): QR-code payments for small businesses in WhatsApp Business app; merchants share a QR, customers pay via cards/bank accounts/wallets without leaving chat.</w:t>
            </w:r>
          </w:p>
        </w:tc>
        <w:tc>
          <w:tcPr>
            <w:tcW w:type="dxa" w:w="2160"/>
          </w:tcPr>
          <w:p>
            <w:r>
              <w:rPr>
                <w:sz w:val="18"/>
              </w:rPr>
            </w:r>
            <w:r>
              <w:rPr>
                <w:sz w:val="18"/>
              </w:rPr>
              <w:t>CONFIRMED</w:t>
            </w:r>
          </w:p>
        </w:tc>
        <w:tc>
          <w:tcPr>
            <w:tcW w:type="dxa" w:w="2160"/>
          </w:tcPr>
          <w:p>
            <w:r>
              <w:rPr>
                <w:sz w:val="18"/>
              </w:rPr>
            </w:r>
            <w:r>
              <w:rPr>
                <w:sz w:val="18"/>
              </w:rPr>
              <w:t>Meta newsroom (about.fb.com, Sept 2025), Crowdfund Insider, PYMNTS, FStech, afaqs confirm Mumbai India Business Summit (Sept 2025) launch of QR-code in-app payments for WhatsApp Business; merchants generate/share QR one-tap, customers pay in-chat with cards/bank accounts/wallets.</w:t>
            </w:r>
          </w:p>
        </w:tc>
      </w:tr>
      <w:tr>
        <w:tc>
          <w:tcPr>
            <w:tcW w:type="dxa" w:w="2160"/>
          </w:tcPr>
          <w:p>
            <w:r>
              <w:rPr>
                <w:sz w:val="18"/>
              </w:rPr>
            </w:r>
            <w:r>
              <w:rPr>
                <w:sz w:val="18"/>
              </w:rPr>
              <w:t>9</w:t>
            </w:r>
          </w:p>
        </w:tc>
        <w:tc>
          <w:tcPr>
            <w:tcW w:type="dxa" w:w="2160"/>
          </w:tcPr>
          <w:p>
            <w:r>
              <w:rPr>
                <w:sz w:val="18"/>
              </w:rPr>
            </w:r>
            <w:r>
              <w:rPr>
                <w:sz w:val="18"/>
              </w:rPr>
              <w:t>9. April 23, 2026: WhatsApp launched prepaid mobile recharges in India via PayU, supporting Jio, Airtel and Vodafone Idea, rolling out to all users within ~two weeks.</w:t>
            </w:r>
          </w:p>
        </w:tc>
        <w:tc>
          <w:tcPr>
            <w:tcW w:type="dxa" w:w="2160"/>
          </w:tcPr>
          <w:p>
            <w:r>
              <w:rPr>
                <w:sz w:val="18"/>
              </w:rPr>
            </w:r>
            <w:r>
              <w:rPr>
                <w:sz w:val="18"/>
              </w:rPr>
              <w:t>CONFIRMED</w:t>
            </w:r>
          </w:p>
        </w:tc>
        <w:tc>
          <w:tcPr>
            <w:tcW w:type="dxa" w:w="2160"/>
          </w:tcPr>
          <w:p>
            <w:r>
              <w:rPr>
                <w:sz w:val="18"/>
              </w:rPr>
            </w:r>
            <w:r>
              <w:rPr>
                <w:sz w:val="18"/>
              </w:rPr>
              <w:t>TechCrunch (Apr 23, 2026), Business Standard, Storyboard18, Yahoo confirm: PayU partnership, prepaid recharges for Jio/Airtel/Vodafone Idea (Vi), phased Android/iOS rollout to all users over ~next two weeks.</w:t>
            </w:r>
          </w:p>
        </w:tc>
      </w:tr>
      <w:tr>
        <w:tc>
          <w:tcPr>
            <w:tcW w:type="dxa" w:w="2160"/>
          </w:tcPr>
          <w:p>
            <w:r>
              <w:rPr>
                <w:sz w:val="18"/>
              </w:rPr>
            </w:r>
            <w:r>
              <w:rPr>
                <w:sz w:val="18"/>
              </w:rPr>
              <w:t>10</w:t>
            </w:r>
          </w:p>
        </w:tc>
        <w:tc>
          <w:tcPr>
            <w:tcW w:type="dxa" w:w="2160"/>
          </w:tcPr>
          <w:p>
            <w:r>
              <w:rPr>
                <w:sz w:val="18"/>
              </w:rPr>
            </w:r>
            <w:r>
              <w:rPr>
                <w:sz w:val="18"/>
              </w:rPr>
              <w:t>10. WhatsApp Pay monthly transactions rose from ~57.85M (Dec 2024) to ~67.48M (Jun 2025), ~+17% volume / +15% value, reaching ~130M in March 2026.</w:t>
            </w:r>
          </w:p>
        </w:tc>
        <w:tc>
          <w:tcPr>
            <w:tcW w:type="dxa" w:w="2160"/>
          </w:tcPr>
          <w:p>
            <w:r>
              <w:rPr>
                <w:sz w:val="18"/>
              </w:rPr>
            </w:r>
            <w:r>
              <w:rPr>
                <w:sz w:val="18"/>
              </w:rPr>
              <w:t>CONFIRMED</w:t>
            </w:r>
          </w:p>
        </w:tc>
        <w:tc>
          <w:tcPr>
            <w:tcW w:type="dxa" w:w="2160"/>
          </w:tcPr>
          <w:p>
            <w:r>
              <w:rPr>
                <w:sz w:val="18"/>
              </w:rPr>
            </w:r>
            <w:r>
              <w:rPr>
                <w:sz w:val="18"/>
              </w:rPr>
              <w:t>Outlook Business: 57.85M (Dec 2024) -&gt; 67.48M (Jun 2025), ~17% volume / ~15% value (Rs4,348.19cr -&gt; Rs4,989.34cr). TechCrunch (Apr 2026): WhatsApp processed 'over 130 million transactions in March' 2026, up from ~61M in Jan 2025.</w:t>
            </w:r>
          </w:p>
        </w:tc>
      </w:tr>
      <w:tr>
        <w:tc>
          <w:tcPr>
            <w:tcW w:type="dxa" w:w="2160"/>
          </w:tcPr>
          <w:p>
            <w:r>
              <w:rPr>
                <w:sz w:val="18"/>
              </w:rPr>
            </w:r>
            <w:r>
              <w:rPr>
                <w:sz w:val="18"/>
              </w:rPr>
              <w:t>11</w:t>
            </w:r>
          </w:p>
        </w:tc>
        <w:tc>
          <w:tcPr>
            <w:tcW w:type="dxa" w:w="2160"/>
          </w:tcPr>
          <w:p>
            <w:r>
              <w:rPr>
                <w:sz w:val="18"/>
              </w:rPr>
            </w:r>
            <w:r>
              <w:rPr>
                <w:sz w:val="18"/>
              </w:rPr>
              <w:t>11. WhatsApp Pay's UPI volume share reported 'under 0.4%' of 18.1B June 2025 transactions, vs ~0.01% in earlier coverage.</w:t>
            </w:r>
          </w:p>
        </w:tc>
        <w:tc>
          <w:tcPr>
            <w:tcW w:type="dxa" w:w="2160"/>
          </w:tcPr>
          <w:p>
            <w:r>
              <w:rPr>
                <w:sz w:val="18"/>
              </w:rPr>
            </w:r>
            <w:r>
              <w:rPr>
                <w:sz w:val="18"/>
              </w:rPr>
              <w:t>CONFIRMED</w:t>
            </w:r>
          </w:p>
        </w:tc>
        <w:tc>
          <w:tcPr>
            <w:tcW w:type="dxa" w:w="2160"/>
          </w:tcPr>
          <w:p>
            <w:r>
              <w:rPr>
                <w:sz w:val="18"/>
              </w:rPr>
            </w:r>
            <w:r>
              <w:rPr>
                <w:sz w:val="18"/>
              </w:rPr>
              <w:t>Outlook Business: WhatsApp's share 'under 0.4%'; total UPI volume 18.1 billion in June 2025 (~Rs24.04 trillion). Earlier coverage (TechRadar/captable-era) cited ~0.01% share. Both figures attributable; they reflect different periods.</w:t>
            </w:r>
          </w:p>
        </w:tc>
      </w:tr>
      <w:tr>
        <w:tc>
          <w:tcPr>
            <w:tcW w:type="dxa" w:w="2160"/>
          </w:tcPr>
          <w:p>
            <w:r>
              <w:rPr>
                <w:sz w:val="18"/>
              </w:rPr>
            </w:r>
            <w:r>
              <w:rPr>
                <w:sz w:val="18"/>
              </w:rPr>
              <w:t>12</w:t>
            </w:r>
          </w:p>
        </w:tc>
        <w:tc>
          <w:tcPr>
            <w:tcW w:type="dxa" w:w="2160"/>
          </w:tcPr>
          <w:p>
            <w:r>
              <w:rPr>
                <w:sz w:val="18"/>
              </w:rPr>
            </w:r>
            <w:r>
              <w:rPr>
                <w:sz w:val="18"/>
              </w:rPr>
              <w:t>12. In March 2026, PhonePe processed ~10.5B and Google Pay ~7.5B UPI transactions; PhonePe (~46-47.7%) and Google Pay (~35-36.7%) together held ~81-84% of UPI volume.</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March 2026: PhonePe ~45%, Google Pay ~33%, combined ~78% (of 22.6B total UPI txns). The cited 81-84% combined range applies to Dec 2024, not March 2026.. Google Pay 7.5B confirmed; PhonePe ~10-10.5B (Storyboard18 says 10B/45%; TechCrunch says &gt;10.5B). But March 2026 SHARES were ~45% PhonePe and ~33% Google Pay, combined ~78% (Storyboard18) - below 80%. The 46-47.7%/35-36.7% and 81-84% figures are Dec-2024-era, not March 2026.</w:t>
            </w:r>
          </w:p>
        </w:tc>
      </w:tr>
      <w:tr>
        <w:tc>
          <w:tcPr>
            <w:tcW w:type="dxa" w:w="2160"/>
          </w:tcPr>
          <w:p>
            <w:r>
              <w:rPr>
                <w:sz w:val="18"/>
              </w:rPr>
            </w:r>
            <w:r>
              <w:rPr>
                <w:sz w:val="18"/>
              </w:rPr>
              <w:t>13</w:t>
            </w:r>
          </w:p>
        </w:tc>
        <w:tc>
          <w:tcPr>
            <w:tcW w:type="dxa" w:w="2160"/>
          </w:tcPr>
          <w:p>
            <w:r>
              <w:rPr>
                <w:sz w:val="18"/>
              </w:rPr>
            </w:r>
            <w:r>
              <w:rPr>
                <w:sz w:val="18"/>
              </w:rPr>
              <w:t>13. PhonePe, Google Pay and Paytm collectively processed 15.27B of 16.5B total UPI transactions in December 2024.</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Total UPI Dec 2024 = 16.73 billion (not 16.5B); top-3 combined ~15.27B (91.3%).. NPCI/MediaNama/Deccan Herald: total UPI volume in Dec 2024 was 16.73 billion (not 16.5B). Top-3 shares 47.72%+36.7%+6.88%=91.3% ~= 15.27B, so the 15.27B is consistent, but the denominator is wrong.</w:t>
            </w:r>
          </w:p>
        </w:tc>
      </w:tr>
      <w:tr>
        <w:tc>
          <w:tcPr>
            <w:tcW w:type="dxa" w:w="2160"/>
          </w:tcPr>
          <w:p>
            <w:r>
              <w:rPr>
                <w:sz w:val="18"/>
              </w:rPr>
            </w:r>
            <w:r>
              <w:rPr>
                <w:sz w:val="18"/>
              </w:rPr>
              <w:t>14</w:t>
            </w:r>
          </w:p>
        </w:tc>
        <w:tc>
          <w:tcPr>
            <w:tcW w:type="dxa" w:w="2160"/>
          </w:tcPr>
          <w:p>
            <w:r>
              <w:rPr>
                <w:sz w:val="18"/>
              </w:rPr>
            </w:r>
            <w:r>
              <w:rPr>
                <w:sz w:val="18"/>
              </w:rPr>
              <w:t>14. Competitors (PhonePe, Google Pay, Paytm) open directly to a payments surface (Scan &amp; Pay, To Contact, To Bank/UPI) whereas WhatsApp opens to the Chats list, requiring deliberate navigation to payments.</w:t>
            </w:r>
          </w:p>
        </w:tc>
        <w:tc>
          <w:tcPr>
            <w:tcW w:type="dxa" w:w="2160"/>
          </w:tcPr>
          <w:p>
            <w:r>
              <w:rPr>
                <w:sz w:val="18"/>
              </w:rPr>
            </w:r>
            <w:r>
              <w:rPr>
                <w:sz w:val="18"/>
              </w:rPr>
              <w:t>CONFIRMED</w:t>
            </w:r>
          </w:p>
        </w:tc>
        <w:tc>
          <w:tcPr>
            <w:tcW w:type="dxa" w:w="2160"/>
          </w:tcPr>
          <w:p>
            <w:r>
              <w:rPr>
                <w:sz w:val="18"/>
              </w:rPr>
            </w:r>
            <w:r>
              <w:rPr>
                <w:sz w:val="18"/>
              </w:rPr>
              <w:t>Well-established product behavior: PhonePe/Google Pay/Paytm are payments-first apps opening to a home payments surface (Scan &amp; Pay / pay contacts / pay UPI), while WhatsApp is messaging-first and opens to the Chats list - the rationale behind adding the ₹ home-screen shortcut. Consistent across coverage (TechCrunch, Rest of World) and analyst commentary.</w:t>
            </w:r>
          </w:p>
        </w:tc>
      </w:tr>
      <w:tr>
        <w:tc>
          <w:tcPr>
            <w:tcW w:type="dxa" w:w="2160"/>
          </w:tcPr>
          <w:p>
            <w:r>
              <w:rPr>
                <w:sz w:val="18"/>
              </w:rPr>
            </w:r>
            <w:r>
              <w:rPr>
                <w:sz w:val="18"/>
              </w:rPr>
              <w:t>15</w:t>
            </w:r>
          </w:p>
        </w:tc>
        <w:tc>
          <w:tcPr>
            <w:tcW w:type="dxa" w:w="2160"/>
          </w:tcPr>
          <w:p>
            <w:r>
              <w:rPr>
                <w:sz w:val="18"/>
              </w:rPr>
            </w:r>
            <w:r>
              <w:rPr>
                <w:sz w:val="18"/>
              </w:rPr>
              <w:t>15. Analysts attributed weak uptake partly to discoverability/messaging: strong messaging-brand resonance said to hinder payments uptake, with 'insufficient messaging' around new use cases.</w:t>
            </w:r>
          </w:p>
        </w:tc>
        <w:tc>
          <w:tcPr>
            <w:tcW w:type="dxa" w:w="2160"/>
          </w:tcPr>
          <w:p>
            <w:r>
              <w:rPr>
                <w:sz w:val="18"/>
              </w:rPr>
            </w:r>
            <w:r>
              <w:rPr>
                <w:sz w:val="18"/>
              </w:rPr>
              <w:t>CONFIRMED</w:t>
            </w:r>
          </w:p>
        </w:tc>
        <w:tc>
          <w:tcPr>
            <w:tcW w:type="dxa" w:w="2160"/>
          </w:tcPr>
          <w:p>
            <w:r>
              <w:rPr>
                <w:sz w:val="18"/>
              </w:rPr>
            </w:r>
            <w:r>
              <w:rPr>
                <w:sz w:val="18"/>
              </w:rPr>
              <w:t>Rest of World quotes GlobalData's Pujitha ('Users may be hesitant to trust WhatsApp with financial transactions due to its primary association with messaging') and Greyhound's Gogia on late timing/brand affinity; Everest Group's Joshi on missing features. The messaging-brand-hinders-payments thesis is well-supported; the exact phrase 'insufficient messaging' is a paraphrase, not a verbatim quote in retrieved sources.</w:t>
            </w:r>
          </w:p>
        </w:tc>
      </w:tr>
    </w:tbl>
    <w:p/>
    <w:p>
      <w:pPr>
        <w:pStyle w:val="IntenseQuote"/>
      </w:pPr>
      <w:r>
        <w:rPr>
          <w:b/>
        </w:rPr>
        <w:t>Verifier confidence note:</w:t>
      </w:r>
      <w:r>
        <w:t xml:space="preserve"> Strongest disagreements: (a) March 2026 market shares - Storyboard18 reports PhonePe ~45% / Google Pay ~33% / combined ~78% (below 80% for the first time), which contradicts the dossier's 81-84% combined range; that range is actually Dec-2024-era data. PhonePe's March 2026 volume is cited as both 10B (Storyboard18) and &gt;10.5B (TechCrunch) - a rounding/source discrepancy. (b) Claim 13's denominator: NPCI total for Dec 2024 was 16.73B, not 16.5B; the 15.27B top-3 figure itself is internally consistent (91.3%). (c) Supported-bank count (Claim 5) is genuinely contested: sources cite 140, ~160, never a confirmed '200+'; the '5 bank accounts' limit is a general UPI norm not specifically confirmed for WhatsApp Pay by a primary source. (d) Claim 7 (Oct 2025 multi-device payments) rests only on secondary marketing blogs (Infobip/ycloud) - no primary/news source retrieved confirms an October-2025-dated announcement, and the cards/third-party-UPI checkout capability in India actually launched in Sept 2023, so the dossier may be conflating dates. Transaction-volume figures for WhatsApp Pay (57.85M/67.48M/130M) are well-corroborated by Outlook Business and TechCrunch and rate high confidence. Round-number/share claims should be treated more cautiously than the absolute transaction counts.</w:t>
      </w:r>
    </w:p>
    <w:p>
      <w:pPr>
        <w:pStyle w:val="Heading2"/>
      </w:pPr>
      <w:r>
        <w:t>Sources</w:t>
      </w:r>
    </w:p>
    <w:p>
      <w:pPr>
        <w:pStyle w:val="ListBullet"/>
      </w:pPr>
      <w:r>
        <w:rPr>
          <w:b/>
        </w:rPr>
        <w:t>[S1]</w:t>
      </w:r>
      <w:r>
        <w:t xml:space="preserve"> WhatsApp adds prepaid phone recharges in India as its payments usage still lags (TechCrunch — 2026-04-23). https://techcrunch.com/2026/04/23/whatsapp-adds-prepaid-phone-recharges-in-india-as-its-payments-usage-still-lags/</w:t>
      </w:r>
    </w:p>
    <w:p>
      <w:pPr>
        <w:pStyle w:val="ListBullet"/>
      </w:pPr>
      <w:r>
        <w:rPr>
          <w:b/>
        </w:rPr>
        <w:t>[S2]</w:t>
      </w:r>
      <w:r>
        <w:t xml:space="preserve"> The Complete Guide to WhatsApp Pay: 2026 Edition (YCloud — 2026). https://www.ycloud.com/blog/whatsapp-pay</w:t>
      </w:r>
    </w:p>
    <w:p>
      <w:pPr>
        <w:pStyle w:val="ListBullet"/>
      </w:pPr>
      <w:r>
        <w:rPr>
          <w:b/>
        </w:rPr>
        <w:t>[S3]</w:t>
      </w:r>
      <w:r>
        <w:t xml:space="preserve"> WhatsApp Pay Sees Muted 17% Rise in UPI Volumes Post Cap Removal (Outlook Business — 2025). https://www.outlookbusiness.com/start-up/news/whatsapp-pay-sees-muted-17-rise-in-upi-volumes-post-cap-removal</w:t>
      </w:r>
    </w:p>
    <w:p>
      <w:pPr>
        <w:pStyle w:val="ListBullet"/>
      </w:pPr>
      <w:r>
        <w:rPr>
          <w:b/>
        </w:rPr>
        <w:t>[S4]</w:t>
      </w:r>
      <w:r>
        <w:t xml:space="preserve"> WhatsApp Introduces QR Code Payments For Small Businesses (Crowdfund Insider — 2025-09). https://www.crowdfundinsider.com/2025/09/252163-whatsapp-introduces-qr-code-payments-for-small-businesses/</w:t>
      </w:r>
    </w:p>
    <w:p>
      <w:pPr>
        <w:pStyle w:val="ListBullet"/>
      </w:pPr>
      <w:r>
        <w:rPr>
          <w:b/>
        </w:rPr>
        <w:t>[S5]</w:t>
      </w:r>
      <w:r>
        <w:t xml:space="preserve"> WhatsApp adds prepaid phone recharges in India (rupee home-screen icon) (NokiaMob — 2026-04-23). https://nokiamob.net/2026/04/23/whatsapp-in-india-adds-prepaid-mobile-recharges-to-expand-in-app-payments/</w:t>
      </w:r>
    </w:p>
    <w:p>
      <w:pPr>
        <w:pStyle w:val="ListBullet"/>
      </w:pPr>
      <w:r>
        <w:rPr>
          <w:b/>
        </w:rPr>
        <w:t>[S6]</w:t>
      </w:r>
      <w:r>
        <w:t xml:space="preserve"> WhatsApp Payments (India) (WhatsApp / Meta — 2026). https://www.whatsapp.com/payments/in</w:t>
      </w:r>
    </w:p>
    <w:p>
      <w:pPr>
        <w:pStyle w:val="ListBullet"/>
      </w:pPr>
      <w:r>
        <w:rPr>
          <w:b/>
        </w:rPr>
        <w:t>[S7]</w:t>
      </w:r>
      <w:r>
        <w:t xml:space="preserve"> WhatsApp adds payments, calling and AI tools for businesses in India (Business Standard — 2025-09-16). https://www.business-standard.com/companies/news/whatsapp-expands-business-tools-features-india-125091601364_1.html</w:t>
      </w:r>
    </w:p>
    <w:p>
      <w:pPr>
        <w:pStyle w:val="ListBullet"/>
      </w:pPr>
      <w:r>
        <w:rPr>
          <w:b/>
        </w:rPr>
        <w:t>[S8]</w:t>
      </w:r>
      <w:r>
        <w:t xml:space="preserve"> Why WhatsApp payments failed to click in India (Gulf News — 2025). https://gulfnews.com/business/banking/why-whatsapp-payments-failed-to-click-in-india-1.82682877</w:t>
      </w:r>
    </w:p>
    <w:p>
      <w:pPr>
        <w:pStyle w:val="ListBullet"/>
      </w:pPr>
      <w:r>
        <w:rPr>
          <w:b/>
        </w:rPr>
        <w:t>[S9]</w:t>
      </w:r>
      <w:r>
        <w:t xml:space="preserve"> WhatsApp adds rupee symbol to chats for faster access to payment capability (Business Standard — 2021-09-30). https://www.business-standard.com/article/companies/whatsapp-adds-rupee-symbol-to-chats-for-faster-access-to-payment-capability-121093001036_1.html</w:t>
      </w:r>
    </w:p>
    <w:p>
      <w:pPr>
        <w:pStyle w:val="ListBullet"/>
      </w:pPr>
      <w:r>
        <w:rPr>
          <w:b/>
        </w:rPr>
        <w:t>[S10]</w:t>
      </w:r>
      <w:r>
        <w:t xml:space="preserve"> Paytm: Secure UPI Payments / PhonePe (Google Play listings &amp; Scan &amp; Pay) (Google Play — 2026). https://play.google.com/store/apps/details?id=net.one97.paytm&amp;hl=en_IN</w:t>
      </w:r>
    </w:p>
    <w:p>
      <w:pPr>
        <w:pStyle w:val="ListBullet"/>
      </w:pPr>
      <w:r>
        <w:rPr>
          <w:b/>
        </w:rPr>
        <w:t>[S11]</w:t>
      </w:r>
      <w:r>
        <w:t xml:space="preserve"> WhatsApp adds Indian Rupee symbol to chat box for digital payments (WION — 2021-09). https://www.wionews.com/business-economy/whatsapp-adds-indian-rupee-symbol-to-chat-box-for-digital-payments-417405</w:t>
      </w:r>
    </w:p>
    <w:p>
      <w:pPr>
        <w:pStyle w:val="ListBullet"/>
      </w:pPr>
      <w:r>
        <w:rPr>
          <w:b/>
        </w:rPr>
        <w:t>[S12]</w:t>
      </w:r>
      <w:r>
        <w:t xml:space="preserve"> WhatsApp Payments: How to Set Up, Send &amp; Receive Payments (Engati — 2025). https://www.engati.ai/blog/whatsapp-payment</w:t>
      </w:r>
    </w:p>
    <w:p>
      <w:pPr>
        <w:pStyle w:val="ListBullet"/>
      </w:pPr>
      <w:r>
        <w:rPr>
          <w:b/>
        </w:rPr>
        <w:t>[S13]</w:t>
      </w:r>
      <w:r>
        <w:t xml:space="preserve"> How to Make or Receive Payment Using UPI on Paytm in 2026 (Paytm — 2026). https://paytm.com/blog/payments/upi/make-or-receive-payments-using-upi-on-paytm/</w:t>
      </w:r>
    </w:p>
    <w:p>
      <w:pPr>
        <w:pStyle w:val="ListBullet"/>
      </w:pPr>
      <w:r>
        <w:rPr>
          <w:b/>
        </w:rPr>
        <w:t>[S14]</w:t>
      </w:r>
      <w:r>
        <w:t xml:space="preserve"> WhatsApp Pay App: Complete Setup Guide &amp; UPI Payments 2026 (IndianUPI — 2026). https://indianupi.com/whatsapp-pay-app/</w:t>
      </w:r>
    </w:p>
    <w:p>
      <w:pPr>
        <w:pStyle w:val="ListBullet"/>
      </w:pPr>
      <w:r>
        <w:rPr>
          <w:b/>
        </w:rPr>
        <w:t>[S15]</w:t>
      </w:r>
      <w:r>
        <w:t xml:space="preserve"> WhatsApp Payments India 2026 / dedicated payments tab guide (W-Messenger — 2026). https://w-messenger.com/whatsapp-payments-india-2026-expanding-digital-transactions/</w:t>
      </w:r>
    </w:p>
    <w:p>
      <w:pPr>
        <w:pStyle w:val="ListBullet"/>
      </w:pPr>
      <w:r>
        <w:rPr>
          <w:b/>
        </w:rPr>
        <w:t>[S16]</w:t>
      </w:r>
      <w:r>
        <w:t xml:space="preserve"> UX Case Study: Google Pay vs PhonePe — India's Top Payment Apps (Medium — 2025). https://medium.com/@princeinrealife/ux-case-study-1ff29cf293f2</w:t>
      </w:r>
    </w:p>
    <w:p>
      <w:r>
        <w:br w:type="page"/>
      </w:r>
    </w:p>
    <w:p>
      <w:pPr>
        <w:pStyle w:val="Heading1"/>
      </w:pPr>
      <w:r>
        <w:rPr>
          <w:color w:val="125C42"/>
        </w:rPr>
        <w:t>6. Regulatory Landscape &amp; Timeline</w:t>
      </w:r>
    </w:p>
    <w:p>
      <w:r>
        <w:t>WhatsApp Pay is the most heavily regulated UPI app in India's history. No other third-party app provider (TPAP) was forced to launch in "beta" for over two years, operate under an explicit numerical user cap, or clear a public data-localization standoff that reached the Supreme Court. This section assembles the documentary record of the four regulatory regimes that have governed WhatsApp Pay: (1) NPCI's 30% market-share cap on TPAPs; (2) the WhatsApp-specific user-onboarding cap and its removal; (3) the RBI April 2018 data-localization mandate and the resulting compliance/audit saga; and (4) the zero-MDR pricing regime. Facts only; analysis appears elsewhere in this dossier.</w:t>
      </w:r>
    </w:p>
    <w:p>
      <w:pPr>
        <w:pStyle w:val="Heading2"/>
      </w:pPr>
      <w:r>
        <w:t>6.1 NPCI's 30% Market-Share Cap on Third-Party Apps</w:t>
      </w:r>
    </w:p>
    <w:p>
      <w:r>
        <w:t xml:space="preserve">On </w:t>
      </w:r>
      <w:r>
        <w:rPr>
          <w:b/>
        </w:rPr>
        <w:t>November 5, 2020</w:t>
      </w:r>
      <w:r>
        <w:t xml:space="preserve">, NPCI issued a notification capping the share of any single third-party app provider at </w:t>
      </w:r>
      <w:r>
        <w:rPr>
          <w:b/>
        </w:rPr>
        <w:t>30% of total UPI transaction volume</w:t>
      </w:r>
      <w:r>
        <w:t>, measured on a rolling basis over the preceding three months [S1][S6][S7]. NPCI framed it as a measure "to protect the [UPI] ecosystem as it further scales up" and to address concentration risk [S6][S7]. The cap was announced the same day NPCI cleared WhatsApp to go live (Section 6.2), so the two actions are documentary twins.</w:t>
      </w:r>
    </w:p>
    <w:p>
      <w:r>
        <w:t>The compliance timeline has slipped twice:</w:t>
      </w:r>
    </w:p>
    <w:p>
      <w:pPr>
        <w:pStyle w:val="ListBullet"/>
      </w:pPr>
      <w:r>
        <w:rPr>
          <w:b/>
        </w:rPr>
        <w:t>Original deadline — December 31, 2022 / January 2021 base.</w:t>
      </w:r>
      <w:r>
        <w:t xml:space="preserve"> Existing TPAPs exceeding the cap (PhonePe and Google Pay) were given a two-year phased window from January 2021 to comply, putting the original hard deadline at end-2022 [S6][S8]. New entrants, "notable among them being WhatsApp Pay," were told the 30% cap applied from </w:t>
      </w:r>
      <w:r>
        <w:rPr>
          <w:b/>
        </w:rPr>
        <w:t>January 2021</w:t>
      </w:r>
      <w:r>
        <w:t xml:space="preserve"> [S6].</w:t>
      </w:r>
    </w:p>
    <w:p>
      <w:pPr>
        <w:pStyle w:val="ListBullet"/>
      </w:pPr>
      <w:r>
        <w:rPr>
          <w:b/>
        </w:rPr>
        <w:t>First extension — to December 31, 2024.</w:t>
      </w:r>
      <w:r>
        <w:t xml:space="preserve"> In late 2022 NPCI pushed the existing-player deadline out by two years to end-December 2024 [S8].</w:t>
      </w:r>
    </w:p>
    <w:p>
      <w:pPr>
        <w:pStyle w:val="ListBullet"/>
      </w:pPr>
      <w:r>
        <w:rPr>
          <w:b/>
        </w:rPr>
        <w:t>Second extension — to December 31, 2026.</w:t>
      </w:r>
      <w:r>
        <w:t xml:space="preserve"> On </w:t>
      </w:r>
      <w:r>
        <w:rPr>
          <w:b/>
        </w:rPr>
        <w:t>December 31, 2024</w:t>
      </w:r>
      <w:r>
        <w:t>, NPCI again extended it by two years. The official wording: "Considering various factors, the timeline for compliance of existing TPAPs who are exceeding the volume cap, is extended by two years i.e. till December 31, 2026" [S4][S2][S8]. From 2027 the 30% limit is scheduled to bite [S1].</w:t>
      </w:r>
    </w:p>
    <w:p>
      <w:r>
        <w:t>NPCI also published a Standard Operating Procedure (SOP) describing a graded, three-level enforcement mechanism for the cap [S9]: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25C42"/>
          </w:tcPr>
          <w:p>
            <w:r>
              <w:rPr>
                <w:b/>
                <w:color w:val="FFFFFF"/>
              </w:rPr>
            </w:r>
            <w:r>
              <w:rPr>
                <w:b/>
                <w:color w:val="FFFFFF"/>
              </w:rPr>
              <w:t>Level</w:t>
            </w:r>
          </w:p>
        </w:tc>
        <w:tc>
          <w:tcPr>
            <w:tcW w:type="dxa" w:w="2880"/>
            <w:shd w:val="clear" w:color="auto" w:fill="125C42"/>
          </w:tcPr>
          <w:p>
            <w:r>
              <w:rPr>
                <w:b/>
                <w:color w:val="FFFFFF"/>
              </w:rPr>
            </w:r>
            <w:r>
              <w:rPr>
                <w:b/>
                <w:color w:val="FFFFFF"/>
              </w:rPr>
              <w:t>Trigger (market share)</w:t>
            </w:r>
          </w:p>
        </w:tc>
        <w:tc>
          <w:tcPr>
            <w:tcW w:type="dxa" w:w="2880"/>
            <w:shd w:val="clear" w:color="auto" w:fill="125C42"/>
          </w:tcPr>
          <w:p>
            <w:r>
              <w:rPr>
                <w:b/>
                <w:color w:val="FFFFFF"/>
              </w:rPr>
            </w:r>
            <w:r>
              <w:rPr>
                <w:b/>
                <w:color w:val="FFFFFF"/>
              </w:rPr>
              <w:t>Consequence</w:t>
            </w:r>
          </w:p>
        </w:tc>
      </w:tr>
      <w:tr>
        <w:tc>
          <w:tcPr>
            <w:tcW w:type="dxa" w:w="2880"/>
          </w:tcPr>
          <w:p>
            <w:r>
              <w:rPr>
                <w:sz w:val="18"/>
              </w:rPr>
            </w:r>
            <w:r>
              <w:rPr>
                <w:sz w:val="18"/>
              </w:rPr>
              <w:t>Level 1 (Alert)</w:t>
            </w:r>
          </w:p>
        </w:tc>
        <w:tc>
          <w:tcPr>
            <w:tcW w:type="dxa" w:w="2880"/>
          </w:tcPr>
          <w:p>
            <w:r>
              <w:rPr>
                <w:sz w:val="18"/>
              </w:rPr>
            </w:r>
            <w:r>
              <w:rPr>
                <w:sz w:val="18"/>
              </w:rPr>
              <w:t>25–27%</w:t>
            </w:r>
          </w:p>
        </w:tc>
        <w:tc>
          <w:tcPr>
            <w:tcW w:type="dxa" w:w="2880"/>
          </w:tcPr>
          <w:p>
            <w:r>
              <w:rPr>
                <w:sz w:val="18"/>
              </w:rPr>
            </w:r>
            <w:r>
              <w:rPr>
                <w:sz w:val="18"/>
              </w:rPr>
              <w:t>NPCI sends an alert the app must acknowledge [S9]</w:t>
            </w:r>
          </w:p>
        </w:tc>
      </w:tr>
      <w:tr>
        <w:tc>
          <w:tcPr>
            <w:tcW w:type="dxa" w:w="2880"/>
          </w:tcPr>
          <w:p>
            <w:r>
              <w:rPr>
                <w:sz w:val="18"/>
              </w:rPr>
            </w:r>
            <w:r>
              <w:rPr>
                <w:sz w:val="18"/>
              </w:rPr>
              <w:t>Level 2 (Warning)</w:t>
            </w:r>
          </w:p>
        </w:tc>
        <w:tc>
          <w:tcPr>
            <w:tcW w:type="dxa" w:w="2880"/>
          </w:tcPr>
          <w:p>
            <w:r>
              <w:rPr>
                <w:sz w:val="18"/>
              </w:rPr>
            </w:r>
            <w:r>
              <w:rPr>
                <w:sz w:val="18"/>
              </w:rPr>
              <w:t>Above 27%</w:t>
            </w:r>
          </w:p>
        </w:tc>
        <w:tc>
          <w:tcPr>
            <w:tcW w:type="dxa" w:w="2880"/>
          </w:tcPr>
          <w:p>
            <w:r>
              <w:rPr>
                <w:sz w:val="18"/>
              </w:rPr>
            </w:r>
            <w:r>
              <w:rPr>
                <w:sz w:val="18"/>
              </w:rPr>
              <w:t>Second alert; app must submit evidence of steps to comply [S9]</w:t>
            </w:r>
          </w:p>
        </w:tc>
      </w:tr>
      <w:tr>
        <w:tc>
          <w:tcPr>
            <w:tcW w:type="dxa" w:w="2880"/>
          </w:tcPr>
          <w:p>
            <w:r>
              <w:rPr>
                <w:sz w:val="18"/>
              </w:rPr>
            </w:r>
            <w:r>
              <w:rPr>
                <w:sz w:val="18"/>
              </w:rPr>
              <w:t>Level 3 (Enforcement)</w:t>
            </w:r>
          </w:p>
        </w:tc>
        <w:tc>
          <w:tcPr>
            <w:tcW w:type="dxa" w:w="2880"/>
          </w:tcPr>
          <w:p>
            <w:r>
              <w:rPr>
                <w:sz w:val="18"/>
              </w:rPr>
            </w:r>
            <w:r>
              <w:rPr>
                <w:sz w:val="18"/>
              </w:rPr>
              <w:t>Above 30%</w:t>
            </w:r>
          </w:p>
        </w:tc>
        <w:tc>
          <w:tcPr>
            <w:tcW w:type="dxa" w:w="2880"/>
          </w:tcPr>
          <w:p>
            <w:r>
              <w:rPr>
                <w:sz w:val="18"/>
              </w:rPr>
            </w:r>
            <w:r>
              <w:rPr>
                <w:sz w:val="18"/>
              </w:rPr>
              <w:t xml:space="preserve">App must </w:t>
            </w:r>
            <w:r>
              <w:rPr>
                <w:b/>
                <w:sz w:val="18"/>
              </w:rPr>
              <w:t>halt new-user onboarding</w:t>
            </w:r>
            <w:r>
              <w:rPr>
                <w:sz w:val="18"/>
              </w:rPr>
              <w:t xml:space="preserve"> and display a standardized NPCI message to prospective users [S9]</w:t>
            </w:r>
          </w:p>
        </w:tc>
      </w:tr>
    </w:tbl>
    <w:p/>
    <w:p>
      <w:r>
        <w:t xml:space="preserve">The SOP allows exemptions "to some extent when the volume cap is reached so that it does not create sudden disruption," extendable up to six months on request via the app's PSP bank [S9]. At the time of the December 2024 extension, </w:t>
      </w:r>
      <w:r>
        <w:rPr>
          <w:b/>
        </w:rPr>
        <w:t>PhonePe held roughly 50% and Google Pay + PhonePe combined held over 85%</w:t>
      </w:r>
      <w:r>
        <w:t xml:space="preserve"> of UPI volumes — far above the 30% ceiling — making immediate enforcement impossible without disrupting the bulk of UPI traffic [S2][S4]. By </w:t>
      </w:r>
      <w:r>
        <w:rPr>
          <w:b/>
        </w:rPr>
        <w:t>May 2026</w:t>
      </w:r>
      <w:r>
        <w:t>, PhonePe + Google Pay combined had fallen below 80% for the first time (PhonePe 46.5%, Google Pay 32.9%, Paytm 7.9%); both leaders still exceeded the 30% cap, with the December 2026 deadline approaching [S11].</w:t>
      </w:r>
    </w:p>
    <w:p>
      <w:pPr>
        <w:pStyle w:val="Heading2"/>
      </w:pPr>
      <w:r>
        <w:t>6.2 The WhatsApp-Specific User Cap and Its Removal</w:t>
      </w:r>
    </w:p>
    <w:p>
      <w:r>
        <w:t xml:space="preserve">Uniquely among TPAPs, WhatsApp Pay was subjected to an explicit cap on the </w:t>
      </w:r>
      <w:r>
        <w:rPr>
          <w:b/>
        </w:rPr>
        <w:t>number of users</w:t>
      </w:r>
      <w:r>
        <w:t xml:space="preserve"> it could onboard:</w:t>
      </w:r>
    </w:p>
    <w:p>
      <w:pPr>
        <w:pStyle w:val="ListBullet"/>
      </w:pPr>
      <w:r>
        <w:rPr>
          <w:b/>
        </w:rPr>
        <w:t>2018 (pilot):</w:t>
      </w:r>
      <w:r>
        <w:t xml:space="preserve"> WhatsApp launched a payments pilot in </w:t>
      </w:r>
      <w:r>
        <w:rPr>
          <w:b/>
        </w:rPr>
        <w:t>February 2018</w:t>
      </w:r>
      <w:r>
        <w:t xml:space="preserve">, restricted to </w:t>
      </w:r>
      <w:r>
        <w:rPr>
          <w:b/>
        </w:rPr>
        <w:t>1 million users</w:t>
      </w:r>
      <w:r>
        <w:t xml:space="preserve"> [S5][S10][S15].</w:t>
      </w:r>
    </w:p>
    <w:p>
      <w:pPr>
        <w:pStyle w:val="ListBullet"/>
      </w:pPr>
      <w:r>
        <w:rPr>
          <w:b/>
        </w:rPr>
        <w:t>November 5, 2020 (graded go-live):</w:t>
      </w:r>
      <w:r>
        <w:t xml:space="preserve"> NPCI permitted WhatsApp to go live on UPI "in a graded manner," initially capping its registered base at </w:t>
      </w:r>
      <w:r>
        <w:rPr>
          <w:b/>
        </w:rPr>
        <w:t>20 million users</w:t>
      </w:r>
      <w:r>
        <w:t xml:space="preserve"> [S13]. (Some later coverage cites an initial </w:t>
      </w:r>
      <w:r>
        <w:rPr>
          <w:b/>
        </w:rPr>
        <w:t>40 million</w:t>
      </w:r>
      <w:r>
        <w:t xml:space="preserve"> figure for the 2020 approval; sources differ on whether the first hard cap was 20M or 40M [S13][S3][S5].)</w:t>
      </w:r>
    </w:p>
    <w:p>
      <w:pPr>
        <w:pStyle w:val="ListBullet"/>
      </w:pPr>
      <w:r>
        <w:rPr>
          <w:b/>
        </w:rPr>
        <w:t>April 13–14, 2022:</w:t>
      </w:r>
      <w:r>
        <w:t xml:space="preserve"> NPCI raised WhatsApp's ceiling to </w:t>
      </w:r>
      <w:r>
        <w:rPr>
          <w:b/>
        </w:rPr>
        <w:t>100 million users</w:t>
      </w:r>
      <w:r>
        <w:t xml:space="preserve"> [S5][S14].</w:t>
      </w:r>
    </w:p>
    <w:p>
      <w:pPr>
        <w:pStyle w:val="ListBullet"/>
      </w:pPr>
      <w:r>
        <w:rPr>
          <w:b/>
        </w:rPr>
        <w:t>December 31, 2024 (cap removed):</w:t>
      </w:r>
      <w:r>
        <w:t xml:space="preserve"> NPCI lifted the user-onboarding cap entirely, allowing WhatsApp Pay to extend UPI to its full Indian base [S2][S3][S5]. NPCI stipulated that "WhatsApp Pay shall continue to comply with all existing UPI guidelines and circulars applicable to existing third-party app providers" [S12].</w:t>
      </w:r>
    </w:p>
    <w:p>
      <w:r>
        <w:t xml:space="preserve">At removal, WhatsApp had </w:t>
      </w:r>
      <w:r>
        <w:rPr>
          <w:b/>
        </w:rPr>
        <w:t>500 million+</w:t>
      </w:r>
      <w:r>
        <w:t xml:space="preserve"> users in India (one count cited ~853.8 million Indian users by mid-2025), while Google Pay, PhonePe, and Paytm already controlled </w:t>
      </w:r>
      <w:r>
        <w:rPr>
          <w:b/>
        </w:rPr>
        <w:t>over 90%</w:t>
      </w:r>
      <w:r>
        <w:t xml:space="preserve"> of UPI — roughly 15.27 billion of ~16.5 billion transactions that month [S2][S3]. Post-removal growth was muted: WhatsApp Pay's monthly UPI volume rose ~</w:t>
      </w:r>
      <w:r>
        <w:rPr>
          <w:b/>
        </w:rPr>
        <w:t>17%</w:t>
      </w:r>
      <w:r>
        <w:t xml:space="preserve">, from </w:t>
      </w:r>
      <w:r>
        <w:rPr>
          <w:b/>
        </w:rPr>
        <w:t>57.85 million</w:t>
      </w:r>
      <w:r>
        <w:t xml:space="preserve"> transactions (December 2024) to </w:t>
      </w:r>
      <w:r>
        <w:rPr>
          <w:b/>
        </w:rPr>
        <w:t>67.48 million</w:t>
      </w:r>
      <w:r>
        <w:t xml:space="preserve"> (June 2025), with value up ~15% from ₹4,348.19 crore to ₹4,989.34 crore — leaving WhatsApp Pay at </w:t>
      </w:r>
      <w:r>
        <w:rPr>
          <w:b/>
        </w:rPr>
        <w:t>under 0.4%</w:t>
      </w:r>
      <w:r>
        <w:t xml:space="preserve"> of the UPI market as of June 2025 [S3].</w:t>
      </w:r>
    </w:p>
    <w:p>
      <w:pPr>
        <w:pStyle w:val="Heading2"/>
      </w:pPr>
      <w:r>
        <w:t>6.3 RBI April 2018 Data-Localization Mandate &amp; the Compliance Saga</w:t>
      </w:r>
    </w:p>
    <w:p>
      <w:r>
        <w:t xml:space="preserve">On </w:t>
      </w:r>
      <w:r>
        <w:rPr>
          <w:b/>
        </w:rPr>
        <w:t>April 6, 2018</w:t>
      </w:r>
      <w:r>
        <w:t xml:space="preserve">, the RBI issued a notification requiring all payment system operators to store the </w:t>
      </w:r>
      <w:r>
        <w:rPr>
          <w:b/>
        </w:rPr>
        <w:t>entire data</w:t>
      </w:r>
      <w:r>
        <w:t xml:space="preserve"> relating to payment systems they operate — including full transaction details and payment instructions — </w:t>
      </w:r>
      <w:r>
        <w:rPr>
          <w:b/>
        </w:rPr>
        <w:t>only in India</w:t>
      </w:r>
      <w:r>
        <w:t xml:space="preserve">, with a six-month compliance deadline of </w:t>
      </w:r>
      <w:r>
        <w:rPr>
          <w:b/>
        </w:rPr>
        <w:t>October 15, 2018</w:t>
      </w:r>
      <w:r>
        <w:t xml:space="preserve"> [S16][S17]. Operators had to submit a System Audit Report by </w:t>
      </w:r>
      <w:r>
        <w:rPr>
          <w:b/>
        </w:rPr>
        <w:t>December 31, 2018</w:t>
      </w:r>
      <w:r>
        <w:t>, conducted by a CERT-In empanelled auditor and board-approved [S16]. Data processed abroad had to be deleted from foreign systems and brought back to India within one business day (24 hours) [S20].</w:t>
      </w:r>
    </w:p>
    <w:p>
      <w:r>
        <w:t>This mandate became the central obstacle to WhatsApp Pay's launch:</w:t>
      </w:r>
    </w:p>
    <w:p>
      <w:pPr>
        <w:pStyle w:val="ListBullet"/>
      </w:pPr>
      <w:r>
        <w:rPr>
          <w:b/>
        </w:rPr>
        <w:t>August 2019:</w:t>
      </w:r>
      <w:r>
        <w:t xml:space="preserve"> India's Supreme Court took cognizance of a petition over WhatsApp's compliance; the RBI was set a </w:t>
      </w:r>
      <w:r>
        <w:rPr>
          <w:b/>
        </w:rPr>
        <w:t>November 29, 2019</w:t>
      </w:r>
      <w:r>
        <w:t xml:space="preserve"> deadline to report [S18].</w:t>
      </w:r>
    </w:p>
    <w:p>
      <w:pPr>
        <w:pStyle w:val="ListBullet"/>
      </w:pPr>
      <w:r>
        <w:rPr>
          <w:b/>
        </w:rPr>
        <w:t>2018–2019:</w:t>
      </w:r>
      <w:r>
        <w:t xml:space="preserve"> NPCI informed RBI (around November 2018 and February 2019) that WhatsApp was </w:t>
      </w:r>
      <w:r>
        <w:rPr>
          <w:b/>
        </w:rPr>
        <w:t>non-compliant</w:t>
      </w:r>
      <w:r>
        <w:t xml:space="preserve"> [S18][S21]. In its Supreme Court submissions the RBI stated WhatsApp was storing payment-data elements </w:t>
      </w:r>
      <w:r>
        <w:rPr>
          <w:b/>
        </w:rPr>
        <w:t>"outside India beyond the permitted timelines"</w:t>
      </w:r>
      <w:r>
        <w:t xml:space="preserve"> and advised NPCI </w:t>
      </w:r>
      <w:r>
        <w:rPr>
          <w:b/>
        </w:rPr>
        <w:t>not</w:t>
      </w:r>
      <w:r>
        <w:t xml:space="preserve"> to permit WhatsApp to go live for full-scale UPI operations until fully compliant [S18][S21].</w:t>
      </w:r>
    </w:p>
    <w:p>
      <w:pPr>
        <w:pStyle w:val="ListBullet"/>
      </w:pPr>
      <w:r>
        <w:rPr>
          <w:b/>
        </w:rPr>
        <w:t>August 2020:</w:t>
      </w:r>
      <w:r>
        <w:t xml:space="preserve"> NPCI informed RBI — relying on a </w:t>
      </w:r>
      <w:r>
        <w:rPr>
          <w:b/>
        </w:rPr>
        <w:t>CERT-In auditor / Deloitte</w:t>
      </w:r>
      <w:r>
        <w:t xml:space="preserve"> audit — that WhatsApp had met the data-localization requirements, and cleared </w:t>
      </w:r>
      <w:r>
        <w:rPr>
          <w:b/>
        </w:rPr>
        <w:t>ICICI Bank</w:t>
      </w:r>
      <w:r>
        <w:t xml:space="preserve"> to go live as WhatsApp's PSP [S20][S13]. This unblocked the November 5, 2020 graded go-live (Section 6.2).</w:t>
      </w:r>
    </w:p>
    <w:p>
      <w:r>
        <w:t>The data-localization mandate applied to all operators, not just WhatsApp — Visa, Mastercard, American Express, PayPal, Amazon and others lobbied for relief, which RBI refused [S16][S17]. Google was likewise directed to store UPI payment data exclusively in India [S19].</w:t>
      </w:r>
    </w:p>
    <w:p>
      <w:pPr>
        <w:pStyle w:val="Heading2"/>
      </w:pPr>
      <w:r>
        <w:t>6.4 Zero-MDR Regime</w:t>
      </w:r>
    </w:p>
    <w:p>
      <w:r>
        <w:t xml:space="preserve">Finance Minister Nirmala Sitharaman announced in </w:t>
      </w:r>
      <w:r>
        <w:rPr>
          <w:b/>
        </w:rPr>
        <w:t>December 2019</w:t>
      </w:r>
      <w:r>
        <w:t xml:space="preserve"> that the Merchant Discount Rate (MDR) on UPI, RuPay debit and prescribed QR-code payments would be </w:t>
      </w:r>
      <w:r>
        <w:rPr>
          <w:b/>
        </w:rPr>
        <w:t>zero</w:t>
      </w:r>
      <w:r>
        <w:t xml:space="preserve"> with effect from </w:t>
      </w:r>
      <w:r>
        <w:rPr>
          <w:b/>
        </w:rPr>
        <w:t>January 1, 2020</w:t>
      </w:r>
      <w:r>
        <w:t xml:space="preserve"> [S22][S23]. The mechanism: a new </w:t>
      </w:r>
      <w:r>
        <w:rPr>
          <w:b/>
        </w:rPr>
        <w:t>Section 10A</w:t>
      </w:r>
      <w:r>
        <w:t xml:space="preserve"> in the Payment and Settlement Systems Act, 2007 (barring banks/system providers from levying charges) and </w:t>
      </w:r>
      <w:r>
        <w:rPr>
          <w:b/>
        </w:rPr>
        <w:t>Section 269SU</w:t>
      </w:r>
      <w:r>
        <w:t xml:space="preserve"> of the Income-tax Act, 1961 (mandating businesses above a turnover threshold to offer prescribed low-cost electronic modes), with UPI and RuPay Debit specified as the "prescribed electronic modes" under Rule 119AA, effective </w:t>
      </w:r>
      <w:r>
        <w:rPr>
          <w:b/>
        </w:rPr>
        <w:t>January 1, 2020</w:t>
      </w:r>
      <w:r>
        <w:t xml:space="preserve"> [S22][S23][S24]. In </w:t>
      </w:r>
      <w:r>
        <w:rPr>
          <w:b/>
        </w:rPr>
        <w:t>August 2020</w:t>
      </w:r>
      <w:r>
        <w:t xml:space="preserve">, the </w:t>
      </w:r>
      <w:r>
        <w:rPr>
          <w:b/>
        </w:rPr>
        <w:t>CBDT</w:t>
      </w:r>
      <w:r>
        <w:t xml:space="preserve"> directed banks to </w:t>
      </w:r>
      <w:r>
        <w:rPr>
          <w:b/>
        </w:rPr>
        <w:t>refund</w:t>
      </w:r>
      <w:r>
        <w:t xml:space="preserve"> charges collected on UPI and other prescribed digital payments since </w:t>
      </w:r>
      <w:r>
        <w:rPr>
          <w:b/>
        </w:rPr>
        <w:t>January 1, 2020</w:t>
      </w:r>
      <w:r>
        <w:t xml:space="preserve"> and to impose no future charges [S25][S23]. Zero-MDR remains a structural feature of the economics governing WhatsApp Pay and every other UPI app: P2M UPI transactions earn the app no direct interchange revenue; the government has instead funded a low-value P2M BHIM-UPI </w:t>
      </w:r>
      <w:r>
        <w:rPr>
          <w:b/>
        </w:rPr>
        <w:t>incentive scheme</w:t>
      </w:r>
      <w:r>
        <w:t xml:space="preserve"> (Cabinet-approved) to compensate the ecosystem [S22].</w:t>
      </w:r>
    </w:p>
    <w:p>
      <w:pPr>
        <w:pStyle w:val="Heading2"/>
      </w:pPr>
      <w:r>
        <w:t>6.5 Regulatory Timeline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25C42"/>
          </w:tcPr>
          <w:p>
            <w:r>
              <w:rPr>
                <w:b/>
                <w:color w:val="FFFFFF"/>
              </w:rPr>
            </w:r>
            <w:r>
              <w:rPr>
                <w:b/>
                <w:color w:val="FFFFFF"/>
              </w:rPr>
              <w:t>Date</w:t>
            </w:r>
          </w:p>
        </w:tc>
        <w:tc>
          <w:tcPr>
            <w:tcW w:type="dxa" w:w="1728"/>
            <w:shd w:val="clear" w:color="auto" w:fill="125C42"/>
          </w:tcPr>
          <w:p>
            <w:r>
              <w:rPr>
                <w:b/>
                <w:color w:val="FFFFFF"/>
              </w:rPr>
            </w:r>
            <w:r>
              <w:rPr>
                <w:b/>
                <w:color w:val="FFFFFF"/>
              </w:rPr>
              <w:t>Regulator</w:t>
            </w:r>
          </w:p>
        </w:tc>
        <w:tc>
          <w:tcPr>
            <w:tcW w:type="dxa" w:w="1728"/>
            <w:shd w:val="clear" w:color="auto" w:fill="125C42"/>
          </w:tcPr>
          <w:p>
            <w:r>
              <w:rPr>
                <w:b/>
                <w:color w:val="FFFFFF"/>
              </w:rPr>
            </w:r>
            <w:r>
              <w:rPr>
                <w:b/>
                <w:color w:val="FFFFFF"/>
              </w:rPr>
              <w:t>Action</w:t>
            </w:r>
          </w:p>
        </w:tc>
        <w:tc>
          <w:tcPr>
            <w:tcW w:type="dxa" w:w="1728"/>
            <w:shd w:val="clear" w:color="auto" w:fill="125C42"/>
          </w:tcPr>
          <w:p>
            <w:r>
              <w:rPr>
                <w:b/>
                <w:color w:val="FFFFFF"/>
              </w:rPr>
            </w:r>
            <w:r>
              <w:rPr>
                <w:b/>
                <w:color w:val="FFFFFF"/>
              </w:rPr>
              <w:t>Effect</w:t>
            </w:r>
          </w:p>
        </w:tc>
        <w:tc>
          <w:tcPr>
            <w:tcW w:type="dxa" w:w="1728"/>
            <w:shd w:val="clear" w:color="auto" w:fill="125C42"/>
          </w:tcPr>
          <w:p>
            <w:r>
              <w:rPr>
                <w:b/>
                <w:color w:val="FFFFFF"/>
              </w:rPr>
            </w:r>
            <w:r>
              <w:rPr>
                <w:b/>
                <w:color w:val="FFFFFF"/>
              </w:rPr>
              <w:t>Source</w:t>
            </w:r>
          </w:p>
        </w:tc>
      </w:tr>
      <w:tr>
        <w:tc>
          <w:tcPr>
            <w:tcW w:type="dxa" w:w="1728"/>
          </w:tcPr>
          <w:p>
            <w:r>
              <w:rPr>
                <w:sz w:val="18"/>
              </w:rPr>
            </w:r>
            <w:r>
              <w:rPr>
                <w:sz w:val="18"/>
              </w:rPr>
              <w:t>Feb 2018</w:t>
            </w:r>
          </w:p>
        </w:tc>
        <w:tc>
          <w:tcPr>
            <w:tcW w:type="dxa" w:w="1728"/>
          </w:tcPr>
          <w:p>
            <w:r>
              <w:rPr>
                <w:sz w:val="18"/>
              </w:rPr>
            </w:r>
            <w:r>
              <w:rPr>
                <w:sz w:val="18"/>
              </w:rPr>
              <w:t>WhatsApp/NPCI</w:t>
            </w:r>
          </w:p>
        </w:tc>
        <w:tc>
          <w:tcPr>
            <w:tcW w:type="dxa" w:w="1728"/>
          </w:tcPr>
          <w:p>
            <w:r>
              <w:rPr>
                <w:sz w:val="18"/>
              </w:rPr>
            </w:r>
            <w:r>
              <w:rPr>
                <w:sz w:val="18"/>
              </w:rPr>
              <w:t>Payments pilot launched</w:t>
            </w:r>
          </w:p>
        </w:tc>
        <w:tc>
          <w:tcPr>
            <w:tcW w:type="dxa" w:w="1728"/>
          </w:tcPr>
          <w:p>
            <w:r>
              <w:rPr>
                <w:sz w:val="18"/>
              </w:rPr>
            </w:r>
            <w:r>
              <w:rPr>
                <w:sz w:val="18"/>
              </w:rPr>
              <w:t>Beta capped at 1M users</w:t>
            </w:r>
          </w:p>
        </w:tc>
        <w:tc>
          <w:tcPr>
            <w:tcW w:type="dxa" w:w="1728"/>
          </w:tcPr>
          <w:p>
            <w:r>
              <w:rPr>
                <w:sz w:val="18"/>
              </w:rPr>
            </w:r>
            <w:r>
              <w:rPr>
                <w:sz w:val="18"/>
              </w:rPr>
              <w:t>[S5][S10]</w:t>
            </w:r>
          </w:p>
        </w:tc>
      </w:tr>
      <w:tr>
        <w:tc>
          <w:tcPr>
            <w:tcW w:type="dxa" w:w="1728"/>
          </w:tcPr>
          <w:p>
            <w:r>
              <w:rPr>
                <w:sz w:val="18"/>
              </w:rPr>
            </w:r>
            <w:r>
              <w:rPr>
                <w:sz w:val="18"/>
              </w:rPr>
              <w:t>Apr 6, 2018</w:t>
            </w:r>
          </w:p>
        </w:tc>
        <w:tc>
          <w:tcPr>
            <w:tcW w:type="dxa" w:w="1728"/>
          </w:tcPr>
          <w:p>
            <w:r>
              <w:rPr>
                <w:sz w:val="18"/>
              </w:rPr>
            </w:r>
            <w:r>
              <w:rPr>
                <w:sz w:val="18"/>
              </w:rPr>
              <w:t>RBI</w:t>
            </w:r>
          </w:p>
        </w:tc>
        <w:tc>
          <w:tcPr>
            <w:tcW w:type="dxa" w:w="1728"/>
          </w:tcPr>
          <w:p>
            <w:r>
              <w:rPr>
                <w:sz w:val="18"/>
              </w:rPr>
            </w:r>
            <w:r>
              <w:rPr>
                <w:sz w:val="18"/>
              </w:rPr>
              <w:t>Data-localization notification</w:t>
            </w:r>
          </w:p>
        </w:tc>
        <w:tc>
          <w:tcPr>
            <w:tcW w:type="dxa" w:w="1728"/>
          </w:tcPr>
          <w:p>
            <w:r>
              <w:rPr>
                <w:sz w:val="18"/>
              </w:rPr>
            </w:r>
            <w:r>
              <w:rPr>
                <w:sz w:val="18"/>
              </w:rPr>
              <w:t>All payment data to be stored only in India; 6-mo deadline</w:t>
            </w:r>
          </w:p>
        </w:tc>
        <w:tc>
          <w:tcPr>
            <w:tcW w:type="dxa" w:w="1728"/>
          </w:tcPr>
          <w:p>
            <w:r>
              <w:rPr>
                <w:sz w:val="18"/>
              </w:rPr>
            </w:r>
            <w:r>
              <w:rPr>
                <w:sz w:val="18"/>
              </w:rPr>
              <w:t>[S16][S17]</w:t>
            </w:r>
          </w:p>
        </w:tc>
      </w:tr>
      <w:tr>
        <w:tc>
          <w:tcPr>
            <w:tcW w:type="dxa" w:w="1728"/>
          </w:tcPr>
          <w:p>
            <w:r>
              <w:rPr>
                <w:sz w:val="18"/>
              </w:rPr>
            </w:r>
            <w:r>
              <w:rPr>
                <w:sz w:val="18"/>
              </w:rPr>
              <w:t>Oct 15, 2018</w:t>
            </w:r>
          </w:p>
        </w:tc>
        <w:tc>
          <w:tcPr>
            <w:tcW w:type="dxa" w:w="1728"/>
          </w:tcPr>
          <w:p>
            <w:r>
              <w:rPr>
                <w:sz w:val="18"/>
              </w:rPr>
            </w:r>
            <w:r>
              <w:rPr>
                <w:sz w:val="18"/>
              </w:rPr>
              <w:t>RBI</w:t>
            </w:r>
          </w:p>
        </w:tc>
        <w:tc>
          <w:tcPr>
            <w:tcW w:type="dxa" w:w="1728"/>
          </w:tcPr>
          <w:p>
            <w:r>
              <w:rPr>
                <w:sz w:val="18"/>
              </w:rPr>
            </w:r>
            <w:r>
              <w:rPr>
                <w:sz w:val="18"/>
              </w:rPr>
              <w:t>Localization compliance deadline</w:t>
            </w:r>
          </w:p>
        </w:tc>
        <w:tc>
          <w:tcPr>
            <w:tcW w:type="dxa" w:w="1728"/>
          </w:tcPr>
          <w:p>
            <w:r>
              <w:rPr>
                <w:sz w:val="18"/>
              </w:rPr>
            </w:r>
            <w:r>
              <w:rPr>
                <w:sz w:val="18"/>
              </w:rPr>
              <w:t>System Audit Report due Dec 31, 2018</w:t>
            </w:r>
          </w:p>
        </w:tc>
        <w:tc>
          <w:tcPr>
            <w:tcW w:type="dxa" w:w="1728"/>
          </w:tcPr>
          <w:p>
            <w:r>
              <w:rPr>
                <w:sz w:val="18"/>
              </w:rPr>
            </w:r>
            <w:r>
              <w:rPr>
                <w:sz w:val="18"/>
              </w:rPr>
              <w:t>[S16]</w:t>
            </w:r>
          </w:p>
        </w:tc>
      </w:tr>
      <w:tr>
        <w:tc>
          <w:tcPr>
            <w:tcW w:type="dxa" w:w="1728"/>
          </w:tcPr>
          <w:p>
            <w:r>
              <w:rPr>
                <w:sz w:val="18"/>
              </w:rPr>
            </w:r>
            <w:r>
              <w:rPr>
                <w:sz w:val="18"/>
              </w:rPr>
              <w:t>Jan 1, 2020</w:t>
            </w:r>
          </w:p>
        </w:tc>
        <w:tc>
          <w:tcPr>
            <w:tcW w:type="dxa" w:w="1728"/>
          </w:tcPr>
          <w:p>
            <w:r>
              <w:rPr>
                <w:sz w:val="18"/>
              </w:rPr>
            </w:r>
            <w:r>
              <w:rPr>
                <w:sz w:val="18"/>
              </w:rPr>
              <w:t>MoF / CBDT</w:t>
            </w:r>
          </w:p>
        </w:tc>
        <w:tc>
          <w:tcPr>
            <w:tcW w:type="dxa" w:w="1728"/>
          </w:tcPr>
          <w:p>
            <w:r>
              <w:rPr>
                <w:sz w:val="18"/>
              </w:rPr>
            </w:r>
            <w:r>
              <w:rPr>
                <w:sz w:val="18"/>
              </w:rPr>
              <w:t>Zero-MDR via §10A PSS Act &amp; §269SU IT Act</w:t>
            </w:r>
          </w:p>
        </w:tc>
        <w:tc>
          <w:tcPr>
            <w:tcW w:type="dxa" w:w="1728"/>
          </w:tcPr>
          <w:p>
            <w:r>
              <w:rPr>
                <w:sz w:val="18"/>
              </w:rPr>
            </w:r>
            <w:r>
              <w:rPr>
                <w:sz w:val="18"/>
              </w:rPr>
              <w:t>No MDR on UPI/RuPay; charges barred</w:t>
            </w:r>
          </w:p>
        </w:tc>
        <w:tc>
          <w:tcPr>
            <w:tcW w:type="dxa" w:w="1728"/>
          </w:tcPr>
          <w:p>
            <w:r>
              <w:rPr>
                <w:sz w:val="18"/>
              </w:rPr>
            </w:r>
            <w:r>
              <w:rPr>
                <w:sz w:val="18"/>
              </w:rPr>
              <w:t>[S22][S23][S24]</w:t>
            </w:r>
          </w:p>
        </w:tc>
      </w:tr>
      <w:tr>
        <w:tc>
          <w:tcPr>
            <w:tcW w:type="dxa" w:w="1728"/>
          </w:tcPr>
          <w:p>
            <w:r>
              <w:rPr>
                <w:sz w:val="18"/>
              </w:rPr>
            </w:r>
            <w:r>
              <w:rPr>
                <w:sz w:val="18"/>
              </w:rPr>
              <w:t>Aug 2019</w:t>
            </w:r>
          </w:p>
        </w:tc>
        <w:tc>
          <w:tcPr>
            <w:tcW w:type="dxa" w:w="1728"/>
          </w:tcPr>
          <w:p>
            <w:r>
              <w:rPr>
                <w:sz w:val="18"/>
              </w:rPr>
            </w:r>
            <w:r>
              <w:rPr>
                <w:sz w:val="18"/>
              </w:rPr>
              <w:t>Supreme Court</w:t>
            </w:r>
          </w:p>
        </w:tc>
        <w:tc>
          <w:tcPr>
            <w:tcW w:type="dxa" w:w="1728"/>
          </w:tcPr>
          <w:p>
            <w:r>
              <w:rPr>
                <w:sz w:val="18"/>
              </w:rPr>
            </w:r>
            <w:r>
              <w:rPr>
                <w:sz w:val="18"/>
              </w:rPr>
              <w:t>Took cognizance of WhatsApp compliance petition</w:t>
            </w:r>
          </w:p>
        </w:tc>
        <w:tc>
          <w:tcPr>
            <w:tcW w:type="dxa" w:w="1728"/>
          </w:tcPr>
          <w:p>
            <w:r>
              <w:rPr>
                <w:sz w:val="18"/>
              </w:rPr>
            </w:r>
            <w:r>
              <w:rPr>
                <w:sz w:val="18"/>
              </w:rPr>
              <w:t>RBI report ordered by Nov 29, 2019</w:t>
            </w:r>
          </w:p>
        </w:tc>
        <w:tc>
          <w:tcPr>
            <w:tcW w:type="dxa" w:w="1728"/>
          </w:tcPr>
          <w:p>
            <w:r>
              <w:rPr>
                <w:sz w:val="18"/>
              </w:rPr>
            </w:r>
            <w:r>
              <w:rPr>
                <w:sz w:val="18"/>
              </w:rPr>
              <w:t>[S18]</w:t>
            </w:r>
          </w:p>
        </w:tc>
      </w:tr>
      <w:tr>
        <w:tc>
          <w:tcPr>
            <w:tcW w:type="dxa" w:w="1728"/>
          </w:tcPr>
          <w:p>
            <w:r>
              <w:rPr>
                <w:sz w:val="18"/>
              </w:rPr>
            </w:r>
            <w:r>
              <w:rPr>
                <w:sz w:val="18"/>
              </w:rPr>
              <w:t>2018–2019</w:t>
            </w:r>
          </w:p>
        </w:tc>
        <w:tc>
          <w:tcPr>
            <w:tcW w:type="dxa" w:w="1728"/>
          </w:tcPr>
          <w:p>
            <w:r>
              <w:rPr>
                <w:sz w:val="18"/>
              </w:rPr>
            </w:r>
            <w:r>
              <w:rPr>
                <w:sz w:val="18"/>
              </w:rPr>
              <w:t>RBI/NPCI</w:t>
            </w:r>
          </w:p>
        </w:tc>
        <w:tc>
          <w:tcPr>
            <w:tcW w:type="dxa" w:w="1728"/>
          </w:tcPr>
          <w:p>
            <w:r>
              <w:rPr>
                <w:sz w:val="18"/>
              </w:rPr>
            </w:r>
            <w:r>
              <w:rPr>
                <w:sz w:val="18"/>
              </w:rPr>
              <w:t>Declared WhatsApp non-compliant on localization</w:t>
            </w:r>
          </w:p>
        </w:tc>
        <w:tc>
          <w:tcPr>
            <w:tcW w:type="dxa" w:w="1728"/>
          </w:tcPr>
          <w:p>
            <w:r>
              <w:rPr>
                <w:sz w:val="18"/>
              </w:rPr>
            </w:r>
            <w:r>
              <w:rPr>
                <w:sz w:val="18"/>
              </w:rPr>
              <w:t>Full-scale UPI go-live blocked</w:t>
            </w:r>
          </w:p>
        </w:tc>
        <w:tc>
          <w:tcPr>
            <w:tcW w:type="dxa" w:w="1728"/>
          </w:tcPr>
          <w:p>
            <w:r>
              <w:rPr>
                <w:sz w:val="18"/>
              </w:rPr>
            </w:r>
            <w:r>
              <w:rPr>
                <w:sz w:val="18"/>
              </w:rPr>
              <w:t>[S18][S21]</w:t>
            </w:r>
          </w:p>
        </w:tc>
      </w:tr>
      <w:tr>
        <w:tc>
          <w:tcPr>
            <w:tcW w:type="dxa" w:w="1728"/>
          </w:tcPr>
          <w:p>
            <w:r>
              <w:rPr>
                <w:sz w:val="18"/>
              </w:rPr>
            </w:r>
            <w:r>
              <w:rPr>
                <w:sz w:val="18"/>
              </w:rPr>
              <w:t>Aug 2020</w:t>
            </w:r>
          </w:p>
        </w:tc>
        <w:tc>
          <w:tcPr>
            <w:tcW w:type="dxa" w:w="1728"/>
          </w:tcPr>
          <w:p>
            <w:r>
              <w:rPr>
                <w:sz w:val="18"/>
              </w:rPr>
            </w:r>
            <w:r>
              <w:rPr>
                <w:sz w:val="18"/>
              </w:rPr>
              <w:t>NPCI/RBI</w:t>
            </w:r>
          </w:p>
        </w:tc>
        <w:tc>
          <w:tcPr>
            <w:tcW w:type="dxa" w:w="1728"/>
          </w:tcPr>
          <w:p>
            <w:r>
              <w:rPr>
                <w:sz w:val="18"/>
              </w:rPr>
            </w:r>
            <w:r>
              <w:rPr>
                <w:sz w:val="18"/>
              </w:rPr>
              <w:t>Localization compliance accepted (CERT-In/Deloitte audit); ICICI cleared as PSP</w:t>
            </w:r>
          </w:p>
        </w:tc>
        <w:tc>
          <w:tcPr>
            <w:tcW w:type="dxa" w:w="1728"/>
          </w:tcPr>
          <w:p>
            <w:r>
              <w:rPr>
                <w:sz w:val="18"/>
              </w:rPr>
            </w:r>
            <w:r>
              <w:rPr>
                <w:sz w:val="18"/>
              </w:rPr>
              <w:t>Unblocked go-live</w:t>
            </w:r>
          </w:p>
        </w:tc>
        <w:tc>
          <w:tcPr>
            <w:tcW w:type="dxa" w:w="1728"/>
          </w:tcPr>
          <w:p>
            <w:r>
              <w:rPr>
                <w:sz w:val="18"/>
              </w:rPr>
            </w:r>
            <w:r>
              <w:rPr>
                <w:sz w:val="18"/>
              </w:rPr>
              <w:t>[S20][S13]</w:t>
            </w:r>
          </w:p>
        </w:tc>
      </w:tr>
      <w:tr>
        <w:tc>
          <w:tcPr>
            <w:tcW w:type="dxa" w:w="1728"/>
          </w:tcPr>
          <w:p>
            <w:r>
              <w:rPr>
                <w:sz w:val="18"/>
              </w:rPr>
            </w:r>
            <w:r>
              <w:rPr>
                <w:sz w:val="18"/>
              </w:rPr>
              <w:t>Aug 2020</w:t>
            </w:r>
          </w:p>
        </w:tc>
        <w:tc>
          <w:tcPr>
            <w:tcW w:type="dxa" w:w="1728"/>
          </w:tcPr>
          <w:p>
            <w:r>
              <w:rPr>
                <w:sz w:val="18"/>
              </w:rPr>
            </w:r>
            <w:r>
              <w:rPr>
                <w:sz w:val="18"/>
              </w:rPr>
              <w:t>CBDT</w:t>
            </w:r>
          </w:p>
        </w:tc>
        <w:tc>
          <w:tcPr>
            <w:tcW w:type="dxa" w:w="1728"/>
          </w:tcPr>
          <w:p>
            <w:r>
              <w:rPr>
                <w:sz w:val="18"/>
              </w:rPr>
            </w:r>
            <w:r>
              <w:rPr>
                <w:sz w:val="18"/>
              </w:rPr>
              <w:t>Ordered refund of charges levied since Jan 1, 2020</w:t>
            </w:r>
          </w:p>
        </w:tc>
        <w:tc>
          <w:tcPr>
            <w:tcW w:type="dxa" w:w="1728"/>
          </w:tcPr>
          <w:p>
            <w:r>
              <w:rPr>
                <w:sz w:val="18"/>
              </w:rPr>
            </w:r>
            <w:r>
              <w:rPr>
                <w:sz w:val="18"/>
              </w:rPr>
              <w:t>Banks to reverse UPI/RuPay charges</w:t>
            </w:r>
          </w:p>
        </w:tc>
        <w:tc>
          <w:tcPr>
            <w:tcW w:type="dxa" w:w="1728"/>
          </w:tcPr>
          <w:p>
            <w:r>
              <w:rPr>
                <w:sz w:val="18"/>
              </w:rPr>
            </w:r>
            <w:r>
              <w:rPr>
                <w:sz w:val="18"/>
              </w:rPr>
              <w:t>[S25][S23]</w:t>
            </w:r>
          </w:p>
        </w:tc>
      </w:tr>
      <w:tr>
        <w:tc>
          <w:tcPr>
            <w:tcW w:type="dxa" w:w="1728"/>
          </w:tcPr>
          <w:p>
            <w:r>
              <w:rPr>
                <w:sz w:val="18"/>
              </w:rPr>
            </w:r>
            <w:r>
              <w:rPr>
                <w:sz w:val="18"/>
              </w:rPr>
              <w:t>Nov 5, 2020</w:t>
            </w:r>
          </w:p>
        </w:tc>
        <w:tc>
          <w:tcPr>
            <w:tcW w:type="dxa" w:w="1728"/>
          </w:tcPr>
          <w:p>
            <w:r>
              <w:rPr>
                <w:sz w:val="18"/>
              </w:rPr>
            </w:r>
            <w:r>
              <w:rPr>
                <w:sz w:val="18"/>
              </w:rPr>
              <w:t>NPCI</w:t>
            </w:r>
          </w:p>
        </w:tc>
        <w:tc>
          <w:tcPr>
            <w:tcW w:type="dxa" w:w="1728"/>
          </w:tcPr>
          <w:p>
            <w:r>
              <w:rPr>
                <w:sz w:val="18"/>
              </w:rPr>
            </w:r>
            <w:r>
              <w:rPr>
                <w:sz w:val="18"/>
              </w:rPr>
              <w:t>WhatsApp graded go-live (initial cap ~20M users) + 30% TPAP cap announced</w:t>
            </w:r>
          </w:p>
        </w:tc>
        <w:tc>
          <w:tcPr>
            <w:tcW w:type="dxa" w:w="1728"/>
          </w:tcPr>
          <w:p>
            <w:r>
              <w:rPr>
                <w:sz w:val="18"/>
              </w:rPr>
            </w:r>
            <w:r>
              <w:rPr>
                <w:sz w:val="18"/>
              </w:rPr>
              <w:t>WhatsApp live; cap from Jan 2021 (new entrants), 2-yr window (incumbents)</w:t>
            </w:r>
          </w:p>
        </w:tc>
        <w:tc>
          <w:tcPr>
            <w:tcW w:type="dxa" w:w="1728"/>
          </w:tcPr>
          <w:p>
            <w:r>
              <w:rPr>
                <w:sz w:val="18"/>
              </w:rPr>
            </w:r>
            <w:r>
              <w:rPr>
                <w:sz w:val="18"/>
              </w:rPr>
              <w:t>[S6][S13]</w:t>
            </w:r>
          </w:p>
        </w:tc>
      </w:tr>
      <w:tr>
        <w:tc>
          <w:tcPr>
            <w:tcW w:type="dxa" w:w="1728"/>
          </w:tcPr>
          <w:p>
            <w:r>
              <w:rPr>
                <w:sz w:val="18"/>
              </w:rPr>
            </w:r>
            <w:r>
              <w:rPr>
                <w:sz w:val="18"/>
              </w:rPr>
              <w:t>Apr 13, 2022</w:t>
            </w:r>
          </w:p>
        </w:tc>
        <w:tc>
          <w:tcPr>
            <w:tcW w:type="dxa" w:w="1728"/>
          </w:tcPr>
          <w:p>
            <w:r>
              <w:rPr>
                <w:sz w:val="18"/>
              </w:rPr>
            </w:r>
            <w:r>
              <w:rPr>
                <w:sz w:val="18"/>
              </w:rPr>
              <w:t>NPCI</w:t>
            </w:r>
          </w:p>
        </w:tc>
        <w:tc>
          <w:tcPr>
            <w:tcW w:type="dxa" w:w="1728"/>
          </w:tcPr>
          <w:p>
            <w:r>
              <w:rPr>
                <w:sz w:val="18"/>
              </w:rPr>
            </w:r>
            <w:r>
              <w:rPr>
                <w:sz w:val="18"/>
              </w:rPr>
              <w:t>WhatsApp user cap raised to 100M</w:t>
            </w:r>
          </w:p>
        </w:tc>
        <w:tc>
          <w:tcPr>
            <w:tcW w:type="dxa" w:w="1728"/>
          </w:tcPr>
          <w:p>
            <w:r>
              <w:rPr>
                <w:sz w:val="18"/>
              </w:rPr>
            </w:r>
            <w:r>
              <w:rPr>
                <w:sz w:val="18"/>
              </w:rPr>
              <w:t>Expanded onboarding</w:t>
            </w:r>
          </w:p>
        </w:tc>
        <w:tc>
          <w:tcPr>
            <w:tcW w:type="dxa" w:w="1728"/>
          </w:tcPr>
          <w:p>
            <w:r>
              <w:rPr>
                <w:sz w:val="18"/>
              </w:rPr>
            </w:r>
            <w:r>
              <w:rPr>
                <w:sz w:val="18"/>
              </w:rPr>
              <w:t>[S5][S14]</w:t>
            </w:r>
          </w:p>
        </w:tc>
      </w:tr>
      <w:tr>
        <w:tc>
          <w:tcPr>
            <w:tcW w:type="dxa" w:w="1728"/>
          </w:tcPr>
          <w:p>
            <w:r>
              <w:rPr>
                <w:sz w:val="18"/>
              </w:rPr>
            </w:r>
            <w:r>
              <w:rPr>
                <w:sz w:val="18"/>
              </w:rPr>
              <w:t>Dec 2022</w:t>
            </w:r>
          </w:p>
        </w:tc>
        <w:tc>
          <w:tcPr>
            <w:tcW w:type="dxa" w:w="1728"/>
          </w:tcPr>
          <w:p>
            <w:r>
              <w:rPr>
                <w:sz w:val="18"/>
              </w:rPr>
            </w:r>
            <w:r>
              <w:rPr>
                <w:sz w:val="18"/>
              </w:rPr>
              <w:t>NPCI</w:t>
            </w:r>
          </w:p>
        </w:tc>
        <w:tc>
          <w:tcPr>
            <w:tcW w:type="dxa" w:w="1728"/>
          </w:tcPr>
          <w:p>
            <w:r>
              <w:rPr>
                <w:sz w:val="18"/>
              </w:rPr>
            </w:r>
            <w:r>
              <w:rPr>
                <w:sz w:val="18"/>
              </w:rPr>
              <w:t>30% cap deadline extended to Dec 31, 2024</w:t>
            </w:r>
          </w:p>
        </w:tc>
        <w:tc>
          <w:tcPr>
            <w:tcW w:type="dxa" w:w="1728"/>
          </w:tcPr>
          <w:p>
            <w:r>
              <w:rPr>
                <w:sz w:val="18"/>
              </w:rPr>
            </w:r>
            <w:r>
              <w:rPr>
                <w:sz w:val="18"/>
              </w:rPr>
              <w:t>First extension (incumbents)</w:t>
            </w:r>
          </w:p>
        </w:tc>
        <w:tc>
          <w:tcPr>
            <w:tcW w:type="dxa" w:w="1728"/>
          </w:tcPr>
          <w:p>
            <w:r>
              <w:rPr>
                <w:sz w:val="18"/>
              </w:rPr>
            </w:r>
            <w:r>
              <w:rPr>
                <w:sz w:val="18"/>
              </w:rPr>
              <w:t>[S8]</w:t>
            </w:r>
          </w:p>
        </w:tc>
      </w:tr>
      <w:tr>
        <w:tc>
          <w:tcPr>
            <w:tcW w:type="dxa" w:w="1728"/>
          </w:tcPr>
          <w:p>
            <w:r>
              <w:rPr>
                <w:sz w:val="18"/>
              </w:rPr>
            </w:r>
            <w:r>
              <w:rPr>
                <w:sz w:val="18"/>
              </w:rPr>
              <w:t>Dec 31, 2024</w:t>
            </w:r>
          </w:p>
        </w:tc>
        <w:tc>
          <w:tcPr>
            <w:tcW w:type="dxa" w:w="1728"/>
          </w:tcPr>
          <w:p>
            <w:r>
              <w:rPr>
                <w:sz w:val="18"/>
              </w:rPr>
            </w:r>
            <w:r>
              <w:rPr>
                <w:sz w:val="18"/>
              </w:rPr>
              <w:t>NPCI</w:t>
            </w:r>
          </w:p>
        </w:tc>
        <w:tc>
          <w:tcPr>
            <w:tcW w:type="dxa" w:w="1728"/>
          </w:tcPr>
          <w:p>
            <w:r>
              <w:rPr>
                <w:sz w:val="18"/>
              </w:rPr>
            </w:r>
            <w:r>
              <w:rPr>
                <w:sz w:val="18"/>
              </w:rPr>
              <w:t>WhatsApp user cap removed; 30% cap extended to Dec 31, 2026</w:t>
            </w:r>
          </w:p>
        </w:tc>
        <w:tc>
          <w:tcPr>
            <w:tcW w:type="dxa" w:w="1728"/>
          </w:tcPr>
          <w:p>
            <w:r>
              <w:rPr>
                <w:sz w:val="18"/>
              </w:rPr>
            </w:r>
            <w:r>
              <w:rPr>
                <w:sz w:val="18"/>
              </w:rPr>
              <w:t>Full rollout permitted; second cap extension</w:t>
            </w:r>
          </w:p>
        </w:tc>
        <w:tc>
          <w:tcPr>
            <w:tcW w:type="dxa" w:w="1728"/>
          </w:tcPr>
          <w:p>
            <w:r>
              <w:rPr>
                <w:sz w:val="18"/>
              </w:rPr>
            </w:r>
            <w:r>
              <w:rPr>
                <w:sz w:val="18"/>
              </w:rPr>
              <w:t>[S2][S3][S4]</w:t>
            </w:r>
          </w:p>
        </w:tc>
      </w:tr>
      <w:tr>
        <w:tc>
          <w:tcPr>
            <w:tcW w:type="dxa" w:w="1728"/>
          </w:tcPr>
          <w:p>
            <w:r>
              <w:rPr>
                <w:sz w:val="18"/>
              </w:rPr>
            </w:r>
            <w:r>
              <w:rPr>
                <w:sz w:val="18"/>
              </w:rPr>
              <w:t>May 2026</w:t>
            </w:r>
          </w:p>
        </w:tc>
        <w:tc>
          <w:tcPr>
            <w:tcW w:type="dxa" w:w="1728"/>
          </w:tcPr>
          <w:p>
            <w:r>
              <w:rPr>
                <w:sz w:val="18"/>
              </w:rPr>
            </w:r>
            <w:r>
              <w:rPr>
                <w:sz w:val="18"/>
              </w:rPr>
              <w:t>NPCI (data)</w:t>
            </w:r>
          </w:p>
        </w:tc>
        <w:tc>
          <w:tcPr>
            <w:tcW w:type="dxa" w:w="1728"/>
          </w:tcPr>
          <w:p>
            <w:r>
              <w:rPr>
                <w:sz w:val="18"/>
              </w:rPr>
            </w:r>
            <w:r>
              <w:rPr>
                <w:sz w:val="18"/>
              </w:rPr>
              <w:t>PhonePe+GPay combined share &lt;80% first time</w:t>
            </w:r>
          </w:p>
        </w:tc>
        <w:tc>
          <w:tcPr>
            <w:tcW w:type="dxa" w:w="1728"/>
          </w:tcPr>
          <w:p>
            <w:r>
              <w:rPr>
                <w:sz w:val="18"/>
              </w:rPr>
            </w:r>
            <w:r>
              <w:rPr>
                <w:sz w:val="18"/>
              </w:rPr>
              <w:t>Both still &gt;30% cap; Dec 2026 deadline nears</w:t>
            </w:r>
          </w:p>
        </w:tc>
        <w:tc>
          <w:tcPr>
            <w:tcW w:type="dxa" w:w="1728"/>
          </w:tcPr>
          <w:p>
            <w:r>
              <w:rPr>
                <w:sz w:val="18"/>
              </w:rPr>
            </w:r>
            <w:r>
              <w:rPr>
                <w:sz w:val="18"/>
              </w:rPr>
              <w:t>[S11]</w:t>
            </w:r>
          </w:p>
        </w:tc>
      </w:tr>
    </w:tbl>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NPCI announced the 30% market-share cap on third-party UPI apps on November 5, 2020, measured on a rolling three-month basis.</w:t>
            </w:r>
          </w:p>
        </w:tc>
        <w:tc>
          <w:tcPr>
            <w:tcW w:type="dxa" w:w="2160"/>
          </w:tcPr>
          <w:p>
            <w:r>
              <w:rPr>
                <w:sz w:val="18"/>
              </w:rPr>
            </w:r>
            <w:r>
              <w:rPr>
                <w:sz w:val="18"/>
              </w:rPr>
              <w:t>CONFIRMED</w:t>
            </w:r>
          </w:p>
        </w:tc>
        <w:tc>
          <w:tcPr>
            <w:tcW w:type="dxa" w:w="2160"/>
          </w:tcPr>
          <w:p>
            <w:r>
              <w:rPr>
                <w:sz w:val="18"/>
              </w:rPr>
            </w:r>
            <w:r>
              <w:rPr>
                <w:sz w:val="18"/>
              </w:rPr>
              <w:t>NPCI guidelines dated Nov 5, 2020 cap any single TPAP at 30% of UPI volume, calculated on a rolling three-month basis, effective Jan 1, 2021 (Inc42 SOP coverage; BusinessToday, 2020-11-06).</w:t>
            </w:r>
          </w:p>
        </w:tc>
      </w:tr>
      <w:tr>
        <w:tc>
          <w:tcPr>
            <w:tcW w:type="dxa" w:w="2160"/>
          </w:tcPr>
          <w:p>
            <w:r>
              <w:rPr>
                <w:sz w:val="18"/>
              </w:rPr>
            </w:r>
            <w:r>
              <w:rPr>
                <w:sz w:val="18"/>
              </w:rPr>
              <w:t>2</w:t>
            </w:r>
          </w:p>
        </w:tc>
        <w:tc>
          <w:tcPr>
            <w:tcW w:type="dxa" w:w="2160"/>
          </w:tcPr>
          <w:p>
            <w:r>
              <w:rPr>
                <w:sz w:val="18"/>
              </w:rPr>
            </w:r>
            <w:r>
              <w:rPr>
                <w:sz w:val="18"/>
              </w:rPr>
              <w:t>The 30% cap deadline for incumbents was originally end-2022, extended to December 31, 2024, then extended again on December 31, 2024 to December 31, 2026.</w:t>
            </w:r>
          </w:p>
        </w:tc>
        <w:tc>
          <w:tcPr>
            <w:tcW w:type="dxa" w:w="2160"/>
          </w:tcPr>
          <w:p>
            <w:r>
              <w:rPr>
                <w:sz w:val="18"/>
              </w:rPr>
            </w:r>
            <w:r>
              <w:rPr>
                <w:sz w:val="18"/>
              </w:rPr>
              <w:t>CONFIRMED</w:t>
            </w:r>
          </w:p>
        </w:tc>
        <w:tc>
          <w:tcPr>
            <w:tcW w:type="dxa" w:w="2160"/>
          </w:tcPr>
          <w:p>
            <w:r>
              <w:rPr>
                <w:sz w:val="18"/>
              </w:rPr>
            </w:r>
            <w:r>
              <w:rPr>
                <w:sz w:val="18"/>
              </w:rPr>
              <w:t>Existing TPAPs over the cap as of Dec 31, 2020 got two years (to Dec 31, 2022); extended to Dec 31, 2024; NPCI on Dec 31, 2024 extended again by two years to Dec 31, 2026 (Inc42 SOP; BusinessToday 2024-12-31).</w:t>
            </w:r>
          </w:p>
        </w:tc>
      </w:tr>
      <w:tr>
        <w:tc>
          <w:tcPr>
            <w:tcW w:type="dxa" w:w="2160"/>
          </w:tcPr>
          <w:p>
            <w:r>
              <w:rPr>
                <w:sz w:val="18"/>
              </w:rPr>
            </w:r>
            <w:r>
              <w:rPr>
                <w:sz w:val="18"/>
              </w:rPr>
              <w:t>3</w:t>
            </w:r>
          </w:p>
        </w:tc>
        <w:tc>
          <w:tcPr>
            <w:tcW w:type="dxa" w:w="2160"/>
          </w:tcPr>
          <w:p>
            <w:r>
              <w:rPr>
                <w:sz w:val="18"/>
              </w:rPr>
            </w:r>
            <w:r>
              <w:rPr>
                <w:sz w:val="18"/>
              </w:rPr>
              <w:t>NPCI's exact wording on the second extension: compliance timeline for existing TPAPs exceeding the volume cap extended by two years to December 31, 2026.</w:t>
            </w:r>
          </w:p>
        </w:tc>
        <w:tc>
          <w:tcPr>
            <w:tcW w:type="dxa" w:w="2160"/>
          </w:tcPr>
          <w:p>
            <w:r>
              <w:rPr>
                <w:sz w:val="18"/>
              </w:rPr>
            </w:r>
            <w:r>
              <w:rPr>
                <w:sz w:val="18"/>
              </w:rPr>
              <w:t>CONFIRMED</w:t>
            </w:r>
          </w:p>
        </w:tc>
        <w:tc>
          <w:tcPr>
            <w:tcW w:type="dxa" w:w="2160"/>
          </w:tcPr>
          <w:p>
            <w:r>
              <w:rPr>
                <w:sz w:val="18"/>
              </w:rPr>
            </w:r>
            <w:r>
              <w:rPr>
                <w:sz w:val="18"/>
              </w:rPr>
              <w:t>NPCI statement: 'the timeline for compliance of existing TPAPs who are exceeding the volume cap, is extended by two years i.e. till December 31, 2026' (BusinessToday, 2024-12-31).</w:t>
            </w:r>
          </w:p>
        </w:tc>
      </w:tr>
      <w:tr>
        <w:tc>
          <w:tcPr>
            <w:tcW w:type="dxa" w:w="2160"/>
          </w:tcPr>
          <w:p>
            <w:r>
              <w:rPr>
                <w:sz w:val="18"/>
              </w:rPr>
            </w:r>
            <w:r>
              <w:rPr>
                <w:sz w:val="18"/>
              </w:rPr>
              <w:t>4</w:t>
            </w:r>
          </w:p>
        </w:tc>
        <w:tc>
          <w:tcPr>
            <w:tcW w:type="dxa" w:w="2160"/>
          </w:tcPr>
          <w:p>
            <w:r>
              <w:rPr>
                <w:sz w:val="18"/>
              </w:rPr>
            </w:r>
            <w:r>
              <w:rPr>
                <w:sz w:val="18"/>
              </w:rPr>
              <w:t>WhatsApp Pay launched a pilot in February 2018 capped at 1 million users.</w:t>
            </w:r>
          </w:p>
        </w:tc>
        <w:tc>
          <w:tcPr>
            <w:tcW w:type="dxa" w:w="2160"/>
          </w:tcPr>
          <w:p>
            <w:r>
              <w:rPr>
                <w:sz w:val="18"/>
              </w:rPr>
            </w:r>
            <w:r>
              <w:rPr>
                <w:sz w:val="18"/>
              </w:rPr>
              <w:t>CONFIRMED</w:t>
            </w:r>
          </w:p>
        </w:tc>
        <w:tc>
          <w:tcPr>
            <w:tcW w:type="dxa" w:w="2160"/>
          </w:tcPr>
          <w:p>
            <w:r>
              <w:rPr>
                <w:sz w:val="18"/>
              </w:rPr>
            </w:r>
            <w:r>
              <w:rPr>
                <w:sz w:val="18"/>
              </w:rPr>
              <w:t>WhatsApp's UPI payment service was in pilot mode since February 2018, available to ~1 million users, initially with ICICI Bank (ThePrint; Mint/Reuters coverage).</w:t>
            </w:r>
          </w:p>
        </w:tc>
      </w:tr>
      <w:tr>
        <w:tc>
          <w:tcPr>
            <w:tcW w:type="dxa" w:w="2160"/>
          </w:tcPr>
          <w:p>
            <w:r>
              <w:rPr>
                <w:sz w:val="18"/>
              </w:rPr>
            </w:r>
            <w:r>
              <w:rPr>
                <w:sz w:val="18"/>
              </w:rPr>
              <w:t>5</w:t>
            </w:r>
          </w:p>
        </w:tc>
        <w:tc>
          <w:tcPr>
            <w:tcW w:type="dxa" w:w="2160"/>
          </w:tcPr>
          <w:p>
            <w:r>
              <w:rPr>
                <w:sz w:val="18"/>
              </w:rPr>
            </w:r>
            <w:r>
              <w:rPr>
                <w:sz w:val="18"/>
              </w:rPr>
              <w:t>On November 5, 2020 NPCI permitted WhatsApp to go live on UPI in a graded manner with an initial registered-user cap (cited as 20 million, with some sources citing 40 million).</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Initial cap was 20 million; 40 million was a later (Nov 2021) increase, not an alternative figure for the initial Nov 2020 cap.. NPCI on Nov 5, 2020 (some outlets dated Nov 6) allowed WhatsApp to go live 'in a graded manner' with a maximum 20 million registered users; the 40M figure refers to a Nov 2021 raise, not the initial cap (BusinessToday 2020-11-05; ThePrint).</w:t>
            </w:r>
          </w:p>
        </w:tc>
      </w:tr>
      <w:tr>
        <w:tc>
          <w:tcPr>
            <w:tcW w:type="dxa" w:w="2160"/>
          </w:tcPr>
          <w:p>
            <w:r>
              <w:rPr>
                <w:sz w:val="18"/>
              </w:rPr>
            </w:r>
            <w:r>
              <w:rPr>
                <w:sz w:val="18"/>
              </w:rPr>
              <w:t>6</w:t>
            </w:r>
          </w:p>
        </w:tc>
        <w:tc>
          <w:tcPr>
            <w:tcW w:type="dxa" w:w="2160"/>
          </w:tcPr>
          <w:p>
            <w:r>
              <w:rPr>
                <w:sz w:val="18"/>
              </w:rPr>
            </w:r>
            <w:r>
              <w:rPr>
                <w:sz w:val="18"/>
              </w:rPr>
              <w:t>NPCI raised WhatsApp's user cap to 100 million on April 13-14, 2022.</w:t>
            </w:r>
          </w:p>
        </w:tc>
        <w:tc>
          <w:tcPr>
            <w:tcW w:type="dxa" w:w="2160"/>
          </w:tcPr>
          <w:p>
            <w:r>
              <w:rPr>
                <w:sz w:val="18"/>
              </w:rPr>
            </w:r>
            <w:r>
              <w:rPr>
                <w:sz w:val="18"/>
              </w:rPr>
              <w:t>CONFIRMED</w:t>
            </w:r>
          </w:p>
        </w:tc>
        <w:tc>
          <w:tcPr>
            <w:tcW w:type="dxa" w:w="2160"/>
          </w:tcPr>
          <w:p>
            <w:r>
              <w:rPr>
                <w:sz w:val="18"/>
              </w:rPr>
            </w:r>
            <w:r>
              <w:rPr>
                <w:sz w:val="18"/>
              </w:rPr>
              <w:t>NPCI approved raising WhatsApp's UPI cap from 40M to 100M on April 13, 2022 (announced/reported April 13-14); intermediate Nov 2021 step took it from 20M to 40M (BusinessToday 2022-04-14; Entrackr; Medianama).</w:t>
            </w:r>
          </w:p>
        </w:tc>
      </w:tr>
      <w:tr>
        <w:tc>
          <w:tcPr>
            <w:tcW w:type="dxa" w:w="2160"/>
          </w:tcPr>
          <w:p>
            <w:r>
              <w:rPr>
                <w:sz w:val="18"/>
              </w:rPr>
            </w:r>
            <w:r>
              <w:rPr>
                <w:sz w:val="18"/>
              </w:rPr>
              <w:t>7</w:t>
            </w:r>
          </w:p>
        </w:tc>
        <w:tc>
          <w:tcPr>
            <w:tcW w:type="dxa" w:w="2160"/>
          </w:tcPr>
          <w:p>
            <w:r>
              <w:rPr>
                <w:sz w:val="18"/>
              </w:rPr>
            </w:r>
            <w:r>
              <w:rPr>
                <w:sz w:val="18"/>
              </w:rPr>
              <w:t>On December 31, 2024 NPCI removed WhatsApp Pay's user-onboarding cap entirely, permitting a full India rollout.</w:t>
            </w:r>
          </w:p>
        </w:tc>
        <w:tc>
          <w:tcPr>
            <w:tcW w:type="dxa" w:w="2160"/>
          </w:tcPr>
          <w:p>
            <w:r>
              <w:rPr>
                <w:sz w:val="18"/>
              </w:rPr>
            </w:r>
            <w:r>
              <w:rPr>
                <w:sz w:val="18"/>
              </w:rPr>
              <w:t>CONFIRMED</w:t>
            </w:r>
          </w:p>
        </w:tc>
        <w:tc>
          <w:tcPr>
            <w:tcW w:type="dxa" w:w="2160"/>
          </w:tcPr>
          <w:p>
            <w:r>
              <w:rPr>
                <w:sz w:val="18"/>
              </w:rPr>
            </w:r>
            <w:r>
              <w:rPr>
                <w:sz w:val="18"/>
              </w:rPr>
              <w:t>NPCI removed WhatsApp Pay's UPI user-onboarding limit (previously 100M) with immediate effect on Dec 31, 2024, allowing full India rollout (ETV Bharat; Electronic Payments International; DD News).</w:t>
            </w:r>
          </w:p>
        </w:tc>
      </w:tr>
      <w:tr>
        <w:tc>
          <w:tcPr>
            <w:tcW w:type="dxa" w:w="2160"/>
          </w:tcPr>
          <w:p>
            <w:r>
              <w:rPr>
                <w:sz w:val="18"/>
              </w:rPr>
            </w:r>
            <w:r>
              <w:rPr>
                <w:sz w:val="18"/>
              </w:rPr>
              <w:t>8</w:t>
            </w:r>
          </w:p>
        </w:tc>
        <w:tc>
          <w:tcPr>
            <w:tcW w:type="dxa" w:w="2160"/>
          </w:tcPr>
          <w:p>
            <w:r>
              <w:rPr>
                <w:sz w:val="18"/>
              </w:rPr>
            </w:r>
            <w:r>
              <w:rPr>
                <w:sz w:val="18"/>
              </w:rPr>
              <w:t>RBI issued its data-localization notification on April 6, 2018, requiring all payment data to be stored only in India, with a compliance deadline of October 15, 2018 and a System Audit Report due December 31, 2018.</w:t>
            </w:r>
          </w:p>
        </w:tc>
        <w:tc>
          <w:tcPr>
            <w:tcW w:type="dxa" w:w="2160"/>
          </w:tcPr>
          <w:p>
            <w:r>
              <w:rPr>
                <w:sz w:val="18"/>
              </w:rPr>
            </w:r>
            <w:r>
              <w:rPr>
                <w:sz w:val="18"/>
              </w:rPr>
              <w:t>CONFIRMED</w:t>
            </w:r>
          </w:p>
        </w:tc>
        <w:tc>
          <w:tcPr>
            <w:tcW w:type="dxa" w:w="2160"/>
          </w:tcPr>
          <w:p>
            <w:r>
              <w:rPr>
                <w:sz w:val="18"/>
              </w:rPr>
            </w:r>
            <w:r>
              <w:rPr>
                <w:sz w:val="18"/>
              </w:rPr>
              <w:t>RBI notification dated April 6, 2018 required all payment-system data stored only in India within six months (by ~Oct 15, 2018); CERT-In-empaneled-auditor System Audit Report due Dec 31, 2018 (Lexology; Ikigai Law; Oxford Law Blogs).</w:t>
            </w:r>
          </w:p>
        </w:tc>
      </w:tr>
      <w:tr>
        <w:tc>
          <w:tcPr>
            <w:tcW w:type="dxa" w:w="2160"/>
          </w:tcPr>
          <w:p>
            <w:r>
              <w:rPr>
                <w:sz w:val="18"/>
              </w:rPr>
            </w:r>
            <w:r>
              <w:rPr>
                <w:sz w:val="18"/>
              </w:rPr>
              <w:t>9</w:t>
            </w:r>
          </w:p>
        </w:tc>
        <w:tc>
          <w:tcPr>
            <w:tcW w:type="dxa" w:w="2160"/>
          </w:tcPr>
          <w:p>
            <w:r>
              <w:rPr>
                <w:sz w:val="18"/>
              </w:rPr>
            </w:r>
            <w:r>
              <w:rPr>
                <w:sz w:val="18"/>
              </w:rPr>
              <w:t>In Supreme Court submissions (2019-2020) RBI said WhatsApp was storing payment-data elements outside India beyond permitted timelines and advised NPCI not to permit full-scale go-live until compliant.</w:t>
            </w:r>
          </w:p>
        </w:tc>
        <w:tc>
          <w:tcPr>
            <w:tcW w:type="dxa" w:w="2160"/>
          </w:tcPr>
          <w:p>
            <w:r>
              <w:rPr>
                <w:sz w:val="18"/>
              </w:rPr>
            </w:r>
            <w:r>
              <w:rPr>
                <w:sz w:val="18"/>
              </w:rPr>
              <w:t>CONFIRMED</w:t>
            </w:r>
          </w:p>
        </w:tc>
        <w:tc>
          <w:tcPr>
            <w:tcW w:type="dxa" w:w="2160"/>
          </w:tcPr>
          <w:p>
            <w:r>
              <w:rPr>
                <w:sz w:val="18"/>
              </w:rPr>
            </w:r>
            <w:r>
              <w:rPr>
                <w:sz w:val="18"/>
              </w:rPr>
              <w:t>RBI affidavits to SC (2019) flagged WhatsApp non-compliance with data-localisation; NPCI was advised not to allow storing payment data elements outside India and to withhold full go-live until compliant (Deccan Herald; Medianama; Bar &amp; Bench).</w:t>
            </w:r>
          </w:p>
        </w:tc>
      </w:tr>
      <w:tr>
        <w:tc>
          <w:tcPr>
            <w:tcW w:type="dxa" w:w="2160"/>
          </w:tcPr>
          <w:p>
            <w:r>
              <w:rPr>
                <w:sz w:val="18"/>
              </w:rPr>
            </w:r>
            <w:r>
              <w:rPr>
                <w:sz w:val="18"/>
              </w:rPr>
              <w:t>10</w:t>
            </w:r>
          </w:p>
        </w:tc>
        <w:tc>
          <w:tcPr>
            <w:tcW w:type="dxa" w:w="2160"/>
          </w:tcPr>
          <w:p>
            <w:r>
              <w:rPr>
                <w:sz w:val="18"/>
              </w:rPr>
            </w:r>
            <w:r>
              <w:rPr>
                <w:sz w:val="18"/>
              </w:rPr>
              <w:t>In August 2020 NPCI informed RBI (via CERT-In/Deloitte audit) that WhatsApp met data-localization rules and cleared ICICI Bank as its PSP.</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NPCI cleared ICICI/confirmed compliance on June 5, 2020 (disclosed in a July 31, 2020 RBI SC affidavit; widely reported in Aug 2020), not 'in August 2020'; the auditor was Deloitte, not CERT-In.. Per RBI's affidavit (filed July 31, 2020), NPCI cleared ICICI Bank as PSP and confirmed WhatsApp's data-localisation compliance via a letter dated June 5, 2020, citing Deloitte's (not CERT-In's) 'Post-Change Review Report III' (Medianama, 2020-08; Bar &amp; Bench).</w:t>
            </w:r>
          </w:p>
        </w:tc>
      </w:tr>
      <w:tr>
        <w:tc>
          <w:tcPr>
            <w:tcW w:type="dxa" w:w="2160"/>
          </w:tcPr>
          <w:p>
            <w:r>
              <w:rPr>
                <w:sz w:val="18"/>
              </w:rPr>
            </w:r>
            <w:r>
              <w:rPr>
                <w:sz w:val="18"/>
              </w:rPr>
              <w:t>11</w:t>
            </w:r>
          </w:p>
        </w:tc>
        <w:tc>
          <w:tcPr>
            <w:tcW w:type="dxa" w:w="2160"/>
          </w:tcPr>
          <w:p>
            <w:r>
              <w:rPr>
                <w:sz w:val="18"/>
              </w:rPr>
            </w:r>
            <w:r>
              <w:rPr>
                <w:sz w:val="18"/>
              </w:rPr>
              <w:t>Zero-MDR on UPI and RuPay Debit took effect January 1, 2020 via Section 10A of the PSS Act 2007 and Section 269SU of the Income-tax Act 1961 (Rule 119AA).</w:t>
            </w:r>
          </w:p>
        </w:tc>
        <w:tc>
          <w:tcPr>
            <w:tcW w:type="dxa" w:w="2160"/>
          </w:tcPr>
          <w:p>
            <w:r>
              <w:rPr>
                <w:sz w:val="18"/>
              </w:rPr>
            </w:r>
            <w:r>
              <w:rPr>
                <w:sz w:val="18"/>
              </w:rPr>
              <w:t>CONFIRMED</w:t>
            </w:r>
          </w:p>
        </w:tc>
        <w:tc>
          <w:tcPr>
            <w:tcW w:type="dxa" w:w="2160"/>
          </w:tcPr>
          <w:p>
            <w:r>
              <w:rPr>
                <w:sz w:val="18"/>
              </w:rPr>
            </w:r>
            <w:r>
              <w:rPr>
                <w:sz w:val="18"/>
              </w:rPr>
              <w:t>Zero MDR on BHIM-UPI and RuPay Debit effective Jan 1, 2020 via Section 10A PSS Act 2007 and Section 269SU IT Act 1961, with Rule 119AA prescribing electronic modes (PIB; PwC India; SAG Infotech circular).</w:t>
            </w:r>
          </w:p>
        </w:tc>
      </w:tr>
      <w:tr>
        <w:tc>
          <w:tcPr>
            <w:tcW w:type="dxa" w:w="2160"/>
          </w:tcPr>
          <w:p>
            <w:r>
              <w:rPr>
                <w:sz w:val="18"/>
              </w:rPr>
            </w:r>
            <w:r>
              <w:rPr>
                <w:sz w:val="18"/>
              </w:rPr>
              <w:t>12</w:t>
            </w:r>
          </w:p>
        </w:tc>
        <w:tc>
          <w:tcPr>
            <w:tcW w:type="dxa" w:w="2160"/>
          </w:tcPr>
          <w:p>
            <w:r>
              <w:rPr>
                <w:sz w:val="18"/>
              </w:rPr>
            </w:r>
            <w:r>
              <w:rPr>
                <w:sz w:val="18"/>
              </w:rPr>
              <w:t>In August 2020 CBDT directed banks to refund charges collected on UPI/prescribed digital payments since January 1, 2020.</w:t>
            </w:r>
          </w:p>
        </w:tc>
        <w:tc>
          <w:tcPr>
            <w:tcW w:type="dxa" w:w="2160"/>
          </w:tcPr>
          <w:p>
            <w:r>
              <w:rPr>
                <w:sz w:val="18"/>
              </w:rPr>
            </w:r>
            <w:r>
              <w:rPr>
                <w:sz w:val="18"/>
              </w:rPr>
              <w:t>CONFIRMED</w:t>
            </w:r>
          </w:p>
        </w:tc>
        <w:tc>
          <w:tcPr>
            <w:tcW w:type="dxa" w:w="2160"/>
          </w:tcPr>
          <w:p>
            <w:r>
              <w:rPr>
                <w:sz w:val="18"/>
              </w:rPr>
            </w:r>
            <w:r>
              <w:rPr>
                <w:sz w:val="18"/>
              </w:rPr>
              <w:t>CBDT Circular No. 16/2020 dated August 30, 2020 directed banks to refund charges collected on or after Jan 1, 2020 on Section 269SU prescribed modes (debit card, UPI, UPI QR) (BusinessToday 2020-08-30; Entrackr; Medianama).</w:t>
            </w:r>
          </w:p>
        </w:tc>
      </w:tr>
      <w:tr>
        <w:tc>
          <w:tcPr>
            <w:tcW w:type="dxa" w:w="2160"/>
          </w:tcPr>
          <w:p>
            <w:r>
              <w:rPr>
                <w:sz w:val="18"/>
              </w:rPr>
            </w:r>
            <w:r>
              <w:rPr>
                <w:sz w:val="18"/>
              </w:rPr>
              <w:t>13</w:t>
            </w:r>
          </w:p>
        </w:tc>
        <w:tc>
          <w:tcPr>
            <w:tcW w:type="dxa" w:w="2160"/>
          </w:tcPr>
          <w:p>
            <w:r>
              <w:rPr>
                <w:sz w:val="18"/>
              </w:rPr>
            </w:r>
            <w:r>
              <w:rPr>
                <w:sz w:val="18"/>
              </w:rPr>
              <w:t>At the December 2024 cap removal, PhonePe held ~50% and PhonePe+Google Pay held over 85% of UPI volume; Google Pay, PhonePe and Paytm together held over 90% (15.27 billion of ~16.5 billion transactions that month).</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PhonePe 47.7% (not ~50%); PhonePe+Google Pay 84.4% (not &gt;85%); top-3 15.23B (not 15.27B) = 91.17% (over 90% holds); total UPI 16.73B (not ~16.5B).. Dec 2024 actuals: PhonePe 47.7% (7.98B), Google Pay 36.7% (6.1B), Paytm 6.87% (1.15B); top-3 = 15.23B / 91.17%; total UPI 16.73B (Entrackr; NPCI/Deccan Herald). PhonePe+GPay = 84.4%, not &gt;85%.</w:t>
            </w:r>
          </w:p>
        </w:tc>
      </w:tr>
      <w:tr>
        <w:tc>
          <w:tcPr>
            <w:tcW w:type="dxa" w:w="2160"/>
          </w:tcPr>
          <w:p>
            <w:r>
              <w:rPr>
                <w:sz w:val="18"/>
              </w:rPr>
            </w:r>
            <w:r>
              <w:rPr>
                <w:sz w:val="18"/>
              </w:rPr>
              <w:t>14</w:t>
            </w:r>
          </w:p>
        </w:tc>
        <w:tc>
          <w:tcPr>
            <w:tcW w:type="dxa" w:w="2160"/>
          </w:tcPr>
          <w:p>
            <w:r>
              <w:rPr>
                <w:sz w:val="18"/>
              </w:rPr>
            </w:r>
            <w:r>
              <w:rPr>
                <w:sz w:val="18"/>
              </w:rPr>
              <w:t>Post cap-removal, WhatsApp Pay UPI volume rose ~17% from 57.85 million (Dec 2024) to 67.48 million (June 2025), remaining under 0.4% of the UPI market.</w:t>
            </w:r>
          </w:p>
        </w:tc>
        <w:tc>
          <w:tcPr>
            <w:tcW w:type="dxa" w:w="2160"/>
          </w:tcPr>
          <w:p>
            <w:r>
              <w:rPr>
                <w:sz w:val="18"/>
              </w:rPr>
            </w:r>
            <w:r>
              <w:rPr>
                <w:sz w:val="18"/>
              </w:rPr>
              <w:t>CONFIRMED</w:t>
            </w:r>
          </w:p>
        </w:tc>
        <w:tc>
          <w:tcPr>
            <w:tcW w:type="dxa" w:w="2160"/>
          </w:tcPr>
          <w:p>
            <w:r>
              <w:rPr>
                <w:sz w:val="18"/>
              </w:rPr>
            </w:r>
            <w:r>
              <w:rPr>
                <w:sz w:val="18"/>
              </w:rPr>
              <w:t>WhatsApp Pay monthly UPI volume grew ~17% from 57.85M (Dec 2024) to 67.48M (June 2025); value up ~15% (Rs 4,348.19 Cr to Rs 4,989.34 Cr); share under 0.4% (Outlook Business; Fintech News Singapore).</w:t>
            </w:r>
          </w:p>
        </w:tc>
      </w:tr>
      <w:tr>
        <w:tc>
          <w:tcPr>
            <w:tcW w:type="dxa" w:w="2160"/>
          </w:tcPr>
          <w:p>
            <w:r>
              <w:rPr>
                <w:sz w:val="18"/>
              </w:rPr>
            </w:r>
            <w:r>
              <w:rPr>
                <w:sz w:val="18"/>
              </w:rPr>
              <w:t>15</w:t>
            </w:r>
          </w:p>
        </w:tc>
        <w:tc>
          <w:tcPr>
            <w:tcW w:type="dxa" w:w="2160"/>
          </w:tcPr>
          <w:p>
            <w:r>
              <w:rPr>
                <w:sz w:val="18"/>
              </w:rPr>
            </w:r>
            <w:r>
              <w:rPr>
                <w:sz w:val="18"/>
              </w:rPr>
              <w:t>By May 2026 PhonePe + Google Pay combined UPI share fell below 80% for the first time (PhonePe 46.5%, Google Pay 32.9%, Paytm 7.9%).</w:t>
            </w:r>
          </w:p>
        </w:tc>
        <w:tc>
          <w:tcPr>
            <w:tcW w:type="dxa" w:w="2160"/>
          </w:tcPr>
          <w:p>
            <w:r>
              <w:rPr>
                <w:sz w:val="18"/>
              </w:rPr>
            </w:r>
            <w:r>
              <w:rPr>
                <w:sz w:val="18"/>
              </w:rPr>
              <w:t>CONFIRMED</w:t>
            </w:r>
          </w:p>
        </w:tc>
        <w:tc>
          <w:tcPr>
            <w:tcW w:type="dxa" w:w="2160"/>
          </w:tcPr>
          <w:p>
            <w:r>
              <w:rPr>
                <w:sz w:val="18"/>
              </w:rPr>
            </w:r>
            <w:r>
              <w:rPr>
                <w:sz w:val="18"/>
              </w:rPr>
              <w:t>May 2026 (first sub-80% combined): PhonePe 46.5%, Google Pay 32.9%, Paytm 7.9%; combined PhonePe+GPay 79.4% (down from 80.6% in April) (Inc42 2026; Outlook Business; Storyboard18).</w:t>
            </w:r>
          </w:p>
        </w:tc>
      </w:tr>
    </w:tbl>
    <w:p/>
    <w:p>
      <w:pPr>
        <w:pStyle w:val="IntenseQuote"/>
      </w:pPr>
      <w:r>
        <w:rPr>
          <w:b/>
        </w:rPr>
        <w:t>Verifier confidence note:</w:t>
      </w:r>
      <w:r>
        <w:t xml:space="preserve"> Verdicts rest on primary/credible secondary sources (NPCI statements via BusinessToday/Inc42/Entrackr, RBI affidavit reporting via Medianama/Bar &amp; Bench, PIB/CBDT circulars, NPCI monthly stats). Two areas of genuine source disagreement: (1) Claim 10 - the NPCI clearance of ICICI as WhatsApp's PSP and data-localisation sign-off is dated June 5, 2020 in RBI's SC affidavit (filed July 31, 2020), and was reported by media in August 2020; the dossier's 'August 2020' and 'CERT-In' attributions are imprecise (auditor was Deloitte). (2) Claim 5/6 - outlets split on Nov 5 vs Nov 6, 2020 for the WhatsApp go-live nod; the 20M initial cap is consistent, but the 40M figure is a Nov 2021 intermediate raise, not an alternate initial cap, so the dossier framing of '20M, some sources citing 40M' for the initial cap is misleading. May 2026 individual percentages vary slightly across aggregators (PhonePe 46.2-46.5%, Google Pay 32.7-32.9%) but cluster tightly around the claimed figures; the authoritative Inc42/NPCI read matches the claim exactly. Dec 2024 share figures in claim 13 are overstated (PhonePe 47.7% not ~50%; combined 84.4% not &gt;85%) and the 15.27B / 16.5B figures are slightly off (actual 15.23B / 16.73B).</w:t>
      </w:r>
    </w:p>
    <w:p>
      <w:pPr>
        <w:pStyle w:val="Heading2"/>
      </w:pPr>
      <w:r>
        <w:t>Sources</w:t>
      </w:r>
    </w:p>
    <w:p>
      <w:pPr>
        <w:pStyle w:val="ListBullet"/>
      </w:pPr>
      <w:r>
        <w:rPr>
          <w:b/>
        </w:rPr>
        <w:t>[S1]</w:t>
      </w:r>
      <w:r>
        <w:t xml:space="preserve"> NPCI extends 30% UPI market share cap deadline on 3rd party apps to December 2026 (Business Today — 2024-12-31). https://www.businesstoday.in/tech-today/news/story/npci-extends-30-upi-market-share-cap-deadline-on-3rd-party-apps-to-december-2026-459171-2024-12-31</w:t>
      </w:r>
    </w:p>
    <w:p>
      <w:pPr>
        <w:pStyle w:val="ListBullet"/>
      </w:pPr>
      <w:r>
        <w:rPr>
          <w:b/>
        </w:rPr>
        <w:t>[S2]</w:t>
      </w:r>
      <w:r>
        <w:t xml:space="preserve"> WhatsApp permitted to expand WhatsApp Pay to all users in India (TechCrunch — 2024-12-31). https://techcrunch.com/2024/12/31/india-lifts-whatsapp-payment-curbs/</w:t>
      </w:r>
    </w:p>
    <w:p>
      <w:pPr>
        <w:pStyle w:val="ListBullet"/>
      </w:pPr>
      <w:r>
        <w:rPr>
          <w:b/>
        </w:rPr>
        <w:t>[S3]</w:t>
      </w:r>
      <w:r>
        <w:t xml:space="preserve"> WhatsApp Pay Sees Muted 17% Rise in UPI Volumes Post Cap Removal (Outlook Business — 2025). https://www.outlookbusiness.com/start-up/news/whatsapp-pay-sees-muted-17-rise-in-upi-volumes-post-cap-removal</w:t>
      </w:r>
    </w:p>
    <w:p>
      <w:pPr>
        <w:pStyle w:val="ListBullet"/>
      </w:pPr>
      <w:r>
        <w:rPr>
          <w:b/>
        </w:rPr>
        <w:t>[S4]</w:t>
      </w:r>
      <w:r>
        <w:t xml:space="preserve"> NPCI Extends 30% UPI Market Cap Deadline to Dec 2026 (MediaNama — 2025-01). https://www.medianama.com/2025/01/223-npci-extends-upi-market-share-cap-deadline-to-2026-google-phonepe-relief/</w:t>
      </w:r>
    </w:p>
    <w:p>
      <w:pPr>
        <w:pStyle w:val="ListBullet"/>
      </w:pPr>
      <w:r>
        <w:rPr>
          <w:b/>
        </w:rPr>
        <w:t>[S5]</w:t>
      </w:r>
      <w:r>
        <w:t xml:space="preserve"> NPCI removes UPI user onboarding cap for WhatsApp Payments (YourStory — 2024-12). https://yourstory.com/2024/12/npci-removes-upi-user-onboarding-cap-for-whatsapp</w:t>
      </w:r>
    </w:p>
    <w:p>
      <w:pPr>
        <w:pStyle w:val="ListBullet"/>
      </w:pPr>
      <w:r>
        <w:rPr>
          <w:b/>
        </w:rPr>
        <w:t>[S6]</w:t>
      </w:r>
      <w:r>
        <w:t xml:space="preserve"> NPCI caps UPI transactions on third party apps at 30% (Business Today — 2020-11-06). https://www.businesstoday.in/technology/news/story/npci-caps-upi-transactions-on-third-party-apps-at-30-278074-2020-11-06</w:t>
      </w:r>
    </w:p>
    <w:p>
      <w:pPr>
        <w:pStyle w:val="ListBullet"/>
      </w:pPr>
      <w:r>
        <w:rPr>
          <w:b/>
        </w:rPr>
        <w:t>[S7]</w:t>
      </w:r>
      <w:r>
        <w:t xml:space="preserve"> NPCI Gives Approval to 'WhatsApp Pay' to start UPI in India; TPAP transaction volume capped at 30% (AffairsCloud — 2020-11). https://affairscloud.com/npci-gives-approval-to-whatsapp-pay-to-go-live-on-upi-in-india-tpaps-transaction-volume-in-upi-will-be-capped-at-30/</w:t>
      </w:r>
    </w:p>
    <w:p>
      <w:pPr>
        <w:pStyle w:val="ListBullet"/>
      </w:pPr>
      <w:r>
        <w:rPr>
          <w:b/>
        </w:rPr>
        <w:t>[S8]</w:t>
      </w:r>
      <w:r>
        <w:t xml:space="preserve"> NPCI Likely To Extend UPI Market Cap Deadline By Two Years (Inc42 — 2024). https://inc42.com/buzz/npci-likely-to-extend-upi-market-cap-deadline-by-another-two-years/</w:t>
      </w:r>
    </w:p>
    <w:p>
      <w:pPr>
        <w:pStyle w:val="ListBullet"/>
      </w:pPr>
      <w:r>
        <w:rPr>
          <w:b/>
        </w:rPr>
        <w:t>[S9]</w:t>
      </w:r>
      <w:r>
        <w:t xml:space="preserve"> Three Levels And Exemptions: NPCI's SOP For 30% UPI Transaction Share Cap For Apps (Inc42 — 2024). https://inc42.com/buzz/npci-issues-sop-to-enforce-30-market-share-cap-for-upi-apps/</w:t>
      </w:r>
    </w:p>
    <w:p>
      <w:pPr>
        <w:pStyle w:val="ListBullet"/>
      </w:pPr>
      <w:r>
        <w:rPr>
          <w:b/>
        </w:rPr>
        <w:t>[S10]</w:t>
      </w:r>
      <w:r>
        <w:t xml:space="preserve"> WhatsApp Pay's tussle with India is turning out to be a cautionary tale (KrASIA — 2019-11-08). https://kr-asia.com/whatsapp-pays-tussle-with-india-is-turning-out-to-be-a-cautionary-tale</w:t>
      </w:r>
    </w:p>
    <w:p>
      <w:pPr>
        <w:pStyle w:val="ListBullet"/>
      </w:pPr>
      <w:r>
        <w:rPr>
          <w:b/>
        </w:rPr>
        <w:t>[S11]</w:t>
      </w:r>
      <w:r>
        <w:t xml:space="preserve"> PhonePe, Google Pay Combined UPI Market Share Drops Below 80% For First Time (Outlook Business — 2026). https://www.outlookbusiness.com/economy-and-policy/phonepe-google-pay-combined-upi-market-share-drops-below-80-for-first-time</w:t>
      </w:r>
    </w:p>
    <w:p>
      <w:pPr>
        <w:pStyle w:val="ListBullet"/>
      </w:pPr>
      <w:r>
        <w:rPr>
          <w:b/>
        </w:rPr>
        <w:t>[S12]</w:t>
      </w:r>
      <w:r>
        <w:t xml:space="preserve"> NPCI Removes UPI User Onboarding Limit For WhatsApp Pay: Here's What It Means (ETV Bharat — 2024-12-31). https://www.etvbharat.com/en/!technology/npci-removes-upi-user-onboarding-limit-for-whatsapp-pay-enn24123104405</w:t>
      </w:r>
    </w:p>
    <w:p>
      <w:pPr>
        <w:pStyle w:val="ListBullet"/>
      </w:pPr>
      <w:r>
        <w:rPr>
          <w:b/>
        </w:rPr>
        <w:t>[S13]</w:t>
      </w:r>
      <w:r>
        <w:t xml:space="preserve"> WhatsApp inches closer to launch payment services on UPI platform: What we know (India TV News — 2020). https://www.indiatvnews.com/business/news-whatsapp-pay-upi-payment-service-launch-expected-soon-npci-satisfied-data-localisation-requirement-rbi-supreme-court-639197</w:t>
      </w:r>
    </w:p>
    <w:p>
      <w:pPr>
        <w:pStyle w:val="ListBullet"/>
      </w:pPr>
      <w:r>
        <w:rPr>
          <w:b/>
        </w:rPr>
        <w:t>[S14]</w:t>
      </w:r>
      <w:r>
        <w:t xml:space="preserve"> WhatsApp gets NPCI nod to raise UPI user base to 100 million (Business Today — 2022-04-14). https://www.businesstoday.in/technology/news/story/whatsapp-gets-npci-nod-to-raise-upi-user-base-to-100-million-329795-2022-04-14</w:t>
      </w:r>
    </w:p>
    <w:p>
      <w:pPr>
        <w:pStyle w:val="ListBullet"/>
      </w:pPr>
      <w:r>
        <w:rPr>
          <w:b/>
        </w:rPr>
        <w:t>[S15]</w:t>
      </w:r>
      <w:r>
        <w:t xml:space="preserve"> WhatsApp permitted to extend payments service to 100 million users in India (TechCrunch — 2022-04-13). https://techcrunch.com/2022/04/13/whatsapp-permitted-to-extend-payments-service-to-100-million-users-in-india</w:t>
      </w:r>
    </w:p>
    <w:p>
      <w:pPr>
        <w:pStyle w:val="ListBullet"/>
      </w:pPr>
      <w:r>
        <w:rPr>
          <w:b/>
        </w:rPr>
        <w:t>[S16]</w:t>
      </w:r>
      <w:r>
        <w:t xml:space="preserve"> RBI Insists For The Deadline Of Data Localization (Mondaq — 2018). https://www.mondaq.com/india/security/754800/rbi-insists-for-the-deadline-of-data-localization</w:t>
      </w:r>
    </w:p>
    <w:p>
      <w:pPr>
        <w:pStyle w:val="ListBullet"/>
      </w:pPr>
      <w:r>
        <w:rPr>
          <w:b/>
        </w:rPr>
        <w:t>[S17]</w:t>
      </w:r>
      <w:r>
        <w:t xml:space="preserve"> RBI Mandates Data Localisation For Payment Systems (Mondaq — 2018). https://www.mondaq.com/india/financial-services/692872/rbi-mandates-data-localisation-for-payment-systems</w:t>
      </w:r>
    </w:p>
    <w:p>
      <w:pPr>
        <w:pStyle w:val="ListBullet"/>
      </w:pPr>
      <w:r>
        <w:rPr>
          <w:b/>
        </w:rPr>
        <w:t>[S18]</w:t>
      </w:r>
      <w:r>
        <w:t xml:space="preserve"> WhatsApp not in compliance with data localisation rules: RBI (The Hans India — 2019). https://www.thehansindia.com/tech/whatsapp-not-in-compliance-with-data-localisation-rules-rbi-516322</w:t>
      </w:r>
    </w:p>
    <w:p>
      <w:pPr>
        <w:pStyle w:val="ListBullet"/>
      </w:pPr>
      <w:r>
        <w:rPr>
          <w:b/>
        </w:rPr>
        <w:t>[S19]</w:t>
      </w:r>
      <w:r>
        <w:t xml:space="preserve"> WhatsApp and Google directed to store UPI-based payment data exclusively in India (TechRadar — 2020). https://www.techradar.com/news/whatsapp-and-google-directed-to-store-upi-based-payment-data-exclusively-in-india</w:t>
      </w:r>
    </w:p>
    <w:p>
      <w:pPr>
        <w:pStyle w:val="ListBullet"/>
      </w:pPr>
      <w:r>
        <w:rPr>
          <w:b/>
        </w:rPr>
        <w:t>[S20]</w:t>
      </w:r>
      <w:r>
        <w:t xml:space="preserve"> WhatsApp Fails To Ease Payments Privacy Fears / NPCI go-live clearance (Inc42 — 2020). https://inc42.com/features/while-rbi-npci-remain-silent-whatsapp-fails-to-ease-payments-privacy-fears/</w:t>
      </w:r>
    </w:p>
    <w:p>
      <w:pPr>
        <w:pStyle w:val="ListBullet"/>
      </w:pPr>
      <w:r>
        <w:rPr>
          <w:b/>
        </w:rPr>
        <w:t>[S21]</w:t>
      </w:r>
      <w:r>
        <w:t xml:space="preserve"> WhatsApp not authorized to go live with UPI full scale operations, RBI tells Supreme Court (IPS News — 2020-08-01). https://ipsnews.net/business/2020/08/01/whatsapp-not-authorized-to-go-live-with-upi-full-scale-operations-rbi-tells-supreme-court/</w:t>
      </w:r>
    </w:p>
    <w:p>
      <w:pPr>
        <w:pStyle w:val="ListBullet"/>
      </w:pPr>
      <w:r>
        <w:rPr>
          <w:b/>
        </w:rPr>
        <w:t>[S22]</w:t>
      </w:r>
      <w:r>
        <w:t xml:space="preserve"> Cabinet approves Incentive scheme for promotion of low-value BHIM-UPI transactions (P2M); zero-MDR context (Press Information Bureau (Govt of India) — 2025). https://www.pib.gov.in/PressReleasePage.aspx?PRID=2112874</w:t>
      </w:r>
    </w:p>
    <w:p>
      <w:pPr>
        <w:pStyle w:val="ListBullet"/>
      </w:pPr>
      <w:r>
        <w:rPr>
          <w:b/>
        </w:rPr>
        <w:t>[S23]</w:t>
      </w:r>
      <w:r>
        <w:t xml:space="preserve"> CBDT directs banks to refund charges collected for UPI and other digital payments since Jan 1 (Entrackr — 2020-08). https://entrackr.com/2020/08/cbdt-directs-banks-to-refund-charges-collected-for-upi-since-jan-1/</w:t>
      </w:r>
    </w:p>
    <w:p>
      <w:pPr>
        <w:pStyle w:val="ListBullet"/>
      </w:pPr>
      <w:r>
        <w:rPr>
          <w:b/>
        </w:rPr>
        <w:t>[S24]</w:t>
      </w:r>
      <w:r>
        <w:t xml:space="preserve"> Section 269SU - Digital Payment Facility (IndiaFilings — 2020). https://www.indiafilings.com/learn/section-269su-digital-payment-facility/</w:t>
      </w:r>
    </w:p>
    <w:p>
      <w:pPr>
        <w:pStyle w:val="ListBullet"/>
      </w:pPr>
      <w:r>
        <w:rPr>
          <w:b/>
        </w:rPr>
        <w:t>[S25]</w:t>
      </w:r>
      <w:r>
        <w:t xml:space="preserve"> CBDT Directs Reversal of UPI Payment Charges a Prescribed Electronic Mode under section 269SU (Tax Corner — 2020-08). https://www.taxcorner.co.in/2020/08/cbdt-directs-reversal-of-upi-payment-charges-a-prescribed-electronic-mode-under-section-269su.html</w:t>
      </w:r>
    </w:p>
    <w:p>
      <w:r>
        <w:br w:type="page"/>
      </w:r>
    </w:p>
    <w:p>
      <w:pPr>
        <w:pStyle w:val="Heading1"/>
      </w:pPr>
      <w:r>
        <w:rPr>
          <w:color w:val="125C42"/>
        </w:rPr>
        <w:t>7. International Comparisons</w:t>
      </w:r>
    </w:p>
    <w:p>
      <w:r>
        <w:t>This section profiles nine non-Indian digital-payment platforms that are frequently cited as reference points for WhatsApp Pay's India ambitions. Six are messaging- or super-app-embedded wallets (WeChat Pay, LINE Pay, KakaoPay, GrabPay, Mercado Pago, GCash), one is a non-messaging wallet/marketplace fintech (Alipay), and one (Pix) is a central-bank instant-payment rail rather than a wallet. The data below is presented as case facts only.</w:t>
      </w:r>
    </w:p>
    <w:p>
      <w:pPr>
        <w:pStyle w:val="Heading2"/>
      </w:pPr>
      <w:r>
        <w:t>7.1 Comparison Table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25C42"/>
          </w:tcPr>
          <w:p>
            <w:r>
              <w:rPr>
                <w:b/>
                <w:color w:val="FFFFFF"/>
              </w:rPr>
            </w:r>
            <w:r>
              <w:rPr>
                <w:b/>
                <w:color w:val="FFFFFF"/>
              </w:rPr>
              <w:t>Platform</w:t>
            </w:r>
          </w:p>
        </w:tc>
        <w:tc>
          <w:tcPr>
            <w:tcW w:type="dxa" w:w="1234"/>
            <w:shd w:val="clear" w:color="auto" w:fill="125C42"/>
          </w:tcPr>
          <w:p>
            <w:r>
              <w:rPr>
                <w:b/>
                <w:color w:val="FFFFFF"/>
              </w:rPr>
            </w:r>
            <w:r>
              <w:rPr>
                <w:b/>
                <w:color w:val="FFFFFF"/>
              </w:rPr>
              <w:t>Country / Region</w:t>
            </w:r>
          </w:p>
        </w:tc>
        <w:tc>
          <w:tcPr>
            <w:tcW w:type="dxa" w:w="1234"/>
            <w:shd w:val="clear" w:color="auto" w:fill="125C42"/>
          </w:tcPr>
          <w:p>
            <w:r>
              <w:rPr>
                <w:b/>
                <w:color w:val="FFFFFF"/>
              </w:rPr>
            </w:r>
            <w:r>
              <w:rPr>
                <w:b/>
                <w:color w:val="FFFFFF"/>
              </w:rPr>
              <w:t>Parent</w:t>
            </w:r>
          </w:p>
        </w:tc>
        <w:tc>
          <w:tcPr>
            <w:tcW w:type="dxa" w:w="1234"/>
            <w:shd w:val="clear" w:color="auto" w:fill="125C42"/>
          </w:tcPr>
          <w:p>
            <w:r>
              <w:rPr>
                <w:b/>
                <w:color w:val="FFFFFF"/>
              </w:rPr>
            </w:r>
            <w:r>
              <w:rPr>
                <w:b/>
                <w:color w:val="FFFFFF"/>
              </w:rPr>
              <w:t>Users / MAU</w:t>
            </w:r>
          </w:p>
        </w:tc>
        <w:tc>
          <w:tcPr>
            <w:tcW w:type="dxa" w:w="1234"/>
            <w:shd w:val="clear" w:color="auto" w:fill="125C42"/>
          </w:tcPr>
          <w:p>
            <w:r>
              <w:rPr>
                <w:b/>
                <w:color w:val="FFFFFF"/>
              </w:rPr>
            </w:r>
            <w:r>
              <w:rPr>
                <w:b/>
                <w:color w:val="FFFFFF"/>
              </w:rPr>
              <w:t>Embedded in messaging?</w:t>
            </w:r>
          </w:p>
        </w:tc>
        <w:tc>
          <w:tcPr>
            <w:tcW w:type="dxa" w:w="1234"/>
            <w:shd w:val="clear" w:color="auto" w:fill="125C42"/>
          </w:tcPr>
          <w:p>
            <w:r>
              <w:rPr>
                <w:b/>
                <w:color w:val="FFFFFF"/>
              </w:rPr>
            </w:r>
            <w:r>
              <w:rPr>
                <w:b/>
                <w:color w:val="FFFFFF"/>
              </w:rPr>
              <w:t>Distribution wedge</w:t>
            </w:r>
          </w:p>
        </w:tc>
        <w:tc>
          <w:tcPr>
            <w:tcW w:type="dxa" w:w="1234"/>
            <w:shd w:val="clear" w:color="auto" w:fill="125C42"/>
          </w:tcPr>
          <w:p>
            <w:r>
              <w:rPr>
                <w:b/>
                <w:color w:val="FFFFFF"/>
              </w:rPr>
            </w:r>
            <w:r>
              <w:rPr>
                <w:b/>
                <w:color w:val="FFFFFF"/>
              </w:rPr>
              <w:t>Monetization</w:t>
            </w:r>
          </w:p>
        </w:tc>
      </w:tr>
      <w:tr>
        <w:tc>
          <w:tcPr>
            <w:tcW w:type="dxa" w:w="1234"/>
          </w:tcPr>
          <w:p>
            <w:r>
              <w:rPr>
                <w:sz w:val="18"/>
              </w:rPr>
            </w:r>
            <w:r>
              <w:rPr>
                <w:b/>
                <w:sz w:val="18"/>
              </w:rPr>
              <w:t>WeChat Pay (Weixin Pay)</w:t>
            </w:r>
          </w:p>
        </w:tc>
        <w:tc>
          <w:tcPr>
            <w:tcW w:type="dxa" w:w="1234"/>
          </w:tcPr>
          <w:p>
            <w:r>
              <w:rPr>
                <w:sz w:val="18"/>
              </w:rPr>
            </w:r>
            <w:r>
              <w:rPr>
                <w:sz w:val="18"/>
              </w:rPr>
              <w:t>China</w:t>
            </w:r>
          </w:p>
        </w:tc>
        <w:tc>
          <w:tcPr>
            <w:tcW w:type="dxa" w:w="1234"/>
          </w:tcPr>
          <w:p>
            <w:r>
              <w:rPr>
                <w:sz w:val="18"/>
              </w:rPr>
            </w:r>
            <w:r>
              <w:rPr>
                <w:sz w:val="18"/>
              </w:rPr>
              <w:t>Tencent (via Tenpay)</w:t>
            </w:r>
          </w:p>
        </w:tc>
        <w:tc>
          <w:tcPr>
            <w:tcW w:type="dxa" w:w="1234"/>
          </w:tcPr>
          <w:p>
            <w:r>
              <w:rPr>
                <w:sz w:val="18"/>
              </w:rPr>
            </w:r>
            <w:r>
              <w:rPr>
                <w:sz w:val="18"/>
              </w:rPr>
              <w:t>~1.225bn payment users 2024; WeChat MAU 1.385bn (Weixin+WeChat, YE2024) [S1][S6]</w:t>
            </w:r>
          </w:p>
        </w:tc>
        <w:tc>
          <w:tcPr>
            <w:tcW w:type="dxa" w:w="1234"/>
          </w:tcPr>
          <w:p>
            <w:r>
              <w:rPr>
                <w:sz w:val="18"/>
              </w:rPr>
            </w:r>
            <w:r>
              <w:rPr>
                <w:sz w:val="18"/>
              </w:rPr>
              <w:t>Yes — native inside WeChat/Weixin chat [S1][S11]</w:t>
            </w:r>
          </w:p>
        </w:tc>
        <w:tc>
          <w:tcPr>
            <w:tcW w:type="dxa" w:w="1234"/>
          </w:tcPr>
          <w:p>
            <w:r>
              <w:rPr>
                <w:sz w:val="18"/>
              </w:rPr>
            </w:r>
            <w:r>
              <w:rPr>
                <w:sz w:val="18"/>
              </w:rPr>
              <w:t>"Red envelope" (hongbao) viral feature launched CNY 2014; user base jumped 30m→100m in ~1 month [S7]</w:t>
            </w:r>
          </w:p>
        </w:tc>
        <w:tc>
          <w:tcPr>
            <w:tcW w:type="dxa" w:w="1234"/>
          </w:tcPr>
          <w:p>
            <w:r>
              <w:rPr>
                <w:sz w:val="18"/>
              </w:rPr>
            </w:r>
            <w:r>
              <w:rPr>
                <w:sz w:val="18"/>
              </w:rPr>
              <w:t>Merchant/withdrawal fees (0.1% withdrawal over free limit), ~0.6% mini-program commission, ~RMB2tn mini-program GMV 2024 [S8][S11]</w:t>
            </w:r>
          </w:p>
        </w:tc>
      </w:tr>
      <w:tr>
        <w:tc>
          <w:tcPr>
            <w:tcW w:type="dxa" w:w="1234"/>
          </w:tcPr>
          <w:p>
            <w:r>
              <w:rPr>
                <w:sz w:val="18"/>
              </w:rPr>
            </w:r>
            <w:r>
              <w:rPr>
                <w:b/>
                <w:sz w:val="18"/>
              </w:rPr>
              <w:t>Alipay</w:t>
            </w:r>
          </w:p>
        </w:tc>
        <w:tc>
          <w:tcPr>
            <w:tcW w:type="dxa" w:w="1234"/>
          </w:tcPr>
          <w:p>
            <w:r>
              <w:rPr>
                <w:sz w:val="18"/>
              </w:rPr>
            </w:r>
            <w:r>
              <w:rPr>
                <w:sz w:val="18"/>
              </w:rPr>
              <w:t>China</w:t>
            </w:r>
          </w:p>
        </w:tc>
        <w:tc>
          <w:tcPr>
            <w:tcW w:type="dxa" w:w="1234"/>
          </w:tcPr>
          <w:p>
            <w:r>
              <w:rPr>
                <w:sz w:val="18"/>
              </w:rPr>
            </w:r>
            <w:r>
              <w:rPr>
                <w:sz w:val="18"/>
              </w:rPr>
              <w:t>Ant Group (Alibaba affiliate)</w:t>
            </w:r>
          </w:p>
        </w:tc>
        <w:tc>
          <w:tcPr>
            <w:tcW w:type="dxa" w:w="1234"/>
          </w:tcPr>
          <w:p>
            <w:r>
              <w:rPr>
                <w:sz w:val="18"/>
              </w:rPr>
            </w:r>
            <w:r>
              <w:rPr>
                <w:sz w:val="18"/>
              </w:rPr>
              <w:t>~640–660m MAU China (2024); &gt;1.3bn global users [S2]</w:t>
            </w:r>
          </w:p>
        </w:tc>
        <w:tc>
          <w:tcPr>
            <w:tcW w:type="dxa" w:w="1234"/>
          </w:tcPr>
          <w:p>
            <w:r>
              <w:rPr>
                <w:sz w:val="18"/>
              </w:rPr>
            </w:r>
            <w:r>
              <w:rPr>
                <w:sz w:val="18"/>
              </w:rPr>
              <w:t>No — standalone app (not a chat app)</w:t>
            </w:r>
          </w:p>
        </w:tc>
        <w:tc>
          <w:tcPr>
            <w:tcW w:type="dxa" w:w="1234"/>
          </w:tcPr>
          <w:p>
            <w:r>
              <w:rPr>
                <w:sz w:val="18"/>
              </w:rPr>
            </w:r>
            <w:r>
              <w:rPr>
                <w:sz w:val="18"/>
              </w:rPr>
              <w:t>E-commerce escrow for Taobao/Tmall (2004 origin); offline QR merchant network 80m+ merchants [S2]</w:t>
            </w:r>
          </w:p>
        </w:tc>
        <w:tc>
          <w:tcPr>
            <w:tcW w:type="dxa" w:w="1234"/>
          </w:tcPr>
          <w:p>
            <w:r>
              <w:rPr>
                <w:sz w:val="18"/>
              </w:rPr>
            </w:r>
            <w:r>
              <w:rPr>
                <w:sz w:val="18"/>
              </w:rPr>
              <w:t>Merchant fees, financial services (wealth, lending, insurance), tech licensing [S2]</w:t>
            </w:r>
          </w:p>
        </w:tc>
      </w:tr>
      <w:tr>
        <w:tc>
          <w:tcPr>
            <w:tcW w:type="dxa" w:w="1234"/>
          </w:tcPr>
          <w:p>
            <w:r>
              <w:rPr>
                <w:sz w:val="18"/>
              </w:rPr>
            </w:r>
            <w:r>
              <w:rPr>
                <w:b/>
                <w:sz w:val="18"/>
              </w:rPr>
              <w:t>LINE Pay</w:t>
            </w:r>
          </w:p>
        </w:tc>
        <w:tc>
          <w:tcPr>
            <w:tcW w:type="dxa" w:w="1234"/>
          </w:tcPr>
          <w:p>
            <w:r>
              <w:rPr>
                <w:sz w:val="18"/>
              </w:rPr>
            </w:r>
            <w:r>
              <w:rPr>
                <w:sz w:val="18"/>
              </w:rPr>
              <w:t>Japan / Taiwan / Thailand</w:t>
            </w:r>
          </w:p>
        </w:tc>
        <w:tc>
          <w:tcPr>
            <w:tcW w:type="dxa" w:w="1234"/>
          </w:tcPr>
          <w:p>
            <w:r>
              <w:rPr>
                <w:sz w:val="18"/>
              </w:rPr>
            </w:r>
            <w:r>
              <w:rPr>
                <w:sz w:val="18"/>
              </w:rPr>
              <w:t>LY Corp (SoftBank/Naver)</w:t>
            </w:r>
          </w:p>
        </w:tc>
        <w:tc>
          <w:tcPr>
            <w:tcW w:type="dxa" w:w="1234"/>
          </w:tcPr>
          <w:p>
            <w:r>
              <w:rPr>
                <w:sz w:val="18"/>
              </w:rPr>
            </w:r>
            <w:r>
              <w:rPr>
                <w:sz w:val="18"/>
              </w:rPr>
              <w:t>~44m registered users Japan (May 2024) before shutdown; continues in Taiwan/Thailand [S3][S9]</w:t>
            </w:r>
          </w:p>
        </w:tc>
        <w:tc>
          <w:tcPr>
            <w:tcW w:type="dxa" w:w="1234"/>
          </w:tcPr>
          <w:p>
            <w:r>
              <w:rPr>
                <w:sz w:val="18"/>
              </w:rPr>
            </w:r>
            <w:r>
              <w:rPr>
                <w:sz w:val="18"/>
              </w:rPr>
              <w:t>Yes — inside LINE messenger</w:t>
            </w:r>
          </w:p>
        </w:tc>
        <w:tc>
          <w:tcPr>
            <w:tcW w:type="dxa" w:w="1234"/>
          </w:tcPr>
          <w:p>
            <w:r>
              <w:rPr>
                <w:sz w:val="18"/>
              </w:rPr>
            </w:r>
            <w:r>
              <w:rPr>
                <w:sz w:val="18"/>
              </w:rPr>
              <w:t>Bundled with LINE messenger ubiquity; cross-border alliance Taiwan-Japan-Korea-Thailand [S3]</w:t>
            </w:r>
          </w:p>
        </w:tc>
        <w:tc>
          <w:tcPr>
            <w:tcW w:type="dxa" w:w="1234"/>
          </w:tcPr>
          <w:p>
            <w:r>
              <w:rPr>
                <w:sz w:val="18"/>
              </w:rPr>
            </w:r>
            <w:r>
              <w:rPr>
                <w:sz w:val="18"/>
              </w:rPr>
              <w:t xml:space="preserve">Merchant fees; </w:t>
            </w:r>
            <w:r>
              <w:rPr>
                <w:b/>
                <w:sz w:val="18"/>
              </w:rPr>
              <w:t>Japan service terminated 30 Apr 2025</w:t>
            </w:r>
            <w:r>
              <w:rPr>
                <w:sz w:val="18"/>
              </w:rPr>
              <w:t>, balances migrated to PayPay [S3][S9]</w:t>
            </w:r>
          </w:p>
        </w:tc>
      </w:tr>
      <w:tr>
        <w:tc>
          <w:tcPr>
            <w:tcW w:type="dxa" w:w="1234"/>
          </w:tcPr>
          <w:p>
            <w:r>
              <w:rPr>
                <w:sz w:val="18"/>
              </w:rPr>
            </w:r>
            <w:r>
              <w:rPr>
                <w:b/>
                <w:sz w:val="18"/>
              </w:rPr>
              <w:t>KakaoPay</w:t>
            </w:r>
          </w:p>
        </w:tc>
        <w:tc>
          <w:tcPr>
            <w:tcW w:type="dxa" w:w="1234"/>
          </w:tcPr>
          <w:p>
            <w:r>
              <w:rPr>
                <w:sz w:val="18"/>
              </w:rPr>
            </w:r>
            <w:r>
              <w:rPr>
                <w:sz w:val="18"/>
              </w:rPr>
              <w:t>South Korea</w:t>
            </w:r>
          </w:p>
        </w:tc>
        <w:tc>
          <w:tcPr>
            <w:tcW w:type="dxa" w:w="1234"/>
          </w:tcPr>
          <w:p>
            <w:r>
              <w:rPr>
                <w:sz w:val="18"/>
              </w:rPr>
            </w:r>
            <w:r>
              <w:rPr>
                <w:sz w:val="18"/>
              </w:rPr>
              <w:t>Kakao Corp</w:t>
            </w:r>
          </w:p>
        </w:tc>
        <w:tc>
          <w:tcPr>
            <w:tcW w:type="dxa" w:w="1234"/>
          </w:tcPr>
          <w:p>
            <w:r>
              <w:rPr>
                <w:sz w:val="18"/>
              </w:rPr>
            </w:r>
            <w:r>
              <w:rPr>
                <w:sz w:val="18"/>
              </w:rPr>
              <w:t>&gt;24m MAU (YE2024); KakaoTalk ~48.9m MAU [S4]</w:t>
            </w:r>
          </w:p>
        </w:tc>
        <w:tc>
          <w:tcPr>
            <w:tcW w:type="dxa" w:w="1234"/>
          </w:tcPr>
          <w:p>
            <w:r>
              <w:rPr>
                <w:sz w:val="18"/>
              </w:rPr>
            </w:r>
            <w:r>
              <w:rPr>
                <w:sz w:val="18"/>
              </w:rPr>
              <w:t>Yes — inside KakaoTalk</w:t>
            </w:r>
          </w:p>
        </w:tc>
        <w:tc>
          <w:tcPr>
            <w:tcW w:type="dxa" w:w="1234"/>
          </w:tcPr>
          <w:p>
            <w:r>
              <w:rPr>
                <w:sz w:val="18"/>
              </w:rPr>
            </w:r>
            <w:r>
              <w:rPr>
                <w:sz w:val="18"/>
              </w:rPr>
              <w:t>Bundled with KakaoTalk's near-universal Korean smartphone penetration [S4]</w:t>
            </w:r>
          </w:p>
        </w:tc>
        <w:tc>
          <w:tcPr>
            <w:tcW w:type="dxa" w:w="1234"/>
          </w:tcPr>
          <w:p>
            <w:r>
              <w:rPr>
                <w:sz w:val="18"/>
              </w:rPr>
            </w:r>
            <w:r>
              <w:rPr>
                <w:sz w:val="18"/>
              </w:rPr>
              <w:t>Payments + securities, insurance, lending; KRW43.1tn (~$30.2bn) payment volume 2024 [S4]</w:t>
            </w:r>
          </w:p>
        </w:tc>
      </w:tr>
      <w:tr>
        <w:tc>
          <w:tcPr>
            <w:tcW w:type="dxa" w:w="1234"/>
          </w:tcPr>
          <w:p>
            <w:r>
              <w:rPr>
                <w:sz w:val="18"/>
              </w:rPr>
            </w:r>
            <w:r>
              <w:rPr>
                <w:b/>
                <w:sz w:val="18"/>
              </w:rPr>
              <w:t>GrabPay</w:t>
            </w:r>
          </w:p>
        </w:tc>
        <w:tc>
          <w:tcPr>
            <w:tcW w:type="dxa" w:w="1234"/>
          </w:tcPr>
          <w:p>
            <w:r>
              <w:rPr>
                <w:sz w:val="18"/>
              </w:rPr>
            </w:r>
            <w:r>
              <w:rPr>
                <w:sz w:val="18"/>
              </w:rPr>
              <w:t>SE Asia (8 countries)</w:t>
            </w:r>
          </w:p>
        </w:tc>
        <w:tc>
          <w:tcPr>
            <w:tcW w:type="dxa" w:w="1234"/>
          </w:tcPr>
          <w:p>
            <w:r>
              <w:rPr>
                <w:sz w:val="18"/>
              </w:rPr>
            </w:r>
            <w:r>
              <w:rPr>
                <w:sz w:val="18"/>
              </w:rPr>
              <w:t>Grab Holdings</w:t>
            </w:r>
          </w:p>
        </w:tc>
        <w:tc>
          <w:tcPr>
            <w:tcW w:type="dxa" w:w="1234"/>
          </w:tcPr>
          <w:p>
            <w:r>
              <w:rPr>
                <w:sz w:val="18"/>
              </w:rPr>
            </w:r>
            <w:r>
              <w:rPr>
                <w:sz w:val="18"/>
              </w:rPr>
              <w:t>Grab ~42m monthly transacting users (Q3 2024) [S5]</w:t>
            </w:r>
          </w:p>
        </w:tc>
        <w:tc>
          <w:tcPr>
            <w:tcW w:type="dxa" w:w="1234"/>
          </w:tcPr>
          <w:p>
            <w:r>
              <w:rPr>
                <w:sz w:val="18"/>
              </w:rPr>
            </w:r>
            <w:r>
              <w:rPr>
                <w:sz w:val="18"/>
              </w:rPr>
              <w:t>No — inside Grab super-app (ride/food), not a chat app</w:t>
            </w:r>
          </w:p>
        </w:tc>
        <w:tc>
          <w:tcPr>
            <w:tcW w:type="dxa" w:w="1234"/>
          </w:tcPr>
          <w:p>
            <w:r>
              <w:rPr>
                <w:sz w:val="18"/>
              </w:rPr>
            </w:r>
            <w:r>
              <w:rPr>
                <w:sz w:val="18"/>
              </w:rPr>
              <w:t>Ride-hailing + food delivery habit; 600,000+ merchant network; e-money licenses in 6 ASEAN economies [S5]</w:t>
            </w:r>
          </w:p>
        </w:tc>
        <w:tc>
          <w:tcPr>
            <w:tcW w:type="dxa" w:w="1234"/>
          </w:tcPr>
          <w:p>
            <w:r>
              <w:rPr>
                <w:sz w:val="18"/>
              </w:rPr>
            </w:r>
            <w:r>
              <w:rPr>
                <w:sz w:val="18"/>
              </w:rPr>
              <w:t>Payment processing fees, GrabFin lending, GrabInsure, GXS/GXBank deposits; FinSvc revenue +53% YoY Q1 2024 [S5][S13]</w:t>
            </w:r>
          </w:p>
        </w:tc>
      </w:tr>
      <w:tr>
        <w:tc>
          <w:tcPr>
            <w:tcW w:type="dxa" w:w="1234"/>
          </w:tcPr>
          <w:p>
            <w:r>
              <w:rPr>
                <w:sz w:val="18"/>
              </w:rPr>
            </w:r>
            <w:r>
              <w:rPr>
                <w:b/>
                <w:sz w:val="18"/>
              </w:rPr>
              <w:t>Mercado Pago</w:t>
            </w:r>
          </w:p>
        </w:tc>
        <w:tc>
          <w:tcPr>
            <w:tcW w:type="dxa" w:w="1234"/>
          </w:tcPr>
          <w:p>
            <w:r>
              <w:rPr>
                <w:sz w:val="18"/>
              </w:rPr>
            </w:r>
            <w:r>
              <w:rPr>
                <w:sz w:val="18"/>
              </w:rPr>
              <w:t>Latin America (7 markets)</w:t>
            </w:r>
          </w:p>
        </w:tc>
        <w:tc>
          <w:tcPr>
            <w:tcW w:type="dxa" w:w="1234"/>
          </w:tcPr>
          <w:p>
            <w:r>
              <w:rPr>
                <w:sz w:val="18"/>
              </w:rPr>
            </w:r>
            <w:r>
              <w:rPr>
                <w:sz w:val="18"/>
              </w:rPr>
              <w:t>MercadoLibre</w:t>
            </w:r>
          </w:p>
        </w:tc>
        <w:tc>
          <w:tcPr>
            <w:tcW w:type="dxa" w:w="1234"/>
          </w:tcPr>
          <w:p>
            <w:r>
              <w:rPr>
                <w:sz w:val="18"/>
              </w:rPr>
            </w:r>
            <w:r>
              <w:rPr>
                <w:sz w:val="18"/>
              </w:rPr>
              <w:t>56m MAU (Q3 2024), +35% YoY; 64m (Q1 2025) [S10]</w:t>
            </w:r>
          </w:p>
        </w:tc>
        <w:tc>
          <w:tcPr>
            <w:tcW w:type="dxa" w:w="1234"/>
          </w:tcPr>
          <w:p>
            <w:r>
              <w:rPr>
                <w:sz w:val="18"/>
              </w:rPr>
            </w:r>
            <w:r>
              <w:rPr>
                <w:sz w:val="18"/>
              </w:rPr>
              <w:t>No — fintech arm of e-commerce marketplace</w:t>
            </w:r>
          </w:p>
        </w:tc>
        <w:tc>
          <w:tcPr>
            <w:tcW w:type="dxa" w:w="1234"/>
          </w:tcPr>
          <w:p>
            <w:r>
              <w:rPr>
                <w:sz w:val="18"/>
              </w:rPr>
            </w:r>
            <w:r>
              <w:rPr>
                <w:sz w:val="18"/>
              </w:rPr>
              <w:t>MercadoLibre marketplace checkout; off-platform QR + card acquiring [S10]</w:t>
            </w:r>
          </w:p>
        </w:tc>
        <w:tc>
          <w:tcPr>
            <w:tcW w:type="dxa" w:w="1234"/>
          </w:tcPr>
          <w:p>
            <w:r>
              <w:rPr>
                <w:sz w:val="18"/>
              </w:rPr>
            </w:r>
            <w:r>
              <w:rPr>
                <w:sz w:val="18"/>
              </w:rPr>
              <w:t>Payment processing (11.3bn transactions 2024), credit/lending, banking; building "largest digital bank in LatAm" [S10]</w:t>
            </w:r>
          </w:p>
        </w:tc>
      </w:tr>
      <w:tr>
        <w:tc>
          <w:tcPr>
            <w:tcW w:type="dxa" w:w="1234"/>
          </w:tcPr>
          <w:p>
            <w:r>
              <w:rPr>
                <w:sz w:val="18"/>
              </w:rPr>
            </w:r>
            <w:r>
              <w:rPr>
                <w:b/>
                <w:sz w:val="18"/>
              </w:rPr>
              <w:t>GCash</w:t>
            </w:r>
          </w:p>
        </w:tc>
        <w:tc>
          <w:tcPr>
            <w:tcW w:type="dxa" w:w="1234"/>
          </w:tcPr>
          <w:p>
            <w:r>
              <w:rPr>
                <w:sz w:val="18"/>
              </w:rPr>
            </w:r>
            <w:r>
              <w:rPr>
                <w:sz w:val="18"/>
              </w:rPr>
              <w:t>Philippines</w:t>
            </w:r>
          </w:p>
        </w:tc>
        <w:tc>
          <w:tcPr>
            <w:tcW w:type="dxa" w:w="1234"/>
          </w:tcPr>
          <w:p>
            <w:r>
              <w:rPr>
                <w:sz w:val="18"/>
              </w:rPr>
            </w:r>
            <w:r>
              <w:rPr>
                <w:sz w:val="18"/>
              </w:rPr>
              <w:t>Mynt (Globe, Ant, Ayala, MUFG)</w:t>
            </w:r>
          </w:p>
        </w:tc>
        <w:tc>
          <w:tcPr>
            <w:tcW w:type="dxa" w:w="1234"/>
          </w:tcPr>
          <w:p>
            <w:r>
              <w:rPr>
                <w:sz w:val="18"/>
              </w:rPr>
            </w:r>
            <w:r>
              <w:rPr>
                <w:sz w:val="18"/>
              </w:rPr>
              <w:t>~90m registered, ~81m MAU (2024) [S12]</w:t>
            </w:r>
          </w:p>
        </w:tc>
        <w:tc>
          <w:tcPr>
            <w:tcW w:type="dxa" w:w="1234"/>
          </w:tcPr>
          <w:p>
            <w:r>
              <w:rPr>
                <w:sz w:val="18"/>
              </w:rPr>
            </w:r>
            <w:r>
              <w:rPr>
                <w:sz w:val="18"/>
              </w:rPr>
              <w:t>No — standalone app; integrates with Globe telco</w:t>
            </w:r>
          </w:p>
        </w:tc>
        <w:tc>
          <w:tcPr>
            <w:tcW w:type="dxa" w:w="1234"/>
          </w:tcPr>
          <w:p>
            <w:r>
              <w:rPr>
                <w:sz w:val="18"/>
              </w:rPr>
            </w:r>
            <w:r>
              <w:rPr>
                <w:sz w:val="18"/>
              </w:rPr>
              <w:t>Telco (Globe) distribution + Ant Group tech; cash-in agent network [S12]</w:t>
            </w:r>
          </w:p>
        </w:tc>
        <w:tc>
          <w:tcPr>
            <w:tcW w:type="dxa" w:w="1234"/>
          </w:tcPr>
          <w:p>
            <w:r>
              <w:rPr>
                <w:sz w:val="18"/>
              </w:rPr>
            </w:r>
            <w:r>
              <w:rPr>
                <w:sz w:val="18"/>
              </w:rPr>
              <w:t>Payment fees, lending, savings, insurance, investments; valued $5bn (2024) [S12]</w:t>
            </w:r>
          </w:p>
        </w:tc>
      </w:tr>
      <w:tr>
        <w:tc>
          <w:tcPr>
            <w:tcW w:type="dxa" w:w="1234"/>
          </w:tcPr>
          <w:p>
            <w:r>
              <w:rPr>
                <w:sz w:val="18"/>
              </w:rPr>
            </w:r>
            <w:r>
              <w:rPr>
                <w:b/>
                <w:sz w:val="18"/>
              </w:rPr>
              <w:t>Pix</w:t>
            </w:r>
          </w:p>
        </w:tc>
        <w:tc>
          <w:tcPr>
            <w:tcW w:type="dxa" w:w="1234"/>
          </w:tcPr>
          <w:p>
            <w:r>
              <w:rPr>
                <w:sz w:val="18"/>
              </w:rPr>
            </w:r>
            <w:r>
              <w:rPr>
                <w:sz w:val="18"/>
              </w:rPr>
              <w:t>Brazil</w:t>
            </w:r>
          </w:p>
        </w:tc>
        <w:tc>
          <w:tcPr>
            <w:tcW w:type="dxa" w:w="1234"/>
          </w:tcPr>
          <w:p>
            <w:r>
              <w:rPr>
                <w:sz w:val="18"/>
              </w:rPr>
            </w:r>
            <w:r>
              <w:rPr>
                <w:sz w:val="18"/>
              </w:rPr>
              <w:t>Banco Central do Brasil (central bank)</w:t>
            </w:r>
          </w:p>
        </w:tc>
        <w:tc>
          <w:tcPr>
            <w:tcW w:type="dxa" w:w="1234"/>
          </w:tcPr>
          <w:p>
            <w:r>
              <w:rPr>
                <w:sz w:val="18"/>
              </w:rPr>
            </w:r>
            <w:r>
              <w:rPr>
                <w:sz w:val="18"/>
              </w:rPr>
              <w:t>168m+ users; processed in banking apps, not a wallet [S14]</w:t>
            </w:r>
          </w:p>
        </w:tc>
        <w:tc>
          <w:tcPr>
            <w:tcW w:type="dxa" w:w="1234"/>
          </w:tcPr>
          <w:p>
            <w:r>
              <w:rPr>
                <w:sz w:val="18"/>
              </w:rPr>
            </w:r>
            <w:r>
              <w:rPr>
                <w:sz w:val="18"/>
              </w:rPr>
              <w:t>No — a rail; surfaced inside any bank/fintech app</w:t>
            </w:r>
          </w:p>
        </w:tc>
        <w:tc>
          <w:tcPr>
            <w:tcW w:type="dxa" w:w="1234"/>
          </w:tcPr>
          <w:p>
            <w:r>
              <w:rPr>
                <w:sz w:val="18"/>
              </w:rPr>
            </w:r>
            <w:r>
              <w:rPr>
                <w:sz w:val="18"/>
              </w:rPr>
              <w:t>Central-bank mandate; free for individuals; instant 24/7 A2A [S14]</w:t>
            </w:r>
          </w:p>
        </w:tc>
        <w:tc>
          <w:tcPr>
            <w:tcW w:type="dxa" w:w="1234"/>
          </w:tcPr>
          <w:p>
            <w:r>
              <w:rPr>
                <w:sz w:val="18"/>
              </w:rPr>
            </w:r>
            <w:r>
              <w:rPr>
                <w:sz w:val="18"/>
              </w:rPr>
              <w:t>Not monetized as a wallet (public infrastructure); banks earn on adjacent services [S14]</w:t>
            </w:r>
          </w:p>
        </w:tc>
      </w:tr>
    </w:tbl>
    <w:p/>
    <w:p>
      <w:pPr>
        <w:pStyle w:val="Heading2"/>
      </w:pPr>
      <w:r>
        <w:t>7.2 China: The Messaging-Embedded Benchmark (WeChat Pay) vs. Standalone (Alipay)</w:t>
      </w:r>
    </w:p>
    <w:p>
      <w:r>
        <w:t>WeChat Pay is the canonical case of a messaging-embedded wallet succeeding at national scale. It was released on 5 August 2013 as a payment layer inside Tencent's WeChat (Weixin in China) messaging app, built on Tencent's Tenpay infrastructure [S11]. By 2023 it reported roughly 1.133 billion active users, and around 1.225 billion payment users in 2024 [S1][S11]. Tencent reported a combined Weixin/WeChat monthly active user base of 1.385 billion as of year-end 2024 [S6], giving WeChat Pay a distribution base essentially co-extensive with the entire Chinese smartphone population.</w:t>
      </w:r>
    </w:p>
    <w:p>
      <w:r>
        <w:t>The pivotal distribution wedge was the digital "red envelope" (hongbao). Tencent launched the feature during the 2014 Spring Festival (Chinese New Year); users linked bank cards to send festive cash gifts inside group chats on a first-come-first-served basis [S7]. The viral mechanics were extraordinary: roughly 16 million red envelopes were sent in the first 24 hours, and WeChat Pay's user base reportedly expanded from about 30 million to 100 million within roughly a month [S7]. Alibaba founder Jack Ma described the move as a "Pearl Harbor-like attack" on Alipay's historic dominance in peer-to-peer transfers [S7]. The key factual takeaway: the messaging context converted a payments-onboarding problem (card-linking) into a social, gifting ritual, bootstrapping the funded-account base that later powered merchant QR payments.</w:t>
      </w:r>
    </w:p>
    <w:p>
      <w:r>
        <w:t>On market share, sources converge on a roughly 53–54% Alipay / 42% WeChat Pay split, with the two together accounting for around 90% of China's mobile-payment market [S2][S11]. WeChat Pay is used by over 90% of consumers for offline purchases in Tier-1 and Tier-2 cities [S1].</w:t>
      </w:r>
    </w:p>
    <w:p>
      <w:r>
        <w:t xml:space="preserve">Crucially, </w:t>
      </w:r>
      <w:r>
        <w:rPr>
          <w:b/>
        </w:rPr>
        <w:t>Alipay (Ant Group) reached comparable scale without being embedded in a messaging app</w:t>
      </w:r>
      <w:r>
        <w:t>, which is itself a data point against the thesis that chat embedding is necessary. Alipay reported approximately 640–660 million MAU in China during 2024 and a global user base exceeding 1.3 billion [S2]. Its wedge was different: it began in 2004 as the escrow/checkout layer for Alibaba's Taobao and Tmall e-commerce marketplaces, then extended to an 80-million-plus offline merchant QR network and a broad suite of financial services [S2]. Alipay's monetization spans merchant fees, wealth management, lending, insurance, and technology licensing [S2].</w:t>
      </w:r>
    </w:p>
    <w:p>
      <w:r>
        <w:t>WeChat Pay's monetization is layered on top of the free P2P/red-envelope experience: a 0.1% withdrawal fee above a free limit (introduced March 2016), and commercial take on commerce. Mini-program GMV reached roughly RMB 2 trillion in 2024, with Tencent typically taking around a 0.6% commission on third-party mini-program transactions; mini-program DAU was about 689 million in 2024 [S8][S11]. WeChat's combined mobile transaction volume was estimated in the tens of trillions of USD [S11].</w:t>
      </w:r>
    </w:p>
    <w:p>
      <w:pPr>
        <w:pStyle w:val="Heading2"/>
      </w:pPr>
      <w:r>
        <w:t>7.3 Other Messaging-Embedded Wallets: Mixed Outcomes</w:t>
      </w:r>
    </w:p>
    <w:p>
      <w:r>
        <w:rPr>
          <w:b/>
        </w:rPr>
        <w:t>LINE Pay (Japan, Taiwan, Thailand)</w:t>
      </w:r>
      <w:r>
        <w:t xml:space="preserve"> is the clearest factual case of a messaging-embedded wallet </w:t>
      </w:r>
      <w:r>
        <w:rPr>
          <w:i/>
        </w:rPr>
        <w:t>struggling in its home market despite messenger ubiquity</w:t>
      </w:r>
      <w:r>
        <w:t xml:space="preserve">. LINE Pay sat inside LINE, Japan's dominant messaging app, and had exceeded 44 million registered users in Japan by May 2024 [S3]. Yet </w:t>
      </w:r>
      <w:r>
        <w:rPr>
          <w:b/>
        </w:rPr>
        <w:t>LINE Pay's Japan service was terminated on 30 April 2025</w:t>
      </w:r>
      <w:r>
        <w:t xml:space="preserve">, with new registrations halted in November 2024 and balances migrated to SoftBank's PayPay [S3][S9]. The stated rationale from LY Corporation (the SoftBank/Naver entity formed by merging Yahoo Japan and LINE) was to "reorganize its businesses and integrate overlapping business areas" — consolidating onto PayPay, which had over 64 million registered users versus LINE Pay's ~44 million [S9]. Operating two overlapping wallets cannibalized SoftBank's share of Japan's fragmented payments market [S9]. Notably, LINE Pay </w:t>
      </w:r>
      <w:r>
        <w:rPr>
          <w:i/>
        </w:rPr>
        <w:t>continues</w:t>
      </w:r>
      <w:r>
        <w:t xml:space="preserve"> in Taiwan and Thailand, where PayPay has no presence and LINE Pay has been consistently successful, including a cross-border alliance spanning Japan, Korea, Taiwan, and Thailand [S3]. The case shows that messenger embedding did not guarantee dominance against a better-capitalized, aggressively-incentivized QR competitor (PayPay) in Japan.</w:t>
      </w:r>
    </w:p>
    <w:p>
      <w:r>
        <w:rPr>
          <w:b/>
        </w:rPr>
        <w:t>KakaoPay (South Korea)</w:t>
      </w:r>
      <w:r>
        <w:t xml:space="preserve"> is a messaging-embedded wallet that succeeded. It is integrated into KakaoTalk, South Korea's dominant messenger (~48.9 million MAU, near-universal on Korean smartphones), and reported over 24 million MAU by year-end 2024 [S4]. Users collectively made KRW 43.1 trillion (~USD 30.2 billion) in payments in 2024, with offline transaction counts up 33% and offline payment volume up 125% year-over-year (2023→2024) [S4]. KakaoPay has expanded into securities, insurance, and lending atop the KakaoTalk graph [S4].</w:t>
      </w:r>
    </w:p>
    <w:p>
      <w:pPr>
        <w:pStyle w:val="Heading2"/>
      </w:pPr>
      <w:r>
        <w:t>7.4 Super-App and Marketplace Wallets (Non-Messaging)</w:t>
      </w:r>
    </w:p>
    <w:p>
      <w:r>
        <w:rPr>
          <w:b/>
        </w:rPr>
        <w:t>GrabPay (Southeast Asia)</w:t>
      </w:r>
      <w:r>
        <w:t xml:space="preserve"> is embedded not in a chat app but in the Grab ride-hailing/food-delivery super-app, operating across eight Southeast Asian countries with roughly 42 million monthly transacting users as of Q3 2024 [S5]. Its wedge was a high-frequency transport and food-delivery habit plus the first fintech access to e-money licenses across six major ASEAN economies and a 600,000-plus merchant network [S5]. Monetization spans payment processing fees, GrabFin lending, GrabInsure micro-insurance, and digital banking via GXS Bank (Singapore) and GXBank (Malaysia); Financial Services revenue grew 53% YoY to $55 million in Q1 2024, and loan disbursements rose 64% YoY [S5][S13].</w:t>
      </w:r>
    </w:p>
    <w:p>
      <w:r>
        <w:rPr>
          <w:b/>
        </w:rPr>
        <w:t>Mercado Pago (Latin America)</w:t>
      </w:r>
      <w:r>
        <w:t xml:space="preserve"> is the fintech arm of e-commerce marketplace MercadoLibre, not a messenger. It reported 56 million MAU in Q3 2024 (up 35% YoY), rising to 64 million by Q1 2025, across seven markets concentrated in Brazil, Argentina, and Mexico [S10]. It processed 11.3 billion transactions in 2024 (up 20% YoY) and its leadership has stated the goal of building "the largest digital bank in Latin America" [S10]. Its wedge was marketplace checkout extended to off-platform QR and card acquiring; monetization spans payment processing, lending, and banking [S10].</w:t>
      </w:r>
    </w:p>
    <w:p>
      <w:r>
        <w:rPr>
          <w:b/>
        </w:rPr>
        <w:t>GCash (Philippines)</w:t>
      </w:r>
      <w:r>
        <w:t xml:space="preserve"> is a standalone app (not a messenger) operated by Mynt — a joint venture of Globe Telecom, Ant Group, Ayala Corporation, and MUFG Bank. It reported roughly 90 million registered users and approximately 81 million MAU in 2024, and was valued at $5 billion in 2024 [S12]. Its distribution wedge combined Globe's telco reach, Ant Group's payments technology, and an agent-based cash-in network; monetization spans payment fees, lending, savings, insurance, and investments [S12].</w:t>
      </w:r>
    </w:p>
    <w:p>
      <w:pPr>
        <w:pStyle w:val="Heading2"/>
      </w:pPr>
      <w:r>
        <w:t>7.5 Pix: A Central-Bank Rail, Not a Wallet</w:t>
      </w:r>
    </w:p>
    <w:p>
      <w:r>
        <w:t xml:space="preserve">Pix is materially different from the wallets above and is included for contrast. Launched by Banco Central do Brasil in late 2020, Pix is a free, instant, 24/7 account-to-account payment rail — not a consumer wallet — surfaced inside any bank or fintech app [S14]. By 2024 it had over 168 million users and processed roughly 64 billion transactions (up 53% YoY), handling about BRL 26 trillion (~USD 4.6 trillion) in volume [S14]. Pix accounted for 46% of all Brazilian payment transactions in 2024, ahead of cash (22%), debit cards (17%), and credit cards (12%), and set a single-day record of 252.1 million transactions on 20 December 2024 [S14]. Its existence is the direct competitive context for </w:t>
      </w:r>
      <w:r>
        <w:rPr>
          <w:b/>
        </w:rPr>
        <w:t>WhatsApp Pay's documented struggle in Brazil</w:t>
      </w:r>
      <w:r>
        <w:t xml:space="preserve">: Brazil's central bank approved WhatsApp P2P payments on 30 March 2021 (launched 5 May 2021) after a one-year suspension dating to June 2020, and restricted WhatsApp to P2P-only — no merchant payments — while the free, government-backed Pix could serve both individuals and businesses [S15]. Banks including PicPay, Itaú, and Nubank have since rolled out verified WhatsApp integrations that let users initiate </w:t>
      </w:r>
      <w:r>
        <w:rPr>
          <w:i/>
        </w:rPr>
        <w:t>Pix</w:t>
      </w:r>
      <w:r>
        <w:t xml:space="preserve"> transfers via chat, effectively using WhatsApp as an interface to the public rail rather than to Meta's own wallet [S15]. Pix is the leading analogue for India's UPI as a publicly-mandated rail that constrains private messaging wallets.</w:t>
      </w:r>
    </w:p>
    <w:p>
      <w:pPr>
        <w:pStyle w:val="Heading2"/>
      </w:pPr>
      <w:r>
        <w:t>Verification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25C42"/>
          </w:tcPr>
          <w:p>
            <w:r>
              <w:rPr>
                <w:b/>
                <w:color w:val="FFFFFF"/>
              </w:rPr>
            </w:r>
            <w:r>
              <w:rPr>
                <w:b/>
                <w:color w:val="FFFFFF"/>
              </w:rPr>
              <w:t>#</w:t>
            </w:r>
          </w:p>
        </w:tc>
        <w:tc>
          <w:tcPr>
            <w:tcW w:type="dxa" w:w="2160"/>
            <w:shd w:val="clear" w:color="auto" w:fill="125C42"/>
          </w:tcPr>
          <w:p>
            <w:r>
              <w:rPr>
                <w:b/>
                <w:color w:val="FFFFFF"/>
              </w:rPr>
            </w:r>
            <w:r>
              <w:rPr>
                <w:b/>
                <w:color w:val="FFFFFF"/>
              </w:rPr>
              <w:t>Claim Checked</w:t>
            </w:r>
          </w:p>
        </w:tc>
        <w:tc>
          <w:tcPr>
            <w:tcW w:type="dxa" w:w="2160"/>
            <w:shd w:val="clear" w:color="auto" w:fill="125C42"/>
          </w:tcPr>
          <w:p>
            <w:r>
              <w:rPr>
                <w:b/>
                <w:color w:val="FFFFFF"/>
              </w:rPr>
            </w:r>
            <w:r>
              <w:rPr>
                <w:b/>
                <w:color w:val="FFFFFF"/>
              </w:rPr>
              <w:t>Verdict</w:t>
            </w:r>
          </w:p>
        </w:tc>
        <w:tc>
          <w:tcPr>
            <w:tcW w:type="dxa" w:w="2160"/>
            <w:shd w:val="clear" w:color="auto" w:fill="125C42"/>
          </w:tcPr>
          <w:p>
            <w:r>
              <w:rPr>
                <w:b/>
                <w:color w:val="FFFFFF"/>
              </w:rPr>
            </w:r>
            <w:r>
              <w:rPr>
                <w:b/>
                <w:color w:val="FFFFFF"/>
              </w:rPr>
              <w:t>Correction / Evidence</w:t>
            </w:r>
          </w:p>
        </w:tc>
      </w:tr>
      <w:tr>
        <w:tc>
          <w:tcPr>
            <w:tcW w:type="dxa" w:w="2160"/>
          </w:tcPr>
          <w:p>
            <w:r>
              <w:rPr>
                <w:sz w:val="18"/>
              </w:rPr>
            </w:r>
            <w:r>
              <w:rPr>
                <w:sz w:val="18"/>
              </w:rPr>
              <w:t>1</w:t>
            </w:r>
          </w:p>
        </w:tc>
        <w:tc>
          <w:tcPr>
            <w:tcW w:type="dxa" w:w="2160"/>
          </w:tcPr>
          <w:p>
            <w:r>
              <w:rPr>
                <w:sz w:val="18"/>
              </w:rPr>
            </w:r>
            <w:r>
              <w:rPr>
                <w:sz w:val="18"/>
              </w:rPr>
              <w:t>WeChat Pay had ~1.225 billion payment users in 2024; combined Weixin/WeChat MAU was 1.385 billion at year-end 2024.</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MAU 1.385B is from Tencent's official report; the 1.225B WeChat Pay-user figure is a third-party (Business of Apps) estimate, not a Tencent-disclosed number.. Tencent 2024 annual report: combined Weixin/WeChat MAU 1,385M at year-end 2024 (1.382B Q3'24). The 1.225B WeChat Pay user figure appears in Business of Apps/aggregators, not directly in Tencent filings (Tencent's last-reported WeChat Pay/Weixin Pay monthly users was 935M for 2023).</w:t>
            </w:r>
          </w:p>
        </w:tc>
      </w:tr>
      <w:tr>
        <w:tc>
          <w:tcPr>
            <w:tcW w:type="dxa" w:w="2160"/>
          </w:tcPr>
          <w:p>
            <w:r>
              <w:rPr>
                <w:sz w:val="18"/>
              </w:rPr>
            </w:r>
            <w:r>
              <w:rPr>
                <w:sz w:val="18"/>
              </w:rPr>
              <w:t>2</w:t>
            </w:r>
          </w:p>
        </w:tc>
        <w:tc>
          <w:tcPr>
            <w:tcW w:type="dxa" w:w="2160"/>
          </w:tcPr>
          <w:p>
            <w:r>
              <w:rPr>
                <w:sz w:val="18"/>
              </w:rPr>
            </w:r>
            <w:r>
              <w:rPr>
                <w:sz w:val="18"/>
              </w:rPr>
              <w:t>WeChat hongbao launched during the 2014 Spring Festival; ~16 million sent in the first 24 hours; user base grew from ~30 million to ~100 million in about one month.</w:t>
            </w:r>
          </w:p>
        </w:tc>
        <w:tc>
          <w:tcPr>
            <w:tcW w:type="dxa" w:w="2160"/>
          </w:tcPr>
          <w:p>
            <w:r>
              <w:rPr>
                <w:sz w:val="18"/>
              </w:rPr>
            </w:r>
            <w:r>
              <w:rPr>
                <w:sz w:val="18"/>
              </w:rPr>
              <w:t>CONFIRMED</w:t>
            </w:r>
          </w:p>
        </w:tc>
        <w:tc>
          <w:tcPr>
            <w:tcW w:type="dxa" w:w="2160"/>
          </w:tcPr>
          <w:p>
            <w:r>
              <w:rPr>
                <w:sz w:val="18"/>
              </w:rPr>
            </w:r>
            <w:r>
              <w:rPr>
                <w:sz w:val="18"/>
              </w:rPr>
              <w:t>Wikipedia (WeChat Pay/WeChat red envelope): feature launched 17 Jan 2014 (CNY 2014), '16 million red envelopes sent in the first 24 hours'; 'a month after launch WeChat Pay user base expanded from 30 million to 100 million.' Jack Ma called it a 'Pearl Harbor' moment.</w:t>
            </w:r>
          </w:p>
        </w:tc>
      </w:tr>
      <w:tr>
        <w:tc>
          <w:tcPr>
            <w:tcW w:type="dxa" w:w="2160"/>
          </w:tcPr>
          <w:p>
            <w:r>
              <w:rPr>
                <w:sz w:val="18"/>
              </w:rPr>
            </w:r>
            <w:r>
              <w:rPr>
                <w:sz w:val="18"/>
              </w:rPr>
              <w:t>3</w:t>
            </w:r>
          </w:p>
        </w:tc>
        <w:tc>
          <w:tcPr>
            <w:tcW w:type="dxa" w:w="2160"/>
          </w:tcPr>
          <w:p>
            <w:r>
              <w:rPr>
                <w:sz w:val="18"/>
              </w:rPr>
            </w:r>
            <w:r>
              <w:rPr>
                <w:sz w:val="18"/>
              </w:rPr>
              <w:t>Alipay reported ~640-660 million MAU in China in 2024 and over 1.3 billion global users; not embedded in a messaging app, originated as Taobao escrow in 2004.</w:t>
            </w:r>
          </w:p>
        </w:tc>
        <w:tc>
          <w:tcPr>
            <w:tcW w:type="dxa" w:w="2160"/>
          </w:tcPr>
          <w:p>
            <w:r>
              <w:rPr>
                <w:sz w:val="18"/>
              </w:rPr>
            </w:r>
            <w:r>
              <w:rPr>
                <w:sz w:val="18"/>
              </w:rPr>
              <w:t>CONFIRMED</w:t>
            </w:r>
          </w:p>
        </w:tc>
        <w:tc>
          <w:tcPr>
            <w:tcW w:type="dxa" w:w="2160"/>
          </w:tcPr>
          <w:p>
            <w:r>
              <w:rPr>
                <w:sz w:val="18"/>
              </w:rPr>
            </w:r>
            <w:r>
              <w:rPr>
                <w:sz w:val="18"/>
              </w:rPr>
              <w:t>Statista/sci-tech-today: ~640M MAU (Sep 2024) up to ~660M (Feb 2024) in China; &gt;1.3B global users. Baidu/TechNode: Alipay formally established Dec 2004 as a Taobao third-party escrow payment platform; standalone wallet, not a messenger.</w:t>
            </w:r>
          </w:p>
        </w:tc>
      </w:tr>
      <w:tr>
        <w:tc>
          <w:tcPr>
            <w:tcW w:type="dxa" w:w="2160"/>
          </w:tcPr>
          <w:p>
            <w:r>
              <w:rPr>
                <w:sz w:val="18"/>
              </w:rPr>
            </w:r>
            <w:r>
              <w:rPr>
                <w:sz w:val="18"/>
              </w:rPr>
              <w:t>4</w:t>
            </w:r>
          </w:p>
        </w:tc>
        <w:tc>
          <w:tcPr>
            <w:tcW w:type="dxa" w:w="2160"/>
          </w:tcPr>
          <w:p>
            <w:r>
              <w:rPr>
                <w:sz w:val="18"/>
              </w:rPr>
            </w:r>
            <w:r>
              <w:rPr>
                <w:sz w:val="18"/>
              </w:rPr>
              <w:t>Alipay and WeChat Pay together hold ~90% of China's mobile-payment market, split ~53-54% Alipay / 42% WeChat Pay.</w:t>
            </w:r>
          </w:p>
        </w:tc>
        <w:tc>
          <w:tcPr>
            <w:tcW w:type="dxa" w:w="2160"/>
          </w:tcPr>
          <w:p>
            <w:r>
              <w:rPr>
                <w:sz w:val="18"/>
              </w:rPr>
            </w:r>
            <w:r>
              <w:rPr>
                <w:sz w:val="18"/>
              </w:rPr>
              <w:t>DISPUTED</w:t>
            </w:r>
          </w:p>
        </w:tc>
        <w:tc>
          <w:tcPr>
            <w:tcW w:type="dxa" w:w="2160"/>
          </w:tcPr>
          <w:p>
            <w:r>
              <w:rPr>
                <w:sz w:val="18"/>
              </w:rPr>
            </w:r>
            <w:r>
              <w:rPr>
                <w:b/>
                <w:sz w:val="18"/>
              </w:rPr>
              <w:t>Corrected to:</w:t>
            </w:r>
            <w:r>
              <w:rPr>
                <w:sz w:val="18"/>
              </w:rPr>
              <w:t xml:space="preserve"> Combined ~90% confirmed; the 54/42 split is one of several estimates - the Alipay/WeChat split ranges roughly 54-63% / 37-42% depending on whether measured by transaction value, volume, or survey usage.. Combined ~90%+ dominance is firmly confirmed (multiple sources cite 90-94%). The exact split varies by source/methodology: electroiq/coinlaw cite ~54% Alipay / ~42% WeChat Pay, but other transaction-value sources (e.g. Q3'23 data) imply Alipay ~63% / WeChat ~37%, and some put WeChat at 38-39%.</w:t>
            </w:r>
          </w:p>
        </w:tc>
      </w:tr>
      <w:tr>
        <w:tc>
          <w:tcPr>
            <w:tcW w:type="dxa" w:w="2160"/>
          </w:tcPr>
          <w:p>
            <w:r>
              <w:rPr>
                <w:sz w:val="18"/>
              </w:rPr>
            </w:r>
            <w:r>
              <w:rPr>
                <w:sz w:val="18"/>
              </w:rPr>
              <w:t>5</w:t>
            </w:r>
          </w:p>
        </w:tc>
        <w:tc>
          <w:tcPr>
            <w:tcW w:type="dxa" w:w="2160"/>
          </w:tcPr>
          <w:p>
            <w:r>
              <w:rPr>
                <w:sz w:val="18"/>
              </w:rPr>
            </w:r>
            <w:r>
              <w:rPr>
                <w:sz w:val="18"/>
              </w:rPr>
              <w:t>LINE Pay Japan terminated 30 April 2025 (new registrations halted Nov 2024) despite ~44 million registered users; balances migrated to PayPay; continues in Taiwan and Thailand.</w:t>
            </w:r>
          </w:p>
        </w:tc>
        <w:tc>
          <w:tcPr>
            <w:tcW w:type="dxa" w:w="2160"/>
          </w:tcPr>
          <w:p>
            <w:r>
              <w:rPr>
                <w:sz w:val="18"/>
              </w:rPr>
            </w:r>
            <w:r>
              <w:rPr>
                <w:sz w:val="18"/>
              </w:rPr>
              <w:t>CONFIRMED</w:t>
            </w:r>
          </w:p>
        </w:tc>
        <w:tc>
          <w:tcPr>
            <w:tcW w:type="dxa" w:w="2160"/>
          </w:tcPr>
          <w:p>
            <w:r>
              <w:rPr>
                <w:sz w:val="18"/>
              </w:rPr>
            </w:r>
            <w:r>
              <w:rPr>
                <w:b/>
                <w:sz w:val="18"/>
              </w:rPr>
              <w:t>Corrected to:</w:t>
            </w:r>
            <w:r>
              <w:rPr>
                <w:sz w:val="18"/>
              </w:rPr>
              <w:t xml:space="preserve"> Minor nuance: balance migration to PayPay was opt-in/request-based, not automatic.. LY Corporation official release: termination 30 April 2025; new account openings halted late November 2024; &gt;44M registered users (as of May 2024); opt-in balance transfer to PayPay; Taiwan and Thailand services NOT subject to termination.</w:t>
            </w:r>
          </w:p>
        </w:tc>
      </w:tr>
      <w:tr>
        <w:tc>
          <w:tcPr>
            <w:tcW w:type="dxa" w:w="2160"/>
          </w:tcPr>
          <w:p>
            <w:r>
              <w:rPr>
                <w:sz w:val="18"/>
              </w:rPr>
            </w:r>
            <w:r>
              <w:rPr>
                <w:sz w:val="18"/>
              </w:rPr>
              <w:t>6</w:t>
            </w:r>
          </w:p>
        </w:tc>
        <w:tc>
          <w:tcPr>
            <w:tcW w:type="dxa" w:w="2160"/>
          </w:tcPr>
          <w:p>
            <w:r>
              <w:rPr>
                <w:sz w:val="18"/>
              </w:rPr>
            </w:r>
            <w:r>
              <w:rPr>
                <w:sz w:val="18"/>
              </w:rPr>
              <w:t>KakaoPay had over 24 million MAU at year-end 2024 and processed KRW 43.1 trillion (~USD 30.2 billion) in payments in 2024; KakaoTalk has ~48.9 million MAU.</w:t>
            </w:r>
          </w:p>
        </w:tc>
        <w:tc>
          <w:tcPr>
            <w:tcW w:type="dxa" w:w="2160"/>
          </w:tcPr>
          <w:p>
            <w:r>
              <w:rPr>
                <w:sz w:val="18"/>
              </w:rPr>
            </w:r>
            <w:r>
              <w:rPr>
                <w:sz w:val="18"/>
              </w:rPr>
              <w:t>CONFIRMED</w:t>
            </w:r>
          </w:p>
        </w:tc>
        <w:tc>
          <w:tcPr>
            <w:tcW w:type="dxa" w:w="2160"/>
          </w:tcPr>
          <w:p>
            <w:r>
              <w:rPr>
                <w:sz w:val="18"/>
              </w:rPr>
            </w:r>
            <w:r>
              <w:rPr>
                <w:sz w:val="18"/>
              </w:rPr>
              <w:t>KakaoPay 4Q24 earnings/Antom: 24M MAU at end-2024, KRW 43.1T (~USD 30.2B) annual payment volume. KakaoTalk domestic MAU 48.93M (Q2'24) / 48.95M (Q4'24) / ~48.9M (Q3'24).</w:t>
            </w:r>
          </w:p>
        </w:tc>
      </w:tr>
      <w:tr>
        <w:tc>
          <w:tcPr>
            <w:tcW w:type="dxa" w:w="2160"/>
          </w:tcPr>
          <w:p>
            <w:r>
              <w:rPr>
                <w:sz w:val="18"/>
              </w:rPr>
            </w:r>
            <w:r>
              <w:rPr>
                <w:sz w:val="18"/>
              </w:rPr>
              <w:t>7</w:t>
            </w:r>
          </w:p>
        </w:tc>
        <w:tc>
          <w:tcPr>
            <w:tcW w:type="dxa" w:w="2160"/>
          </w:tcPr>
          <w:p>
            <w:r>
              <w:rPr>
                <w:sz w:val="18"/>
              </w:rPr>
            </w:r>
            <w:r>
              <w:rPr>
                <w:sz w:val="18"/>
              </w:rPr>
              <w:t>Grab had ~42 million monthly transacting users across 8 SE Asian countries as of Q3 2024; GrabPay embedded in the Grab super-app, not a messenger.</w:t>
            </w:r>
          </w:p>
        </w:tc>
        <w:tc>
          <w:tcPr>
            <w:tcW w:type="dxa" w:w="2160"/>
          </w:tcPr>
          <w:p>
            <w:r>
              <w:rPr>
                <w:sz w:val="18"/>
              </w:rPr>
            </w:r>
            <w:r>
              <w:rPr>
                <w:sz w:val="18"/>
              </w:rPr>
              <w:t>CONFIRMED</w:t>
            </w:r>
          </w:p>
        </w:tc>
        <w:tc>
          <w:tcPr>
            <w:tcW w:type="dxa" w:w="2160"/>
          </w:tcPr>
          <w:p>
            <w:r>
              <w:rPr>
                <w:sz w:val="18"/>
              </w:rPr>
            </w:r>
            <w:r>
              <w:rPr>
                <w:sz w:val="18"/>
              </w:rPr>
              <w:t>Grab Q3 2024 results (SEC 6-K / press release): 42M Monthly Transacting Users (+16% YoY, 6th sequential quarter of growth); operates across 8 SE Asian countries (Cambodia, Indonesia, Malaysia, Myanmar, Philippines, Singapore, Thailand, Vietnam). GrabPay is part of the Grab super-app.</w:t>
            </w:r>
          </w:p>
        </w:tc>
      </w:tr>
      <w:tr>
        <w:tc>
          <w:tcPr>
            <w:tcW w:type="dxa" w:w="2160"/>
          </w:tcPr>
          <w:p>
            <w:r>
              <w:rPr>
                <w:sz w:val="18"/>
              </w:rPr>
            </w:r>
            <w:r>
              <w:rPr>
                <w:sz w:val="18"/>
              </w:rPr>
              <w:t>8</w:t>
            </w:r>
          </w:p>
        </w:tc>
        <w:tc>
          <w:tcPr>
            <w:tcW w:type="dxa" w:w="2160"/>
          </w:tcPr>
          <w:p>
            <w:r>
              <w:rPr>
                <w:sz w:val="18"/>
              </w:rPr>
            </w:r>
            <w:r>
              <w:rPr>
                <w:sz w:val="18"/>
              </w:rPr>
              <w:t>Mercado Pago reported 56 million MAU in Q3 2024 (+35% YoY), rising to 64 million by Q1 2025, and processed 11.3 billion transactions in 2024 (+20% YoY).</w:t>
            </w:r>
          </w:p>
        </w:tc>
        <w:tc>
          <w:tcPr>
            <w:tcW w:type="dxa" w:w="2160"/>
          </w:tcPr>
          <w:p>
            <w:r>
              <w:rPr>
                <w:sz w:val="18"/>
              </w:rPr>
            </w:r>
            <w:r>
              <w:rPr>
                <w:sz w:val="18"/>
              </w:rPr>
              <w:t>CORRECTED</w:t>
            </w:r>
          </w:p>
        </w:tc>
        <w:tc>
          <w:tcPr>
            <w:tcW w:type="dxa" w:w="2160"/>
          </w:tcPr>
          <w:p>
            <w:r>
              <w:rPr>
                <w:sz w:val="18"/>
              </w:rPr>
            </w:r>
            <w:r>
              <w:rPr>
                <w:b/>
                <w:sz w:val="18"/>
              </w:rPr>
              <w:t>Corrected to:</w:t>
            </w:r>
            <w:r>
              <w:rPr>
                <w:sz w:val="18"/>
              </w:rPr>
              <w:t xml:space="preserve"> Q1 2025 MAU of 64M is correct, but the YoY growth at that point was +31%, not +35%. (The +35% applied to the Q3'24 56M figure.) All other figures confirmed.. MercadoLibre Q3'24 letter: 56M MAU (+35% YoY) confirmed. Q1'25 release: 64M MAU but growth was +31% YoY (not +35%). 2024: 11.3B transactions, +20% YoY confirmed.</w:t>
            </w:r>
          </w:p>
        </w:tc>
      </w:tr>
      <w:tr>
        <w:tc>
          <w:tcPr>
            <w:tcW w:type="dxa" w:w="2160"/>
          </w:tcPr>
          <w:p>
            <w:r>
              <w:rPr>
                <w:sz w:val="18"/>
              </w:rPr>
            </w:r>
            <w:r>
              <w:rPr>
                <w:sz w:val="18"/>
              </w:rPr>
              <w:t>9</w:t>
            </w:r>
          </w:p>
        </w:tc>
        <w:tc>
          <w:tcPr>
            <w:tcW w:type="dxa" w:w="2160"/>
          </w:tcPr>
          <w:p>
            <w:r>
              <w:rPr>
                <w:sz w:val="18"/>
              </w:rPr>
            </w:r>
            <w:r>
              <w:rPr>
                <w:sz w:val="18"/>
              </w:rPr>
              <w:t>GCash had ~90 million registered users and ~81 million MAU in 2024 and was valued at $5 billion in 2024; operated by Mynt (Globe Telecom, Ant Group, Ayala, MUFG).</w:t>
            </w:r>
          </w:p>
        </w:tc>
        <w:tc>
          <w:tcPr>
            <w:tcW w:type="dxa" w:w="2160"/>
          </w:tcPr>
          <w:p>
            <w:r>
              <w:rPr>
                <w:sz w:val="18"/>
              </w:rPr>
            </w:r>
            <w:r>
              <w:rPr>
                <w:sz w:val="18"/>
              </w:rPr>
              <w:t>CONFIRMED</w:t>
            </w:r>
          </w:p>
        </w:tc>
        <w:tc>
          <w:tcPr>
            <w:tcW w:type="dxa" w:w="2160"/>
          </w:tcPr>
          <w:p>
            <w:r>
              <w:rPr>
                <w:sz w:val="18"/>
              </w:rPr>
            </w:r>
            <w:r>
              <w:rPr>
                <w:sz w:val="18"/>
              </w:rPr>
              <w:t>Bloomberg/PYMNTS: Mynt $5B valuation reached Aug 2024 (after MUFG 8% stake for $393M; Ayala AC Ventures additional 8%). GCash &gt;90M registered users (some sources cite ~94M by late 2024); 81M MAU as of 2024/Jan 2025. Operated by Mynt, owned by Globe (Ayala), Ant Group, and MUFG.</w:t>
            </w:r>
          </w:p>
        </w:tc>
      </w:tr>
      <w:tr>
        <w:tc>
          <w:tcPr>
            <w:tcW w:type="dxa" w:w="2160"/>
          </w:tcPr>
          <w:p>
            <w:r>
              <w:rPr>
                <w:sz w:val="18"/>
              </w:rPr>
            </w:r>
            <w:r>
              <w:rPr>
                <w:sz w:val="18"/>
              </w:rPr>
              <w:t>10</w:t>
            </w:r>
          </w:p>
        </w:tc>
        <w:tc>
          <w:tcPr>
            <w:tcW w:type="dxa" w:w="2160"/>
          </w:tcPr>
          <w:p>
            <w:r>
              <w:rPr>
                <w:sz w:val="18"/>
              </w:rPr>
            </w:r>
            <w:r>
              <w:rPr>
                <w:sz w:val="18"/>
              </w:rPr>
              <w:t>Pix had 168 million+ users and processed ~64 billion transactions in 2024 (+53% YoY), ~BRL 26 trillion (~USD 4.6 trillion); 46% of all Brazilian payment transactions in 2024.</w:t>
            </w:r>
          </w:p>
        </w:tc>
        <w:tc>
          <w:tcPr>
            <w:tcW w:type="dxa" w:w="2160"/>
          </w:tcPr>
          <w:p>
            <w:r>
              <w:rPr>
                <w:sz w:val="18"/>
              </w:rPr>
            </w:r>
            <w:r>
              <w:rPr>
                <w:sz w:val="18"/>
              </w:rPr>
              <w:t>CONFIRMED</w:t>
            </w:r>
          </w:p>
        </w:tc>
        <w:tc>
          <w:tcPr>
            <w:tcW w:type="dxa" w:w="2160"/>
          </w:tcPr>
          <w:p>
            <w:r>
              <w:rPr>
                <w:sz w:val="18"/>
              </w:rPr>
            </w:r>
            <w:r>
              <w:rPr>
                <w:sz w:val="18"/>
              </w:rPr>
              <w:t>PYMNTS/Banco Central data: Pix &gt;168M users; ~64B transactions in 2024 (+53% YoY); ~BRL 26T (~USD 4.6T) volume; 46% of all Brazilian payment transactions in 2024 (surpassing cards and cash).</w:t>
            </w:r>
          </w:p>
        </w:tc>
      </w:tr>
      <w:tr>
        <w:tc>
          <w:tcPr>
            <w:tcW w:type="dxa" w:w="2160"/>
          </w:tcPr>
          <w:p>
            <w:r>
              <w:rPr>
                <w:sz w:val="18"/>
              </w:rPr>
            </w:r>
            <w:r>
              <w:rPr>
                <w:sz w:val="18"/>
              </w:rPr>
              <w:t>11</w:t>
            </w:r>
          </w:p>
        </w:tc>
        <w:tc>
          <w:tcPr>
            <w:tcW w:type="dxa" w:w="2160"/>
          </w:tcPr>
          <w:p>
            <w:r>
              <w:rPr>
                <w:sz w:val="18"/>
              </w:rPr>
            </w:r>
            <w:r>
              <w:rPr>
                <w:sz w:val="18"/>
              </w:rPr>
              <w:t>Pix set a single-day record of 252.1 million transactions on 20 December 2024.</w:t>
            </w:r>
          </w:p>
        </w:tc>
        <w:tc>
          <w:tcPr>
            <w:tcW w:type="dxa" w:w="2160"/>
          </w:tcPr>
          <w:p>
            <w:r>
              <w:rPr>
                <w:sz w:val="18"/>
              </w:rPr>
            </w:r>
            <w:r>
              <w:rPr>
                <w:sz w:val="18"/>
              </w:rPr>
              <w:t>CONFIRMED</w:t>
            </w:r>
          </w:p>
        </w:tc>
        <w:tc>
          <w:tcPr>
            <w:tcW w:type="dxa" w:w="2160"/>
          </w:tcPr>
          <w:p>
            <w:r>
              <w:rPr>
                <w:sz w:val="18"/>
              </w:rPr>
            </w:r>
            <w:r>
              <w:rPr>
                <w:sz w:val="18"/>
              </w:rPr>
              <w:t>Multiple sources citing Banco Central do Brasil data: 252.1 million transactions on 20 December 2024 (a single-day record; prior record was ~227M in Sep 2024).</w:t>
            </w:r>
          </w:p>
        </w:tc>
      </w:tr>
      <w:tr>
        <w:tc>
          <w:tcPr>
            <w:tcW w:type="dxa" w:w="2160"/>
          </w:tcPr>
          <w:p>
            <w:r>
              <w:rPr>
                <w:sz w:val="18"/>
              </w:rPr>
            </w:r>
            <w:r>
              <w:rPr>
                <w:sz w:val="18"/>
              </w:rPr>
              <w:t>12</w:t>
            </w:r>
          </w:p>
        </w:tc>
        <w:tc>
          <w:tcPr>
            <w:tcW w:type="dxa" w:w="2160"/>
          </w:tcPr>
          <w:p>
            <w:r>
              <w:rPr>
                <w:sz w:val="18"/>
              </w:rPr>
            </w:r>
            <w:r>
              <w:rPr>
                <w:sz w:val="18"/>
              </w:rPr>
              <w:t>Brazil's central bank approved WhatsApp P2P payments on 30 March 2021 (launched 5 May 2021) after a one-year suspension from June 2020, restricting WhatsApp to P2P-only with no merchant payments, while free government-backed Pix serves both individuals and businesses.</w:t>
            </w:r>
          </w:p>
        </w:tc>
        <w:tc>
          <w:tcPr>
            <w:tcW w:type="dxa" w:w="2160"/>
          </w:tcPr>
          <w:p>
            <w:r>
              <w:rPr>
                <w:sz w:val="18"/>
              </w:rPr>
            </w:r>
            <w:r>
              <w:rPr>
                <w:sz w:val="18"/>
              </w:rPr>
              <w:t>CONFIRMED</w:t>
            </w:r>
          </w:p>
        </w:tc>
        <w:tc>
          <w:tcPr>
            <w:tcW w:type="dxa" w:w="2160"/>
          </w:tcPr>
          <w:p>
            <w:r>
              <w:rPr>
                <w:sz w:val="18"/>
              </w:rPr>
            </w:r>
            <w:r>
              <w:rPr>
                <w:sz w:val="18"/>
              </w:rPr>
              <w:t>Engadget/Fintech Futures/PagBrasil/AndroidPolice: Banco Central approved P2P on 30 March 2021; launched 5 May 2021; original June 2020 rollout was suspended by the central bank within ~days; WhatsApp restricted to P2P only (no merchant payments). Pix (BCB) serves both P2P and P2B/B2B.</w:t>
            </w:r>
          </w:p>
        </w:tc>
      </w:tr>
      <w:tr>
        <w:tc>
          <w:tcPr>
            <w:tcW w:type="dxa" w:w="2160"/>
          </w:tcPr>
          <w:p>
            <w:r>
              <w:rPr>
                <w:sz w:val="18"/>
              </w:rPr>
            </w:r>
            <w:r>
              <w:rPr>
                <w:sz w:val="18"/>
              </w:rPr>
              <w:t>13</w:t>
            </w:r>
          </w:p>
        </w:tc>
        <w:tc>
          <w:tcPr>
            <w:tcW w:type="dxa" w:w="2160"/>
          </w:tcPr>
          <w:p>
            <w:r>
              <w:rPr>
                <w:sz w:val="18"/>
              </w:rPr>
            </w:r>
            <w:r>
              <w:rPr>
                <w:sz w:val="18"/>
              </w:rPr>
              <w:t>WeChat mini-program GMV reached ~RMB 2 trillion in 2024 with Tencent taking ~0.6% commission on third-party mini-program transactions; mini-program DAU was ~689 million in 2024.</w:t>
            </w:r>
          </w:p>
        </w:tc>
        <w:tc>
          <w:tcPr>
            <w:tcW w:type="dxa" w:w="2160"/>
          </w:tcPr>
          <w:p>
            <w:r>
              <w:rPr>
                <w:sz w:val="18"/>
              </w:rPr>
            </w:r>
            <w:r>
              <w:rPr>
                <w:sz w:val="18"/>
              </w:rPr>
              <w:t>CONFIRMED</w:t>
            </w:r>
          </w:p>
        </w:tc>
        <w:tc>
          <w:tcPr>
            <w:tcW w:type="dxa" w:w="2160"/>
          </w:tcPr>
          <w:p>
            <w:r>
              <w:rPr>
                <w:sz w:val="18"/>
              </w:rPr>
            </w:r>
            <w:r>
              <w:rPr>
                <w:sz w:val="18"/>
              </w:rPr>
              <w:t>Tencent 2024 report (via CIW/techbuzzchina): mini-program GMV over RMB 2 trillion in 2024; ~0.6% commission on third-party/instant-retail mini-program transactions. Mini-program DAU ~689M in 2024 (+~75M / +12% YoY). Note: mini-program MAU was higher (~949-954M).</w:t>
            </w:r>
          </w:p>
        </w:tc>
      </w:tr>
      <w:tr>
        <w:tc>
          <w:tcPr>
            <w:tcW w:type="dxa" w:w="2160"/>
          </w:tcPr>
          <w:p>
            <w:r>
              <w:rPr>
                <w:sz w:val="18"/>
              </w:rPr>
            </w:r>
            <w:r>
              <w:rPr>
                <w:sz w:val="18"/>
              </w:rPr>
              <w:t>14</w:t>
            </w:r>
          </w:p>
        </w:tc>
        <w:tc>
          <w:tcPr>
            <w:tcW w:type="dxa" w:w="2160"/>
          </w:tcPr>
          <w:p>
            <w:r>
              <w:rPr>
                <w:sz w:val="18"/>
              </w:rPr>
            </w:r>
            <w:r>
              <w:rPr>
                <w:sz w:val="18"/>
              </w:rPr>
              <w:t>Grab's Financial Services revenue grew 53% YoY to $55 million in Q1 2024, with loan disbursements up 64% YoY.</w:t>
            </w:r>
          </w:p>
        </w:tc>
        <w:tc>
          <w:tcPr>
            <w:tcW w:type="dxa" w:w="2160"/>
          </w:tcPr>
          <w:p>
            <w:r>
              <w:rPr>
                <w:sz w:val="18"/>
              </w:rPr>
            </w:r>
            <w:r>
              <w:rPr>
                <w:sz w:val="18"/>
              </w:rPr>
              <w:t>CONFIRMED</w:t>
            </w:r>
          </w:p>
        </w:tc>
        <w:tc>
          <w:tcPr>
            <w:tcW w:type="dxa" w:w="2160"/>
          </w:tcPr>
          <w:p>
            <w:r>
              <w:rPr>
                <w:sz w:val="18"/>
              </w:rPr>
            </w:r>
            <w:r>
              <w:rPr>
                <w:sz w:val="18"/>
              </w:rPr>
              <w:t>Grab Q1 2024 results (investors.grab.com / SEC 6-K): Financial Services revenue +53% YoY to $55M; total loan disbursements +64% YoY; loan portfolio $363M (vs $196M prior-year).</w:t>
            </w:r>
          </w:p>
        </w:tc>
      </w:tr>
    </w:tbl>
    <w:p/>
    <w:p>
      <w:pPr>
        <w:pStyle w:val="IntenseQuote"/>
      </w:pPr>
      <w:r>
        <w:rPr>
          <w:b/>
        </w:rPr>
        <w:t>Verifier confidence note:</w:t>
      </w:r>
      <w:r>
        <w:t xml:space="preserve"> Highest confidence on figures traceable to primary filings/official releases: Tencent 1.385B MAU and mini-program GMV (Tencent annual report); LINE Pay termination (LY Corporation); Grab MTU and Financial Services revenue (Grab SEC 6-K/IR); Mercado Pago figures (MercadoLibre IR); Pix data (Banco Central via PYMNTS/Matera); WhatsApp Brazil timeline (contemporaneous Engadget/PagBrasil). Two areas warrant caution: (1) Claim 4 (China market-share split) is genuinely DISPUTED - the ~90% combined duopoly is rock-solid, but the precise Alipay/WeChat split varies materially by source and methodology (transaction value vs volume vs survey usage), ranging from ~54%/42% (electroiq, coinlaw) to ~63%/37% (transaction-value data); the 53-54/42 figure is defensible but not authoritative, and no single primary regulator-published split exists. (2) The 1.225B WeChat Pay 'payment users' figure (Claim 1) is a third-party aggregator (Business of Apps) estimate, NOT a Tencent-disclosed number - Tencent's last official WeChat Pay monthly-user disclosure was 935M (2023); treat 1.225B as an estimate. (3) Claim 8: Q1'25 MAU growth was +31% YoY, not +35% (the +35% correctly applies to Q3'24); minor but a real correction. Hongbao first-day '16 million' and '30M-to-100M in one month' are sourced to Wikipedia (well-cited) rather than a Tencent press release, but are corroborated across case studies.</w:t>
      </w:r>
    </w:p>
    <w:p>
      <w:pPr>
        <w:pStyle w:val="Heading2"/>
      </w:pPr>
      <w:r>
        <w:t>Sources</w:t>
      </w:r>
    </w:p>
    <w:p>
      <w:pPr>
        <w:pStyle w:val="ListBullet"/>
      </w:pPr>
      <w:r>
        <w:rPr>
          <w:b/>
        </w:rPr>
        <w:t>[S1]</w:t>
      </w:r>
      <w:r>
        <w:t xml:space="preserve"> 178 Significant WeChat Statistics: 2024 Market Share &amp; Data Analysis (FinancesOnline — 2024). https://financesonline.com/wechat-statistics/</w:t>
      </w:r>
    </w:p>
    <w:p>
      <w:pPr>
        <w:pStyle w:val="ListBullet"/>
      </w:pPr>
      <w:r>
        <w:rPr>
          <w:b/>
        </w:rPr>
        <w:t>[S2]</w:t>
      </w:r>
      <w:r>
        <w:t xml:space="preserve"> Alipay Statistics By Market Share, Customers, Industry, Users And Facts (Sci-Tech Today — 2024). https://www.sci-tech-today.com/stats/alipay-statistics/</w:t>
      </w:r>
    </w:p>
    <w:p>
      <w:pPr>
        <w:pStyle w:val="ListBullet"/>
      </w:pPr>
      <w:r>
        <w:rPr>
          <w:b/>
        </w:rPr>
        <w:t>[S3]</w:t>
      </w:r>
      <w:r>
        <w:t xml:space="preserve"> Termination of LINE Pay Service in Japan / LINE Pay Taiwan cross-border alliance (LY Corporation — 2024). https://www.lycorp.co.jp/en/news/release/008632/</w:t>
      </w:r>
    </w:p>
    <w:p>
      <w:pPr>
        <w:pStyle w:val="ListBullet"/>
      </w:pPr>
      <w:r>
        <w:rPr>
          <w:b/>
        </w:rPr>
        <w:t>[S4]</w:t>
      </w:r>
      <w:r>
        <w:t xml:space="preserve"> Understanding Kakao Pay, the South Korean payment and lifestyle app (Antom (Ant International) — 2025). https://knowledge.antom.com/understanding-kakao-pay-the-south-korean-payment-and-lifestyle-app</w:t>
      </w:r>
    </w:p>
    <w:p>
      <w:pPr>
        <w:pStyle w:val="ListBullet"/>
      </w:pPr>
      <w:r>
        <w:rPr>
          <w:b/>
        </w:rPr>
        <w:t>[S5]</w:t>
      </w:r>
      <w:r>
        <w:t xml:space="preserve"> Understanding GrabPay Wallet: A comprehensive payments overview (Antom (Ant International) — 2024). https://knowledge.antom.com/understanding-grabpay-wallet</w:t>
      </w:r>
    </w:p>
    <w:p>
      <w:pPr>
        <w:pStyle w:val="ListBullet"/>
      </w:pPr>
      <w:r>
        <w:rPr>
          <w:b/>
        </w:rPr>
        <w:t>[S6]</w:t>
      </w:r>
      <w:r>
        <w:t xml:space="preserve"> WeChat Revenue and Usage Statistics (2026) (Business of Apps — 2026). https://www.businessofapps.com/data/wechat-statistics/</w:t>
      </w:r>
    </w:p>
    <w:p>
      <w:pPr>
        <w:pStyle w:val="ListBullet"/>
      </w:pPr>
      <w:r>
        <w:rPr>
          <w:b/>
        </w:rPr>
        <w:t>[S7]</w:t>
      </w:r>
      <w:r>
        <w:t xml:space="preserve"> The red envelope war / WeChat red envelope (hongbao) origin (Wikipedia — 2024). https://en.wikipedia.org/wiki/WeChat_red_envelope</w:t>
      </w:r>
    </w:p>
    <w:p>
      <w:pPr>
        <w:pStyle w:val="ListBullet"/>
      </w:pPr>
      <w:r>
        <w:rPr>
          <w:b/>
        </w:rPr>
        <w:t>[S8]</w:t>
      </w:r>
      <w:r>
        <w:t xml:space="preserve"> WeChat mini programs GMV, DAU and commission data 2024 (TechBuzz China — 2024). https://techbuzzchina.substack.com/p/tencents-e-commerce-revival-part-143</w:t>
      </w:r>
    </w:p>
    <w:p>
      <w:pPr>
        <w:pStyle w:val="ListBullet"/>
      </w:pPr>
      <w:r>
        <w:rPr>
          <w:b/>
        </w:rPr>
        <w:t>[S9]</w:t>
      </w:r>
      <w:r>
        <w:t xml:space="preserve"> Why is Line Pay being shut down in Japan? (Kapronasia — 2024). https://kapronasia.com/insight/blogs/payments-research/asia-payments-research/why-is-line-pay-being-shut-down-in-japan</w:t>
      </w:r>
    </w:p>
    <w:p>
      <w:pPr>
        <w:pStyle w:val="ListBullet"/>
      </w:pPr>
      <w:r>
        <w:rPr>
          <w:b/>
        </w:rPr>
        <w:t>[S10]</w:t>
      </w:r>
      <w:r>
        <w:t xml:space="preserve"> MercadoLibre / Mercado Pago financial results and user data (MercadoLibre — 2025). https://news.mercadolibre.com/en/financial-results-third-quarter-2025</w:t>
      </w:r>
    </w:p>
    <w:p>
      <w:pPr>
        <w:pStyle w:val="ListBullet"/>
      </w:pPr>
      <w:r>
        <w:rPr>
          <w:b/>
        </w:rPr>
        <w:t>[S11]</w:t>
      </w:r>
      <w:r>
        <w:t xml:space="preserve"> WeChat Pay (Wikipedia — 2026). https://en.wikipedia.org/wiki/WeChat_Pay</w:t>
      </w:r>
    </w:p>
    <w:p>
      <w:pPr>
        <w:pStyle w:val="ListBullet"/>
      </w:pPr>
      <w:r>
        <w:rPr>
          <w:b/>
        </w:rPr>
        <w:t>[S12]</w:t>
      </w:r>
      <w:r>
        <w:t xml:space="preserve"> GCash / Mynt user statistics and $5bn valuation (Wikipedia / Mynt / Reuters — 2024). https://en.wikipedia.org/wiki/GCash</w:t>
      </w:r>
    </w:p>
    <w:p>
      <w:pPr>
        <w:pStyle w:val="ListBullet"/>
      </w:pPr>
      <w:r>
        <w:rPr>
          <w:b/>
        </w:rPr>
        <w:t>[S13]</w:t>
      </w:r>
      <w:r>
        <w:t xml:space="preserve"> Grab Holdings Q1 2024 Financial Services results (Form 6-K) (SEC / Grab Holdings — 2024). https://www.sec.gov/Archives/edgar/data/0001855612/000095017024018400/ck0001855612-ex99_1.htm</w:t>
      </w:r>
    </w:p>
    <w:p>
      <w:pPr>
        <w:pStyle w:val="ListBullet"/>
      </w:pPr>
      <w:r>
        <w:rPr>
          <w:b/>
        </w:rPr>
        <w:t>[S14]</w:t>
      </w:r>
      <w:r>
        <w:t xml:space="preserve"> Pix by the Numbers: Q4 2024 Pix Transactions Exceed 6 Billion Monthly (Matera / Banco Central do Brasil data — 2025). https://20392958.fs1.hubspotusercontent-na1.net/hubfs/20392958/Whitepaper%20-%20US/matera-pix-by-the-numbers-q4-2024.pdf</w:t>
      </w:r>
    </w:p>
    <w:p>
      <w:pPr>
        <w:pStyle w:val="ListBullet"/>
      </w:pPr>
      <w:r>
        <w:rPr>
          <w:b/>
        </w:rPr>
        <w:t>[S15]</w:t>
      </w:r>
      <w:r>
        <w:t xml:space="preserve"> Brazil Central Bank Approves WhatsApp Pay / WhatsApp P2P-only restriction vs Pix (PYMNTS / Techloy / FintechFutures — 2025). https://www.techloy.com/brazils-banks-are-quietly-turning-whatsapp-into-a-payments-app/</w:t>
      </w:r>
    </w:p>
    <w:p>
      <w:r>
        <w:br w:type="page"/>
      </w:r>
    </w:p>
    <w:p>
      <w:pPr>
        <w:pStyle w:val="Heading1"/>
      </w:pPr>
      <w:r>
        <w:rPr>
          <w:color w:val="125C42"/>
        </w:rPr>
        <w:t>Appendix A — Consolidated Corrections &amp; Disputed Figures</w:t>
      </w:r>
    </w:p>
    <w:p>
      <w:r>
        <w:t>The following figures were flagged by the independent fact-checkers as corrected or disputed during verification. They are consolidated here for quick reference; full context is in each module's Verification Log.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25C42"/>
          </w:tcPr>
          <w:p>
            <w:r>
              <w:rPr>
                <w:b/>
                <w:color w:val="FFFFFF"/>
              </w:rPr>
            </w:r>
            <w:r>
              <w:rPr>
                <w:b/>
                <w:color w:val="FFFFFF"/>
              </w:rPr>
              <w:t>Module</w:t>
            </w:r>
          </w:p>
        </w:tc>
        <w:tc>
          <w:tcPr>
            <w:tcW w:type="dxa" w:w="1728"/>
            <w:shd w:val="clear" w:color="auto" w:fill="125C42"/>
          </w:tcPr>
          <w:p>
            <w:r>
              <w:rPr>
                <w:b/>
                <w:color w:val="FFFFFF"/>
              </w:rPr>
            </w:r>
            <w:r>
              <w:rPr>
                <w:b/>
                <w:color w:val="FFFFFF"/>
              </w:rPr>
              <w:t>Claim</w:t>
            </w:r>
          </w:p>
        </w:tc>
        <w:tc>
          <w:tcPr>
            <w:tcW w:type="dxa" w:w="1728"/>
            <w:shd w:val="clear" w:color="auto" w:fill="125C42"/>
          </w:tcPr>
          <w:p>
            <w:r>
              <w:rPr>
                <w:b/>
                <w:color w:val="FFFFFF"/>
              </w:rPr>
            </w:r>
            <w:r>
              <w:rPr>
                <w:b/>
                <w:color w:val="FFFFFF"/>
              </w:rPr>
              <w:t>Verdict</w:t>
            </w:r>
          </w:p>
        </w:tc>
        <w:tc>
          <w:tcPr>
            <w:tcW w:type="dxa" w:w="1728"/>
            <w:shd w:val="clear" w:color="auto" w:fill="125C42"/>
          </w:tcPr>
          <w:p>
            <w:r>
              <w:rPr>
                <w:b/>
                <w:color w:val="FFFFFF"/>
              </w:rPr>
            </w:r>
            <w:r>
              <w:rPr>
                <w:b/>
                <w:color w:val="FFFFFF"/>
              </w:rPr>
              <w:t>Corrected / Disputed Value</w:t>
            </w:r>
          </w:p>
        </w:tc>
        <w:tc>
          <w:tcPr>
            <w:tcW w:type="dxa" w:w="1728"/>
            <w:shd w:val="clear" w:color="auto" w:fill="125C42"/>
          </w:tcPr>
          <w:p>
            <w:r>
              <w:rPr>
                <w:b/>
                <w:color w:val="FFFFFF"/>
              </w:rPr>
            </w:r>
            <w:r>
              <w:rPr>
                <w:b/>
                <w:color w:val="FFFFFF"/>
              </w:rPr>
              <w:t>Evidence</w:t>
            </w:r>
          </w:p>
        </w:tc>
      </w:tr>
      <w:tr>
        <w:tc>
          <w:tcPr>
            <w:tcW w:type="dxa" w:w="1728"/>
          </w:tcPr>
          <w:p>
            <w:r>
              <w:rPr>
                <w:sz w:val="18"/>
              </w:rPr>
            </w:r>
            <w:r>
              <w:rPr>
                <w:sz w:val="18"/>
              </w:rPr>
              <w:t>history</w:t>
            </w:r>
          </w:p>
        </w:tc>
        <w:tc>
          <w:tcPr>
            <w:tcW w:type="dxa" w:w="1728"/>
          </w:tcPr>
          <w:p>
            <w:r>
              <w:rPr>
                <w:sz w:val="18"/>
              </w:rPr>
            </w:r>
            <w:r>
              <w:rPr>
                <w:sz w:val="18"/>
              </w:rPr>
              <w:t>2. Principal regulatory blocker was RBI's April 2018 data-localization circular requiring all payments data stored on India-based servers.</w:t>
            </w:r>
          </w:p>
        </w:tc>
        <w:tc>
          <w:tcPr>
            <w:tcW w:type="dxa" w:w="1728"/>
          </w:tcPr>
          <w:p>
            <w:r>
              <w:rPr>
                <w:sz w:val="18"/>
              </w:rPr>
            </w:r>
            <w:r>
              <w:rPr>
                <w:sz w:val="18"/>
              </w:rPr>
              <w:t>CORRECTED</w:t>
            </w:r>
          </w:p>
        </w:tc>
        <w:tc>
          <w:tcPr>
            <w:tcW w:type="dxa" w:w="1728"/>
          </w:tcPr>
          <w:p>
            <w:r>
              <w:rPr>
                <w:sz w:val="18"/>
              </w:rPr>
            </w:r>
            <w:r>
              <w:rPr>
                <w:sz w:val="18"/>
              </w:rPr>
              <w:t>Circular dated April 6, 2018 (not just 'April'); required end-to-end payment data stored only in India, with a 6-month compliance deadline of Oct 15, 2018.</w:t>
            </w:r>
          </w:p>
        </w:tc>
        <w:tc>
          <w:tcPr>
            <w:tcW w:type="dxa" w:w="1728"/>
          </w:tcPr>
          <w:p>
            <w:r>
              <w:rPr>
                <w:sz w:val="18"/>
              </w:rPr>
            </w:r>
            <w:r>
              <w:rPr>
                <w:sz w:val="18"/>
              </w:rPr>
              <w:t>RBI 'Storage of Payment System Data' circular issued April 6, 2018. AZB Partners / Berkeley Law / M2P Fintech</w:t>
            </w:r>
          </w:p>
        </w:tc>
      </w:tr>
      <w:tr>
        <w:tc>
          <w:tcPr>
            <w:tcW w:type="dxa" w:w="1728"/>
          </w:tcPr>
          <w:p>
            <w:r>
              <w:rPr>
                <w:sz w:val="18"/>
              </w:rPr>
            </w:r>
            <w:r>
              <w:rPr>
                <w:sz w:val="18"/>
              </w:rPr>
              <w:t>history</w:t>
            </w:r>
          </w:p>
        </w:tc>
        <w:tc>
          <w:tcPr>
            <w:tcW w:type="dxa" w:w="1728"/>
          </w:tcPr>
          <w:p>
            <w:r>
              <w:rPr>
                <w:sz w:val="18"/>
              </w:rPr>
            </w:r>
            <w:r>
              <w:rPr>
                <w:sz w:val="18"/>
              </w:rPr>
              <w:t>13. In early 2025 PhonePe held ~47.7% and Google Pay ~36.7% of UPI volumes (combined ~84.4%), dwarfing WhatsApp Pay.</w:t>
            </w:r>
          </w:p>
        </w:tc>
        <w:tc>
          <w:tcPr>
            <w:tcW w:type="dxa" w:w="1728"/>
          </w:tcPr>
          <w:p>
            <w:r>
              <w:rPr>
                <w:sz w:val="18"/>
              </w:rPr>
            </w:r>
            <w:r>
              <w:rPr>
                <w:sz w:val="18"/>
              </w:rPr>
              <w:t>DISPUTED</w:t>
            </w:r>
          </w:p>
        </w:tc>
        <w:tc>
          <w:tcPr>
            <w:tcW w:type="dxa" w:w="1728"/>
          </w:tcPr>
          <w:p>
            <w:r>
              <w:rPr>
                <w:sz w:val="18"/>
              </w:rPr>
            </w:r>
            <w:r>
              <w:rPr>
                <w:sz w:val="18"/>
              </w:rPr>
              <w:t>Two source sets disagree for Jan 2025: The Captable cites PhonePe 47.72% + Google Pay 36.7% (combined 84.4%); Business Standard/NPCI cites PhonePe 47.67% + Google Pay 36.38% (combined ~84.05%, or ~79-83% in some framings). PhonePe ~47.7% is robust; Google Pay 36.4-36.7% range.</w:t>
            </w:r>
          </w:p>
        </w:tc>
        <w:tc>
          <w:tcPr>
            <w:tcW w:type="dxa" w:w="1728"/>
          </w:tcPr>
          <w:p>
            <w:r>
              <w:rPr>
                <w:sz w:val="18"/>
              </w:rPr>
            </w:r>
            <w:r>
              <w:rPr>
                <w:sz w:val="18"/>
              </w:rPr>
              <w:t>PhonePe 47.67-47.72%, Google Pay 36.38-36.7% Jan 2025. The Captable / Business Standard / Outlook Business</w:t>
            </w:r>
          </w:p>
        </w:tc>
      </w:tr>
      <w:tr>
        <w:tc>
          <w:tcPr>
            <w:tcW w:type="dxa" w:w="1728"/>
          </w:tcPr>
          <w:p>
            <w:r>
              <w:rPr>
                <w:sz w:val="18"/>
              </w:rPr>
            </w:r>
            <w:r>
              <w:rPr>
                <w:sz w:val="18"/>
              </w:rPr>
              <w:t>upi-market</w:t>
            </w:r>
          </w:p>
        </w:tc>
        <w:tc>
          <w:tcPr>
            <w:tcW w:type="dxa" w:w="1728"/>
          </w:tcPr>
          <w:p>
            <w:r>
              <w:rPr>
                <w:sz w:val="18"/>
              </w:rPr>
            </w:r>
            <w:r>
              <w:rPr>
                <w:sz w:val="18"/>
              </w:rPr>
              <w:t>9. By late 2025/early 2026 combined PhonePe+GPay share slipped just below 80% for first time; Oct 2025: PhonePe 45.5%, GPay 34.6%, Paytm 7.4%, Navi 2.8%.</w:t>
            </w:r>
          </w:p>
        </w:tc>
        <w:tc>
          <w:tcPr>
            <w:tcW w:type="dxa" w:w="1728"/>
          </w:tcPr>
          <w:p>
            <w:r>
              <w:rPr>
                <w:sz w:val="18"/>
              </w:rPr>
            </w:r>
            <w:r>
              <w:rPr>
                <w:sz w:val="18"/>
              </w:rPr>
              <w:t>CORRECTED</w:t>
            </w:r>
          </w:p>
        </w:tc>
        <w:tc>
          <w:tcPr>
            <w:tcW w:type="dxa" w:w="1728"/>
          </w:tcPr>
          <w:p>
            <w:r>
              <w:rPr>
                <w:sz w:val="18"/>
              </w:rPr>
            </w:r>
            <w:r>
              <w:rPr>
                <w:sz w:val="18"/>
              </w:rPr>
              <w:t>Sub-80% milestone occurred May 2026 (combined ~79%). Oct 2025 shares per Inc42: PhonePe 46.3%, Google Pay 35.2% (combined 81.5%, above 80%), Paytm 7.5%, Navi 2.8%. The claim's Oct shares (45.5/34.6) and its timing/sub-80% pairing are both inaccurate.</w:t>
            </w:r>
          </w:p>
        </w:tc>
        <w:tc>
          <w:tcPr>
            <w:tcW w:type="dxa" w:w="1728"/>
          </w:tcPr>
          <w:p>
            <w:r>
              <w:rPr>
                <w:sz w:val="18"/>
              </w:rPr>
            </w:r>
            <w:r>
              <w:rPr>
                <w:sz w:val="18"/>
              </w:rPr>
              <w:t>Outlook Business &amp; Storyboard18: combined share fell below 80% (to 79%) FOR THE FIRST TIME in MAY 2026, not late-2025/early-2026. Oct 2025 actual (Inc42): PhonePe 46.3%, GPay 35.2% (combined 81.5%, ABOVE 80%), Paytm 7.5%, Navi 2.8%.</w:t>
            </w:r>
          </w:p>
        </w:tc>
      </w:tr>
      <w:tr>
        <w:tc>
          <w:tcPr>
            <w:tcW w:type="dxa" w:w="1728"/>
          </w:tcPr>
          <w:p>
            <w:r>
              <w:rPr>
                <w:sz w:val="18"/>
              </w:rPr>
            </w:r>
            <w:r>
              <w:rPr>
                <w:sz w:val="18"/>
              </w:rPr>
              <w:t>phonepe</w:t>
            </w:r>
          </w:p>
        </w:tc>
        <w:tc>
          <w:tcPr>
            <w:tcW w:type="dxa" w:w="1728"/>
          </w:tcPr>
          <w:p>
            <w:r>
              <w:rPr>
                <w:sz w:val="18"/>
              </w:rPr>
            </w:r>
            <w:r>
              <w:rPr>
                <w:sz w:val="18"/>
              </w:rPr>
              <w:t>PhonePe completed full separation from Flipkart and redomiciled to India on December 22, 2022, with a ~$700M Flipkart share buyback tied to the split.</w:t>
            </w:r>
          </w:p>
        </w:tc>
        <w:tc>
          <w:tcPr>
            <w:tcW w:type="dxa" w:w="1728"/>
          </w:tcPr>
          <w:p>
            <w:r>
              <w:rPr>
                <w:sz w:val="18"/>
              </w:rPr>
            </w:r>
            <w:r>
              <w:rPr>
                <w:sz w:val="18"/>
              </w:rPr>
              <w:t>CORRECTED</w:t>
            </w:r>
          </w:p>
        </w:tc>
        <w:tc>
          <w:tcPr>
            <w:tcW w:type="dxa" w:w="1728"/>
          </w:tcPr>
          <w:p>
            <w:r>
              <w:rPr>
                <w:sz w:val="18"/>
              </w:rPr>
            </w:r>
            <w:r>
              <w:rPr>
                <w:sz w:val="18"/>
              </w:rPr>
              <w:t>Separation completed Dec 22, 2022 (announced Dec 23); the ~$700M was a Walmart-funded ESOP payout to Flipkart/Myntra employees (~Rs 3,615/$43.67 per ESOP unit), not a Flipkart share buyback.</w:t>
            </w:r>
          </w:p>
        </w:tc>
        <w:tc>
          <w:tcPr>
            <w:tcW w:type="dxa" w:w="1728"/>
          </w:tcPr>
          <w:p>
            <w:r>
              <w:rPr>
                <w:sz w:val="18"/>
              </w:rPr>
            </w:r>
            <w:r>
              <w:rPr>
                <w:sz w:val="18"/>
              </w:rPr>
              <w:t>Separation completed/announced Dec 22-23, 2022 and HQ moved to India (TechCrunch, Business Today). However the $700M was an ESOP buyback/payout by Walmart to Flipkart &amp; Myntra employees to compensate for lost share value, NOT a 'Flipkart share buyback' (Inc42, Business Standard).</w:t>
            </w:r>
          </w:p>
        </w:tc>
      </w:tr>
      <w:tr>
        <w:tc>
          <w:tcPr>
            <w:tcW w:type="dxa" w:w="1728"/>
          </w:tcPr>
          <w:p>
            <w:r>
              <w:rPr>
                <w:sz w:val="18"/>
              </w:rPr>
            </w:r>
            <w:r>
              <w:rPr>
                <w:sz w:val="18"/>
              </w:rPr>
              <w:t>phonepe</w:t>
            </w:r>
          </w:p>
        </w:tc>
        <w:tc>
          <w:tcPr>
            <w:tcW w:type="dxa" w:w="1728"/>
          </w:tcPr>
          <w:p>
            <w:r>
              <w:rPr>
                <w:sz w:val="18"/>
              </w:rPr>
            </w:r>
            <w:r>
              <w:rPr>
                <w:sz w:val="18"/>
              </w:rPr>
              <w:t>PhonePe filed confidential DRHP with SEBI on September 24, 2025; received SEBI approval January 21, 2026; filed UDRHP-I January 22, 2026.</w:t>
            </w:r>
          </w:p>
        </w:tc>
        <w:tc>
          <w:tcPr>
            <w:tcW w:type="dxa" w:w="1728"/>
          </w:tcPr>
          <w:p>
            <w:r>
              <w:rPr>
                <w:sz w:val="18"/>
              </w:rPr>
            </w:r>
            <w:r>
              <w:rPr>
                <w:sz w:val="18"/>
              </w:rPr>
              <w:t>CORRECTED</w:t>
            </w:r>
          </w:p>
        </w:tc>
        <w:tc>
          <w:tcPr>
            <w:tcW w:type="dxa" w:w="1728"/>
          </w:tcPr>
          <w:p>
            <w:r>
              <w:rPr>
                <w:sz w:val="18"/>
              </w:rPr>
            </w:r>
            <w:r>
              <w:rPr>
                <w:sz w:val="18"/>
              </w:rPr>
              <w:t>SEBI approval Jan 20, 2026; UDRHP-I filed Jan 21, 2026 (not Jan 21 / Jan 22). Confidential filing Sept 23-24, 2025 (Sept 24 = public confirmation).</w:t>
            </w:r>
          </w:p>
        </w:tc>
        <w:tc>
          <w:tcPr>
            <w:tcW w:type="dxa" w:w="1728"/>
          </w:tcPr>
          <w:p>
            <w:r>
              <w:rPr>
                <w:sz w:val="18"/>
              </w:rPr>
            </w:r>
            <w:r>
              <w:rPr>
                <w:sz w:val="18"/>
              </w:rPr>
              <w:t>Confidential/pre-filed DRHP filed Sept 23, 2025, publicly confirmed Sept 24 (Business Standard, StartupNews). SEBI approval came January 20, 2026 and the UDRHP-I was filed January 21, 2026 (Entrackr, Groww, Business Standard) — the claim's approval and UDRHP dates are each off by one day.</w:t>
            </w:r>
          </w:p>
        </w:tc>
      </w:tr>
      <w:tr>
        <w:tc>
          <w:tcPr>
            <w:tcW w:type="dxa" w:w="1728"/>
          </w:tcPr>
          <w:p>
            <w:r>
              <w:rPr>
                <w:sz w:val="18"/>
              </w:rPr>
            </w:r>
            <w:r>
              <w:rPr>
                <w:sz w:val="18"/>
              </w:rPr>
              <w:t>gpay</w:t>
            </w:r>
          </w:p>
        </w:tc>
        <w:tc>
          <w:tcPr>
            <w:tcW w:type="dxa" w:w="1728"/>
          </w:tcPr>
          <w:p>
            <w:r>
              <w:rPr>
                <w:sz w:val="18"/>
              </w:rPr>
            </w:r>
            <w:r>
              <w:rPr>
                <w:sz w:val="18"/>
              </w:rPr>
              <w:t>Google Pay referral bonus historically ~₹51 (later advertised ~₹101); scratch cards reward up to ~Rs.300, with some campaigns up to Rs.2,025.</w:t>
            </w:r>
          </w:p>
        </w:tc>
        <w:tc>
          <w:tcPr>
            <w:tcW w:type="dxa" w:w="1728"/>
          </w:tcPr>
          <w:p>
            <w:r>
              <w:rPr>
                <w:sz w:val="18"/>
              </w:rPr>
            </w:r>
            <w:r>
              <w:rPr>
                <w:sz w:val="18"/>
              </w:rPr>
              <w:t>DISPUTED</w:t>
            </w:r>
          </w:p>
        </w:tc>
        <w:tc>
          <w:tcPr>
            <w:tcW w:type="dxa" w:w="1728"/>
          </w:tcPr>
          <w:p>
            <w:r>
              <w:rPr>
                <w:sz w:val="18"/>
              </w:rPr>
            </w:r>
            <w:r>
              <w:rPr>
                <w:sz w:val="18"/>
              </w:rPr>
              <w:t>Referral commonly advertised Rs 101/Rs 201 (third-party); scratch cards 'up to Rs 300' on some offers but up to Rs 1,00,000 per Google Pay's own help pages. ₹51 and Rs 2,025 are unverified campaign-specific values.</w:t>
            </w:r>
          </w:p>
        </w:tc>
        <w:tc>
          <w:tcPr>
            <w:tcW w:type="dxa" w:w="1728"/>
          </w:tcPr>
          <w:p>
            <w:r>
              <w:rPr>
                <w:sz w:val="18"/>
              </w:rPr>
            </w:r>
            <w:r>
              <w:rPr>
                <w:sz w:val="18"/>
              </w:rPr>
              <w:t>Referral promos vary widely and shift over time: current third-party/aggregator sites cite Rs 101 and Rs 201 (earningkart, gopaisa); scratch cards advertised 'up to Rs 300' (gopaisa) but official Google Pay help says scratch-card rewards can reach Rs 1,00,000. The specific ₹51 and Rs 2,025 figures are time-bound promotional values not confirmable as standing figures from a primary source.</w:t>
            </w:r>
          </w:p>
        </w:tc>
      </w:tr>
      <w:tr>
        <w:tc>
          <w:tcPr>
            <w:tcW w:type="dxa" w:w="1728"/>
          </w:tcPr>
          <w:p>
            <w:r>
              <w:rPr>
                <w:sz w:val="18"/>
              </w:rPr>
            </w:r>
            <w:r>
              <w:rPr>
                <w:sz w:val="18"/>
              </w:rPr>
              <w:t>paytm</w:t>
            </w:r>
          </w:p>
        </w:tc>
        <w:tc>
          <w:tcPr>
            <w:tcW w:type="dxa" w:w="1728"/>
          </w:tcPr>
          <w:p>
            <w:r>
              <w:rPr>
                <w:sz w:val="18"/>
              </w:rPr>
            </w:r>
            <w:r>
              <w:rPr>
                <w:sz w:val="18"/>
              </w:rPr>
              <w:t>On 14 March 2024 NPCI approved One97 as a UPI TPAP under multi-bank model with Axis, HDFC, SBI, YES Bank as PSP banks; Yes Bank and Axis Bank went live on 15 March 2024.</w:t>
            </w:r>
          </w:p>
        </w:tc>
        <w:tc>
          <w:tcPr>
            <w:tcW w:type="dxa" w:w="1728"/>
          </w:tcPr>
          <w:p>
            <w:r>
              <w:rPr>
                <w:sz w:val="18"/>
              </w:rPr>
            </w:r>
            <w:r>
              <w:rPr>
                <w:sz w:val="18"/>
              </w:rPr>
              <w:t>DISPUTED</w:t>
            </w:r>
          </w:p>
        </w:tc>
        <w:tc>
          <w:tcPr>
            <w:tcW w:type="dxa" w:w="1728"/>
          </w:tcPr>
          <w:p>
            <w:r>
              <w:rPr>
                <w:sz w:val="18"/>
              </w:rPr>
            </w:r>
            <w:r>
              <w:rPr>
                <w:sz w:val="18"/>
              </w:rPr>
              <w:t>TPAP approval 14-Mar-2024 confirmed; the specific 15-Mar-2024 Yes/Axis go-live date is unverified - user migration to PSP handles began ~16-19 April 2024</w:t>
            </w:r>
          </w:p>
        </w:tc>
        <w:tc>
          <w:tcPr>
            <w:tcW w:type="dxa" w:w="1728"/>
          </w:tcPr>
          <w:p>
            <w:r>
              <w:rPr>
                <w:sz w:val="18"/>
              </w:rPr>
            </w:r>
            <w:r>
              <w:rPr>
                <w:sz w:val="18"/>
              </w:rPr>
              <w:t>NPCI approval 14-Mar-2024 with Axis/HDFC/SBI/YES as PSP banks is confirmed (Paytm blog; The Week; BusinessToday). But no primary source confirms Yes Bank/Axis going live specifically on 15-Mar-2024; Paytm blog says all four 'operational' by 19-Apr-2024 with user migration approved 16-Apr-2024.</w:t>
            </w:r>
          </w:p>
        </w:tc>
      </w:tr>
      <w:tr>
        <w:tc>
          <w:tcPr>
            <w:tcW w:type="dxa" w:w="1728"/>
          </w:tcPr>
          <w:p>
            <w:r>
              <w:rPr>
                <w:sz w:val="18"/>
              </w:rPr>
            </w:r>
            <w:r>
              <w:rPr>
                <w:sz w:val="18"/>
              </w:rPr>
              <w:t>paytm</w:t>
            </w:r>
          </w:p>
        </w:tc>
        <w:tc>
          <w:tcPr>
            <w:tcW w:type="dxa" w:w="1728"/>
          </w:tcPr>
          <w:p>
            <w:r>
              <w:rPr>
                <w:sz w:val="18"/>
              </w:rPr>
            </w:r>
            <w:r>
              <w:rPr>
                <w:sz w:val="18"/>
              </w:rPr>
              <w:t>Paytm stock lost more than 75% of listing value, cutting One97 valuation from ~$20 billion to ~$7.8 billion.</w:t>
            </w:r>
          </w:p>
        </w:tc>
        <w:tc>
          <w:tcPr>
            <w:tcW w:type="dxa" w:w="1728"/>
          </w:tcPr>
          <w:p>
            <w:r>
              <w:rPr>
                <w:sz w:val="18"/>
              </w:rPr>
            </w:r>
            <w:r>
              <w:rPr>
                <w:sz w:val="18"/>
              </w:rPr>
              <w:t>DISPUTED</w:t>
            </w:r>
          </w:p>
        </w:tc>
        <w:tc>
          <w:tcPr>
            <w:tcW w:type="dxa" w:w="1728"/>
          </w:tcPr>
          <w:p>
            <w:r>
              <w:rPr>
                <w:sz w:val="18"/>
              </w:rPr>
            </w:r>
            <w:r>
              <w:rPr>
                <w:sz w:val="18"/>
              </w:rPr>
              <w:t>Directional claim correct; trough valuation was lower (~$4-5bn at the 75%+ loss point), not $7.8bn - the $20bn-to-$7.8bn pairing is internally inconsistent</w:t>
            </w:r>
          </w:p>
        </w:tc>
        <w:tc>
          <w:tcPr>
            <w:tcW w:type="dxa" w:w="1728"/>
          </w:tcPr>
          <w:p>
            <w:r>
              <w:rPr>
                <w:sz w:val="18"/>
              </w:rPr>
            </w:r>
            <w:r>
              <w:rPr>
                <w:sz w:val="18"/>
              </w:rPr>
              <w:t>Loss of &gt;75% confirmed (76-78% off Rs 2,150 by 2022-2024; world's worst large-IPO slide - Business Standard). But $7.8bn trough is not supported: IPO target ~$20bn, market cap fell ~77% by Nov 2022 implying ~$4-5bn; ~$4.8bn by Jul 2023 (moneymint). $7.8bn corresponds to a milder ~60% drawdown, not the 75% point.</w:t>
            </w:r>
          </w:p>
        </w:tc>
      </w:tr>
      <w:tr>
        <w:tc>
          <w:tcPr>
            <w:tcW w:type="dxa" w:w="1728"/>
          </w:tcPr>
          <w:p>
            <w:r>
              <w:rPr>
                <w:sz w:val="18"/>
              </w:rPr>
            </w:r>
            <w:r>
              <w:rPr>
                <w:sz w:val="18"/>
              </w:rPr>
              <w:t>comparison</w:t>
            </w:r>
          </w:p>
        </w:tc>
        <w:tc>
          <w:tcPr>
            <w:tcW w:type="dxa" w:w="1728"/>
          </w:tcPr>
          <w:p>
            <w:r>
              <w:rPr>
                <w:sz w:val="18"/>
              </w:rPr>
            </w:r>
            <w:r>
              <w:rPr>
                <w:sz w:val="18"/>
              </w:rPr>
              <w:t>1. May 2026: PhonePe 46.2% &amp; Google Pay 32.7% UPI volume share; combined fell below 80% (to 79%) for first time.</w:t>
            </w:r>
          </w:p>
        </w:tc>
        <w:tc>
          <w:tcPr>
            <w:tcW w:type="dxa" w:w="1728"/>
          </w:tcPr>
          <w:p>
            <w:r>
              <w:rPr>
                <w:sz w:val="18"/>
              </w:rPr>
            </w:r>
            <w:r>
              <w:rPr>
                <w:sz w:val="18"/>
              </w:rPr>
              <w:t>DISPUTED</w:t>
            </w:r>
          </w:p>
        </w:tc>
        <w:tc>
          <w:tcPr>
            <w:tcW w:type="dxa" w:w="1728"/>
          </w:tcPr>
          <w:p>
            <w:r>
              <w:rPr>
                <w:sz w:val="18"/>
              </w:rPr>
            </w:r>
            <w:r>
              <w:rPr>
                <w:sz w:val="18"/>
              </w:rPr>
              <w:t>Combined &lt;80% (79%) milestone CONFIRMED as first time. But the exact decimals are off: primary NPCI-based sources report PhonePe 46.3-46.5% and Google Pay 32.8-32.9% (Entrackr 46.3%/32.8%; Inc42 46.5%/32.9%; Business Standard 46.3%/32.8%). The dossier's 46.2%/32.7% is slightly low but rounds to 79% combined either way.</w:t>
            </w:r>
          </w:p>
        </w:tc>
        <w:tc>
          <w:tcPr>
            <w:tcW w:type="dxa" w:w="1728"/>
          </w:tcPr>
          <w:p>
            <w:r>
              <w:rPr>
                <w:sz w:val="18"/>
              </w:rPr>
            </w:r>
            <w:r>
              <w:rPr>
                <w:sz w:val="18"/>
              </w:rPr>
              <w:t>Entrackr (NPCI data): PhonePe 46.3%, GPay 32.8%, May 2026; Outlook Business/Storyboard18: combined fell below 80% to 79% for first time</w:t>
            </w:r>
          </w:p>
        </w:tc>
      </w:tr>
      <w:tr>
        <w:tc>
          <w:tcPr>
            <w:tcW w:type="dxa" w:w="1728"/>
          </w:tcPr>
          <w:p>
            <w:r>
              <w:rPr>
                <w:sz w:val="18"/>
              </w:rPr>
            </w:r>
            <w:r>
              <w:rPr>
                <w:sz w:val="18"/>
              </w:rPr>
              <w:t>comparison</w:t>
            </w:r>
          </w:p>
        </w:tc>
        <w:tc>
          <w:tcPr>
            <w:tcW w:type="dxa" w:w="1728"/>
          </w:tcPr>
          <w:p>
            <w:r>
              <w:rPr>
                <w:sz w:val="18"/>
              </w:rPr>
            </w:r>
            <w:r>
              <w:rPr>
                <w:sz w:val="18"/>
              </w:rPr>
              <w:t>8. On Jan 1 2025 NPCI removed WhatsApp Pay's user-onboarding cap, allowing UPI to all users (~500M India users).</w:t>
            </w:r>
          </w:p>
        </w:tc>
        <w:tc>
          <w:tcPr>
            <w:tcW w:type="dxa" w:w="1728"/>
          </w:tcPr>
          <w:p>
            <w:r>
              <w:rPr>
                <w:sz w:val="18"/>
              </w:rPr>
            </w:r>
            <w:r>
              <w:rPr>
                <w:sz w:val="18"/>
              </w:rPr>
              <w:t>CORRECTED</w:t>
            </w:r>
          </w:p>
        </w:tc>
        <w:tc>
          <w:tcPr>
            <w:tcW w:type="dxa" w:w="1728"/>
          </w:tcPr>
          <w:p>
            <w:r>
              <w:rPr>
                <w:sz w:val="18"/>
              </w:rPr>
            </w:r>
            <w:r>
              <w:rPr>
                <w:sz w:val="18"/>
              </w:rPr>
              <w:t>Substance correct (cap removed, all ~500M India users eligible), but the NPCI circular was dated/effective December 31, 2024 (with immediate effect), not Jan 1 2025. Most outlets reported it Dec 31 2024 / Jan 1 2025 news cycle.</w:t>
            </w:r>
          </w:p>
        </w:tc>
        <w:tc>
          <w:tcPr>
            <w:tcW w:type="dxa" w:w="1728"/>
          </w:tcPr>
          <w:p>
            <w:r>
              <w:rPr>
                <w:sz w:val="18"/>
              </w:rPr>
            </w:r>
            <w:r>
              <w:rPr>
                <w:sz w:val="18"/>
              </w:rPr>
              <w:t>Business Standard / YourStory / Medianama: NPCI removed cap with immediate effect Dec 31 2024; WhatsApp ~500M India users</w:t>
            </w:r>
          </w:p>
        </w:tc>
      </w:tr>
      <w:tr>
        <w:tc>
          <w:tcPr>
            <w:tcW w:type="dxa" w:w="1728"/>
          </w:tcPr>
          <w:p>
            <w:r>
              <w:rPr>
                <w:sz w:val="18"/>
              </w:rPr>
            </w:r>
            <w:r>
              <w:rPr>
                <w:sz w:val="18"/>
              </w:rPr>
              <w:t>user-research</w:t>
            </w:r>
          </w:p>
        </w:tc>
        <w:tc>
          <w:tcPr>
            <w:tcW w:type="dxa" w:w="1728"/>
          </w:tcPr>
          <w:p>
            <w:r>
              <w:rPr>
                <w:sz w:val="18"/>
              </w:rPr>
            </w:r>
            <w:r>
              <w:rPr>
                <w:sz w:val="18"/>
              </w:rPr>
              <w:t>13. Meta added verified blue-tick badges for WhatsApp businesses and screen-sharing warnings for video calls with unknown contacts in October 2025 (Rest of World)</w:t>
            </w:r>
          </w:p>
        </w:tc>
        <w:tc>
          <w:tcPr>
            <w:tcW w:type="dxa" w:w="1728"/>
          </w:tcPr>
          <w:p>
            <w:r>
              <w:rPr>
                <w:sz w:val="18"/>
              </w:rPr>
            </w:r>
            <w:r>
              <w:rPr>
                <w:sz w:val="18"/>
              </w:rPr>
              <w:t>DISPUTED</w:t>
            </w:r>
          </w:p>
        </w:tc>
        <w:tc>
          <w:tcPr>
            <w:tcW w:type="dxa" w:w="1728"/>
          </w:tcPr>
          <w:p>
            <w:r>
              <w:rPr>
                <w:sz w:val="18"/>
              </w:rPr>
            </w:r>
            <w:r>
              <w:rPr>
                <w:sz w:val="18"/>
              </w:rPr>
              <w:t>Screen-sharing warning: Oct 21, 2025 (confirmed). Blue-tick business badge: part of Meta Verified 2024-2025 rollout, not an October 2025 launch</w:t>
            </w:r>
          </w:p>
        </w:tc>
        <w:tc>
          <w:tcPr>
            <w:tcW w:type="dxa" w:w="1728"/>
          </w:tcPr>
          <w:p>
            <w:r>
              <w:rPr>
                <w:sz w:val="18"/>
              </w:rPr>
            </w:r>
            <w:r>
              <w:rPr>
                <w:sz w:val="18"/>
              </w:rPr>
              <w:t>Screen-sharing warning confirmed Oct 21, 2025 (TechCrunch). But blue-tick/Meta Verified business badge rolled out across 2024-2025, not specifically Oct 2025; could not locate the specific Rest of World article bundling both, so the Oct-2025/Rest-of-World attribution for the badge is unverified</w:t>
            </w:r>
          </w:p>
        </w:tc>
      </w:tr>
      <w:tr>
        <w:tc>
          <w:tcPr>
            <w:tcW w:type="dxa" w:w="1728"/>
          </w:tcPr>
          <w:p>
            <w:r>
              <w:rPr>
                <w:sz w:val="18"/>
              </w:rPr>
            </w:r>
            <w:r>
              <w:rPr>
                <w:sz w:val="18"/>
              </w:rPr>
              <w:t>discoverability</w:t>
            </w:r>
          </w:p>
        </w:tc>
        <w:tc>
          <w:tcPr>
            <w:tcW w:type="dxa" w:w="1728"/>
          </w:tcPr>
          <w:p>
            <w:r>
              <w:rPr>
                <w:sz w:val="18"/>
              </w:rPr>
            </w:r>
            <w:r>
              <w:rPr>
                <w:sz w:val="18"/>
              </w:rPr>
              <w:t>5. Users can link up to 5 bank accounts; WhatsApp Pay works with 200+ banks; WhatsApp number must match bank-registered mobile number.</w:t>
            </w:r>
          </w:p>
        </w:tc>
        <w:tc>
          <w:tcPr>
            <w:tcW w:type="dxa" w:w="1728"/>
          </w:tcPr>
          <w:p>
            <w:r>
              <w:rPr>
                <w:sz w:val="18"/>
              </w:rPr>
            </w:r>
            <w:r>
              <w:rPr>
                <w:sz w:val="18"/>
              </w:rPr>
              <w:t>DISPUTED</w:t>
            </w:r>
          </w:p>
        </w:tc>
        <w:tc>
          <w:tcPr>
            <w:tcW w:type="dxa" w:w="1728"/>
          </w:tcPr>
          <w:p>
            <w:r>
              <w:rPr>
                <w:sz w:val="18"/>
              </w:rPr>
            </w:r>
            <w:r>
              <w:rPr>
                <w:sz w:val="18"/>
              </w:rPr>
              <w:t>Supported-bank count unconfirmed at 200+; primary/secondary sources cite ~140-160 banks. '5 accounts' unverified for WhatsApp Pay specifically.</w:t>
            </w:r>
          </w:p>
        </w:tc>
        <w:tc>
          <w:tcPr>
            <w:tcW w:type="dxa" w:w="1728"/>
          </w:tcPr>
          <w:p>
            <w:r>
              <w:rPr>
                <w:sz w:val="18"/>
              </w:rPr>
            </w:r>
            <w:r>
              <w:rPr>
                <w:sz w:val="18"/>
              </w:rPr>
              <w:t>The mobile-number-match requirement is confirmed (multiple guides; device binding). But the supported-bank count is contested across sources: official WhatsApp historically cited ~160 banks, other coverage says '140+', and the 200+ figure was not confirmed by any primary source I retrieved. The 'up to 5 bank accounts' limit is a general UPI norm but not confirmed for WhatsApp Pay specifically by a primary source.</w:t>
            </w:r>
          </w:p>
        </w:tc>
      </w:tr>
      <w:tr>
        <w:tc>
          <w:tcPr>
            <w:tcW w:type="dxa" w:w="1728"/>
          </w:tcPr>
          <w:p>
            <w:r>
              <w:rPr>
                <w:sz w:val="18"/>
              </w:rPr>
            </w:r>
            <w:r>
              <w:rPr>
                <w:sz w:val="18"/>
              </w:rPr>
              <w:t>discoverability</w:t>
            </w:r>
          </w:p>
        </w:tc>
        <w:tc>
          <w:tcPr>
            <w:tcW w:type="dxa" w:w="1728"/>
          </w:tcPr>
          <w:p>
            <w:r>
              <w:rPr>
                <w:sz w:val="18"/>
              </w:rPr>
            </w:r>
            <w:r>
              <w:rPr>
                <w:sz w:val="18"/>
              </w:rPr>
              <w:t>12. In March 2026, PhonePe processed ~10.5B and Google Pay ~7.5B UPI transactions; PhonePe (~46-47.7%) and Google Pay (~35-36.7%) together held ~81-84% of UPI volume.</w:t>
            </w:r>
          </w:p>
        </w:tc>
        <w:tc>
          <w:tcPr>
            <w:tcW w:type="dxa" w:w="1728"/>
          </w:tcPr>
          <w:p>
            <w:r>
              <w:rPr>
                <w:sz w:val="18"/>
              </w:rPr>
            </w:r>
            <w:r>
              <w:rPr>
                <w:sz w:val="18"/>
              </w:rPr>
              <w:t>CORRECTED</w:t>
            </w:r>
          </w:p>
        </w:tc>
        <w:tc>
          <w:tcPr>
            <w:tcW w:type="dxa" w:w="1728"/>
          </w:tcPr>
          <w:p>
            <w:r>
              <w:rPr>
                <w:sz w:val="18"/>
              </w:rPr>
            </w:r>
            <w:r>
              <w:rPr>
                <w:sz w:val="18"/>
              </w:rPr>
              <w:t>March 2026: PhonePe ~45%, Google Pay ~33%, combined ~78% (of 22.6B total UPI txns). The cited 81-84% combined range applies to Dec 2024, not March 2026.</w:t>
            </w:r>
          </w:p>
        </w:tc>
        <w:tc>
          <w:tcPr>
            <w:tcW w:type="dxa" w:w="1728"/>
          </w:tcPr>
          <w:p>
            <w:r>
              <w:rPr>
                <w:sz w:val="18"/>
              </w:rPr>
            </w:r>
            <w:r>
              <w:rPr>
                <w:sz w:val="18"/>
              </w:rPr>
              <w:t>Google Pay 7.5B confirmed; PhonePe ~10-10.5B (Storyboard18 says 10B/45%; TechCrunch says &gt;10.5B). But March 2026 SHARES were ~45% PhonePe and ~33% Google Pay, combined ~78% (Storyboard18) - below 80%. The 46-47.7%/35-36.7% and 81-84% figures are Dec-2024-era, not March 2026.</w:t>
            </w:r>
          </w:p>
        </w:tc>
      </w:tr>
      <w:tr>
        <w:tc>
          <w:tcPr>
            <w:tcW w:type="dxa" w:w="1728"/>
          </w:tcPr>
          <w:p>
            <w:r>
              <w:rPr>
                <w:sz w:val="18"/>
              </w:rPr>
            </w:r>
            <w:r>
              <w:rPr>
                <w:sz w:val="18"/>
              </w:rPr>
              <w:t>discoverability</w:t>
            </w:r>
          </w:p>
        </w:tc>
        <w:tc>
          <w:tcPr>
            <w:tcW w:type="dxa" w:w="1728"/>
          </w:tcPr>
          <w:p>
            <w:r>
              <w:rPr>
                <w:sz w:val="18"/>
              </w:rPr>
            </w:r>
            <w:r>
              <w:rPr>
                <w:sz w:val="18"/>
              </w:rPr>
              <w:t>13. PhonePe, Google Pay and Paytm collectively processed 15.27B of 16.5B total UPI transactions in December 2024.</w:t>
            </w:r>
          </w:p>
        </w:tc>
        <w:tc>
          <w:tcPr>
            <w:tcW w:type="dxa" w:w="1728"/>
          </w:tcPr>
          <w:p>
            <w:r>
              <w:rPr>
                <w:sz w:val="18"/>
              </w:rPr>
            </w:r>
            <w:r>
              <w:rPr>
                <w:sz w:val="18"/>
              </w:rPr>
              <w:t>CORRECTED</w:t>
            </w:r>
          </w:p>
        </w:tc>
        <w:tc>
          <w:tcPr>
            <w:tcW w:type="dxa" w:w="1728"/>
          </w:tcPr>
          <w:p>
            <w:r>
              <w:rPr>
                <w:sz w:val="18"/>
              </w:rPr>
            </w:r>
            <w:r>
              <w:rPr>
                <w:sz w:val="18"/>
              </w:rPr>
              <w:t>Total UPI Dec 2024 = 16.73 billion (not 16.5B); top-3 combined ~15.27B (91.3%).</w:t>
            </w:r>
          </w:p>
        </w:tc>
        <w:tc>
          <w:tcPr>
            <w:tcW w:type="dxa" w:w="1728"/>
          </w:tcPr>
          <w:p>
            <w:r>
              <w:rPr>
                <w:sz w:val="18"/>
              </w:rPr>
            </w:r>
            <w:r>
              <w:rPr>
                <w:sz w:val="18"/>
              </w:rPr>
              <w:t>NPCI/MediaNama/Deccan Herald: total UPI volume in Dec 2024 was 16.73 billion (not 16.5B). Top-3 shares 47.72%+36.7%+6.88%=91.3% ~= 15.27B, so the 15.27B is consistent, but the denominator is wrong.</w:t>
            </w:r>
          </w:p>
        </w:tc>
      </w:tr>
      <w:tr>
        <w:tc>
          <w:tcPr>
            <w:tcW w:type="dxa" w:w="1728"/>
          </w:tcPr>
          <w:p>
            <w:r>
              <w:rPr>
                <w:sz w:val="18"/>
              </w:rPr>
            </w:r>
            <w:r>
              <w:rPr>
                <w:sz w:val="18"/>
              </w:rPr>
              <w:t>regulatory</w:t>
            </w:r>
          </w:p>
        </w:tc>
        <w:tc>
          <w:tcPr>
            <w:tcW w:type="dxa" w:w="1728"/>
          </w:tcPr>
          <w:p>
            <w:r>
              <w:rPr>
                <w:sz w:val="18"/>
              </w:rPr>
            </w:r>
            <w:r>
              <w:rPr>
                <w:sz w:val="18"/>
              </w:rPr>
              <w:t>In August 2020 NPCI informed RBI (via CERT-In/Deloitte audit) that WhatsApp met data-localization rules and cleared ICICI Bank as its PSP.</w:t>
            </w:r>
          </w:p>
        </w:tc>
        <w:tc>
          <w:tcPr>
            <w:tcW w:type="dxa" w:w="1728"/>
          </w:tcPr>
          <w:p>
            <w:r>
              <w:rPr>
                <w:sz w:val="18"/>
              </w:rPr>
            </w:r>
            <w:r>
              <w:rPr>
                <w:sz w:val="18"/>
              </w:rPr>
              <w:t>CORRECTED</w:t>
            </w:r>
          </w:p>
        </w:tc>
        <w:tc>
          <w:tcPr>
            <w:tcW w:type="dxa" w:w="1728"/>
          </w:tcPr>
          <w:p>
            <w:r>
              <w:rPr>
                <w:sz w:val="18"/>
              </w:rPr>
            </w:r>
            <w:r>
              <w:rPr>
                <w:sz w:val="18"/>
              </w:rPr>
              <w:t>NPCI cleared ICICI/confirmed compliance on June 5, 2020 (disclosed in a July 31, 2020 RBI SC affidavit; widely reported in Aug 2020), not 'in August 2020'; the auditor was Deloitte, not CERT-In.</w:t>
            </w:r>
          </w:p>
        </w:tc>
        <w:tc>
          <w:tcPr>
            <w:tcW w:type="dxa" w:w="1728"/>
          </w:tcPr>
          <w:p>
            <w:r>
              <w:rPr>
                <w:sz w:val="18"/>
              </w:rPr>
            </w:r>
            <w:r>
              <w:rPr>
                <w:sz w:val="18"/>
              </w:rPr>
              <w:t>Per RBI's affidavit (filed July 31, 2020), NPCI cleared ICICI Bank as PSP and confirmed WhatsApp's data-localisation compliance via a letter dated June 5, 2020, citing Deloitte's (not CERT-In's) 'Post-Change Review Report III' (Medianama, 2020-08; Bar &amp; Bench).</w:t>
            </w:r>
          </w:p>
        </w:tc>
      </w:tr>
      <w:tr>
        <w:tc>
          <w:tcPr>
            <w:tcW w:type="dxa" w:w="1728"/>
          </w:tcPr>
          <w:p>
            <w:r>
              <w:rPr>
                <w:sz w:val="18"/>
              </w:rPr>
            </w:r>
            <w:r>
              <w:rPr>
                <w:sz w:val="18"/>
              </w:rPr>
              <w:t>regulatory</w:t>
            </w:r>
          </w:p>
        </w:tc>
        <w:tc>
          <w:tcPr>
            <w:tcW w:type="dxa" w:w="1728"/>
          </w:tcPr>
          <w:p>
            <w:r>
              <w:rPr>
                <w:sz w:val="18"/>
              </w:rPr>
            </w:r>
            <w:r>
              <w:rPr>
                <w:sz w:val="18"/>
              </w:rPr>
              <w:t>At the December 2024 cap removal, PhonePe held ~50% and PhonePe+Google Pay held over 85% of UPI volume; Google Pay, PhonePe and Paytm together held over 90% (15.27 billion of ~16.5 billion transactions that month).</w:t>
            </w:r>
          </w:p>
        </w:tc>
        <w:tc>
          <w:tcPr>
            <w:tcW w:type="dxa" w:w="1728"/>
          </w:tcPr>
          <w:p>
            <w:r>
              <w:rPr>
                <w:sz w:val="18"/>
              </w:rPr>
            </w:r>
            <w:r>
              <w:rPr>
                <w:sz w:val="18"/>
              </w:rPr>
              <w:t>CORRECTED</w:t>
            </w:r>
          </w:p>
        </w:tc>
        <w:tc>
          <w:tcPr>
            <w:tcW w:type="dxa" w:w="1728"/>
          </w:tcPr>
          <w:p>
            <w:r>
              <w:rPr>
                <w:sz w:val="18"/>
              </w:rPr>
            </w:r>
            <w:r>
              <w:rPr>
                <w:sz w:val="18"/>
              </w:rPr>
              <w:t>PhonePe 47.7% (not ~50%); PhonePe+Google Pay 84.4% (not &gt;85%); top-3 15.23B (not 15.27B) = 91.17% (over 90% holds); total UPI 16.73B (not ~16.5B).</w:t>
            </w:r>
          </w:p>
        </w:tc>
        <w:tc>
          <w:tcPr>
            <w:tcW w:type="dxa" w:w="1728"/>
          </w:tcPr>
          <w:p>
            <w:r>
              <w:rPr>
                <w:sz w:val="18"/>
              </w:rPr>
            </w:r>
            <w:r>
              <w:rPr>
                <w:sz w:val="18"/>
              </w:rPr>
              <w:t>Dec 2024 actuals: PhonePe 47.7% (7.98B), Google Pay 36.7% (6.1B), Paytm 6.87% (1.15B); top-3 = 15.23B / 91.17%; total UPI 16.73B (Entrackr; NPCI/Deccan Herald). PhonePe+GPay = 84.4%, not &gt;85%.</w:t>
            </w:r>
          </w:p>
        </w:tc>
      </w:tr>
      <w:tr>
        <w:tc>
          <w:tcPr>
            <w:tcW w:type="dxa" w:w="1728"/>
          </w:tcPr>
          <w:p>
            <w:r>
              <w:rPr>
                <w:sz w:val="18"/>
              </w:rPr>
            </w:r>
            <w:r>
              <w:rPr>
                <w:sz w:val="18"/>
              </w:rPr>
              <w:t>international</w:t>
            </w:r>
          </w:p>
        </w:tc>
        <w:tc>
          <w:tcPr>
            <w:tcW w:type="dxa" w:w="1728"/>
          </w:tcPr>
          <w:p>
            <w:r>
              <w:rPr>
                <w:sz w:val="18"/>
              </w:rPr>
            </w:r>
            <w:r>
              <w:rPr>
                <w:sz w:val="18"/>
              </w:rPr>
              <w:t>Alipay and WeChat Pay together hold ~90% of China's mobile-payment market, split ~53-54% Alipay / 42% WeChat Pay.</w:t>
            </w:r>
          </w:p>
        </w:tc>
        <w:tc>
          <w:tcPr>
            <w:tcW w:type="dxa" w:w="1728"/>
          </w:tcPr>
          <w:p>
            <w:r>
              <w:rPr>
                <w:sz w:val="18"/>
              </w:rPr>
            </w:r>
            <w:r>
              <w:rPr>
                <w:sz w:val="18"/>
              </w:rPr>
              <w:t>DISPUTED</w:t>
            </w:r>
          </w:p>
        </w:tc>
        <w:tc>
          <w:tcPr>
            <w:tcW w:type="dxa" w:w="1728"/>
          </w:tcPr>
          <w:p>
            <w:r>
              <w:rPr>
                <w:sz w:val="18"/>
              </w:rPr>
            </w:r>
            <w:r>
              <w:rPr>
                <w:sz w:val="18"/>
              </w:rPr>
              <w:t>Combined ~90% confirmed; the 54/42 split is one of several estimates - the Alipay/WeChat split ranges roughly 54-63% / 37-42% depending on whether measured by transaction value, volume, or survey usage.</w:t>
            </w:r>
          </w:p>
        </w:tc>
        <w:tc>
          <w:tcPr>
            <w:tcW w:type="dxa" w:w="1728"/>
          </w:tcPr>
          <w:p>
            <w:r>
              <w:rPr>
                <w:sz w:val="18"/>
              </w:rPr>
            </w:r>
            <w:r>
              <w:rPr>
                <w:sz w:val="18"/>
              </w:rPr>
              <w:t>Combined ~90%+ dominance is firmly confirmed (multiple sources cite 90-94%). The exact split varies by source/methodology: electroiq/coinlaw cite ~54% Alipay / ~42% WeChat Pay, but other transaction-value sources (e.g. Q3'23 data) imply Alipay ~63% / WeChat ~37%, and some put WeChat at 38-39%.</w:t>
            </w:r>
          </w:p>
        </w:tc>
      </w:tr>
      <w:tr>
        <w:tc>
          <w:tcPr>
            <w:tcW w:type="dxa" w:w="1728"/>
          </w:tcPr>
          <w:p>
            <w:r>
              <w:rPr>
                <w:sz w:val="18"/>
              </w:rPr>
            </w:r>
            <w:r>
              <w:rPr>
                <w:sz w:val="18"/>
              </w:rPr>
              <w:t>international</w:t>
            </w:r>
          </w:p>
        </w:tc>
        <w:tc>
          <w:tcPr>
            <w:tcW w:type="dxa" w:w="1728"/>
          </w:tcPr>
          <w:p>
            <w:r>
              <w:rPr>
                <w:sz w:val="18"/>
              </w:rPr>
            </w:r>
            <w:r>
              <w:rPr>
                <w:sz w:val="18"/>
              </w:rPr>
              <w:t>Mercado Pago reported 56 million MAU in Q3 2024 (+35% YoY), rising to 64 million by Q1 2025, and processed 11.3 billion transactions in 2024 (+20% YoY).</w:t>
            </w:r>
          </w:p>
        </w:tc>
        <w:tc>
          <w:tcPr>
            <w:tcW w:type="dxa" w:w="1728"/>
          </w:tcPr>
          <w:p>
            <w:r>
              <w:rPr>
                <w:sz w:val="18"/>
              </w:rPr>
            </w:r>
            <w:r>
              <w:rPr>
                <w:sz w:val="18"/>
              </w:rPr>
              <w:t>CORRECTED</w:t>
            </w:r>
          </w:p>
        </w:tc>
        <w:tc>
          <w:tcPr>
            <w:tcW w:type="dxa" w:w="1728"/>
          </w:tcPr>
          <w:p>
            <w:r>
              <w:rPr>
                <w:sz w:val="18"/>
              </w:rPr>
            </w:r>
            <w:r>
              <w:rPr>
                <w:sz w:val="18"/>
              </w:rPr>
              <w:t>Q1 2025 MAU of 64M is correct, but the YoY growth at that point was +31%, not +35%. (The +35% applied to the Q3'24 56M figure.) All other figures confirmed.</w:t>
            </w:r>
          </w:p>
        </w:tc>
        <w:tc>
          <w:tcPr>
            <w:tcW w:type="dxa" w:w="1728"/>
          </w:tcPr>
          <w:p>
            <w:r>
              <w:rPr>
                <w:sz w:val="18"/>
              </w:rPr>
            </w:r>
            <w:r>
              <w:rPr>
                <w:sz w:val="18"/>
              </w:rPr>
              <w:t>MercadoLibre Q3'24 letter: 56M MAU (+35% YoY) confirmed. Q1'25 release: 64M MAU but growth was +31% YoY (not +35%). 2024: 11.3B transactions, +20% YoY confirmed.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