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Create the table name: Programmer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Field names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 id, max 5 as number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Projected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30 chars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30 chars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Hiredate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on which employee hired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Taskno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having 2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Previlage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25 length characters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Your insert the data</w:t>
      </w:r>
    </w:p>
    <w:tbl>
      <w:tblPr>
        <w:tblStyle w:val="4"/>
        <w:tblW w:w="1020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263"/>
        <w:gridCol w:w="1339"/>
        <w:gridCol w:w="1460"/>
        <w:gridCol w:w="1284"/>
        <w:gridCol w:w="1269"/>
        <w:gridCol w:w="999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employeeid</w:t>
            </w:r>
          </w:p>
        </w:tc>
        <w:tc>
          <w:tcPr>
            <w:tcW w:w="116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projectid</w:t>
            </w:r>
          </w:p>
        </w:tc>
        <w:tc>
          <w:tcPr>
            <w:tcW w:w="122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firstname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lastname</w:t>
            </w:r>
          </w:p>
        </w:tc>
        <w:tc>
          <w:tcPr>
            <w:tcW w:w="110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hiredate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language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taskno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previlage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</w:p>
        </w:tc>
        <w:tc>
          <w:tcPr>
            <w:tcW w:w="116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NPR</w:t>
            </w:r>
          </w:p>
        </w:tc>
        <w:tc>
          <w:tcPr>
            <w:tcW w:w="122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Savrav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Gupta</w:t>
            </w:r>
          </w:p>
        </w:tc>
        <w:tc>
          <w:tcPr>
            <w:tcW w:w="11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1/1/95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</w:t>
            </w:r>
          </w:p>
        </w:tc>
        <w:tc>
          <w:tcPr>
            <w:tcW w:w="116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BLR</w:t>
            </w:r>
          </w:p>
        </w:tc>
        <w:tc>
          <w:tcPr>
            <w:tcW w:w="122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Pinky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Ghosh</w:t>
            </w:r>
          </w:p>
        </w:tc>
        <w:tc>
          <w:tcPr>
            <w:tcW w:w="11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1/05/96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 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789</w:t>
            </w:r>
          </w:p>
        </w:tc>
        <w:tc>
          <w:tcPr>
            <w:tcW w:w="116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PNE</w:t>
            </w:r>
          </w:p>
        </w:tc>
        <w:tc>
          <w:tcPr>
            <w:tcW w:w="122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Praveen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Agarwal</w:t>
            </w:r>
          </w:p>
        </w:tc>
        <w:tc>
          <w:tcPr>
            <w:tcW w:w="11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08/31/99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</w:t>
            </w:r>
          </w:p>
        </w:tc>
        <w:tc>
          <w:tcPr>
            <w:tcW w:w="116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CHN</w:t>
            </w:r>
          </w:p>
        </w:tc>
        <w:tc>
          <w:tcPr>
            <w:tcW w:w="122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Supriya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Chaudhury</w:t>
            </w:r>
          </w:p>
        </w:tc>
        <w:tc>
          <w:tcPr>
            <w:tcW w:w="11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07/15/97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VB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 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896</w:t>
            </w:r>
          </w:p>
        </w:tc>
        <w:tc>
          <w:tcPr>
            <w:tcW w:w="116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HYD</w:t>
            </w:r>
          </w:p>
        </w:tc>
        <w:tc>
          <w:tcPr>
            <w:tcW w:w="122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Ranjit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Jha</w:t>
            </w:r>
          </w:p>
        </w:tc>
        <w:tc>
          <w:tcPr>
            <w:tcW w:w="11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06/15/98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Confidential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</w:t>
            </w:r>
          </w:p>
        </w:tc>
        <w:tc>
          <w:tcPr>
            <w:tcW w:w="116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CHN</w:t>
            </w:r>
          </w:p>
        </w:tc>
        <w:tc>
          <w:tcPr>
            <w:tcW w:w="122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11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11/15/99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VB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563</w:t>
            </w:r>
          </w:p>
        </w:tc>
        <w:tc>
          <w:tcPr>
            <w:tcW w:w="116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BLR</w:t>
            </w:r>
          </w:p>
        </w:tc>
        <w:tc>
          <w:tcPr>
            <w:tcW w:w="122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Andy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Anderson</w:t>
            </w:r>
          </w:p>
        </w:tc>
        <w:tc>
          <w:tcPr>
            <w:tcW w:w="110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03/15/14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 Secret</w:t>
            </w:r>
          </w:p>
        </w:tc>
      </w:tr>
    </w:tbl>
    <w:p>
      <w:pPr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programmer working in CHN project.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programmer working in CHN project whose previlage is Top Secret.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employees, working in BLR project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project having minimum tasks.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employees languages, that first name starts with ‘P’</w:t>
      </w:r>
    </w:p>
    <w:p>
      <w:pPr>
        <w:pStyle w:val="5"/>
        <w:numPr>
          <w:numId w:val="0"/>
        </w:numPr>
        <w:spacing w:after="16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SOLUTION: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Table Schema: 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695315" cy="2058035"/>
            <wp:effectExtent l="0" t="0" r="4445" b="1460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Display Table After Insert: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155690" cy="2806700"/>
            <wp:effectExtent l="0" t="0" r="1270" b="1270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SQL Queries Solution: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28335" cy="3144520"/>
            <wp:effectExtent l="0" t="0" r="1905" b="1016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</w:t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28970" cy="3248025"/>
            <wp:effectExtent l="0" t="0" r="1270" b="1333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27065" cy="2377440"/>
            <wp:effectExtent l="0" t="0" r="3175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25795" cy="2533650"/>
            <wp:effectExtent l="0" t="0" r="4445" b="11430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5.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28335" cy="2606675"/>
            <wp:effectExtent l="0" t="0" r="1905" b="1460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704B26"/>
    <w:multiLevelType w:val="multilevel"/>
    <w:tmpl w:val="56704B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D9"/>
    <w:rsid w:val="00234DD9"/>
    <w:rsid w:val="002F271A"/>
    <w:rsid w:val="003322DB"/>
    <w:rsid w:val="00391853"/>
    <w:rsid w:val="008901A9"/>
    <w:rsid w:val="00C26D25"/>
    <w:rsid w:val="00CB65FE"/>
    <w:rsid w:val="00EE4713"/>
    <w:rsid w:val="00FF5CEF"/>
    <w:rsid w:val="2D8B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876</Characters>
  <Lines>7</Lines>
  <Paragraphs>2</Paragraphs>
  <TotalTime>76</TotalTime>
  <ScaleCrop>false</ScaleCrop>
  <LinksUpToDate>false</LinksUpToDate>
  <CharactersWithSpaces>1027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2018-10-04T06:21:00Z</dcterms:created>
  <dc:creator>THIRUPPATHI S</dc:creator>
  <cp:lastModifiedBy>Prakhar Rastogi</cp:lastModifiedBy>
  <dcterms:modified xsi:type="dcterms:W3CDTF">2021-06-01T06:37:52Z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