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How Google Maps has Changed Navigation and Local Discovery</w:t>
      </w:r>
    </w:p>
    <w:p>
      <w:r>
        <w:t>Google Maps has transformed navigation and local discovery, becoming an indispensable tool for millions of users worldwide. With features like real-time traffic updates, turn-by-turn navigation, and public transit information, Google Maps provides accurate and reliable directions for various modes of transportation. The platform's integration with Google Street View offers immersive, 360-degree views of locations, enhancing the user experience.</w:t>
      </w:r>
    </w:p>
    <w:p/>
    <w:p>
      <w:r>
        <w:t>Google Maps' local discovery features enable users to find nearby businesses, restaurants, and attractions, complete with reviews, photos, and ratings. The platform's AI-driven recommendations help users explore new places and make informed decisions about where to go. As Google continues to innovate, Google Maps remains a crucial tool for navigating and discovering the world around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