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pPr>
      <w:r w:rsidDel="00000000" w:rsidR="00000000" w:rsidRPr="00000000">
        <w:rPr>
          <w:b w:val="1"/>
          <w:sz w:val="28"/>
          <w:szCs w:val="28"/>
          <w:rtl w:val="0"/>
        </w:rPr>
        <w:t xml:space="preserve">Prakriti Thapa                                                                                    </w:t>
      </w:r>
      <w:r w:rsidDel="00000000" w:rsidR="00000000" w:rsidRPr="00000000">
        <w:rPr>
          <w:rtl w:val="0"/>
        </w:rPr>
        <w:t xml:space="preserve">+977 9864236525</w:t>
      </w:r>
      <w:r w:rsidDel="00000000" w:rsidR="00000000" w:rsidRPr="00000000">
        <w:drawing>
          <wp:anchor allowOverlap="1" behindDoc="0" distB="0" distT="0" distL="114300" distR="114300" hidden="0" layoutInCell="1" locked="0" relativeHeight="0" simplePos="0">
            <wp:simplePos x="0" y="0"/>
            <wp:positionH relativeFrom="column">
              <wp:posOffset>5153025</wp:posOffset>
            </wp:positionH>
            <wp:positionV relativeFrom="paragraph">
              <wp:posOffset>0</wp:posOffset>
            </wp:positionV>
            <wp:extent cx="166977" cy="166977"/>
            <wp:effectExtent b="0" l="0" r="0" t="0"/>
            <wp:wrapNone/>
            <wp:docPr id="212236206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6977" cy="166977"/>
                    </a:xfrm>
                    <a:prstGeom prst="rect"/>
                    <a:ln/>
                  </pic:spPr>
                </pic:pic>
              </a:graphicData>
            </a:graphic>
          </wp:anchor>
        </w:drawing>
      </w:r>
    </w:p>
    <w:p w:rsidR="00000000" w:rsidDel="00000000" w:rsidP="00000000" w:rsidRDefault="00000000" w:rsidRPr="00000000" w14:paraId="00000002">
      <w:pPr>
        <w:spacing w:after="0" w:line="240" w:lineRule="auto"/>
        <w:rPr/>
      </w:pPr>
      <w:r w:rsidDel="00000000" w:rsidR="00000000" w:rsidRPr="00000000">
        <w:rPr>
          <w:sz w:val="22"/>
          <w:szCs w:val="22"/>
          <w:rtl w:val="0"/>
        </w:rPr>
        <w:t xml:space="preserve">Koteshwor-32,KTM</w:t>
      </w:r>
      <w:r w:rsidDel="00000000" w:rsidR="00000000" w:rsidRPr="00000000">
        <w:rPr>
          <w:b w:val="1"/>
          <w:sz w:val="28"/>
          <w:szCs w:val="28"/>
          <w:rtl w:val="0"/>
        </w:rPr>
        <w:t xml:space="preserve">   </w:t>
        <w:tab/>
        <w:tab/>
        <w:tab/>
        <w:tab/>
        <w:tab/>
        <w:tab/>
        <w:tab/>
        <w:tab/>
        <w:tab/>
        <w:t xml:space="preserve">      </w:t>
      </w:r>
      <w:r w:rsidDel="00000000" w:rsidR="00000000" w:rsidRPr="00000000">
        <w:rPr>
          <w:sz w:val="22"/>
          <w:szCs w:val="22"/>
          <w:rtl w:val="0"/>
        </w:rPr>
        <w:t xml:space="preserve">tprakrity@gmail.com</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spacing w:after="0" w:line="240" w:lineRule="auto"/>
        <w:rPr>
          <w:sz w:val="20"/>
          <w:szCs w:val="20"/>
        </w:rPr>
      </w:pPr>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-63499</wp:posOffset>
                </wp:positionH>
                <wp:positionV relativeFrom="paragraph">
                  <wp:posOffset>177800</wp:posOffset>
                </wp:positionV>
                <wp:extent cx="0" cy="12700"/>
                <wp:effectExtent b="0" l="0" r="0" t="0"/>
                <wp:wrapNone/>
                <wp:docPr id="2122362058" name=""/>
                <a:graphic>
                  <a:graphicData uri="http://schemas.microsoft.com/office/word/2010/wordprocessingShape">
                    <wps:wsp>
                      <wps:cNvCnPr/>
                      <wps:spPr>
                        <a:xfrm>
                          <a:off x="1937585" y="3780000"/>
                          <a:ext cx="6816831"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177800</wp:posOffset>
                </wp:positionV>
                <wp:extent cx="0" cy="12700"/>
                <wp:effectExtent b="0" l="0" r="0" t="0"/>
                <wp:wrapNone/>
                <wp:docPr id="212236205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63500</wp:posOffset>
                </wp:positionV>
                <wp:extent cx="6799345" cy="40132"/>
                <wp:effectExtent b="0" l="0" r="0" t="0"/>
                <wp:wrapNone/>
                <wp:docPr id="2122362063" name=""/>
                <a:graphic>
                  <a:graphicData uri="http://schemas.microsoft.com/office/word/2010/wordprocessingShape">
                    <wps:wsp>
                      <wps:cNvSpPr/>
                      <wps:cNvPr id="8" name="Shape 8"/>
                      <wps:spPr>
                        <a:xfrm flipH="1" rot="10800000">
                          <a:off x="1952678" y="3766284"/>
                          <a:ext cx="6786645" cy="27432"/>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63500</wp:posOffset>
                </wp:positionV>
                <wp:extent cx="6799345" cy="40132"/>
                <wp:effectExtent b="0" l="0" r="0" t="0"/>
                <wp:wrapNone/>
                <wp:docPr id="2122362063"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799345" cy="40132"/>
                        </a:xfrm>
                        <a:prstGeom prst="rect"/>
                        <a:ln/>
                      </pic:spPr>
                    </pic:pic>
                  </a:graphicData>
                </a:graphic>
              </wp:anchor>
            </w:drawing>
          </mc:Fallback>
        </mc:AlternateContent>
      </w:r>
    </w:p>
    <w:p w:rsidR="00000000" w:rsidDel="00000000" w:rsidP="00000000" w:rsidRDefault="00000000" w:rsidRPr="00000000" w14:paraId="00000004">
      <w:pPr>
        <w:spacing w:after="0" w:lineRule="auto"/>
        <w:jc w:val="center"/>
        <w:rPr>
          <w:b w:val="1"/>
          <w:sz w:val="20"/>
          <w:szCs w:val="20"/>
          <w:u w:val="single"/>
        </w:rPr>
      </w:pPr>
      <w:r w:rsidDel="00000000" w:rsidR="00000000" w:rsidRPr="00000000">
        <w:rPr>
          <w:rtl w:val="0"/>
        </w:rPr>
      </w:r>
    </w:p>
    <w:p w:rsidR="00000000" w:rsidDel="00000000" w:rsidP="00000000" w:rsidRDefault="00000000" w:rsidRPr="00000000" w14:paraId="00000005">
      <w:pPr>
        <w:spacing w:after="0" w:lineRule="auto"/>
        <w:jc w:val="center"/>
        <w:rPr>
          <w:b w:val="1"/>
          <w:u w:val="single"/>
        </w:rPr>
      </w:pPr>
      <w:r w:rsidDel="00000000" w:rsidR="00000000" w:rsidRPr="00000000">
        <w:rPr>
          <w:b w:val="1"/>
          <w:u w:val="single"/>
          <w:rtl w:val="0"/>
        </w:rPr>
        <w:t xml:space="preserve">Professional Links:</w:t>
      </w:r>
      <w:r w:rsidDel="00000000" w:rsidR="00000000" w:rsidRPr="00000000">
        <w:drawing>
          <wp:anchor allowOverlap="1" behindDoc="0" distB="0" distT="0" distL="114300" distR="114300" hidden="0" layoutInCell="1" locked="0" relativeHeight="0" simplePos="0">
            <wp:simplePos x="0" y="0"/>
            <wp:positionH relativeFrom="column">
              <wp:posOffset>1914525</wp:posOffset>
            </wp:positionH>
            <wp:positionV relativeFrom="paragraph">
              <wp:posOffset>184989</wp:posOffset>
            </wp:positionV>
            <wp:extent cx="171450" cy="190500"/>
            <wp:effectExtent b="0" l="0" r="0" t="0"/>
            <wp:wrapNone/>
            <wp:docPr id="212236206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1450" cy="190500"/>
                    </a:xfrm>
                    <a:prstGeom prst="rect"/>
                    <a:ln/>
                  </pic:spPr>
                </pic:pic>
              </a:graphicData>
            </a:graphic>
          </wp:anchor>
        </w:drawing>
      </w:r>
    </w:p>
    <w:p w:rsidR="00000000" w:rsidDel="00000000" w:rsidP="00000000" w:rsidRDefault="00000000" w:rsidRPr="00000000" w14:paraId="00000006">
      <w:pPr>
        <w:spacing w:after="0" w:lineRule="auto"/>
        <w:jc w:val="center"/>
        <w:rPr/>
      </w:pPr>
      <w:hyperlink r:id="rId10">
        <w:r w:rsidDel="00000000" w:rsidR="00000000" w:rsidRPr="00000000">
          <w:rPr>
            <w:color w:val="467886"/>
            <w:u w:val="single"/>
            <w:rtl w:val="0"/>
          </w:rPr>
          <w:t xml:space="preserve">https://www.linkedin.com/in/prakkks/</w:t>
        </w:r>
      </w:hyperlink>
      <w:r w:rsidDel="00000000" w:rsidR="00000000" w:rsidRPr="00000000">
        <w:rPr>
          <w:rtl w:val="0"/>
        </w:rPr>
        <w:t xml:space="preserve">                                                                                                  </w:t>
      </w:r>
      <w:hyperlink r:id="rId11">
        <w:r w:rsidDel="00000000" w:rsidR="00000000" w:rsidRPr="00000000">
          <w:rPr>
            <w:color w:val="467886"/>
            <w:u w:val="single"/>
            <w:rtl w:val="0"/>
          </w:rPr>
          <w:t xml:space="preserve">https://github.com/Prakkks/</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2171700</wp:posOffset>
            </wp:positionH>
            <wp:positionV relativeFrom="paragraph">
              <wp:posOffset>211034</wp:posOffset>
            </wp:positionV>
            <wp:extent cx="173736" cy="173736"/>
            <wp:effectExtent b="0" l="0" r="0" t="0"/>
            <wp:wrapNone/>
            <wp:docPr id="212236206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3736" cy="173736"/>
                    </a:xfrm>
                    <a:prstGeom prst="rect"/>
                    <a:ln/>
                  </pic:spPr>
                </pic:pic>
              </a:graphicData>
            </a:graphic>
          </wp:anchor>
        </w:drawing>
      </w:r>
    </w:p>
    <w:p w:rsidR="00000000" w:rsidDel="00000000" w:rsidP="00000000" w:rsidRDefault="00000000" w:rsidRPr="00000000" w14:paraId="00000007">
      <w:pPr>
        <w:spacing w:after="0" w:lineRule="auto"/>
        <w:rPr>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2122362065" name=""/>
                <a:graphic>
                  <a:graphicData uri="http://schemas.microsoft.com/office/word/2010/wordprocessingShape">
                    <wps:wsp>
                      <wps:cNvCnPr/>
                      <wps:spPr>
                        <a:xfrm>
                          <a:off x="1952878" y="3780000"/>
                          <a:ext cx="6786245"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2122362065"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8">
      <w:pPr>
        <w:spacing w:after="0" w:lineRule="auto"/>
        <w:jc w:val="center"/>
        <w:rPr>
          <w:b w:val="1"/>
          <w:u w:val="single"/>
        </w:rPr>
      </w:pPr>
      <w:r w:rsidDel="00000000" w:rsidR="00000000" w:rsidRPr="00000000">
        <w:rPr>
          <w:b w:val="1"/>
          <w:u w:val="single"/>
          <w:rtl w:val="0"/>
        </w:rPr>
        <w:t xml:space="preserve">Professional Overview:</w:t>
      </w:r>
    </w:p>
    <w:p w:rsidR="00000000" w:rsidDel="00000000" w:rsidP="00000000" w:rsidRDefault="00000000" w:rsidRPr="00000000" w14:paraId="00000009">
      <w:pPr>
        <w:spacing w:after="0" w:lineRule="auto"/>
        <w:jc w:val="both"/>
        <w:rPr/>
      </w:pPr>
      <w:r w:rsidDel="00000000" w:rsidR="00000000" w:rsidRPr="00000000">
        <w:rPr>
          <w:rtl w:val="0"/>
        </w:rPr>
        <w:t xml:space="preserve">I completed my Bachelor's in Electronics, Communication and Information Engineering and developed a strong interest in Data Science and Artificial Intelligence. I have gained skills in Python, SQL, data preprocessing, and model training, and I’m eager to grow in the field of data science by working on real-world, data-driven projects.</w:t>
      </w:r>
    </w:p>
    <w:p w:rsidR="00000000" w:rsidDel="00000000" w:rsidP="00000000" w:rsidRDefault="00000000" w:rsidRPr="00000000" w14:paraId="0000000A">
      <w:pPr>
        <w:spacing w:after="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25400</wp:posOffset>
                </wp:positionV>
                <wp:extent cx="6763954" cy="34368"/>
                <wp:effectExtent b="0" l="0" r="0" t="0"/>
                <wp:wrapNone/>
                <wp:docPr id="2122362062" name=""/>
                <a:graphic>
                  <a:graphicData uri="http://schemas.microsoft.com/office/word/2010/wordprocessingShape">
                    <wps:wsp>
                      <wps:cNvCnPr/>
                      <wps:spPr>
                        <a:xfrm>
                          <a:off x="1970373" y="3769166"/>
                          <a:ext cx="6751254" cy="21668"/>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25400</wp:posOffset>
                </wp:positionV>
                <wp:extent cx="6763954" cy="34368"/>
                <wp:effectExtent b="0" l="0" r="0" t="0"/>
                <wp:wrapNone/>
                <wp:docPr id="212236206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763954" cy="34368"/>
                        </a:xfrm>
                        <a:prstGeom prst="rect"/>
                        <a:ln/>
                      </pic:spPr>
                    </pic:pic>
                  </a:graphicData>
                </a:graphic>
              </wp:anchor>
            </w:drawing>
          </mc:Fallback>
        </mc:AlternateContent>
      </w:r>
    </w:p>
    <w:p w:rsidR="00000000" w:rsidDel="00000000" w:rsidP="00000000" w:rsidRDefault="00000000" w:rsidRPr="00000000" w14:paraId="0000000B">
      <w:pPr>
        <w:spacing w:after="0" w:lineRule="auto"/>
        <w:jc w:val="center"/>
        <w:rPr>
          <w:b w:val="1"/>
          <w:u w:val="single"/>
        </w:rPr>
      </w:pPr>
      <w:r w:rsidDel="00000000" w:rsidR="00000000" w:rsidRPr="00000000">
        <w:rPr>
          <w:b w:val="1"/>
          <w:u w:val="single"/>
          <w:rtl w:val="0"/>
        </w:rPr>
        <w:t xml:space="preserve">Education:</w:t>
      </w:r>
    </w:p>
    <w:p w:rsidR="00000000" w:rsidDel="00000000" w:rsidP="00000000" w:rsidRDefault="00000000" w:rsidRPr="00000000" w14:paraId="0000000C">
      <w:pPr>
        <w:spacing w:after="0" w:lineRule="auto"/>
        <w:jc w:val="left"/>
        <w:rPr>
          <w:i w:val="1"/>
        </w:rPr>
      </w:pPr>
      <w:r w:rsidDel="00000000" w:rsidR="00000000" w:rsidRPr="00000000">
        <w:rPr>
          <w:rtl w:val="0"/>
        </w:rPr>
        <w:t xml:space="preserve">Kantipur Engineering College    </w:t>
      </w:r>
      <w:r w:rsidDel="00000000" w:rsidR="00000000" w:rsidRPr="00000000">
        <w:rPr>
          <w:b w:val="1"/>
          <w:rtl w:val="0"/>
        </w:rPr>
        <w:t xml:space="preserve">BE. Electronics Communication and IT                    </w:t>
      </w:r>
      <w:r w:rsidDel="00000000" w:rsidR="00000000" w:rsidRPr="00000000">
        <w:rPr>
          <w:i w:val="1"/>
          <w:rtl w:val="0"/>
        </w:rPr>
        <w:t xml:space="preserve">2020 –2025 </w:t>
      </w:r>
    </w:p>
    <w:p w:rsidR="00000000" w:rsidDel="00000000" w:rsidP="00000000" w:rsidRDefault="00000000" w:rsidRPr="00000000" w14:paraId="0000000D">
      <w:pPr>
        <w:spacing w:after="0" w:lineRule="auto"/>
        <w:jc w:val="left"/>
        <w:rPr>
          <w:i w:val="1"/>
          <w:sz w:val="20"/>
          <w:szCs w:val="20"/>
        </w:rPr>
      </w:pPr>
      <w:r w:rsidDel="00000000" w:rsidR="00000000" w:rsidRPr="00000000">
        <w:rPr>
          <w:rtl w:val="0"/>
        </w:rPr>
        <w:t xml:space="preserve">Nepal Police School, Sanga</w:t>
      </w:r>
      <w:r w:rsidDel="00000000" w:rsidR="00000000" w:rsidRPr="00000000">
        <w:rPr>
          <w:b w:val="1"/>
          <w:rtl w:val="0"/>
        </w:rPr>
        <w:t xml:space="preserve">      Higher Secondary Examination ,12</w:t>
      </w:r>
      <w:r w:rsidDel="00000000" w:rsidR="00000000" w:rsidRPr="00000000">
        <w:rPr>
          <w:b w:val="1"/>
          <w:vertAlign w:val="superscript"/>
          <w:rtl w:val="0"/>
        </w:rPr>
        <w:t xml:space="preserve">th</w:t>
      </w:r>
      <w:r w:rsidDel="00000000" w:rsidR="00000000" w:rsidRPr="00000000">
        <w:rPr>
          <w:b w:val="1"/>
          <w:rtl w:val="0"/>
        </w:rPr>
        <w:t xml:space="preserve">                         </w:t>
      </w:r>
      <w:r w:rsidDel="00000000" w:rsidR="00000000" w:rsidRPr="00000000">
        <w:rPr>
          <w:i w:val="1"/>
          <w:rtl w:val="0"/>
        </w:rPr>
        <w:t xml:space="preserve">2018 -2020 </w:t>
      </w:r>
      <w:r w:rsidDel="00000000" w:rsidR="00000000" w:rsidRPr="00000000">
        <w:rPr>
          <w:i w:val="1"/>
          <w:sz w:val="20"/>
          <w:szCs w:val="20"/>
          <w:rtl w:val="0"/>
        </w:rPr>
        <w:t xml:space="preserve"> </w:t>
      </w:r>
    </w:p>
    <w:p w:rsidR="00000000" w:rsidDel="00000000" w:rsidP="00000000" w:rsidRDefault="00000000" w:rsidRPr="00000000" w14:paraId="0000000E">
      <w:pPr>
        <w:spacing w:after="0" w:lineRule="auto"/>
        <w:jc w:val="cente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6810086" cy="48326"/>
                <wp:effectExtent b="0" l="0" r="0" t="0"/>
                <wp:wrapNone/>
                <wp:docPr id="2122362061" name=""/>
                <a:graphic>
                  <a:graphicData uri="http://schemas.microsoft.com/office/word/2010/wordprocessingShape">
                    <wps:wsp>
                      <wps:cNvCnPr/>
                      <wps:spPr>
                        <a:xfrm>
                          <a:off x="1947307" y="3762187"/>
                          <a:ext cx="6797386" cy="35626"/>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6810086" cy="48326"/>
                <wp:effectExtent b="0" l="0" r="0" t="0"/>
                <wp:wrapNone/>
                <wp:docPr id="212236206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810086" cy="48326"/>
                        </a:xfrm>
                        <a:prstGeom prst="rect"/>
                        <a:ln/>
                      </pic:spPr>
                    </pic:pic>
                  </a:graphicData>
                </a:graphic>
              </wp:anchor>
            </w:drawing>
          </mc:Fallback>
        </mc:AlternateContent>
      </w:r>
    </w:p>
    <w:p w:rsidR="00000000" w:rsidDel="00000000" w:rsidP="00000000" w:rsidRDefault="00000000" w:rsidRPr="00000000" w14:paraId="0000000F">
      <w:pPr>
        <w:spacing w:after="0" w:lineRule="auto"/>
        <w:jc w:val="center"/>
        <w:rPr>
          <w:b w:val="1"/>
          <w:u w:val="single"/>
        </w:rPr>
      </w:pPr>
      <w:r w:rsidDel="00000000" w:rsidR="00000000" w:rsidRPr="00000000">
        <w:rPr>
          <w:b w:val="1"/>
          <w:u w:val="single"/>
          <w:rtl w:val="0"/>
        </w:rPr>
        <w:t xml:space="preserve">Projects: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80" w:right="0" w:hanging="360"/>
        <w:jc w:val="both"/>
        <w:rPr>
          <w:rFonts w:ascii="Aptos" w:cs="Aptos" w:eastAsia="Aptos" w:hAnsi="Aptos"/>
          <w:b w:val="0"/>
          <w:i w:val="0"/>
          <w:smallCaps w:val="0"/>
          <w:strike w:val="0"/>
          <w:color w:val="000000"/>
          <w:shd w:fill="auto" w:val="clear"/>
          <w:vertAlign w:val="baseline"/>
        </w:rPr>
      </w:pPr>
      <w:r w:rsidDel="00000000" w:rsidR="00000000" w:rsidRPr="00000000">
        <w:rPr>
          <w:b w:val="1"/>
          <w:rtl w:val="0"/>
        </w:rPr>
        <w:t xml:space="preserve">Virtual Eyewear Try-On System:</w:t>
      </w:r>
      <w:r w:rsidDel="00000000" w:rsidR="00000000" w:rsidRPr="00000000">
        <w:rPr>
          <w:rFonts w:ascii="Aptos" w:cs="Aptos" w:eastAsia="Aptos" w:hAnsi="Aptos"/>
          <w:b w:val="0"/>
          <w:i w:val="0"/>
          <w:smallCaps w:val="0"/>
          <w:strike w:val="0"/>
          <w:color w:val="000000"/>
          <w:u w:val="none"/>
          <w:shd w:fill="auto" w:val="clear"/>
          <w:vertAlign w:val="baseline"/>
          <w:rtl w:val="0"/>
        </w:rPr>
        <w:br w:type="textWrapping"/>
      </w:r>
      <w:r w:rsidDel="00000000" w:rsidR="00000000" w:rsidRPr="00000000">
        <w:rPr>
          <w:rtl w:val="0"/>
        </w:rPr>
        <w:t xml:space="preserve">Developed a machine learning-based web application that enables users to virtually try on eyewear and classify face shapes in real time. Trained a custom VGG16 model using transfer learning to classify face shapes accurately, utilized pre-trained MediaPipe for facial landmark detection, used OpenCV for image processing and alignment of eyewear to facial features, built RESTful APIs with Flask for frontend-backend integration.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i w:val="1"/>
        </w:rPr>
      </w:pPr>
      <w:r w:rsidDel="00000000" w:rsidR="00000000" w:rsidRPr="00000000">
        <w:rPr>
          <w:i w:val="1"/>
          <w:rtl w:val="0"/>
        </w:rPr>
        <w:t xml:space="preserve">  Technologies: Python, TensorFlow, MediaPipe, OpenCV, Flask, VGG-16, MTCNN</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80" w:right="0" w:hanging="360"/>
        <w:jc w:val="both"/>
        <w:rPr>
          <w:rFonts w:ascii="Aptos" w:cs="Aptos" w:eastAsia="Aptos" w:hAnsi="Aptos"/>
          <w:b w:val="0"/>
          <w:i w:val="0"/>
          <w:smallCaps w:val="0"/>
          <w:strike w:val="0"/>
          <w:color w:val="000000"/>
          <w:shd w:fill="auto" w:val="clear"/>
          <w:vertAlign w:val="baseline"/>
        </w:rPr>
      </w:pPr>
      <w:r w:rsidDel="00000000" w:rsidR="00000000" w:rsidRPr="00000000">
        <w:rPr>
          <w:b w:val="1"/>
          <w:rtl w:val="0"/>
        </w:rPr>
        <w:t xml:space="preserve">YOLO-Based Image Classification System</w:t>
      </w:r>
      <w:r w:rsidDel="00000000" w:rsidR="00000000" w:rsidRPr="00000000">
        <w:rPr>
          <w:rFonts w:ascii="Aptos" w:cs="Aptos" w:eastAsia="Aptos" w:hAnsi="Aptos"/>
          <w:b w:val="1"/>
          <w:i w:val="0"/>
          <w:smallCaps w:val="0"/>
          <w:strike w:val="0"/>
          <w:color w:val="000000"/>
          <w:u w:val="none"/>
          <w:shd w:fill="auto" w:val="clear"/>
          <w:vertAlign w:val="baseline"/>
          <w:rtl w:val="0"/>
        </w:rPr>
        <w:t xml:space="preserve">:</w:t>
      </w:r>
      <w:r w:rsidDel="00000000" w:rsidR="00000000" w:rsidRPr="00000000">
        <w:rPr>
          <w:rFonts w:ascii="Aptos" w:cs="Aptos" w:eastAsia="Aptos" w:hAnsi="Aptos"/>
          <w:b w:val="1"/>
          <w:i w:val="0"/>
          <w:smallCaps w:val="0"/>
          <w:strike w:val="0"/>
          <w:color w:val="000000"/>
          <w:u w:val="single"/>
          <w:shd w:fill="auto" w:val="clear"/>
          <w:vertAlign w:val="baseline"/>
          <w:rtl w:val="0"/>
        </w:rPr>
        <w:br w:type="textWrapping"/>
      </w:r>
      <w:r w:rsidDel="00000000" w:rsidR="00000000" w:rsidRPr="00000000">
        <w:rPr>
          <w:rtl w:val="0"/>
        </w:rPr>
        <w:t xml:space="preserve">Built a real-time object detection system using YOLOv5, fine-tuned on a custom dataset. Annotated and curated dataset manually for training, Handled model training using PyTorch and integrated with OpenCV for visualization, Showcased an understanding of model optimization, data pipelines, and deployment.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i w:val="1"/>
        </w:rPr>
      </w:pPr>
      <w:r w:rsidDel="00000000" w:rsidR="00000000" w:rsidRPr="00000000">
        <w:rPr>
          <w:rtl w:val="0"/>
        </w:rPr>
        <w:t xml:space="preserve">  </w:t>
      </w:r>
      <w:r w:rsidDel="00000000" w:rsidR="00000000" w:rsidRPr="00000000">
        <w:rPr>
          <w:i w:val="1"/>
          <w:rtl w:val="0"/>
        </w:rPr>
        <w:t xml:space="preserve">Technologies: Python, YOLOv5, OpenCV, PyTorch, NumPy</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80" w:right="0" w:hanging="360"/>
        <w:jc w:val="both"/>
        <w:rPr>
          <w:rFonts w:ascii="Aptos" w:cs="Aptos" w:eastAsia="Aptos" w:hAnsi="Aptos"/>
          <w:b w:val="0"/>
          <w:i w:val="0"/>
          <w:smallCaps w:val="0"/>
          <w:strike w:val="0"/>
          <w:color w:val="000000"/>
          <w:shd w:fill="auto" w:val="clear"/>
          <w:vertAlign w:val="baseline"/>
        </w:rPr>
      </w:pPr>
      <w:r w:rsidDel="00000000" w:rsidR="00000000" w:rsidRPr="00000000">
        <w:rPr>
          <w:b w:val="1"/>
          <w:rtl w:val="0"/>
        </w:rPr>
        <w:t xml:space="preserve">Web Scraping Automation for YouTube Downloads and News Links</w:t>
      </w:r>
      <w:r w:rsidDel="00000000" w:rsidR="00000000" w:rsidRPr="00000000">
        <w:rPr>
          <w:rFonts w:ascii="Aptos" w:cs="Aptos" w:eastAsia="Aptos" w:hAnsi="Aptos"/>
          <w:b w:val="0"/>
          <w:i w:val="0"/>
          <w:smallCaps w:val="0"/>
          <w:strike w:val="0"/>
          <w:color w:val="000000"/>
          <w:u w:val="none"/>
          <w:shd w:fill="auto" w:val="clear"/>
          <w:vertAlign w:val="baseline"/>
          <w:rtl w:val="0"/>
        </w:rPr>
        <w:br w:type="textWrapping"/>
      </w:r>
      <w:r w:rsidDel="00000000" w:rsidR="00000000" w:rsidRPr="00000000">
        <w:rPr>
          <w:rtl w:val="0"/>
        </w:rPr>
        <w:t xml:space="preserve">Built a Python-based automation tool using web scraping and scripting to streamline tasks like downloading YouTube videos and extracting news article links. Used libraries like BeautifulSoup, Selenium, and pytube to navigate dynamic web pages, parse content, and automate downloads. Enabled efficient data collection and media handling with minimal user input.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b w:val="1"/>
          <w:sz w:val="20"/>
          <w:szCs w:val="20"/>
          <w:u w:val="single"/>
        </w:rPr>
      </w:pPr>
      <w:r w:rsidDel="00000000" w:rsidR="00000000" w:rsidRPr="00000000">
        <w:rPr>
          <w:rtl w:val="0"/>
        </w:rPr>
        <w:t xml:space="preserve">  </w:t>
      </w:r>
      <w:r w:rsidDel="00000000" w:rsidR="00000000" w:rsidRPr="00000000">
        <w:rPr>
          <w:i w:val="1"/>
          <w:rtl w:val="0"/>
        </w:rPr>
        <w:t xml:space="preserve">Technologies: Python, BeautifulSoup, Selenium, pytube</w:t>
      </w:r>
      <w:r w:rsidDel="00000000" w:rsidR="00000000" w:rsidRPr="00000000">
        <w:rPr>
          <w:rtl w:val="0"/>
        </w:rPr>
      </w:r>
    </w:p>
    <w:p w:rsidR="00000000" w:rsidDel="00000000" w:rsidP="00000000" w:rsidRDefault="00000000" w:rsidRPr="00000000" w14:paraId="00000016">
      <w:pPr>
        <w:spacing w:after="0" w:lineRule="auto"/>
        <w:jc w:val="center"/>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10086" cy="48326"/>
                <wp:effectExtent b="0" l="0" r="0" t="0"/>
                <wp:wrapNone/>
                <wp:docPr id="2122362060" name=""/>
                <a:graphic>
                  <a:graphicData uri="http://schemas.microsoft.com/office/word/2010/wordprocessingShape">
                    <wps:wsp>
                      <wps:cNvCnPr/>
                      <wps:spPr>
                        <a:xfrm>
                          <a:off x="1947307" y="3762187"/>
                          <a:ext cx="6797386" cy="35626"/>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10086" cy="48326"/>
                <wp:effectExtent b="0" l="0" r="0" t="0"/>
                <wp:wrapNone/>
                <wp:docPr id="2122362060"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810086" cy="48326"/>
                        </a:xfrm>
                        <a:prstGeom prst="rect"/>
                        <a:ln/>
                      </pic:spPr>
                    </pic:pic>
                  </a:graphicData>
                </a:graphic>
              </wp:anchor>
            </w:drawing>
          </mc:Fallback>
        </mc:AlternateContent>
      </w:r>
    </w:p>
    <w:p w:rsidR="00000000" w:rsidDel="00000000" w:rsidP="00000000" w:rsidRDefault="00000000" w:rsidRPr="00000000" w14:paraId="00000017">
      <w:pPr>
        <w:spacing w:after="0" w:lineRule="auto"/>
        <w:jc w:val="center"/>
        <w:rPr>
          <w:b w:val="1"/>
          <w:u w:val="single"/>
        </w:rPr>
      </w:pPr>
      <w:r w:rsidDel="00000000" w:rsidR="00000000" w:rsidRPr="00000000">
        <w:rPr>
          <w:b w:val="1"/>
          <w:u w:val="single"/>
          <w:rtl w:val="0"/>
        </w:rPr>
        <w:t xml:space="preserve">Skills Summary:</w:t>
      </w:r>
    </w:p>
    <w:p w:rsidR="00000000" w:rsidDel="00000000" w:rsidP="00000000" w:rsidRDefault="00000000" w:rsidRPr="00000000" w14:paraId="00000018">
      <w:pPr>
        <w:numPr>
          <w:ilvl w:val="0"/>
          <w:numId w:val="1"/>
        </w:numPr>
        <w:spacing w:after="0" w:afterAutospacing="0" w:before="0" w:lineRule="auto"/>
        <w:ind w:left="720" w:hanging="360"/>
        <w:rPr>
          <w:b w:val="1"/>
        </w:rPr>
      </w:pPr>
      <w:r w:rsidDel="00000000" w:rsidR="00000000" w:rsidRPr="00000000">
        <w:rPr>
          <w:b w:val="1"/>
          <w:rtl w:val="0"/>
        </w:rPr>
        <w:t xml:space="preserve">Programming Languages: </w:t>
      </w:r>
      <w:r w:rsidDel="00000000" w:rsidR="00000000" w:rsidRPr="00000000">
        <w:rPr>
          <w:rtl w:val="0"/>
        </w:rPr>
        <w:t xml:space="preserve">Python, SQL, JavaScript</w:t>
      </w:r>
      <w:r w:rsidDel="00000000" w:rsidR="00000000" w:rsidRPr="00000000">
        <w:rPr>
          <w:b w:val="1"/>
          <w:rtl w:val="0"/>
        </w:rPr>
        <w:t xml:space="preserve">  </w:t>
      </w:r>
    </w:p>
    <w:p w:rsidR="00000000" w:rsidDel="00000000" w:rsidP="00000000" w:rsidRDefault="00000000" w:rsidRPr="00000000" w14:paraId="00000019">
      <w:pPr>
        <w:numPr>
          <w:ilvl w:val="0"/>
          <w:numId w:val="1"/>
        </w:numPr>
        <w:spacing w:after="0" w:afterAutospacing="0" w:before="0" w:beforeAutospacing="0" w:lineRule="auto"/>
        <w:ind w:left="720" w:hanging="360"/>
        <w:rPr>
          <w:b w:val="1"/>
        </w:rPr>
      </w:pPr>
      <w:r w:rsidDel="00000000" w:rsidR="00000000" w:rsidRPr="00000000">
        <w:rPr>
          <w:b w:val="1"/>
          <w:rtl w:val="0"/>
        </w:rPr>
        <w:t xml:space="preserve">Data Engineering: </w:t>
      </w:r>
      <w:r w:rsidDel="00000000" w:rsidR="00000000" w:rsidRPr="00000000">
        <w:rPr>
          <w:rtl w:val="0"/>
        </w:rPr>
        <w:t xml:space="preserve">Data Pipelines, ETL, SQL Queries </w:t>
      </w:r>
    </w:p>
    <w:p w:rsidR="00000000" w:rsidDel="00000000" w:rsidP="00000000" w:rsidRDefault="00000000" w:rsidRPr="00000000" w14:paraId="0000001A">
      <w:pPr>
        <w:numPr>
          <w:ilvl w:val="0"/>
          <w:numId w:val="1"/>
        </w:numPr>
        <w:spacing w:after="0" w:afterAutospacing="0" w:before="0" w:beforeAutospacing="0" w:lineRule="auto"/>
        <w:ind w:left="720" w:hanging="360"/>
        <w:rPr>
          <w:b w:val="1"/>
        </w:rPr>
      </w:pPr>
      <w:r w:rsidDel="00000000" w:rsidR="00000000" w:rsidRPr="00000000">
        <w:rPr>
          <w:b w:val="1"/>
          <w:rtl w:val="0"/>
        </w:rPr>
        <w:t xml:space="preserve">Tools &amp; Frameworks: </w:t>
      </w:r>
      <w:r w:rsidDel="00000000" w:rsidR="00000000" w:rsidRPr="00000000">
        <w:rPr>
          <w:rtl w:val="0"/>
        </w:rPr>
        <w:t xml:space="preserve">Pandas, NumPy, OpenCV, Flask, PyTorch, TensorFlow  </w:t>
      </w:r>
    </w:p>
    <w:p w:rsidR="00000000" w:rsidDel="00000000" w:rsidP="00000000" w:rsidRDefault="00000000" w:rsidRPr="00000000" w14:paraId="0000001B">
      <w:pPr>
        <w:numPr>
          <w:ilvl w:val="0"/>
          <w:numId w:val="1"/>
        </w:numPr>
        <w:spacing w:after="0" w:afterAutospacing="0" w:before="0" w:beforeAutospacing="0" w:lineRule="auto"/>
        <w:ind w:left="720" w:hanging="360"/>
        <w:rPr>
          <w:b w:val="1"/>
        </w:rPr>
      </w:pPr>
      <w:r w:rsidDel="00000000" w:rsidR="00000000" w:rsidRPr="00000000">
        <w:rPr>
          <w:b w:val="1"/>
          <w:rtl w:val="0"/>
        </w:rPr>
        <w:t xml:space="preserve">Cloud &amp; DevOps: </w:t>
      </w:r>
      <w:r w:rsidDel="00000000" w:rsidR="00000000" w:rsidRPr="00000000">
        <w:rPr>
          <w:rtl w:val="0"/>
        </w:rPr>
        <w:t xml:space="preserve">AWS , Git, REST APIs  </w:t>
      </w:r>
    </w:p>
    <w:p w:rsidR="00000000" w:rsidDel="00000000" w:rsidP="00000000" w:rsidRDefault="00000000" w:rsidRPr="00000000" w14:paraId="0000001C">
      <w:pPr>
        <w:numPr>
          <w:ilvl w:val="0"/>
          <w:numId w:val="1"/>
        </w:numPr>
        <w:spacing w:after="0" w:afterAutospacing="0" w:before="0" w:beforeAutospacing="0" w:lineRule="auto"/>
        <w:ind w:left="720" w:hanging="360"/>
        <w:rPr>
          <w:b w:val="1"/>
        </w:rPr>
      </w:pPr>
      <w:r w:rsidDel="00000000" w:rsidR="00000000" w:rsidRPr="00000000">
        <w:rPr>
          <w:b w:val="1"/>
          <w:rtl w:val="0"/>
        </w:rPr>
        <w:t xml:space="preserve">Web Scraping &amp; Automation: </w:t>
      </w:r>
      <w:r w:rsidDel="00000000" w:rsidR="00000000" w:rsidRPr="00000000">
        <w:rPr>
          <w:rtl w:val="0"/>
        </w:rPr>
        <w:t xml:space="preserve">Selenium, BeautifulSoup, pytube </w:t>
      </w:r>
      <w:r w:rsidDel="00000000" w:rsidR="00000000" w:rsidRPr="00000000">
        <w:rPr>
          <w:b w:val="1"/>
          <w:rtl w:val="0"/>
        </w:rPr>
        <w:t xml:space="preserve"> </w:t>
      </w:r>
    </w:p>
    <w:p w:rsidR="00000000" w:rsidDel="00000000" w:rsidP="00000000" w:rsidRDefault="00000000" w:rsidRPr="00000000" w14:paraId="0000001D">
      <w:pPr>
        <w:numPr>
          <w:ilvl w:val="0"/>
          <w:numId w:val="1"/>
        </w:numPr>
        <w:spacing w:after="0" w:afterAutospacing="0" w:before="0" w:beforeAutospacing="0" w:lineRule="auto"/>
        <w:ind w:left="720" w:hanging="360"/>
        <w:rPr>
          <w:b w:val="1"/>
        </w:rPr>
      </w:pPr>
      <w:r w:rsidDel="00000000" w:rsidR="00000000" w:rsidRPr="00000000">
        <w:rPr>
          <w:b w:val="1"/>
          <w:rtl w:val="0"/>
        </w:rPr>
        <w:t xml:space="preserve">Other Skills: </w:t>
      </w:r>
      <w:r w:rsidDel="00000000" w:rsidR="00000000" w:rsidRPr="00000000">
        <w:rPr>
          <w:rtl w:val="0"/>
        </w:rPr>
        <w:t xml:space="preserve">Data Cleaning, Visualization, MediaPipe, YOLO, VGG16  </w:t>
      </w:r>
    </w:p>
    <w:p w:rsidR="00000000" w:rsidDel="00000000" w:rsidP="00000000" w:rsidRDefault="00000000" w:rsidRPr="00000000" w14:paraId="0000001E">
      <w:pPr>
        <w:numPr>
          <w:ilvl w:val="0"/>
          <w:numId w:val="1"/>
        </w:numPr>
        <w:spacing w:after="240" w:before="0" w:beforeAutospacing="0" w:lineRule="auto"/>
        <w:ind w:left="720" w:hanging="360"/>
        <w:rPr>
          <w:b w:val="1"/>
        </w:rPr>
      </w:pPr>
      <w:r w:rsidDel="00000000" w:rsidR="00000000" w:rsidRPr="00000000">
        <w:rPr>
          <w:b w:val="1"/>
          <w:rtl w:val="0"/>
        </w:rPr>
        <w:t xml:space="preserve">Soft Skills:</w:t>
      </w:r>
      <w:r w:rsidDel="00000000" w:rsidR="00000000" w:rsidRPr="00000000">
        <w:rPr>
          <w:rtl w:val="0"/>
        </w:rPr>
        <w:t xml:space="preserve"> Communication, Teamwork, Problem-solving, Fast Learner</w:t>
      </w:r>
      <w:r w:rsidDel="00000000" w:rsidR="00000000" w:rsidRPr="00000000">
        <w:rPr>
          <w:rtl w:val="0"/>
        </w:rPr>
      </w:r>
    </w:p>
    <w:p w:rsidR="00000000" w:rsidDel="00000000" w:rsidP="00000000" w:rsidRDefault="00000000" w:rsidRPr="00000000" w14:paraId="0000001F">
      <w:pPr>
        <w:spacing w:after="0" w:lineRule="auto"/>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-82386</wp:posOffset>
                </wp:positionH>
                <wp:positionV relativeFrom="paragraph">
                  <wp:posOffset>0</wp:posOffset>
                </wp:positionV>
                <wp:extent cx="6810086" cy="48326"/>
                <wp:effectExtent b="0" l="0" r="0" t="0"/>
                <wp:wrapNone/>
                <wp:docPr id="2122362066" name=""/>
                <a:graphic>
                  <a:graphicData uri="http://schemas.microsoft.com/office/word/2010/wordprocessingShape">
                    <wps:wsp>
                      <wps:cNvCnPr/>
                      <wps:spPr>
                        <a:xfrm>
                          <a:off x="1947307" y="3762187"/>
                          <a:ext cx="6797386" cy="35626"/>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-82386</wp:posOffset>
                </wp:positionH>
                <wp:positionV relativeFrom="paragraph">
                  <wp:posOffset>0</wp:posOffset>
                </wp:positionV>
                <wp:extent cx="6810086" cy="48326"/>
                <wp:effectExtent b="0" l="0" r="0" t="0"/>
                <wp:wrapNone/>
                <wp:docPr id="2122362066"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810086" cy="48326"/>
                        </a:xfrm>
                        <a:prstGeom prst="rect"/>
                        <a:ln/>
                      </pic:spPr>
                    </pic:pic>
                  </a:graphicData>
                </a:graphic>
              </wp:anchor>
            </w:drawing>
          </mc:Fallback>
        </mc:AlternateContent>
      </w:r>
    </w:p>
    <w:p w:rsidR="00000000" w:rsidDel="00000000" w:rsidP="00000000" w:rsidRDefault="00000000" w:rsidRPr="00000000" w14:paraId="00000020">
      <w:pPr>
        <w:spacing w:after="0" w:lineRule="auto"/>
        <w:rPr>
          <w:b w:val="1"/>
          <w:sz w:val="20"/>
          <w:szCs w:val="20"/>
          <w:u w:val="single"/>
        </w:rPr>
      </w:pPr>
      <w:r w:rsidDel="00000000" w:rsidR="00000000" w:rsidRPr="00000000">
        <w:rPr>
          <w:rtl w:val="0"/>
        </w:rPr>
      </w:r>
    </w:p>
    <w:p w:rsidR="00000000" w:rsidDel="00000000" w:rsidP="00000000" w:rsidRDefault="00000000" w:rsidRPr="00000000" w14:paraId="00000021">
      <w:pPr>
        <w:spacing w:after="0" w:lineRule="auto"/>
        <w:jc w:val="center"/>
        <w:rPr>
          <w:i w:val="1"/>
          <w:sz w:val="20"/>
          <w:szCs w:val="20"/>
        </w:rPr>
      </w:pPr>
      <w:r w:rsidDel="00000000" w:rsidR="00000000" w:rsidRPr="00000000">
        <w:rPr>
          <w:b w:val="1"/>
          <w:u w:val="single"/>
          <w:rtl w:val="0"/>
        </w:rPr>
        <w:t xml:space="preserve">Training and Workshop:</w:t>
      </w:r>
      <w:r w:rsidDel="00000000" w:rsidR="00000000" w:rsidRPr="00000000">
        <w:rPr>
          <w:rtl w:val="0"/>
        </w:rPr>
      </w:r>
    </w:p>
    <w:p w:rsidR="00000000" w:rsidDel="00000000" w:rsidP="00000000" w:rsidRDefault="00000000" w:rsidRPr="00000000" w14:paraId="00000022">
      <w:pPr>
        <w:numPr>
          <w:ilvl w:val="0"/>
          <w:numId w:val="2"/>
        </w:numPr>
        <w:spacing w:after="0" w:afterAutospacing="0" w:before="240" w:lineRule="auto"/>
        <w:ind w:left="720" w:hanging="360"/>
        <w:rPr>
          <w:i w:val="1"/>
          <w:sz w:val="20"/>
          <w:szCs w:val="20"/>
        </w:rPr>
      </w:pPr>
      <w:r w:rsidDel="00000000" w:rsidR="00000000" w:rsidRPr="00000000">
        <w:rPr>
          <w:b w:val="1"/>
          <w:rtl w:val="0"/>
        </w:rPr>
        <w:t xml:space="preserve">Data Science with Python</w:t>
      </w:r>
      <w:r w:rsidDel="00000000" w:rsidR="00000000" w:rsidRPr="00000000">
        <w:rPr>
          <w:i w:val="1"/>
          <w:sz w:val="20"/>
          <w:szCs w:val="20"/>
          <w:rtl w:val="0"/>
        </w:rPr>
        <w:t xml:space="preserve"> –</w:t>
      </w:r>
      <w:r w:rsidDel="00000000" w:rsidR="00000000" w:rsidRPr="00000000">
        <w:rPr>
          <w:i w:val="1"/>
          <w:rtl w:val="0"/>
        </w:rPr>
        <w:t xml:space="preserve"> Evolve IT Hub Nepal                           (Sep 2024 – Nov 2024) Training-based program covering:</w:t>
      </w:r>
    </w:p>
    <w:p w:rsidR="00000000" w:rsidDel="00000000" w:rsidP="00000000" w:rsidRDefault="00000000" w:rsidRPr="00000000" w14:paraId="00000023">
      <w:pPr>
        <w:numPr>
          <w:ilvl w:val="1"/>
          <w:numId w:val="2"/>
        </w:numPr>
        <w:spacing w:after="0" w:afterAutospacing="0" w:before="0" w:beforeAutospacing="0" w:lineRule="auto"/>
        <w:ind w:left="1440" w:hanging="360"/>
        <w:rPr>
          <w:i w:val="1"/>
        </w:rPr>
      </w:pPr>
      <w:r w:rsidDel="00000000" w:rsidR="00000000" w:rsidRPr="00000000">
        <w:rPr>
          <w:i w:val="1"/>
          <w:rtl w:val="0"/>
        </w:rPr>
        <w:t xml:space="preserve">Python programming</w:t>
      </w:r>
    </w:p>
    <w:p w:rsidR="00000000" w:rsidDel="00000000" w:rsidP="00000000" w:rsidRDefault="00000000" w:rsidRPr="00000000" w14:paraId="00000024">
      <w:pPr>
        <w:numPr>
          <w:ilvl w:val="1"/>
          <w:numId w:val="2"/>
        </w:numPr>
        <w:spacing w:after="0" w:afterAutospacing="0" w:before="0" w:beforeAutospacing="0" w:lineRule="auto"/>
        <w:ind w:left="1440" w:hanging="360"/>
        <w:rPr>
          <w:i w:val="1"/>
        </w:rPr>
      </w:pPr>
      <w:r w:rsidDel="00000000" w:rsidR="00000000" w:rsidRPr="00000000">
        <w:rPr>
          <w:i w:val="1"/>
          <w:rtl w:val="0"/>
        </w:rPr>
        <w:t xml:space="preserve">Data preprocessing, model training (from scratch &amp; using pre-trained models)</w:t>
      </w:r>
    </w:p>
    <w:p w:rsidR="00000000" w:rsidDel="00000000" w:rsidP="00000000" w:rsidRDefault="00000000" w:rsidRPr="00000000" w14:paraId="00000025">
      <w:pPr>
        <w:numPr>
          <w:ilvl w:val="1"/>
          <w:numId w:val="2"/>
        </w:numPr>
        <w:spacing w:after="0" w:afterAutospacing="0" w:before="0" w:beforeAutospacing="0" w:lineRule="auto"/>
        <w:ind w:left="1440" w:hanging="360"/>
        <w:rPr>
          <w:i w:val="1"/>
        </w:rPr>
      </w:pPr>
      <w:r w:rsidDel="00000000" w:rsidR="00000000" w:rsidRPr="00000000">
        <w:rPr>
          <w:i w:val="1"/>
          <w:rtl w:val="0"/>
        </w:rPr>
        <w:t xml:space="preserve">Exploratory data analysis and visualization</w:t>
      </w:r>
    </w:p>
    <w:p w:rsidR="00000000" w:rsidDel="00000000" w:rsidP="00000000" w:rsidRDefault="00000000" w:rsidRPr="00000000" w14:paraId="00000026">
      <w:pPr>
        <w:numPr>
          <w:ilvl w:val="1"/>
          <w:numId w:val="2"/>
        </w:numPr>
        <w:spacing w:after="0" w:afterAutospacing="0" w:before="0" w:beforeAutospacing="0" w:lineRule="auto"/>
        <w:ind w:left="1440" w:hanging="360"/>
        <w:rPr>
          <w:i w:val="1"/>
        </w:rPr>
      </w:pPr>
      <w:r w:rsidDel="00000000" w:rsidR="00000000" w:rsidRPr="00000000">
        <w:rPr>
          <w:i w:val="1"/>
          <w:rtl w:val="0"/>
        </w:rPr>
        <w:t xml:space="preserve">Introduction to machine learning algorithms and pipeline design</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rPr>
          <w:i w:val="1"/>
          <w:sz w:val="20"/>
          <w:szCs w:val="20"/>
        </w:rPr>
      </w:pPr>
      <w:r w:rsidDel="00000000" w:rsidR="00000000" w:rsidRPr="00000000">
        <w:rPr>
          <w:b w:val="1"/>
          <w:rtl w:val="0"/>
        </w:rPr>
        <w:t xml:space="preserve">Software Fellowship</w:t>
      </w:r>
      <w:r w:rsidDel="00000000" w:rsidR="00000000" w:rsidRPr="00000000">
        <w:rPr>
          <w:i w:val="1"/>
          <w:sz w:val="20"/>
          <w:szCs w:val="20"/>
          <w:rtl w:val="0"/>
        </w:rPr>
        <w:t xml:space="preserve"> –</w:t>
      </w:r>
      <w:r w:rsidDel="00000000" w:rsidR="00000000" w:rsidRPr="00000000">
        <w:rPr>
          <w:i w:val="1"/>
          <w:rtl w:val="0"/>
        </w:rPr>
        <w:t xml:space="preserve"> LOCUS 2024, Pulchowk Campus                         (June – July 2024)</w:t>
      </w:r>
    </w:p>
    <w:p w:rsidR="00000000" w:rsidDel="00000000" w:rsidP="00000000" w:rsidRDefault="00000000" w:rsidRPr="00000000" w14:paraId="00000028">
      <w:pPr>
        <w:numPr>
          <w:ilvl w:val="1"/>
          <w:numId w:val="2"/>
        </w:numPr>
        <w:spacing w:after="0" w:afterAutospacing="0" w:before="0" w:beforeAutospacing="0" w:lineRule="auto"/>
        <w:ind w:left="1440" w:hanging="360"/>
        <w:rPr>
          <w:i w:val="1"/>
        </w:rPr>
      </w:pPr>
      <w:r w:rsidDel="00000000" w:rsidR="00000000" w:rsidRPr="00000000">
        <w:rPr>
          <w:i w:val="1"/>
          <w:rtl w:val="0"/>
        </w:rPr>
        <w:t xml:space="preserve">Object-Oriented Programming, ML model implementation</w:t>
      </w:r>
    </w:p>
    <w:p w:rsidR="00000000" w:rsidDel="00000000" w:rsidP="00000000" w:rsidRDefault="00000000" w:rsidRPr="00000000" w14:paraId="00000029">
      <w:pPr>
        <w:numPr>
          <w:ilvl w:val="1"/>
          <w:numId w:val="2"/>
        </w:numPr>
        <w:spacing w:after="0" w:afterAutospacing="0" w:before="0" w:beforeAutospacing="0" w:lineRule="auto"/>
        <w:ind w:left="1440" w:hanging="360"/>
        <w:rPr>
          <w:i w:val="1"/>
        </w:rPr>
      </w:pPr>
      <w:r w:rsidDel="00000000" w:rsidR="00000000" w:rsidRPr="00000000">
        <w:rPr>
          <w:i w:val="1"/>
          <w:rtl w:val="0"/>
        </w:rPr>
        <w:t xml:space="preserve">Deployment techniques, REST APIs, basic full-stack web apps</w:t>
        <w:br w:type="textWrapping"/>
      </w:r>
      <w:r w:rsidDel="00000000" w:rsidR="00000000" w:rsidRPr="00000000">
        <w:rPr>
          <w:rtl w:val="0"/>
        </w:rPr>
      </w:r>
    </w:p>
    <w:p w:rsidR="00000000" w:rsidDel="00000000" w:rsidP="00000000" w:rsidRDefault="00000000" w:rsidRPr="00000000" w14:paraId="0000002A">
      <w:pPr>
        <w:numPr>
          <w:ilvl w:val="0"/>
          <w:numId w:val="2"/>
        </w:numPr>
        <w:spacing w:after="0" w:afterAutospacing="0" w:before="0" w:beforeAutospacing="0" w:lineRule="auto"/>
        <w:ind w:left="720" w:hanging="360"/>
        <w:rPr>
          <w:i w:val="1"/>
          <w:sz w:val="20"/>
          <w:szCs w:val="20"/>
        </w:rPr>
      </w:pPr>
      <w:r w:rsidDel="00000000" w:rsidR="00000000" w:rsidRPr="00000000">
        <w:rPr>
          <w:b w:val="1"/>
          <w:rtl w:val="0"/>
        </w:rPr>
        <w:t xml:space="preserve">AWS Cloud Club Nepal Cohort-I</w:t>
      </w:r>
      <w:r w:rsidDel="00000000" w:rsidR="00000000" w:rsidRPr="00000000">
        <w:rPr>
          <w:b w:val="1"/>
          <w:rtl w:val="0"/>
        </w:rPr>
        <w:t xml:space="preserve">   </w:t>
      </w:r>
      <w:r w:rsidDel="00000000" w:rsidR="00000000" w:rsidRPr="00000000">
        <w:rPr>
          <w:i w:val="1"/>
          <w:rtl w:val="0"/>
        </w:rPr>
        <w:t xml:space="preserve">                                                            (Aug – Sep 2024)</w:t>
      </w:r>
    </w:p>
    <w:p w:rsidR="00000000" w:rsidDel="00000000" w:rsidP="00000000" w:rsidRDefault="00000000" w:rsidRPr="00000000" w14:paraId="0000002B">
      <w:pPr>
        <w:numPr>
          <w:ilvl w:val="1"/>
          <w:numId w:val="2"/>
        </w:numPr>
        <w:spacing w:after="0" w:afterAutospacing="0" w:before="0" w:beforeAutospacing="0" w:lineRule="auto"/>
        <w:ind w:left="1440" w:hanging="360"/>
        <w:rPr>
          <w:i w:val="1"/>
        </w:rPr>
      </w:pPr>
      <w:r w:rsidDel="00000000" w:rsidR="00000000" w:rsidRPr="00000000">
        <w:rPr>
          <w:i w:val="1"/>
          <w:rtl w:val="0"/>
        </w:rPr>
        <w:t xml:space="preserve">Training in foundational AWS services: EC2, S3, IAM</w:t>
      </w:r>
    </w:p>
    <w:p w:rsidR="00000000" w:rsidDel="00000000" w:rsidP="00000000" w:rsidRDefault="00000000" w:rsidRPr="00000000" w14:paraId="0000002C">
      <w:pPr>
        <w:numPr>
          <w:ilvl w:val="1"/>
          <w:numId w:val="2"/>
        </w:numPr>
        <w:spacing w:after="240" w:before="0" w:beforeAutospacing="0" w:lineRule="auto"/>
        <w:ind w:left="1440" w:hanging="360"/>
        <w:rPr>
          <w:i w:val="1"/>
        </w:rPr>
      </w:pPr>
      <w:r w:rsidDel="00000000" w:rsidR="00000000" w:rsidRPr="00000000">
        <w:rPr>
          <w:i w:val="1"/>
          <w:rtl w:val="0"/>
        </w:rPr>
        <w:t xml:space="preserve">Basics of cloud architecture, data storage, and deployment pipelines</w:t>
      </w:r>
      <w:r w:rsidDel="00000000" w:rsidR="00000000" w:rsidRPr="00000000">
        <w:rPr>
          <w:rtl w:val="0"/>
        </w:rPr>
      </w:r>
    </w:p>
    <w:p w:rsidR="00000000" w:rsidDel="00000000" w:rsidP="00000000" w:rsidRDefault="00000000" w:rsidRPr="00000000" w14:paraId="0000002D">
      <w:pPr>
        <w:spacing w:after="0" w:lineRule="auto"/>
        <w:rPr>
          <w:b w:val="1"/>
          <w:sz w:val="20"/>
          <w:szCs w:val="20"/>
          <w:u w:val="single"/>
        </w:rPr>
      </w:pPr>
      <w:r w:rsidDel="00000000" w:rsidR="00000000" w:rsidRPr="00000000">
        <w:rPr>
          <w:rtl w:val="0"/>
        </w:rPr>
      </w:r>
    </w:p>
    <w:p w:rsidR="00000000" w:rsidDel="00000000" w:rsidP="00000000" w:rsidRDefault="00000000" w:rsidRPr="00000000" w14:paraId="0000002E">
      <w:pPr>
        <w:spacing w:after="0" w:lineRule="auto"/>
        <w:jc w:val="center"/>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-50185</wp:posOffset>
                </wp:positionH>
                <wp:positionV relativeFrom="paragraph">
                  <wp:posOffset>0</wp:posOffset>
                </wp:positionV>
                <wp:extent cx="6810086" cy="48326"/>
                <wp:effectExtent b="0" l="0" r="0" t="0"/>
                <wp:wrapNone/>
                <wp:docPr id="2122362064" name=""/>
                <a:graphic>
                  <a:graphicData uri="http://schemas.microsoft.com/office/word/2010/wordprocessingShape">
                    <wps:wsp>
                      <wps:cNvCnPr/>
                      <wps:spPr>
                        <a:xfrm>
                          <a:off x="1947307" y="3762187"/>
                          <a:ext cx="6797386" cy="35626"/>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-50185</wp:posOffset>
                </wp:positionH>
                <wp:positionV relativeFrom="paragraph">
                  <wp:posOffset>0</wp:posOffset>
                </wp:positionV>
                <wp:extent cx="6810086" cy="48326"/>
                <wp:effectExtent b="0" l="0" r="0" t="0"/>
                <wp:wrapNone/>
                <wp:docPr id="2122362064"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10086" cy="48326"/>
                        </a:xfrm>
                        <a:prstGeom prst="rect"/>
                        <a:ln/>
                      </pic:spPr>
                    </pic:pic>
                  </a:graphicData>
                </a:graphic>
              </wp:anchor>
            </w:drawing>
          </mc:Fallback>
        </mc:AlternateContent>
      </w:r>
    </w:p>
    <w:p w:rsidR="00000000" w:rsidDel="00000000" w:rsidP="00000000" w:rsidRDefault="00000000" w:rsidRPr="00000000" w14:paraId="0000002F">
      <w:pPr>
        <w:spacing w:after="0" w:lineRule="auto"/>
        <w:jc w:val="center"/>
        <w:rPr>
          <w:b w:val="1"/>
          <w:u w:val="single"/>
        </w:rPr>
      </w:pPr>
      <w:r w:rsidDel="00000000" w:rsidR="00000000" w:rsidRPr="00000000">
        <w:rPr>
          <w:b w:val="1"/>
          <w:u w:val="single"/>
          <w:rtl w:val="0"/>
        </w:rPr>
        <w:t xml:space="preserve">Internship Experience:</w:t>
      </w:r>
    </w:p>
    <w:p w:rsidR="00000000" w:rsidDel="00000000" w:rsidP="00000000" w:rsidRDefault="00000000" w:rsidRPr="00000000" w14:paraId="00000030">
      <w:pPr>
        <w:numPr>
          <w:ilvl w:val="0"/>
          <w:numId w:val="3"/>
        </w:numPr>
        <w:spacing w:after="0" w:afterAutospacing="0" w:before="240" w:lineRule="auto"/>
        <w:ind w:left="720" w:hanging="360"/>
        <w:rPr>
          <w:b w:val="1"/>
          <w:u w:val="none"/>
        </w:rPr>
      </w:pPr>
      <w:r w:rsidDel="00000000" w:rsidR="00000000" w:rsidRPr="00000000">
        <w:rPr>
          <w:b w:val="1"/>
          <w:rtl w:val="0"/>
        </w:rPr>
        <w:t xml:space="preserve">Data Science Intern</w:t>
        <w:br w:type="textWrapping"/>
      </w:r>
      <w:r w:rsidDel="00000000" w:rsidR="00000000" w:rsidRPr="00000000">
        <w:rPr>
          <w:rtl w:val="0"/>
        </w:rPr>
        <w:t xml:space="preserve"> </w:t>
      </w:r>
      <w:r w:rsidDel="00000000" w:rsidR="00000000" w:rsidRPr="00000000">
        <w:rPr>
          <w:i w:val="1"/>
          <w:rtl w:val="0"/>
        </w:rPr>
        <w:t xml:space="preserve">Index IT Hub Nepal, Kathmandu, Nepal</w:t>
        <w:br w:type="textWrapping"/>
      </w:r>
      <w:r w:rsidDel="00000000" w:rsidR="00000000" w:rsidRPr="00000000">
        <w:rPr>
          <w:rtl w:val="0"/>
        </w:rPr>
        <w:t xml:space="preserve"> December 2024 – February 2025</w:t>
      </w:r>
      <w:r w:rsidDel="00000000" w:rsidR="00000000" w:rsidRPr="00000000">
        <w:rPr>
          <w:rtl w:val="0"/>
        </w:rPr>
      </w:r>
    </w:p>
    <w:p w:rsidR="00000000" w:rsidDel="00000000" w:rsidP="00000000" w:rsidRDefault="00000000" w:rsidRPr="00000000" w14:paraId="00000031">
      <w:pPr>
        <w:widowControl w:val="0"/>
        <w:numPr>
          <w:ilvl w:val="1"/>
          <w:numId w:val="2"/>
        </w:numPr>
        <w:spacing w:after="0" w:afterAutospacing="0" w:before="0" w:beforeAutospacing="0" w:lineRule="auto"/>
        <w:ind w:left="1440" w:hanging="360"/>
        <w:rPr>
          <w:i w:val="1"/>
        </w:rPr>
      </w:pPr>
      <w:r w:rsidDel="00000000" w:rsidR="00000000" w:rsidRPr="00000000">
        <w:rPr>
          <w:i w:val="1"/>
          <w:rtl w:val="0"/>
        </w:rPr>
        <w:t xml:space="preserve">Assisted in data preprocessing, cleaning, and exploratory data analysis using Python (Pandas, NumPy, Matplotlib, Seaborn).</w:t>
      </w:r>
    </w:p>
    <w:p w:rsidR="00000000" w:rsidDel="00000000" w:rsidP="00000000" w:rsidRDefault="00000000" w:rsidRPr="00000000" w14:paraId="00000032">
      <w:pPr>
        <w:widowControl w:val="0"/>
        <w:numPr>
          <w:ilvl w:val="1"/>
          <w:numId w:val="2"/>
        </w:numPr>
        <w:spacing w:after="0" w:before="0" w:lineRule="auto"/>
        <w:ind w:left="1440" w:hanging="360"/>
        <w:rPr>
          <w:i w:val="1"/>
        </w:rPr>
      </w:pPr>
      <w:r w:rsidDel="00000000" w:rsidR="00000000" w:rsidRPr="00000000">
        <w:rPr>
          <w:i w:val="1"/>
          <w:rtl w:val="0"/>
        </w:rPr>
        <w:t xml:space="preserve">Worked on building and evaluating machine learning models using Scikit-learn for classification and regression tasks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3">
      <w:pPr>
        <w:spacing w:after="0" w:lineRule="auto"/>
        <w:jc w:val="cente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-50185</wp:posOffset>
                </wp:positionH>
                <wp:positionV relativeFrom="paragraph">
                  <wp:posOffset>169160</wp:posOffset>
                </wp:positionV>
                <wp:extent cx="6810086" cy="48326"/>
                <wp:effectExtent b="0" l="0" r="0" t="0"/>
                <wp:wrapNone/>
                <wp:docPr id="2122362059" name=""/>
                <a:graphic>
                  <a:graphicData uri="http://schemas.microsoft.com/office/word/2010/wordprocessingShape">
                    <wps:wsp>
                      <wps:cNvCnPr/>
                      <wps:spPr>
                        <a:xfrm>
                          <a:off x="1947307" y="3762187"/>
                          <a:ext cx="6797386" cy="35626"/>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-50185</wp:posOffset>
                </wp:positionH>
                <wp:positionV relativeFrom="paragraph">
                  <wp:posOffset>169160</wp:posOffset>
                </wp:positionV>
                <wp:extent cx="6810086" cy="48326"/>
                <wp:effectExtent b="0" l="0" r="0" t="0"/>
                <wp:wrapNone/>
                <wp:docPr id="212236205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810086" cy="48326"/>
                        </a:xfrm>
                        <a:prstGeom prst="rect"/>
                        <a:ln/>
                      </pic:spPr>
                    </pic:pic>
                  </a:graphicData>
                </a:graphic>
              </wp:anchor>
            </w:drawing>
          </mc:Fallback>
        </mc:AlternateContent>
      </w:r>
    </w:p>
    <w:p w:rsidR="00000000" w:rsidDel="00000000" w:rsidP="00000000" w:rsidRDefault="00000000" w:rsidRPr="00000000" w14:paraId="00000034">
      <w:pPr>
        <w:spacing w:after="0" w:lineRule="auto"/>
        <w:jc w:val="center"/>
        <w:rPr>
          <w:b w:val="1"/>
          <w:u w:val="single"/>
        </w:rPr>
      </w:pPr>
      <w:r w:rsidDel="00000000" w:rsidR="00000000" w:rsidRPr="00000000">
        <w:rPr>
          <w:rtl w:val="0"/>
        </w:rPr>
      </w:r>
    </w:p>
    <w:p w:rsidR="00000000" w:rsidDel="00000000" w:rsidP="00000000" w:rsidRDefault="00000000" w:rsidRPr="00000000" w14:paraId="00000035">
      <w:pPr>
        <w:spacing w:after="0" w:lineRule="auto"/>
        <w:jc w:val="center"/>
        <w:rPr>
          <w:b w:val="1"/>
          <w:u w:val="single"/>
        </w:rPr>
      </w:pPr>
      <w:r w:rsidDel="00000000" w:rsidR="00000000" w:rsidRPr="00000000">
        <w:rPr>
          <w:b w:val="1"/>
          <w:u w:val="single"/>
          <w:rtl w:val="0"/>
        </w:rPr>
        <w:t xml:space="preserve">Participation and Certifications:</w:t>
      </w:r>
    </w:p>
    <w:p w:rsidR="00000000" w:rsidDel="00000000" w:rsidP="00000000" w:rsidRDefault="00000000" w:rsidRPr="00000000" w14:paraId="00000036">
      <w:pPr>
        <w:numPr>
          <w:ilvl w:val="0"/>
          <w:numId w:val="4"/>
        </w:numPr>
        <w:spacing w:after="0" w:lineRule="auto"/>
        <w:ind w:left="720" w:hanging="360"/>
        <w:rPr>
          <w:rFonts w:ascii="Aptos" w:cs="Aptos" w:eastAsia="Aptos" w:hAnsi="Aptos"/>
        </w:rPr>
      </w:pPr>
      <w:r w:rsidDel="00000000" w:rsidR="00000000" w:rsidRPr="00000000">
        <w:rPr>
          <w:b w:val="1"/>
          <w:rtl w:val="0"/>
        </w:rPr>
        <w:t xml:space="preserve">Become a Python Master</w:t>
      </w:r>
      <w:r w:rsidDel="00000000" w:rsidR="00000000" w:rsidRPr="00000000">
        <w:rPr>
          <w:rtl w:val="0"/>
        </w:rPr>
        <w:t xml:space="preserve"> – Programiz [ </w:t>
      </w:r>
      <w:hyperlink r:id="rId13">
        <w:r w:rsidDel="00000000" w:rsidR="00000000" w:rsidRPr="00000000">
          <w:rPr>
            <w:color w:val="1155cc"/>
            <w:u w:val="single"/>
            <w:rtl w:val="0"/>
          </w:rPr>
          <w:t xml:space="preserve">https://programiz.pro/certificates/BDB509F19222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hd w:fill="auto" w:val="clear"/>
          <w:vertAlign w:val="baseline"/>
        </w:rPr>
      </w:pPr>
      <w:r w:rsidDel="00000000" w:rsidR="00000000" w:rsidRPr="00000000">
        <w:rPr>
          <w:b w:val="1"/>
          <w:rtl w:val="0"/>
        </w:rPr>
        <w:t xml:space="preserve">Master DSA with Python </w:t>
      </w:r>
      <w:r w:rsidDel="00000000" w:rsidR="00000000" w:rsidRPr="00000000">
        <w:rPr>
          <w:rtl w:val="0"/>
        </w:rPr>
        <w:t xml:space="preserve"> – Programiz [ </w:t>
      </w:r>
      <w:hyperlink r:id="rId14">
        <w:r w:rsidDel="00000000" w:rsidR="00000000" w:rsidRPr="00000000">
          <w:rPr>
            <w:color w:val="1155cc"/>
            <w:u w:val="single"/>
            <w:rtl w:val="0"/>
          </w:rPr>
          <w:t xml:space="preserve">https://programiz.pro/certificates/549784EAA0C8</w:t>
        </w:r>
      </w:hyperlink>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hd w:fill="auto" w:val="clear"/>
          <w:vertAlign w:val="baseline"/>
        </w:rPr>
      </w:pPr>
      <w:r w:rsidDel="00000000" w:rsidR="00000000" w:rsidRPr="00000000">
        <w:rPr>
          <w:rFonts w:ascii="Aptos" w:cs="Aptos" w:eastAsia="Aptos" w:hAnsi="Aptos"/>
          <w:b w:val="0"/>
          <w:i w:val="0"/>
          <w:smallCaps w:val="0"/>
          <w:strike w:val="0"/>
          <w:color w:val="000000"/>
          <w:u w:val="none"/>
          <w:shd w:fill="auto" w:val="clear"/>
          <w:vertAlign w:val="baseline"/>
          <w:rtl w:val="0"/>
        </w:rPr>
        <w:t xml:space="preserve">Attended the </w:t>
      </w:r>
      <w:r w:rsidDel="00000000" w:rsidR="00000000" w:rsidRPr="00000000">
        <w:rPr>
          <w:rFonts w:ascii="Aptos" w:cs="Aptos" w:eastAsia="Aptos" w:hAnsi="Aptos"/>
          <w:b w:val="1"/>
          <w:i w:val="0"/>
          <w:smallCaps w:val="0"/>
          <w:strike w:val="0"/>
          <w:color w:val="000000"/>
          <w:u w:val="none"/>
          <w:shd w:fill="auto" w:val="clear"/>
          <w:vertAlign w:val="baseline"/>
          <w:rtl w:val="0"/>
        </w:rPr>
        <w:t xml:space="preserve">Google I/O Extended 2024</w:t>
      </w:r>
      <w:r w:rsidDel="00000000" w:rsidR="00000000" w:rsidRPr="00000000">
        <w:rPr>
          <w:rFonts w:ascii="Aptos" w:cs="Aptos" w:eastAsia="Aptos" w:hAnsi="Aptos"/>
          <w:b w:val="0"/>
          <w:i w:val="0"/>
          <w:smallCaps w:val="0"/>
          <w:strike w:val="0"/>
          <w:color w:val="000000"/>
          <w:u w:val="none"/>
          <w:shd w:fill="auto" w:val="clear"/>
          <w:vertAlign w:val="baseline"/>
          <w:rtl w:val="0"/>
        </w:rPr>
        <w:t xml:space="preserve"> event, gaining insights into the latest innovations and trends in technology, development, and AI during the Google I/O Extended 2024 season.</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hd w:fill="auto" w:val="clear"/>
          <w:vertAlign w:val="baseline"/>
        </w:rPr>
      </w:pPr>
      <w:r w:rsidDel="00000000" w:rsidR="00000000" w:rsidRPr="00000000">
        <w:rPr>
          <w:rFonts w:ascii="Aptos" w:cs="Aptos" w:eastAsia="Aptos" w:hAnsi="Aptos"/>
          <w:b w:val="0"/>
          <w:i w:val="0"/>
          <w:smallCaps w:val="0"/>
          <w:strike w:val="0"/>
          <w:color w:val="000000"/>
          <w:u w:val="none"/>
          <w:shd w:fill="auto" w:val="clear"/>
          <w:vertAlign w:val="baseline"/>
          <w:rtl w:val="0"/>
        </w:rPr>
        <w:t xml:space="preserve">Completed the </w:t>
      </w:r>
      <w:r w:rsidDel="00000000" w:rsidR="00000000" w:rsidRPr="00000000">
        <w:rPr>
          <w:rFonts w:ascii="Aptos" w:cs="Aptos" w:eastAsia="Aptos" w:hAnsi="Aptos"/>
          <w:b w:val="1"/>
          <w:i w:val="0"/>
          <w:smallCaps w:val="0"/>
          <w:strike w:val="0"/>
          <w:color w:val="000000"/>
          <w:u w:val="none"/>
          <w:shd w:fill="auto" w:val="clear"/>
          <w:vertAlign w:val="baseline"/>
          <w:rtl w:val="0"/>
        </w:rPr>
        <w:t xml:space="preserve">'Learn about Artificial Intelligence'</w:t>
      </w:r>
      <w:r w:rsidDel="00000000" w:rsidR="00000000" w:rsidRPr="00000000">
        <w:rPr>
          <w:rFonts w:ascii="Aptos" w:cs="Aptos" w:eastAsia="Aptos" w:hAnsi="Aptos"/>
          <w:b w:val="0"/>
          <w:i w:val="0"/>
          <w:smallCaps w:val="0"/>
          <w:strike w:val="0"/>
          <w:color w:val="000000"/>
          <w:u w:val="none"/>
          <w:shd w:fill="auto" w:val="clear"/>
          <w:vertAlign w:val="baseline"/>
          <w:rtl w:val="0"/>
        </w:rPr>
        <w:t xml:space="preserve"> challenge with Microsoft Learn Student Ambassador, 2024 and </w:t>
      </w:r>
      <w:r w:rsidDel="00000000" w:rsidR="00000000" w:rsidRPr="00000000">
        <w:rPr>
          <w:rtl w:val="0"/>
        </w:rPr>
        <w:t xml:space="preserve">gained</w:t>
      </w:r>
      <w:r w:rsidDel="00000000" w:rsidR="00000000" w:rsidRPr="00000000">
        <w:rPr>
          <w:rFonts w:ascii="Aptos" w:cs="Aptos" w:eastAsia="Aptos" w:hAnsi="Aptos"/>
          <w:b w:val="0"/>
          <w:i w:val="0"/>
          <w:smallCaps w:val="0"/>
          <w:strike w:val="0"/>
          <w:color w:val="000000"/>
          <w:u w:val="none"/>
          <w:shd w:fill="auto" w:val="clear"/>
          <w:vertAlign w:val="baseline"/>
          <w:rtl w:val="0"/>
        </w:rPr>
        <w:t xml:space="preserve"> advanced AI skills and knowledge.</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hd w:fill="auto" w:val="clear"/>
          <w:vertAlign w:val="baseline"/>
        </w:rPr>
      </w:pPr>
      <w:r w:rsidDel="00000000" w:rsidR="00000000" w:rsidRPr="00000000">
        <w:rPr>
          <w:rFonts w:ascii="Aptos" w:cs="Aptos" w:eastAsia="Aptos" w:hAnsi="Aptos"/>
          <w:b w:val="0"/>
          <w:i w:val="0"/>
          <w:smallCaps w:val="0"/>
          <w:strike w:val="0"/>
          <w:color w:val="000000"/>
          <w:u w:val="none"/>
          <w:shd w:fill="auto" w:val="clear"/>
          <w:vertAlign w:val="baseline"/>
          <w:rtl w:val="0"/>
        </w:rPr>
        <w:t xml:space="preserve">Participated in </w:t>
      </w:r>
      <w:r w:rsidDel="00000000" w:rsidR="00000000" w:rsidRPr="00000000">
        <w:rPr>
          <w:rFonts w:ascii="Aptos" w:cs="Aptos" w:eastAsia="Aptos" w:hAnsi="Aptos"/>
          <w:b w:val="1"/>
          <w:i w:val="0"/>
          <w:smallCaps w:val="0"/>
          <w:strike w:val="0"/>
          <w:color w:val="000000"/>
          <w:u w:val="none"/>
          <w:shd w:fill="auto" w:val="clear"/>
          <w:vertAlign w:val="baseline"/>
          <w:rtl w:val="0"/>
        </w:rPr>
        <w:t xml:space="preserve">Hack-a-Lite</w:t>
      </w:r>
      <w:r w:rsidDel="00000000" w:rsidR="00000000" w:rsidRPr="00000000">
        <w:rPr>
          <w:rFonts w:ascii="Aptos" w:cs="Aptos" w:eastAsia="Aptos" w:hAnsi="Aptos"/>
          <w:b w:val="0"/>
          <w:i w:val="0"/>
          <w:smallCaps w:val="0"/>
          <w:strike w:val="0"/>
          <w:color w:val="000000"/>
          <w:u w:val="none"/>
          <w:shd w:fill="auto" w:val="clear"/>
          <w:vertAlign w:val="baseline"/>
          <w:rtl w:val="0"/>
        </w:rPr>
        <w:t xml:space="preserve">, a 30-hour hackathon held at Kantipur Engineering College in February 2024, showcasing creativity, teamwork, and problem-solving skills.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hd w:fill="auto" w:val="clear"/>
          <w:vertAlign w:val="baseline"/>
        </w:rPr>
      </w:pPr>
      <w:r w:rsidDel="00000000" w:rsidR="00000000" w:rsidRPr="00000000">
        <w:rPr>
          <w:rFonts w:ascii="Aptos" w:cs="Aptos" w:eastAsia="Aptos" w:hAnsi="Aptos"/>
          <w:b w:val="0"/>
          <w:i w:val="0"/>
          <w:smallCaps w:val="0"/>
          <w:strike w:val="0"/>
          <w:color w:val="000000"/>
          <w:u w:val="none"/>
          <w:shd w:fill="auto" w:val="clear"/>
          <w:vertAlign w:val="baseline"/>
          <w:rtl w:val="0"/>
        </w:rPr>
        <w:t xml:space="preserve">Completed with the </w:t>
      </w:r>
      <w:r w:rsidDel="00000000" w:rsidR="00000000" w:rsidRPr="00000000">
        <w:rPr>
          <w:rFonts w:ascii="Aptos" w:cs="Aptos" w:eastAsia="Aptos" w:hAnsi="Aptos"/>
          <w:b w:val="1"/>
          <w:i w:val="0"/>
          <w:smallCaps w:val="0"/>
          <w:strike w:val="0"/>
          <w:color w:val="000000"/>
          <w:u w:val="none"/>
          <w:shd w:fill="auto" w:val="clear"/>
          <w:vertAlign w:val="baseline"/>
          <w:rtl w:val="0"/>
        </w:rPr>
        <w:t xml:space="preserve">AWS Fellowship Cohort 1.0</w:t>
      </w:r>
      <w:r w:rsidDel="00000000" w:rsidR="00000000" w:rsidRPr="00000000">
        <w:rPr>
          <w:rFonts w:ascii="Aptos" w:cs="Aptos" w:eastAsia="Aptos" w:hAnsi="Aptos"/>
          <w:b w:val="0"/>
          <w:i w:val="0"/>
          <w:smallCaps w:val="0"/>
          <w:strike w:val="0"/>
          <w:color w:val="000000"/>
          <w:u w:val="none"/>
          <w:shd w:fill="auto" w:val="clear"/>
          <w:vertAlign w:val="baseline"/>
          <w:rtl w:val="0"/>
        </w:rPr>
        <w:t xml:space="preserve">, organized by AWS Cloud Club Nepal.</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hd w:fill="auto" w:val="clear"/>
          <w:vertAlign w:val="baseline"/>
        </w:rPr>
      </w:pPr>
      <w:r w:rsidDel="00000000" w:rsidR="00000000" w:rsidRPr="00000000">
        <w:rPr>
          <w:rFonts w:ascii="Aptos" w:cs="Aptos" w:eastAsia="Aptos" w:hAnsi="Aptos"/>
          <w:b w:val="0"/>
          <w:i w:val="0"/>
          <w:smallCaps w:val="0"/>
          <w:strike w:val="0"/>
          <w:color w:val="000000"/>
          <w:u w:val="none"/>
          <w:shd w:fill="auto" w:val="clear"/>
          <w:vertAlign w:val="baseline"/>
          <w:rtl w:val="0"/>
        </w:rPr>
        <w:t xml:space="preserve">Participated at “</w:t>
      </w:r>
      <w:r w:rsidDel="00000000" w:rsidR="00000000" w:rsidRPr="00000000">
        <w:rPr>
          <w:rtl w:val="0"/>
        </w:rPr>
        <w:t xml:space="preserve">CodeWars</w:t>
      </w:r>
      <w:r w:rsidDel="00000000" w:rsidR="00000000" w:rsidRPr="00000000">
        <w:rPr>
          <w:rFonts w:ascii="Aptos" w:cs="Aptos" w:eastAsia="Aptos" w:hAnsi="Aptos"/>
          <w:b w:val="0"/>
          <w:i w:val="0"/>
          <w:smallCaps w:val="0"/>
          <w:strike w:val="0"/>
          <w:color w:val="000000"/>
          <w:u w:val="none"/>
          <w:shd w:fill="auto" w:val="clear"/>
          <w:vertAlign w:val="baseline"/>
          <w:rtl w:val="0"/>
        </w:rPr>
        <w:t xml:space="preserve">” for Hex-2023 held on July 21st 2023.</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hd w:fill="auto" w:val="clear"/>
          <w:vertAlign w:val="baseline"/>
        </w:rPr>
      </w:pPr>
      <w:r w:rsidDel="00000000" w:rsidR="00000000" w:rsidRPr="00000000">
        <w:rPr>
          <w:rFonts w:ascii="Aptos" w:cs="Aptos" w:eastAsia="Aptos" w:hAnsi="Aptos"/>
          <w:b w:val="0"/>
          <w:i w:val="0"/>
          <w:smallCaps w:val="0"/>
          <w:strike w:val="0"/>
          <w:color w:val="000000"/>
          <w:u w:val="none"/>
          <w:shd w:fill="auto" w:val="clear"/>
          <w:vertAlign w:val="baseline"/>
          <w:rtl w:val="0"/>
        </w:rPr>
        <w:t xml:space="preserve">Winner of “</w:t>
      </w:r>
      <w:r w:rsidDel="00000000" w:rsidR="00000000" w:rsidRPr="00000000">
        <w:rPr>
          <w:rFonts w:ascii="Aptos" w:cs="Aptos" w:eastAsia="Aptos" w:hAnsi="Aptos"/>
          <w:b w:val="1"/>
          <w:i w:val="0"/>
          <w:smallCaps w:val="0"/>
          <w:strike w:val="0"/>
          <w:color w:val="000000"/>
          <w:u w:val="none"/>
          <w:shd w:fill="auto" w:val="clear"/>
          <w:vertAlign w:val="baseline"/>
          <w:rtl w:val="0"/>
        </w:rPr>
        <w:t xml:space="preserve">Software Competition</w:t>
      </w:r>
      <w:r w:rsidDel="00000000" w:rsidR="00000000" w:rsidRPr="00000000">
        <w:rPr>
          <w:rFonts w:ascii="Aptos" w:cs="Aptos" w:eastAsia="Aptos" w:hAnsi="Aptos"/>
          <w:b w:val="0"/>
          <w:i w:val="0"/>
          <w:smallCaps w:val="0"/>
          <w:strike w:val="0"/>
          <w:color w:val="000000"/>
          <w:u w:val="none"/>
          <w:shd w:fill="auto" w:val="clear"/>
          <w:vertAlign w:val="baseline"/>
          <w:rtl w:val="0"/>
        </w:rPr>
        <w:t xml:space="preserve">” for HEx-2023 held on July 20th 2023.</w:t>
      </w:r>
    </w:p>
    <w:p w:rsidR="00000000" w:rsidDel="00000000" w:rsidP="00000000" w:rsidRDefault="00000000" w:rsidRPr="00000000" w14:paraId="0000003E">
      <w:pPr>
        <w:spacing w:after="0" w:lineRule="auto"/>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810086" cy="48326"/>
                <wp:effectExtent b="0" l="0" r="0" t="0"/>
                <wp:wrapNone/>
                <wp:docPr id="2122362057" name=""/>
                <a:graphic>
                  <a:graphicData uri="http://schemas.microsoft.com/office/word/2010/wordprocessingShape">
                    <wps:wsp>
                      <wps:cNvCnPr/>
                      <wps:spPr>
                        <a:xfrm>
                          <a:off x="1947307" y="3762187"/>
                          <a:ext cx="6797386" cy="35626"/>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810086" cy="48326"/>
                <wp:effectExtent b="0" l="0" r="0" t="0"/>
                <wp:wrapNone/>
                <wp:docPr id="212236205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10086" cy="48326"/>
                        </a:xfrm>
                        <a:prstGeom prst="rect"/>
                        <a:ln/>
                      </pic:spPr>
                    </pic:pic>
                  </a:graphicData>
                </a:graphic>
              </wp:anchor>
            </w:drawing>
          </mc:Fallback>
        </mc:AlternateContent>
      </w:r>
    </w:p>
    <w:p w:rsidR="00000000" w:rsidDel="00000000" w:rsidP="00000000" w:rsidRDefault="00000000" w:rsidRPr="00000000" w14:paraId="0000003F">
      <w:pPr>
        <w:spacing w:after="0" w:lineRule="auto"/>
        <w:jc w:val="both"/>
        <w:rPr>
          <w:b w:val="1"/>
          <w:sz w:val="20"/>
          <w:szCs w:val="20"/>
          <w:u w:val="single"/>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271129"/>
  </w:style>
  <w:style w:type="paragraph" w:styleId="Heading1">
    <w:name w:val="heading 1"/>
    <w:basedOn w:val="Normal"/>
    <w:next w:val="Normal"/>
    <w:link w:val="Heading1Char"/>
    <w:uiPriority w:val="9"/>
    <w:qFormat w:val="1"/>
    <w:rsid w:val="00D8150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8150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8150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8150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8150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8150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8150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8150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8150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8150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8150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8150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8150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8150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8150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8150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8150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8150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8150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8150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8150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8150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8150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81501"/>
    <w:rPr>
      <w:i w:val="1"/>
      <w:iCs w:val="1"/>
      <w:color w:val="404040" w:themeColor="text1" w:themeTint="0000BF"/>
    </w:rPr>
  </w:style>
  <w:style w:type="paragraph" w:styleId="ListParagraph">
    <w:name w:val="List Paragraph"/>
    <w:basedOn w:val="Normal"/>
    <w:uiPriority w:val="34"/>
    <w:qFormat w:val="1"/>
    <w:rsid w:val="00D81501"/>
    <w:pPr>
      <w:ind w:left="720"/>
      <w:contextualSpacing w:val="1"/>
    </w:pPr>
  </w:style>
  <w:style w:type="character" w:styleId="IntenseEmphasis">
    <w:name w:val="Intense Emphasis"/>
    <w:basedOn w:val="DefaultParagraphFont"/>
    <w:uiPriority w:val="21"/>
    <w:qFormat w:val="1"/>
    <w:rsid w:val="00D81501"/>
    <w:rPr>
      <w:i w:val="1"/>
      <w:iCs w:val="1"/>
      <w:color w:val="0f4761" w:themeColor="accent1" w:themeShade="0000BF"/>
    </w:rPr>
  </w:style>
  <w:style w:type="paragraph" w:styleId="IntenseQuote">
    <w:name w:val="Intense Quote"/>
    <w:basedOn w:val="Normal"/>
    <w:next w:val="Normal"/>
    <w:link w:val="IntenseQuoteChar"/>
    <w:uiPriority w:val="30"/>
    <w:qFormat w:val="1"/>
    <w:rsid w:val="00D8150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81501"/>
    <w:rPr>
      <w:i w:val="1"/>
      <w:iCs w:val="1"/>
      <w:color w:val="0f4761" w:themeColor="accent1" w:themeShade="0000BF"/>
    </w:rPr>
  </w:style>
  <w:style w:type="character" w:styleId="IntenseReference">
    <w:name w:val="Intense Reference"/>
    <w:basedOn w:val="DefaultParagraphFont"/>
    <w:uiPriority w:val="32"/>
    <w:qFormat w:val="1"/>
    <w:rsid w:val="00D81501"/>
    <w:rPr>
      <w:b w:val="1"/>
      <w:bCs w:val="1"/>
      <w:smallCaps w:val="1"/>
      <w:color w:val="0f4761" w:themeColor="accent1" w:themeShade="0000BF"/>
      <w:spacing w:val="5"/>
    </w:rPr>
  </w:style>
  <w:style w:type="character" w:styleId="Hyperlink">
    <w:name w:val="Hyperlink"/>
    <w:basedOn w:val="DefaultParagraphFont"/>
    <w:uiPriority w:val="99"/>
    <w:unhideWhenUsed w:val="1"/>
    <w:rsid w:val="00D364CD"/>
    <w:rPr>
      <w:color w:val="467886" w:themeColor="hyperlink"/>
      <w:u w:val="single"/>
    </w:rPr>
  </w:style>
  <w:style w:type="character" w:styleId="UnresolvedMention">
    <w:name w:val="Unresolved Mention"/>
    <w:basedOn w:val="DefaultParagraphFont"/>
    <w:uiPriority w:val="99"/>
    <w:semiHidden w:val="1"/>
    <w:unhideWhenUsed w:val="1"/>
    <w:rsid w:val="00D364CD"/>
    <w:rPr>
      <w:color w:val="605e5c"/>
      <w:shd w:color="auto" w:fill="e1dfdd" w:val="clear"/>
    </w:rPr>
  </w:style>
  <w:style w:type="paragraph" w:styleId="NormalWeb">
    <w:name w:val="Normal (Web)"/>
    <w:basedOn w:val="Normal"/>
    <w:uiPriority w:val="99"/>
    <w:semiHidden w:val="1"/>
    <w:unhideWhenUsed w:val="1"/>
    <w:rsid w:val="00E450CA"/>
    <w:rPr>
      <w:rFonts w:ascii="Times New Roman" w:cs="Times New Roman" w:hAnsi="Times New Roman"/>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rakkks/" TargetMode="External"/><Relationship Id="rId10" Type="http://schemas.openxmlformats.org/officeDocument/2006/relationships/hyperlink" Target="https://www.linkedin.com/in/prakkks/" TargetMode="External"/><Relationship Id="rId13" Type="http://schemas.openxmlformats.org/officeDocument/2006/relationships/hyperlink" Target="https://programiz.pro/certificates/BDB509F19222"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programiz.pro/certificates/549784EAA0C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bq7KCtRf3YJIhxA6KucJI+N0Lw==">CgMxLjA4AGomChRzdWdnZXN0LnE4YzkwMHd2ZTN5YRIOUHJha3JpdGkgVGhhcGFqJgoUc3VnZ2VzdC54Ym5rODN2eTdpbmYSDlByYWtyaXRpIFRoYXBhciExYUpVYTg5MzVVNm1PY3NNelNFbHluRTdHNGwzSE0zcjk=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2025-01-06T07:45:00Z</dcterms:created>
  <dc:creator>Prakriti Thapa</dc:creator>
</cp:coreProperties>
</file>