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0D" w:rsidRDefault="00AC41AE">
      <w:r w:rsidRPr="00AC41AE">
        <w:t xml:space="preserve">Стандартизация в области информационных технологий // </w:t>
      </w:r>
      <w:proofErr w:type="spellStart"/>
      <w:r w:rsidRPr="00AC41AE">
        <w:t>Business</w:t>
      </w:r>
      <w:proofErr w:type="spellEnd"/>
      <w:r w:rsidRPr="00AC41AE">
        <w:t xml:space="preserve"> </w:t>
      </w:r>
      <w:proofErr w:type="spellStart"/>
      <w:r w:rsidRPr="00AC41AE">
        <w:t>Ana</w:t>
      </w:r>
      <w:proofErr w:type="spellEnd"/>
      <w:r w:rsidRPr="00AC41AE">
        <w:t xml:space="preserve"> URL: </w:t>
      </w:r>
      <w:hyperlink r:id="rId4" w:history="1">
        <w:r w:rsidRPr="00B24A97">
          <w:rPr>
            <w:rStyle w:val="a3"/>
          </w:rPr>
          <w:t>https://analytics.infozone.pro/standardization-in-information-technology/</w:t>
        </w:r>
      </w:hyperlink>
      <w:r w:rsidRPr="00AC41AE">
        <w:t xml:space="preserve"> (дата обращения: 02.02.2022).</w:t>
      </w:r>
    </w:p>
    <w:p w:rsidR="00FC4793" w:rsidRPr="00AC41AE" w:rsidRDefault="00AC41AE">
      <w:r>
        <w:t>Материал посвящен</w:t>
      </w:r>
      <w:r w:rsidRPr="00733C91">
        <w:t xml:space="preserve"> </w:t>
      </w:r>
      <w:r>
        <w:t xml:space="preserve">стандартам в области </w:t>
      </w:r>
      <w:r w:rsidR="00733C91" w:rsidRPr="00AC41AE">
        <w:t>информационных</w:t>
      </w:r>
      <w:r w:rsidR="00733C91">
        <w:t xml:space="preserve"> технологиях. На этом сайте представлены </w:t>
      </w:r>
      <w:proofErr w:type="spellStart"/>
      <w:r w:rsidR="00FC6DE6">
        <w:t>ГОСТы</w:t>
      </w:r>
      <w:proofErr w:type="spellEnd"/>
      <w:r w:rsidR="00FC6DE6">
        <w:t xml:space="preserve"> в сфере ИТ.</w:t>
      </w:r>
    </w:p>
    <w:sectPr w:rsidR="00FC4793" w:rsidRPr="00AC41AE" w:rsidSect="002E2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C4E0D"/>
    <w:rsid w:val="002E2F59"/>
    <w:rsid w:val="00733C91"/>
    <w:rsid w:val="007C4E0D"/>
    <w:rsid w:val="00AC41AE"/>
    <w:rsid w:val="00F50814"/>
    <w:rsid w:val="00FC4793"/>
    <w:rsid w:val="00FC6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79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41A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alytics.infozone.pro/standardization-in-information-technolog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4</cp:revision>
  <dcterms:created xsi:type="dcterms:W3CDTF">2022-02-10T08:49:00Z</dcterms:created>
  <dcterms:modified xsi:type="dcterms:W3CDTF">2022-02-17T14:01:00Z</dcterms:modified>
</cp:coreProperties>
</file>