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FF" w:rsidRDefault="00084E25">
      <w:hyperlink r:id="rId4" w:history="1">
        <w:r w:rsidR="00AD2338" w:rsidRPr="00B24A97">
          <w:rPr>
            <w:rStyle w:val="a3"/>
          </w:rPr>
          <w:t>https://kubts.ru/dokumenty/obraztsy-dokumentov-po-okhrane-truda/obuchenie-po-okhrane-truda/instruktsii-po-okhrane-truda/instruktsiya-po-okhrane-truda-dlya-programmista/</w:t>
        </w:r>
      </w:hyperlink>
      <w:r w:rsidR="00AD2338">
        <w:t xml:space="preserve"> </w:t>
      </w:r>
    </w:p>
    <w:p w:rsidR="009D1180" w:rsidRDefault="009D1180">
      <w:r>
        <w:t>Я выбрал этот сайт, потом</w:t>
      </w:r>
      <w:r w:rsidR="00940C17">
        <w:t>у что на нем размещено попунктн</w:t>
      </w:r>
      <w:r>
        <w:t>ая инструкция по охране труда программиста.</w:t>
      </w:r>
    </w:p>
    <w:sectPr w:rsidR="009D1180" w:rsidSect="00A9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B5EFF"/>
    <w:rsid w:val="00084E25"/>
    <w:rsid w:val="00940C17"/>
    <w:rsid w:val="009D1180"/>
    <w:rsid w:val="00A92ACF"/>
    <w:rsid w:val="00AD2338"/>
    <w:rsid w:val="00DB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E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Павлов</dc:creator>
  <cp:lastModifiedBy>Андрей Павлов</cp:lastModifiedBy>
  <cp:revision>5</cp:revision>
  <dcterms:created xsi:type="dcterms:W3CDTF">2022-02-03T08:38:00Z</dcterms:created>
  <dcterms:modified xsi:type="dcterms:W3CDTF">2022-02-18T09:22:00Z</dcterms:modified>
</cp:coreProperties>
</file>