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DB06A" w14:textId="77777777" w:rsidR="0035085F" w:rsidRPr="0035085F" w:rsidRDefault="0035085F" w:rsidP="0035085F">
      <w:pPr>
        <w:spacing w:before="240" w:after="240"/>
        <w:jc w:val="center"/>
        <w:rPr>
          <w:rFonts w:ascii="Times New Roman" w:hAnsi="Times New Roman" w:cs="Times New Roman"/>
          <w:b/>
          <w:sz w:val="32"/>
          <w:szCs w:val="32"/>
        </w:rPr>
      </w:pPr>
      <w:r w:rsidRPr="0035085F">
        <w:rPr>
          <w:rFonts w:ascii="Times New Roman" w:hAnsi="Times New Roman" w:cs="Times New Roman"/>
          <w:b/>
          <w:sz w:val="32"/>
          <w:szCs w:val="32"/>
        </w:rPr>
        <w:t>MIS631 - Data Management</w:t>
      </w:r>
    </w:p>
    <w:p w14:paraId="58085ED9" w14:textId="0D32F924" w:rsidR="0035085F" w:rsidRDefault="0035085F" w:rsidP="0035085F">
      <w:pPr>
        <w:spacing w:before="240" w:after="240"/>
        <w:jc w:val="center"/>
        <w:rPr>
          <w:rFonts w:ascii="Times New Roman" w:hAnsi="Times New Roman" w:cs="Times New Roman"/>
          <w:b/>
          <w:sz w:val="32"/>
          <w:szCs w:val="32"/>
        </w:rPr>
      </w:pPr>
      <w:r w:rsidRPr="0035085F">
        <w:rPr>
          <w:rFonts w:ascii="Times New Roman" w:hAnsi="Times New Roman" w:cs="Times New Roman"/>
          <w:b/>
          <w:sz w:val="32"/>
          <w:szCs w:val="32"/>
        </w:rPr>
        <w:t>Project Report</w:t>
      </w:r>
    </w:p>
    <w:p w14:paraId="778C9857" w14:textId="67BD3FA2" w:rsidR="0035085F" w:rsidRDefault="0035085F" w:rsidP="0035085F">
      <w:pPr>
        <w:spacing w:before="240" w:after="240"/>
        <w:jc w:val="center"/>
        <w:rPr>
          <w:rFonts w:ascii="Times New Roman" w:hAnsi="Times New Roman" w:cs="Times New Roman"/>
          <w:b/>
          <w:sz w:val="32"/>
          <w:szCs w:val="32"/>
        </w:rPr>
      </w:pPr>
    </w:p>
    <w:p w14:paraId="623F17C5" w14:textId="297FCC51" w:rsidR="0035085F" w:rsidRDefault="0035085F" w:rsidP="0035085F">
      <w:pPr>
        <w:spacing w:before="240" w:after="240"/>
        <w:jc w:val="center"/>
        <w:rPr>
          <w:rFonts w:ascii="Times New Roman" w:hAnsi="Times New Roman" w:cs="Times New Roman"/>
          <w:b/>
          <w:sz w:val="32"/>
          <w:szCs w:val="32"/>
        </w:rPr>
      </w:pPr>
    </w:p>
    <w:p w14:paraId="26CDFA8C" w14:textId="507FA47C" w:rsidR="0035085F" w:rsidRDefault="0035085F" w:rsidP="0035085F">
      <w:pPr>
        <w:spacing w:before="240" w:after="240"/>
        <w:jc w:val="center"/>
        <w:rPr>
          <w:rFonts w:ascii="Times New Roman" w:hAnsi="Times New Roman" w:cs="Times New Roman"/>
          <w:b/>
          <w:sz w:val="32"/>
          <w:szCs w:val="32"/>
        </w:rPr>
      </w:pPr>
      <w:r>
        <w:rPr>
          <w:rFonts w:ascii="Times New Roman" w:hAnsi="Times New Roman" w:cs="Times New Roman"/>
          <w:b/>
          <w:sz w:val="32"/>
          <w:szCs w:val="32"/>
        </w:rPr>
        <w:t>Inventory Management System</w:t>
      </w:r>
    </w:p>
    <w:p w14:paraId="4BD5FCE4" w14:textId="6B539A7B" w:rsidR="0035085F" w:rsidRDefault="0035085F" w:rsidP="0035085F">
      <w:pPr>
        <w:spacing w:before="240" w:after="240"/>
        <w:jc w:val="center"/>
        <w:rPr>
          <w:rFonts w:ascii="Times New Roman" w:hAnsi="Times New Roman" w:cs="Times New Roman"/>
          <w:b/>
          <w:sz w:val="32"/>
          <w:szCs w:val="32"/>
        </w:rPr>
      </w:pPr>
    </w:p>
    <w:p w14:paraId="015A50DB" w14:textId="00DC91E4" w:rsidR="0035085F" w:rsidRDefault="0035085F" w:rsidP="0035085F">
      <w:pPr>
        <w:spacing w:before="240" w:after="240"/>
        <w:jc w:val="center"/>
        <w:rPr>
          <w:rFonts w:ascii="Times New Roman" w:hAnsi="Times New Roman" w:cs="Times New Roman"/>
          <w:b/>
          <w:sz w:val="32"/>
          <w:szCs w:val="32"/>
        </w:rPr>
      </w:pPr>
    </w:p>
    <w:p w14:paraId="28D59160" w14:textId="2436E209" w:rsidR="0035085F" w:rsidRDefault="0035085F" w:rsidP="0035085F">
      <w:pPr>
        <w:spacing w:before="240" w:after="240"/>
        <w:jc w:val="center"/>
        <w:rPr>
          <w:rFonts w:ascii="Times New Roman" w:hAnsi="Times New Roman" w:cs="Times New Roman"/>
          <w:b/>
          <w:sz w:val="32"/>
          <w:szCs w:val="32"/>
        </w:rPr>
      </w:pPr>
    </w:p>
    <w:p w14:paraId="688A2967" w14:textId="17634A78" w:rsidR="0035085F" w:rsidRDefault="0035085F" w:rsidP="0035085F">
      <w:pPr>
        <w:spacing w:before="240" w:after="240"/>
        <w:jc w:val="center"/>
        <w:rPr>
          <w:rFonts w:ascii="Times New Roman" w:hAnsi="Times New Roman" w:cs="Times New Roman"/>
          <w:b/>
          <w:sz w:val="32"/>
          <w:szCs w:val="32"/>
        </w:rPr>
      </w:pPr>
    </w:p>
    <w:p w14:paraId="572CAAEB" w14:textId="67A5E497" w:rsidR="0035085F" w:rsidRDefault="0035085F" w:rsidP="0035085F">
      <w:pPr>
        <w:spacing w:before="240" w:after="240"/>
        <w:jc w:val="center"/>
        <w:rPr>
          <w:rFonts w:ascii="Times New Roman" w:hAnsi="Times New Roman" w:cs="Times New Roman"/>
          <w:b/>
          <w:sz w:val="32"/>
          <w:szCs w:val="32"/>
        </w:rPr>
      </w:pPr>
    </w:p>
    <w:p w14:paraId="623F7249" w14:textId="371036E8" w:rsidR="0035085F" w:rsidRDefault="0035085F" w:rsidP="0035085F">
      <w:pPr>
        <w:spacing w:before="240" w:after="240"/>
        <w:jc w:val="center"/>
        <w:rPr>
          <w:rFonts w:ascii="Times New Roman" w:hAnsi="Times New Roman" w:cs="Times New Roman"/>
          <w:b/>
          <w:sz w:val="32"/>
          <w:szCs w:val="32"/>
        </w:rPr>
      </w:pPr>
    </w:p>
    <w:p w14:paraId="04173AB3" w14:textId="0A33A565" w:rsidR="0035085F" w:rsidRDefault="0035085F" w:rsidP="0035085F">
      <w:pPr>
        <w:spacing w:before="240" w:after="240"/>
        <w:jc w:val="center"/>
        <w:rPr>
          <w:rFonts w:ascii="Times New Roman" w:hAnsi="Times New Roman" w:cs="Times New Roman"/>
          <w:b/>
          <w:sz w:val="32"/>
          <w:szCs w:val="32"/>
        </w:rPr>
      </w:pPr>
    </w:p>
    <w:p w14:paraId="7A5CC84A" w14:textId="547CAC5A" w:rsidR="0035085F" w:rsidRDefault="0035085F" w:rsidP="0035085F">
      <w:pPr>
        <w:spacing w:before="240" w:after="240"/>
        <w:jc w:val="center"/>
        <w:rPr>
          <w:rFonts w:ascii="Times New Roman" w:hAnsi="Times New Roman" w:cs="Times New Roman"/>
          <w:b/>
          <w:sz w:val="32"/>
          <w:szCs w:val="32"/>
        </w:rPr>
      </w:pPr>
    </w:p>
    <w:p w14:paraId="4DECE112" w14:textId="13834A5B" w:rsidR="0035085F" w:rsidRDefault="0035085F" w:rsidP="0035085F">
      <w:pPr>
        <w:spacing w:before="240" w:after="240"/>
        <w:jc w:val="center"/>
        <w:rPr>
          <w:rFonts w:ascii="Times New Roman" w:hAnsi="Times New Roman" w:cs="Times New Roman"/>
          <w:b/>
          <w:sz w:val="32"/>
          <w:szCs w:val="32"/>
        </w:rPr>
      </w:pPr>
    </w:p>
    <w:p w14:paraId="2EC83E3B" w14:textId="5308279D" w:rsidR="0035085F" w:rsidRDefault="0035085F" w:rsidP="0035085F">
      <w:pPr>
        <w:spacing w:before="240" w:after="240"/>
        <w:jc w:val="center"/>
        <w:rPr>
          <w:rFonts w:ascii="Times New Roman" w:hAnsi="Times New Roman" w:cs="Times New Roman"/>
          <w:b/>
          <w:sz w:val="32"/>
          <w:szCs w:val="32"/>
        </w:rPr>
      </w:pPr>
    </w:p>
    <w:p w14:paraId="3FC07E73" w14:textId="32D9F6CC" w:rsidR="0035085F" w:rsidRPr="0028385D" w:rsidRDefault="0035085F" w:rsidP="0035085F">
      <w:pPr>
        <w:spacing w:before="240" w:after="240"/>
        <w:rPr>
          <w:rFonts w:ascii="Times New Roman" w:hAnsi="Times New Roman" w:cs="Times New Roman"/>
          <w:bCs/>
          <w:sz w:val="32"/>
          <w:szCs w:val="32"/>
        </w:rPr>
      </w:pPr>
      <w:r w:rsidRPr="0028385D">
        <w:rPr>
          <w:rFonts w:ascii="Times New Roman" w:hAnsi="Times New Roman" w:cs="Times New Roman"/>
          <w:bCs/>
          <w:sz w:val="32"/>
          <w:szCs w:val="32"/>
        </w:rPr>
        <w:t xml:space="preserve">Group1(Rafiuddin Mohammed, </w:t>
      </w:r>
      <w:proofErr w:type="spellStart"/>
      <w:r w:rsidRPr="0028385D">
        <w:rPr>
          <w:rFonts w:ascii="Times New Roman" w:hAnsi="Times New Roman" w:cs="Times New Roman"/>
          <w:bCs/>
          <w:sz w:val="32"/>
          <w:szCs w:val="32"/>
        </w:rPr>
        <w:t>Ankith</w:t>
      </w:r>
      <w:proofErr w:type="spellEnd"/>
      <w:r w:rsidRPr="0028385D">
        <w:rPr>
          <w:rFonts w:ascii="Times New Roman" w:hAnsi="Times New Roman" w:cs="Times New Roman"/>
          <w:bCs/>
          <w:sz w:val="32"/>
          <w:szCs w:val="32"/>
        </w:rPr>
        <w:t xml:space="preserve"> Prakash, Bhavana Jayaram,</w:t>
      </w:r>
      <w:r w:rsidR="0028385D" w:rsidRPr="0028385D">
        <w:rPr>
          <w:rFonts w:ascii="Times New Roman" w:hAnsi="Times New Roman" w:cs="Times New Roman"/>
          <w:bCs/>
          <w:sz w:val="32"/>
          <w:szCs w:val="32"/>
        </w:rPr>
        <w:t xml:space="preserve"> </w:t>
      </w:r>
      <w:proofErr w:type="spellStart"/>
      <w:r w:rsidR="0028385D" w:rsidRPr="0028385D">
        <w:rPr>
          <w:rFonts w:ascii="Times New Roman" w:hAnsi="Times New Roman" w:cs="Times New Roman"/>
          <w:bCs/>
          <w:sz w:val="32"/>
          <w:szCs w:val="32"/>
        </w:rPr>
        <w:t>Jusak</w:t>
      </w:r>
      <w:proofErr w:type="spellEnd"/>
      <w:r w:rsidR="0028385D" w:rsidRPr="0028385D">
        <w:rPr>
          <w:rFonts w:ascii="Times New Roman" w:hAnsi="Times New Roman" w:cs="Times New Roman"/>
          <w:bCs/>
          <w:sz w:val="32"/>
          <w:szCs w:val="32"/>
        </w:rPr>
        <w:t xml:space="preserve"> Praveen </w:t>
      </w:r>
      <w:proofErr w:type="spellStart"/>
      <w:r w:rsidR="0028385D" w:rsidRPr="0028385D">
        <w:rPr>
          <w:rFonts w:ascii="Times New Roman" w:hAnsi="Times New Roman" w:cs="Times New Roman"/>
          <w:bCs/>
          <w:sz w:val="32"/>
          <w:szCs w:val="32"/>
        </w:rPr>
        <w:t>sikkaram</w:t>
      </w:r>
      <w:proofErr w:type="spellEnd"/>
      <w:r w:rsidR="0028385D" w:rsidRPr="0028385D">
        <w:rPr>
          <w:rFonts w:ascii="Times New Roman" w:hAnsi="Times New Roman" w:cs="Times New Roman"/>
          <w:bCs/>
          <w:sz w:val="32"/>
          <w:szCs w:val="32"/>
        </w:rPr>
        <w:t xml:space="preserve">, </w:t>
      </w:r>
      <w:proofErr w:type="spellStart"/>
      <w:r w:rsidR="0028385D" w:rsidRPr="0028385D">
        <w:rPr>
          <w:rFonts w:ascii="Times New Roman" w:hAnsi="Times New Roman" w:cs="Times New Roman"/>
          <w:bCs/>
          <w:sz w:val="32"/>
          <w:szCs w:val="32"/>
        </w:rPr>
        <w:t>prameela</w:t>
      </w:r>
      <w:proofErr w:type="spellEnd"/>
      <w:r w:rsidR="0028385D" w:rsidRPr="0028385D">
        <w:rPr>
          <w:rFonts w:ascii="Times New Roman" w:hAnsi="Times New Roman" w:cs="Times New Roman"/>
          <w:bCs/>
          <w:sz w:val="32"/>
          <w:szCs w:val="32"/>
        </w:rPr>
        <w:t xml:space="preserve"> Rani </w:t>
      </w:r>
      <w:proofErr w:type="spellStart"/>
      <w:r w:rsidR="0028385D" w:rsidRPr="0028385D">
        <w:rPr>
          <w:rFonts w:ascii="Times New Roman" w:hAnsi="Times New Roman" w:cs="Times New Roman"/>
          <w:bCs/>
          <w:sz w:val="32"/>
          <w:szCs w:val="32"/>
        </w:rPr>
        <w:t>Vakkala</w:t>
      </w:r>
      <w:proofErr w:type="spellEnd"/>
      <w:r w:rsidR="0028385D" w:rsidRPr="0028385D">
        <w:rPr>
          <w:rFonts w:ascii="Times New Roman" w:hAnsi="Times New Roman" w:cs="Times New Roman"/>
          <w:bCs/>
          <w:sz w:val="32"/>
          <w:szCs w:val="32"/>
        </w:rPr>
        <w:t xml:space="preserve"> </w:t>
      </w:r>
      <w:proofErr w:type="spellStart"/>
      <w:r w:rsidR="0028385D" w:rsidRPr="0028385D">
        <w:rPr>
          <w:rFonts w:ascii="Times New Roman" w:hAnsi="Times New Roman" w:cs="Times New Roman"/>
          <w:bCs/>
          <w:sz w:val="32"/>
          <w:szCs w:val="32"/>
        </w:rPr>
        <w:t>Gadda</w:t>
      </w:r>
      <w:proofErr w:type="spellEnd"/>
      <w:r w:rsidR="0028385D" w:rsidRPr="0028385D">
        <w:rPr>
          <w:rFonts w:ascii="Times New Roman" w:hAnsi="Times New Roman" w:cs="Times New Roman"/>
          <w:bCs/>
          <w:sz w:val="32"/>
          <w:szCs w:val="32"/>
        </w:rPr>
        <w:t xml:space="preserve">, </w:t>
      </w:r>
    </w:p>
    <w:p w14:paraId="29CBA338" w14:textId="3884F744" w:rsidR="0028385D" w:rsidRPr="0028385D" w:rsidRDefault="0028385D" w:rsidP="0035085F">
      <w:pPr>
        <w:spacing w:before="240" w:after="240"/>
        <w:rPr>
          <w:rFonts w:ascii="Times New Roman" w:hAnsi="Times New Roman" w:cs="Times New Roman"/>
          <w:bCs/>
          <w:sz w:val="32"/>
          <w:szCs w:val="32"/>
        </w:rPr>
      </w:pPr>
      <w:r w:rsidRPr="0028385D">
        <w:rPr>
          <w:rFonts w:ascii="Times New Roman" w:hAnsi="Times New Roman" w:cs="Times New Roman"/>
          <w:bCs/>
          <w:sz w:val="32"/>
          <w:szCs w:val="32"/>
        </w:rPr>
        <w:t>Hao Wang)</w:t>
      </w:r>
    </w:p>
    <w:p w14:paraId="26405741" w14:textId="77777777" w:rsidR="0035085F" w:rsidRDefault="0035085F" w:rsidP="0035085F">
      <w:pPr>
        <w:spacing w:before="240" w:after="240"/>
        <w:jc w:val="center"/>
        <w:rPr>
          <w:rFonts w:ascii="Times New Roman" w:hAnsi="Times New Roman" w:cs="Times New Roman"/>
          <w:b/>
          <w:sz w:val="24"/>
          <w:szCs w:val="24"/>
        </w:rPr>
      </w:pPr>
    </w:p>
    <w:p w14:paraId="286A5FAB" w14:textId="77777777" w:rsidR="0035085F" w:rsidRDefault="0035085F" w:rsidP="000A0433">
      <w:pPr>
        <w:spacing w:before="240" w:after="240"/>
        <w:jc w:val="center"/>
        <w:rPr>
          <w:rFonts w:ascii="Times New Roman" w:hAnsi="Times New Roman" w:cs="Times New Roman"/>
          <w:b/>
          <w:sz w:val="24"/>
          <w:szCs w:val="24"/>
        </w:rPr>
      </w:pPr>
    </w:p>
    <w:p w14:paraId="625EF776" w14:textId="1048B9B5" w:rsidR="00D115C7" w:rsidRPr="000A0433" w:rsidRDefault="00000000" w:rsidP="0028385D">
      <w:pPr>
        <w:spacing w:before="240" w:after="240"/>
        <w:jc w:val="center"/>
        <w:rPr>
          <w:rFonts w:ascii="Times New Roman" w:hAnsi="Times New Roman" w:cs="Times New Roman"/>
          <w:b/>
          <w:sz w:val="24"/>
          <w:szCs w:val="24"/>
        </w:rPr>
      </w:pPr>
      <w:r w:rsidRPr="000A0433">
        <w:rPr>
          <w:rFonts w:ascii="Times New Roman" w:hAnsi="Times New Roman" w:cs="Times New Roman"/>
          <w:b/>
          <w:sz w:val="24"/>
          <w:szCs w:val="24"/>
        </w:rPr>
        <w:lastRenderedPageBreak/>
        <w:t>Inventory Management System</w:t>
      </w:r>
    </w:p>
    <w:p w14:paraId="704859BC" w14:textId="51DA36DD" w:rsidR="00D115C7" w:rsidRPr="0035085F" w:rsidRDefault="00000000" w:rsidP="000A0433">
      <w:pPr>
        <w:spacing w:before="240" w:after="240"/>
        <w:jc w:val="both"/>
        <w:rPr>
          <w:rFonts w:ascii="Times New Roman" w:hAnsi="Times New Roman" w:cs="Times New Roman"/>
          <w:b/>
          <w:bCs/>
          <w:sz w:val="24"/>
          <w:szCs w:val="24"/>
        </w:rPr>
      </w:pPr>
      <w:r w:rsidRPr="0035085F">
        <w:rPr>
          <w:rFonts w:ascii="Times New Roman" w:hAnsi="Times New Roman" w:cs="Times New Roman"/>
          <w:b/>
          <w:bCs/>
          <w:sz w:val="24"/>
          <w:szCs w:val="24"/>
        </w:rPr>
        <w:t xml:space="preserve"> </w:t>
      </w:r>
      <w:r w:rsidR="0035085F" w:rsidRPr="0035085F">
        <w:rPr>
          <w:rFonts w:ascii="Times New Roman" w:hAnsi="Times New Roman" w:cs="Times New Roman"/>
          <w:b/>
          <w:bCs/>
          <w:sz w:val="24"/>
          <w:szCs w:val="24"/>
        </w:rPr>
        <w:t>Abstract</w:t>
      </w:r>
    </w:p>
    <w:p w14:paraId="22A76268" w14:textId="77777777" w:rsidR="00D115C7" w:rsidRPr="000A0433" w:rsidRDefault="00000000" w:rsidP="000A0433">
      <w:pPr>
        <w:spacing w:before="240" w:after="240"/>
        <w:jc w:val="both"/>
        <w:rPr>
          <w:rFonts w:ascii="Times New Roman" w:hAnsi="Times New Roman" w:cs="Times New Roman"/>
          <w:sz w:val="24"/>
          <w:szCs w:val="24"/>
        </w:rPr>
      </w:pPr>
      <w:r w:rsidRPr="000A0433">
        <w:rPr>
          <w:rFonts w:ascii="Times New Roman" w:hAnsi="Times New Roman" w:cs="Times New Roman"/>
          <w:sz w:val="24"/>
          <w:szCs w:val="24"/>
        </w:rPr>
        <w:t xml:space="preserve">The Inventory Management system is a </w:t>
      </w:r>
      <w:proofErr w:type="gramStart"/>
      <w:r w:rsidRPr="000A0433">
        <w:rPr>
          <w:rFonts w:ascii="Times New Roman" w:hAnsi="Times New Roman" w:cs="Times New Roman"/>
          <w:sz w:val="24"/>
          <w:szCs w:val="24"/>
        </w:rPr>
        <w:t>web based</w:t>
      </w:r>
      <w:proofErr w:type="gramEnd"/>
      <w:r w:rsidRPr="000A0433">
        <w:rPr>
          <w:rFonts w:ascii="Times New Roman" w:hAnsi="Times New Roman" w:cs="Times New Roman"/>
          <w:sz w:val="24"/>
          <w:szCs w:val="24"/>
        </w:rPr>
        <w:t xml:space="preserve"> system that tracks and reports inventory of items across a group of stores. It helps in tracking the items, comparing it with the sales and then optimizing the points to reach desired sales. A good inventory management system is a must for any business. It’s critical for businesses to track stock levels and manage it efficiently. Without an effective inventory system, you're missing out on opportunities to maximize profits and reduce waste. While there are several different types of inventory management systems, sometimes all you need is just a simple product tracker so you can keep track of new items arriving </w:t>
      </w:r>
      <w:proofErr w:type="gramStart"/>
      <w:r w:rsidRPr="000A0433">
        <w:rPr>
          <w:rFonts w:ascii="Times New Roman" w:hAnsi="Times New Roman" w:cs="Times New Roman"/>
          <w:sz w:val="24"/>
          <w:szCs w:val="24"/>
        </w:rPr>
        <w:t>into</w:t>
      </w:r>
      <w:proofErr w:type="gramEnd"/>
      <w:r w:rsidRPr="000A0433">
        <w:rPr>
          <w:rFonts w:ascii="Times New Roman" w:hAnsi="Times New Roman" w:cs="Times New Roman"/>
          <w:sz w:val="24"/>
          <w:szCs w:val="24"/>
        </w:rPr>
        <w:t xml:space="preserve"> your warehouse or storeroom, or those that you need to order with your suppliers.</w:t>
      </w:r>
    </w:p>
    <w:p w14:paraId="0A76F2D8" w14:textId="77777777" w:rsidR="00D115C7" w:rsidRPr="000A0433" w:rsidRDefault="00000000" w:rsidP="000A0433">
      <w:pPr>
        <w:spacing w:before="240" w:after="240"/>
        <w:jc w:val="both"/>
        <w:rPr>
          <w:rFonts w:ascii="Times New Roman" w:hAnsi="Times New Roman" w:cs="Times New Roman"/>
          <w:sz w:val="24"/>
          <w:szCs w:val="24"/>
        </w:rPr>
      </w:pPr>
      <w:r w:rsidRPr="000A0433">
        <w:rPr>
          <w:rFonts w:ascii="Times New Roman" w:hAnsi="Times New Roman" w:cs="Times New Roman"/>
          <w:sz w:val="24"/>
          <w:szCs w:val="24"/>
        </w:rPr>
        <w:t xml:space="preserve"> Inventory management systems control space, </w:t>
      </w:r>
      <w:proofErr w:type="gramStart"/>
      <w:r w:rsidRPr="000A0433">
        <w:rPr>
          <w:rFonts w:ascii="Times New Roman" w:hAnsi="Times New Roman" w:cs="Times New Roman"/>
          <w:sz w:val="24"/>
          <w:szCs w:val="24"/>
        </w:rPr>
        <w:t>time</w:t>
      </w:r>
      <w:proofErr w:type="gramEnd"/>
      <w:r w:rsidRPr="000A0433">
        <w:rPr>
          <w:rFonts w:ascii="Times New Roman" w:hAnsi="Times New Roman" w:cs="Times New Roman"/>
          <w:sz w:val="24"/>
          <w:szCs w:val="24"/>
        </w:rPr>
        <w:t xml:space="preserve"> and product availability at every stage of the manufacturing process to help minimize downtime and production inefficiencies. Inventory management software is ideal for all types of retailers, from small shops to large chain stores. It supports all retail warehouses, which means that you can use the software’s management features to increase sales and profits from your business.</w:t>
      </w:r>
    </w:p>
    <w:p w14:paraId="104F11C0" w14:textId="77777777" w:rsidR="00D115C7" w:rsidRPr="000A0433" w:rsidRDefault="00000000" w:rsidP="000A0433">
      <w:pPr>
        <w:spacing w:before="240" w:after="240"/>
        <w:jc w:val="both"/>
        <w:rPr>
          <w:rFonts w:ascii="Times New Roman" w:hAnsi="Times New Roman" w:cs="Times New Roman"/>
          <w:sz w:val="24"/>
          <w:szCs w:val="24"/>
        </w:rPr>
      </w:pPr>
      <w:r w:rsidRPr="000A0433">
        <w:rPr>
          <w:rFonts w:ascii="Times New Roman" w:hAnsi="Times New Roman" w:cs="Times New Roman"/>
          <w:sz w:val="24"/>
          <w:szCs w:val="24"/>
        </w:rPr>
        <w:t xml:space="preserve"> Supply Chain is becoming more and more critical to many businesses. The fulfilment of supply chain activities requires the development and effective management of a wide range of information, including inventory data and product movement, supplier credits and claims, vendor performance metrics and expense reporting as well as customer orders.</w:t>
      </w:r>
    </w:p>
    <w:p w14:paraId="4468BEF4" w14:textId="77777777" w:rsidR="00D115C7" w:rsidRPr="000A0433" w:rsidRDefault="00000000" w:rsidP="000A0433">
      <w:pPr>
        <w:spacing w:before="240" w:after="240"/>
        <w:jc w:val="both"/>
        <w:rPr>
          <w:rFonts w:ascii="Times New Roman" w:hAnsi="Times New Roman" w:cs="Times New Roman"/>
          <w:sz w:val="24"/>
          <w:szCs w:val="24"/>
        </w:rPr>
      </w:pPr>
      <w:r w:rsidRPr="000A0433">
        <w:rPr>
          <w:rFonts w:ascii="Times New Roman" w:hAnsi="Times New Roman" w:cs="Times New Roman"/>
          <w:sz w:val="24"/>
          <w:szCs w:val="24"/>
        </w:rPr>
        <w:t>A complete SQL query is written to update and modify the stock and generate invoice. With this we can get an update whether a particular item is in stock or needs to be reordered. We can also have all the customer details which can be very useful in the future as it can be tracked to know the personal preferences of the customer and provide better recommendations in future when it is developed.</w:t>
      </w:r>
    </w:p>
    <w:p w14:paraId="01726612" w14:textId="77777777" w:rsidR="00D115C7" w:rsidRPr="000A0433" w:rsidRDefault="00000000" w:rsidP="000A0433">
      <w:pPr>
        <w:spacing w:before="240" w:after="240"/>
        <w:jc w:val="both"/>
        <w:rPr>
          <w:rFonts w:ascii="Times New Roman" w:hAnsi="Times New Roman" w:cs="Times New Roman"/>
          <w:sz w:val="24"/>
          <w:szCs w:val="24"/>
        </w:rPr>
      </w:pPr>
      <w:r w:rsidRPr="000A0433">
        <w:rPr>
          <w:rFonts w:ascii="Times New Roman" w:hAnsi="Times New Roman" w:cs="Times New Roman"/>
          <w:sz w:val="24"/>
          <w:szCs w:val="24"/>
        </w:rPr>
        <w:t>This also helps in keeping a high inventory turnover ratio to ensure our products aren't spoiling, becoming obsolete for our working capital. It'll help us to calculate how many times inventory sells in a year and see where we can make better use of our resources.</w:t>
      </w:r>
    </w:p>
    <w:p w14:paraId="1CC26256" w14:textId="77777777" w:rsidR="00D115C7" w:rsidRPr="000A0433" w:rsidRDefault="00000000" w:rsidP="000A0433">
      <w:pPr>
        <w:spacing w:before="240" w:after="240"/>
        <w:jc w:val="both"/>
        <w:rPr>
          <w:rFonts w:ascii="Times New Roman" w:hAnsi="Times New Roman" w:cs="Times New Roman"/>
          <w:sz w:val="24"/>
          <w:szCs w:val="24"/>
        </w:rPr>
      </w:pPr>
      <w:r w:rsidRPr="000A0433">
        <w:rPr>
          <w:rFonts w:ascii="Times New Roman" w:hAnsi="Times New Roman" w:cs="Times New Roman"/>
          <w:sz w:val="24"/>
          <w:szCs w:val="24"/>
        </w:rPr>
        <w:t xml:space="preserve"> </w:t>
      </w:r>
    </w:p>
    <w:p w14:paraId="4B297D03" w14:textId="77777777" w:rsidR="0028385D" w:rsidRDefault="0028385D" w:rsidP="000A0433">
      <w:pPr>
        <w:spacing w:before="240" w:after="240"/>
        <w:jc w:val="both"/>
        <w:rPr>
          <w:rFonts w:ascii="Times New Roman" w:hAnsi="Times New Roman" w:cs="Times New Roman"/>
          <w:b/>
          <w:sz w:val="24"/>
          <w:szCs w:val="24"/>
        </w:rPr>
      </w:pPr>
    </w:p>
    <w:p w14:paraId="51E3E937" w14:textId="77777777" w:rsidR="0028385D" w:rsidRDefault="0028385D" w:rsidP="000A0433">
      <w:pPr>
        <w:spacing w:before="240" w:after="240"/>
        <w:jc w:val="both"/>
        <w:rPr>
          <w:rFonts w:ascii="Times New Roman" w:hAnsi="Times New Roman" w:cs="Times New Roman"/>
          <w:b/>
          <w:sz w:val="24"/>
          <w:szCs w:val="24"/>
        </w:rPr>
      </w:pPr>
    </w:p>
    <w:p w14:paraId="7BC5F879" w14:textId="77777777" w:rsidR="0028385D" w:rsidRDefault="0028385D" w:rsidP="000A0433">
      <w:pPr>
        <w:spacing w:before="240" w:after="240"/>
        <w:jc w:val="both"/>
        <w:rPr>
          <w:rFonts w:ascii="Times New Roman" w:hAnsi="Times New Roman" w:cs="Times New Roman"/>
          <w:b/>
          <w:sz w:val="24"/>
          <w:szCs w:val="24"/>
        </w:rPr>
      </w:pPr>
    </w:p>
    <w:p w14:paraId="70106A01" w14:textId="77777777" w:rsidR="0028385D" w:rsidRDefault="0028385D" w:rsidP="000A0433">
      <w:pPr>
        <w:spacing w:before="240" w:after="240"/>
        <w:jc w:val="both"/>
        <w:rPr>
          <w:rFonts w:ascii="Times New Roman" w:hAnsi="Times New Roman" w:cs="Times New Roman"/>
          <w:b/>
          <w:sz w:val="24"/>
          <w:szCs w:val="24"/>
        </w:rPr>
      </w:pPr>
    </w:p>
    <w:p w14:paraId="68432DA5" w14:textId="74DA26D3" w:rsidR="00D115C7" w:rsidRPr="000A0433" w:rsidRDefault="00000000" w:rsidP="000A0433">
      <w:pPr>
        <w:spacing w:before="240" w:after="240"/>
        <w:jc w:val="both"/>
        <w:rPr>
          <w:rFonts w:ascii="Times New Roman" w:hAnsi="Times New Roman" w:cs="Times New Roman"/>
          <w:b/>
          <w:sz w:val="24"/>
          <w:szCs w:val="24"/>
        </w:rPr>
      </w:pPr>
      <w:r w:rsidRPr="000A0433">
        <w:rPr>
          <w:rFonts w:ascii="Times New Roman" w:hAnsi="Times New Roman" w:cs="Times New Roman"/>
          <w:b/>
          <w:sz w:val="24"/>
          <w:szCs w:val="24"/>
        </w:rPr>
        <w:lastRenderedPageBreak/>
        <w:t>Business Problems</w:t>
      </w:r>
    </w:p>
    <w:p w14:paraId="743B0551" w14:textId="77777777" w:rsidR="00D115C7" w:rsidRPr="000A0433" w:rsidRDefault="00000000" w:rsidP="000A0433">
      <w:pPr>
        <w:spacing w:before="240" w:after="240"/>
        <w:jc w:val="both"/>
        <w:rPr>
          <w:rFonts w:ascii="Times New Roman" w:hAnsi="Times New Roman" w:cs="Times New Roman"/>
          <w:sz w:val="24"/>
          <w:szCs w:val="24"/>
        </w:rPr>
      </w:pPr>
      <w:r w:rsidRPr="000A0433">
        <w:rPr>
          <w:rFonts w:ascii="Times New Roman" w:hAnsi="Times New Roman" w:cs="Times New Roman"/>
          <w:sz w:val="24"/>
          <w:szCs w:val="24"/>
        </w:rPr>
        <w:t>Stock-outs are more likely in businesses that do not use inventory management software, which is where inventory management software can help. Stockouts can result in late deliveries and unhappy customers. Inventory management considers all potential factors and fluctuations and issues stockout warnings in advance. This leads to improved customer experiences, which leads to increased sales.</w:t>
      </w:r>
    </w:p>
    <w:p w14:paraId="3D360508" w14:textId="77777777" w:rsidR="00D115C7" w:rsidRPr="000A0433" w:rsidRDefault="00000000" w:rsidP="000A0433">
      <w:pPr>
        <w:spacing w:before="240" w:after="240"/>
        <w:jc w:val="both"/>
        <w:rPr>
          <w:rFonts w:ascii="Times New Roman" w:hAnsi="Times New Roman" w:cs="Times New Roman"/>
          <w:sz w:val="24"/>
          <w:szCs w:val="24"/>
        </w:rPr>
      </w:pPr>
      <w:r w:rsidRPr="000A0433">
        <w:rPr>
          <w:rFonts w:ascii="Times New Roman" w:hAnsi="Times New Roman" w:cs="Times New Roman"/>
          <w:sz w:val="24"/>
          <w:szCs w:val="24"/>
        </w:rPr>
        <w:t>Customer expectations are always changing. As a result, while too many stocks can result in obsolete inventory, too few stocks can prevent you from filling customer orders.</w:t>
      </w:r>
    </w:p>
    <w:p w14:paraId="5C6BEADB" w14:textId="77777777" w:rsidR="00D115C7" w:rsidRPr="000A0433" w:rsidRDefault="00000000" w:rsidP="000A0433">
      <w:pPr>
        <w:spacing w:before="240" w:after="240"/>
        <w:jc w:val="both"/>
        <w:rPr>
          <w:rFonts w:ascii="Times New Roman" w:hAnsi="Times New Roman" w:cs="Times New Roman"/>
          <w:sz w:val="24"/>
          <w:szCs w:val="24"/>
        </w:rPr>
      </w:pPr>
      <w:r w:rsidRPr="000A0433">
        <w:rPr>
          <w:rFonts w:ascii="Times New Roman" w:hAnsi="Times New Roman" w:cs="Times New Roman"/>
          <w:sz w:val="24"/>
          <w:szCs w:val="24"/>
        </w:rPr>
        <w:t>Having an order strategy that allows you to predict and fulfill demand is advantageous.</w:t>
      </w:r>
    </w:p>
    <w:p w14:paraId="331DC36D" w14:textId="77777777" w:rsidR="00D115C7" w:rsidRPr="000A0433" w:rsidRDefault="00000000" w:rsidP="000A0433">
      <w:pPr>
        <w:spacing w:before="240" w:after="240"/>
        <w:jc w:val="both"/>
        <w:rPr>
          <w:rFonts w:ascii="Times New Roman" w:hAnsi="Times New Roman" w:cs="Times New Roman"/>
          <w:sz w:val="24"/>
          <w:szCs w:val="24"/>
        </w:rPr>
      </w:pPr>
      <w:r w:rsidRPr="000A0433">
        <w:rPr>
          <w:rFonts w:ascii="Times New Roman" w:hAnsi="Times New Roman" w:cs="Times New Roman"/>
          <w:sz w:val="24"/>
          <w:szCs w:val="24"/>
        </w:rPr>
        <w:t>One of the most common issues with effective inventory management is overselling a product and running out of inventory. While seasonal and historical data can aid in order prediction, logistics inventory management necessitates the use of software. Inventory management software for businesses addresses these perplexing issues.</w:t>
      </w:r>
    </w:p>
    <w:p w14:paraId="17DF0DB5" w14:textId="77777777" w:rsidR="00D115C7" w:rsidRPr="000A0433" w:rsidRDefault="00D115C7" w:rsidP="000A0433">
      <w:pPr>
        <w:spacing w:before="240" w:after="240"/>
        <w:jc w:val="both"/>
        <w:rPr>
          <w:rFonts w:ascii="Times New Roman" w:hAnsi="Times New Roman" w:cs="Times New Roman"/>
          <w:sz w:val="24"/>
          <w:szCs w:val="24"/>
        </w:rPr>
      </w:pPr>
    </w:p>
    <w:p w14:paraId="631D9BD0" w14:textId="77777777" w:rsidR="00D115C7" w:rsidRPr="000A0433" w:rsidRDefault="00000000" w:rsidP="000A0433">
      <w:pPr>
        <w:spacing w:before="240" w:after="240"/>
        <w:jc w:val="both"/>
        <w:rPr>
          <w:rFonts w:ascii="Times New Roman" w:hAnsi="Times New Roman" w:cs="Times New Roman"/>
          <w:b/>
          <w:sz w:val="24"/>
          <w:szCs w:val="24"/>
        </w:rPr>
      </w:pPr>
      <w:r w:rsidRPr="000A0433">
        <w:rPr>
          <w:rFonts w:ascii="Times New Roman" w:hAnsi="Times New Roman" w:cs="Times New Roman"/>
          <w:b/>
          <w:sz w:val="24"/>
          <w:szCs w:val="24"/>
        </w:rPr>
        <w:t>Materials and Methods</w:t>
      </w:r>
    </w:p>
    <w:p w14:paraId="01EF6A36" w14:textId="77777777" w:rsidR="00D115C7" w:rsidRPr="000A0433" w:rsidRDefault="00000000" w:rsidP="000A0433">
      <w:pPr>
        <w:shd w:val="clear" w:color="auto" w:fill="FFFFFF"/>
        <w:spacing w:after="420"/>
        <w:jc w:val="both"/>
        <w:rPr>
          <w:rFonts w:ascii="Times New Roman" w:hAnsi="Times New Roman" w:cs="Times New Roman"/>
          <w:color w:val="111111"/>
          <w:sz w:val="24"/>
          <w:szCs w:val="24"/>
        </w:rPr>
      </w:pPr>
      <w:r w:rsidRPr="000A0433">
        <w:rPr>
          <w:rFonts w:ascii="Times New Roman" w:hAnsi="Times New Roman" w:cs="Times New Roman"/>
          <w:color w:val="111111"/>
          <w:sz w:val="24"/>
          <w:szCs w:val="24"/>
        </w:rPr>
        <w:t>Depending on the type of business or product being analyzed, a company will use various inventory management methods. Some of these management methods include just-in-time (JIT) manufacturing, materials requirement planning (MRP), economic order quantity (EOQ), and days sales of inventory (DSI). There are others, but these are the four most common methods used to analyze inventory.</w:t>
      </w:r>
    </w:p>
    <w:p w14:paraId="58CA3F74" w14:textId="77777777" w:rsidR="00D115C7" w:rsidRPr="0035085F" w:rsidRDefault="00000000" w:rsidP="000A0433">
      <w:pPr>
        <w:pStyle w:val="Heading3"/>
        <w:keepNext w:val="0"/>
        <w:keepLines w:val="0"/>
        <w:shd w:val="clear" w:color="auto" w:fill="FFFFFF"/>
        <w:spacing w:before="280" w:line="360" w:lineRule="auto"/>
        <w:jc w:val="both"/>
        <w:rPr>
          <w:rFonts w:ascii="Times New Roman" w:hAnsi="Times New Roman" w:cs="Times New Roman"/>
          <w:b/>
          <w:bCs/>
          <w:color w:val="111111"/>
          <w:sz w:val="24"/>
          <w:szCs w:val="24"/>
        </w:rPr>
      </w:pPr>
      <w:bookmarkStart w:id="0" w:name="_suhhj4jh2dip" w:colFirst="0" w:colLast="0"/>
      <w:bookmarkEnd w:id="0"/>
      <w:r w:rsidRPr="0035085F">
        <w:rPr>
          <w:rFonts w:ascii="Times New Roman" w:hAnsi="Times New Roman" w:cs="Times New Roman"/>
          <w:b/>
          <w:bCs/>
          <w:color w:val="111111"/>
          <w:sz w:val="24"/>
          <w:szCs w:val="24"/>
        </w:rPr>
        <w:t>1. Just-in-Time Management (JIT)</w:t>
      </w:r>
    </w:p>
    <w:p w14:paraId="61F13AEE" w14:textId="77777777" w:rsidR="00D115C7" w:rsidRPr="000A0433" w:rsidRDefault="00000000" w:rsidP="000A0433">
      <w:pPr>
        <w:shd w:val="clear" w:color="auto" w:fill="FFFFFF"/>
        <w:spacing w:after="420"/>
        <w:jc w:val="both"/>
        <w:rPr>
          <w:rFonts w:ascii="Times New Roman" w:hAnsi="Times New Roman" w:cs="Times New Roman"/>
          <w:color w:val="111111"/>
          <w:sz w:val="24"/>
          <w:szCs w:val="24"/>
        </w:rPr>
      </w:pPr>
      <w:r w:rsidRPr="000A0433">
        <w:rPr>
          <w:rFonts w:ascii="Times New Roman" w:hAnsi="Times New Roman" w:cs="Times New Roman"/>
          <w:color w:val="111111"/>
          <w:sz w:val="24"/>
          <w:szCs w:val="24"/>
        </w:rPr>
        <w:t>This manufacturing model originated in Japan in the 1960s and 1970s. Toyota Motor (TM) contributed the most to its development. The method allows companies to save significant amounts of money and reduce waste by keeping only the inventory they need to produce and sell products. This approach reduces storage and insurance costs, as well as the cost of liquidating or discarding excess inventory.</w:t>
      </w:r>
    </w:p>
    <w:p w14:paraId="7E6E9B9E" w14:textId="77777777" w:rsidR="00D115C7" w:rsidRPr="000A0433" w:rsidRDefault="00000000" w:rsidP="000A0433">
      <w:pPr>
        <w:shd w:val="clear" w:color="auto" w:fill="FFFFFF"/>
        <w:spacing w:after="420"/>
        <w:jc w:val="both"/>
        <w:rPr>
          <w:rFonts w:ascii="Times New Roman" w:hAnsi="Times New Roman" w:cs="Times New Roman"/>
          <w:color w:val="111111"/>
          <w:sz w:val="24"/>
          <w:szCs w:val="24"/>
        </w:rPr>
      </w:pPr>
      <w:r w:rsidRPr="000A0433">
        <w:rPr>
          <w:rFonts w:ascii="Times New Roman" w:hAnsi="Times New Roman" w:cs="Times New Roman"/>
          <w:color w:val="111111"/>
          <w:sz w:val="24"/>
          <w:szCs w:val="24"/>
        </w:rPr>
        <w:t>JIT inventory management can be risky. If demand unexpectedly spikes, the manufacturer may not be able to source the inventory it needs to meet that demand, damaging its reputation with customers and driving business toward competitors. Even the smallest delays can be problematic; if a key input does not arrive "just in time," a bottleneck can result.</w:t>
      </w:r>
    </w:p>
    <w:p w14:paraId="7454F076" w14:textId="77777777" w:rsidR="00D115C7" w:rsidRPr="0035085F" w:rsidRDefault="00000000" w:rsidP="000A0433">
      <w:pPr>
        <w:pStyle w:val="Heading3"/>
        <w:keepNext w:val="0"/>
        <w:keepLines w:val="0"/>
        <w:shd w:val="clear" w:color="auto" w:fill="FFFFFF"/>
        <w:spacing w:before="280" w:line="360" w:lineRule="auto"/>
        <w:jc w:val="both"/>
        <w:rPr>
          <w:rFonts w:ascii="Times New Roman" w:hAnsi="Times New Roman" w:cs="Times New Roman"/>
          <w:b/>
          <w:bCs/>
          <w:color w:val="111111"/>
          <w:sz w:val="24"/>
          <w:szCs w:val="24"/>
        </w:rPr>
      </w:pPr>
      <w:bookmarkStart w:id="1" w:name="_yprgymd3jome" w:colFirst="0" w:colLast="0"/>
      <w:bookmarkEnd w:id="1"/>
      <w:r w:rsidRPr="0035085F">
        <w:rPr>
          <w:rFonts w:ascii="Times New Roman" w:hAnsi="Times New Roman" w:cs="Times New Roman"/>
          <w:b/>
          <w:bCs/>
          <w:color w:val="111111"/>
          <w:sz w:val="24"/>
          <w:szCs w:val="24"/>
        </w:rPr>
        <w:t>2. Materials Requirement Planning (MRP)</w:t>
      </w:r>
    </w:p>
    <w:p w14:paraId="7999C6A4" w14:textId="77777777" w:rsidR="00D115C7" w:rsidRPr="000A0433" w:rsidRDefault="00000000" w:rsidP="000A0433">
      <w:pPr>
        <w:shd w:val="clear" w:color="auto" w:fill="FFFFFF"/>
        <w:spacing w:after="420"/>
        <w:jc w:val="both"/>
        <w:rPr>
          <w:rFonts w:ascii="Times New Roman" w:hAnsi="Times New Roman" w:cs="Times New Roman"/>
          <w:color w:val="111111"/>
          <w:sz w:val="24"/>
          <w:szCs w:val="24"/>
        </w:rPr>
      </w:pPr>
      <w:r w:rsidRPr="000A0433">
        <w:rPr>
          <w:rFonts w:ascii="Times New Roman" w:hAnsi="Times New Roman" w:cs="Times New Roman"/>
          <w:color w:val="111111"/>
          <w:sz w:val="24"/>
          <w:szCs w:val="24"/>
        </w:rPr>
        <w:lastRenderedPageBreak/>
        <w:t>This inventory management method is sales-forecast dependent, meaning that manufacturers must have accurate sales records to enable accurate planning of inventory needs and to communicate those needs with materials suppliers in a timely manner. For example, a ski manufacturer using an MRP inventory system might ensure that materials such as plastic, fiberglass, wood, and aluminum are in stock based on forecasted orders. Inability to accurately forecast sales and plan inventory acquisitions results in a manufacturer's inability to fulfill orders.</w:t>
      </w:r>
    </w:p>
    <w:p w14:paraId="1B667173" w14:textId="77777777" w:rsidR="00D115C7" w:rsidRPr="0035085F" w:rsidRDefault="00000000" w:rsidP="000A0433">
      <w:pPr>
        <w:pStyle w:val="Heading3"/>
        <w:keepNext w:val="0"/>
        <w:keepLines w:val="0"/>
        <w:shd w:val="clear" w:color="auto" w:fill="FFFFFF"/>
        <w:spacing w:before="280" w:line="360" w:lineRule="auto"/>
        <w:jc w:val="both"/>
        <w:rPr>
          <w:rFonts w:ascii="Times New Roman" w:hAnsi="Times New Roman" w:cs="Times New Roman"/>
          <w:b/>
          <w:bCs/>
          <w:color w:val="111111"/>
          <w:sz w:val="24"/>
          <w:szCs w:val="24"/>
        </w:rPr>
      </w:pPr>
      <w:bookmarkStart w:id="2" w:name="_8jgsbbrz1266" w:colFirst="0" w:colLast="0"/>
      <w:bookmarkEnd w:id="2"/>
      <w:r w:rsidRPr="0035085F">
        <w:rPr>
          <w:rFonts w:ascii="Times New Roman" w:hAnsi="Times New Roman" w:cs="Times New Roman"/>
          <w:b/>
          <w:bCs/>
          <w:color w:val="111111"/>
          <w:sz w:val="24"/>
          <w:szCs w:val="24"/>
        </w:rPr>
        <w:t>3. Economic Order Quantity (EOQ)</w:t>
      </w:r>
    </w:p>
    <w:p w14:paraId="441B0399" w14:textId="77777777" w:rsidR="00D115C7" w:rsidRPr="000A0433" w:rsidRDefault="00000000" w:rsidP="000A0433">
      <w:pPr>
        <w:shd w:val="clear" w:color="auto" w:fill="FFFFFF"/>
        <w:spacing w:after="420"/>
        <w:jc w:val="both"/>
        <w:rPr>
          <w:rFonts w:ascii="Times New Roman" w:hAnsi="Times New Roman" w:cs="Times New Roman"/>
          <w:color w:val="111111"/>
          <w:sz w:val="24"/>
          <w:szCs w:val="24"/>
        </w:rPr>
      </w:pPr>
      <w:r w:rsidRPr="000A0433">
        <w:rPr>
          <w:rFonts w:ascii="Times New Roman" w:hAnsi="Times New Roman" w:cs="Times New Roman"/>
          <w:color w:val="111111"/>
          <w:sz w:val="24"/>
          <w:szCs w:val="24"/>
        </w:rPr>
        <w:t>This model is used in inventory management by calculating the number of units a company should add to its inventory with each batch order to reduce the total costs of its inventory while assuming constant consumer demand. The costs of inventory in the model include holding and setup costs.</w:t>
      </w:r>
    </w:p>
    <w:p w14:paraId="5B65CE9C" w14:textId="77777777" w:rsidR="00D115C7" w:rsidRPr="000A0433" w:rsidRDefault="00000000" w:rsidP="000A0433">
      <w:pPr>
        <w:shd w:val="clear" w:color="auto" w:fill="FFFFFF"/>
        <w:spacing w:after="420"/>
        <w:jc w:val="both"/>
        <w:rPr>
          <w:rFonts w:ascii="Times New Roman" w:hAnsi="Times New Roman" w:cs="Times New Roman"/>
          <w:color w:val="0000EE"/>
          <w:sz w:val="24"/>
          <w:szCs w:val="24"/>
        </w:rPr>
      </w:pPr>
      <w:r w:rsidRPr="000A0433">
        <w:rPr>
          <w:rFonts w:ascii="Times New Roman" w:hAnsi="Times New Roman" w:cs="Times New Roman"/>
          <w:color w:val="111111"/>
          <w:sz w:val="24"/>
          <w:szCs w:val="24"/>
        </w:rPr>
        <w:t xml:space="preserve">The EOQ model seeks to ensure that the right amount of inventory is ordered per </w:t>
      </w:r>
      <w:proofErr w:type="gramStart"/>
      <w:r w:rsidRPr="000A0433">
        <w:rPr>
          <w:rFonts w:ascii="Times New Roman" w:hAnsi="Times New Roman" w:cs="Times New Roman"/>
          <w:color w:val="111111"/>
          <w:sz w:val="24"/>
          <w:szCs w:val="24"/>
        </w:rPr>
        <w:t>batch</w:t>
      </w:r>
      <w:proofErr w:type="gramEnd"/>
      <w:r w:rsidRPr="000A0433">
        <w:rPr>
          <w:rFonts w:ascii="Times New Roman" w:hAnsi="Times New Roman" w:cs="Times New Roman"/>
          <w:color w:val="111111"/>
          <w:sz w:val="24"/>
          <w:szCs w:val="24"/>
        </w:rPr>
        <w:t xml:space="preserve"> so a company does not have to make orders too frequently and there is not an excess of inventory sitting on hand. It assumes that there is a trade-off between inventory holding costs and inventory setup costs, and total inventory costs are minimized when both setup costs and holding costs are minimized.</w:t>
      </w:r>
    </w:p>
    <w:p w14:paraId="6BB42231" w14:textId="77777777" w:rsidR="00D115C7" w:rsidRPr="0035085F" w:rsidRDefault="00000000" w:rsidP="000A0433">
      <w:pPr>
        <w:pStyle w:val="Heading3"/>
        <w:keepNext w:val="0"/>
        <w:keepLines w:val="0"/>
        <w:shd w:val="clear" w:color="auto" w:fill="FFFFFF"/>
        <w:spacing w:before="280" w:line="360" w:lineRule="auto"/>
        <w:jc w:val="both"/>
        <w:rPr>
          <w:rFonts w:ascii="Times New Roman" w:hAnsi="Times New Roman" w:cs="Times New Roman"/>
          <w:b/>
          <w:bCs/>
          <w:color w:val="111111"/>
          <w:sz w:val="24"/>
          <w:szCs w:val="24"/>
        </w:rPr>
      </w:pPr>
      <w:bookmarkStart w:id="3" w:name="_k5r77m8sqa7c" w:colFirst="0" w:colLast="0"/>
      <w:bookmarkEnd w:id="3"/>
      <w:r w:rsidRPr="0035085F">
        <w:rPr>
          <w:rFonts w:ascii="Times New Roman" w:hAnsi="Times New Roman" w:cs="Times New Roman"/>
          <w:b/>
          <w:bCs/>
          <w:color w:val="111111"/>
          <w:sz w:val="24"/>
          <w:szCs w:val="24"/>
        </w:rPr>
        <w:t>4. Days Sales of Inventory (DSI)</w:t>
      </w:r>
    </w:p>
    <w:p w14:paraId="7890A4BD" w14:textId="77777777" w:rsidR="00D115C7" w:rsidRPr="000A0433" w:rsidRDefault="00000000" w:rsidP="000A0433">
      <w:pPr>
        <w:shd w:val="clear" w:color="auto" w:fill="FFFFFF"/>
        <w:spacing w:after="420"/>
        <w:jc w:val="both"/>
        <w:rPr>
          <w:rFonts w:ascii="Times New Roman" w:hAnsi="Times New Roman" w:cs="Times New Roman"/>
          <w:color w:val="111111"/>
          <w:sz w:val="24"/>
          <w:szCs w:val="24"/>
        </w:rPr>
      </w:pPr>
      <w:r w:rsidRPr="000A0433">
        <w:rPr>
          <w:rFonts w:ascii="Times New Roman" w:hAnsi="Times New Roman" w:cs="Times New Roman"/>
          <w:color w:val="111111"/>
          <w:sz w:val="24"/>
          <w:szCs w:val="24"/>
        </w:rPr>
        <w:t xml:space="preserve">This financial ratio indicates the average time in days that a company takes to turn its inventory, including goods that are a work in progress, into sales. DSI is also known as the average age of inventory, days inventory outstanding (DIO), days in inventory (DII), days sales </w:t>
      </w:r>
      <w:r w:rsidRPr="000A0433">
        <w:rPr>
          <w:rFonts w:ascii="Times New Roman" w:hAnsi="Times New Roman" w:cs="Times New Roman"/>
          <w:i/>
          <w:color w:val="111111"/>
          <w:sz w:val="24"/>
          <w:szCs w:val="24"/>
        </w:rPr>
        <w:t>in</w:t>
      </w:r>
      <w:r w:rsidRPr="000A0433">
        <w:rPr>
          <w:rFonts w:ascii="Times New Roman" w:hAnsi="Times New Roman" w:cs="Times New Roman"/>
          <w:color w:val="111111"/>
          <w:sz w:val="24"/>
          <w:szCs w:val="24"/>
        </w:rPr>
        <w:t xml:space="preserve"> inventory or days inventory and is interpreted in multiple ways.</w:t>
      </w:r>
    </w:p>
    <w:p w14:paraId="600CD913" w14:textId="77777777" w:rsidR="00D115C7" w:rsidRPr="000A0433" w:rsidRDefault="00000000" w:rsidP="000A0433">
      <w:pPr>
        <w:shd w:val="clear" w:color="auto" w:fill="FFFFFF"/>
        <w:spacing w:after="420"/>
        <w:jc w:val="both"/>
        <w:rPr>
          <w:rFonts w:ascii="Times New Roman" w:hAnsi="Times New Roman" w:cs="Times New Roman"/>
          <w:color w:val="111111"/>
          <w:sz w:val="24"/>
          <w:szCs w:val="24"/>
        </w:rPr>
      </w:pPr>
      <w:r w:rsidRPr="000A0433">
        <w:rPr>
          <w:rFonts w:ascii="Times New Roman" w:hAnsi="Times New Roman" w:cs="Times New Roman"/>
          <w:color w:val="111111"/>
          <w:sz w:val="24"/>
          <w:szCs w:val="24"/>
        </w:rPr>
        <w:t>Indicating the liquidity of the inventory, the figure represents how many days a company’s current stock of inventory will last. Generally, a lower DSI is preferred as it indicates a shorter duration to clear off the inventory, though the average DSI varies from one industry to another.</w:t>
      </w:r>
    </w:p>
    <w:p w14:paraId="67F095D3" w14:textId="3B779779" w:rsidR="00D115C7" w:rsidRDefault="00000000" w:rsidP="000A0433">
      <w:pPr>
        <w:shd w:val="clear" w:color="auto" w:fill="FFFFFF"/>
        <w:spacing w:after="420"/>
        <w:jc w:val="both"/>
        <w:rPr>
          <w:rFonts w:ascii="Times New Roman" w:hAnsi="Times New Roman" w:cs="Times New Roman"/>
          <w:color w:val="111111"/>
          <w:sz w:val="24"/>
          <w:szCs w:val="24"/>
        </w:rPr>
      </w:pPr>
      <w:r w:rsidRPr="000A0433">
        <w:rPr>
          <w:rFonts w:ascii="Times New Roman" w:hAnsi="Times New Roman" w:cs="Times New Roman"/>
          <w:color w:val="111111"/>
          <w:sz w:val="24"/>
          <w:szCs w:val="24"/>
        </w:rPr>
        <w:t xml:space="preserve">The Data Modeling Tool which we used for this project is Erwin Data Modeler. It is an industry leading tool for visualizing metadata and database schema to understand complex data sources and design and deploy new ones. The Database and Query Language which we used for this project are </w:t>
      </w:r>
      <w:proofErr w:type="spellStart"/>
      <w:r w:rsidRPr="000A0433">
        <w:rPr>
          <w:rFonts w:ascii="Times New Roman" w:hAnsi="Times New Roman" w:cs="Times New Roman"/>
          <w:color w:val="111111"/>
          <w:sz w:val="24"/>
          <w:szCs w:val="24"/>
        </w:rPr>
        <w:t>pgAdmin</w:t>
      </w:r>
      <w:proofErr w:type="spellEnd"/>
      <w:r w:rsidRPr="000A0433">
        <w:rPr>
          <w:rFonts w:ascii="Times New Roman" w:hAnsi="Times New Roman" w:cs="Times New Roman"/>
          <w:color w:val="111111"/>
          <w:sz w:val="24"/>
          <w:szCs w:val="24"/>
        </w:rPr>
        <w:t xml:space="preserve"> and PostgreSQL.</w:t>
      </w:r>
    </w:p>
    <w:p w14:paraId="130BDBED" w14:textId="77777777" w:rsidR="0028385D" w:rsidRDefault="0028385D" w:rsidP="000A0433">
      <w:pPr>
        <w:shd w:val="clear" w:color="auto" w:fill="FFFFFF"/>
        <w:spacing w:after="420"/>
        <w:jc w:val="both"/>
        <w:rPr>
          <w:rFonts w:ascii="Times New Roman" w:hAnsi="Times New Roman" w:cs="Times New Roman"/>
          <w:color w:val="111111"/>
          <w:sz w:val="24"/>
          <w:szCs w:val="24"/>
        </w:rPr>
      </w:pPr>
    </w:p>
    <w:p w14:paraId="401C0C90" w14:textId="77777777" w:rsidR="0028385D" w:rsidRDefault="0028385D" w:rsidP="000A0433">
      <w:pPr>
        <w:shd w:val="clear" w:color="auto" w:fill="FFFFFF"/>
        <w:spacing w:after="420"/>
        <w:jc w:val="both"/>
        <w:rPr>
          <w:rFonts w:ascii="Times New Roman" w:hAnsi="Times New Roman" w:cs="Times New Roman"/>
          <w:color w:val="111111"/>
          <w:sz w:val="24"/>
          <w:szCs w:val="24"/>
        </w:rPr>
      </w:pPr>
    </w:p>
    <w:p w14:paraId="75FAD8F7" w14:textId="4900D5EF" w:rsidR="0035085F" w:rsidRDefault="0035085F" w:rsidP="000A0433">
      <w:pPr>
        <w:shd w:val="clear" w:color="auto" w:fill="FFFFFF"/>
        <w:spacing w:after="420"/>
        <w:jc w:val="both"/>
        <w:rPr>
          <w:rFonts w:ascii="Times New Roman" w:hAnsi="Times New Roman" w:cs="Times New Roman"/>
          <w:color w:val="111111"/>
          <w:sz w:val="24"/>
          <w:szCs w:val="24"/>
        </w:rPr>
      </w:pPr>
      <w:r>
        <w:rPr>
          <w:rFonts w:ascii="Times New Roman" w:hAnsi="Times New Roman" w:cs="Times New Roman"/>
          <w:color w:val="111111"/>
          <w:sz w:val="24"/>
          <w:szCs w:val="24"/>
        </w:rPr>
        <w:lastRenderedPageBreak/>
        <w:t>In the project we have used 10 tables and those are as follows:</w:t>
      </w:r>
    </w:p>
    <w:p w14:paraId="692EFCDB" w14:textId="2C9A9C96" w:rsidR="0035085F" w:rsidRPr="0035085F" w:rsidRDefault="0035085F" w:rsidP="0035085F">
      <w:pPr>
        <w:shd w:val="clear" w:color="auto" w:fill="FFFFFF"/>
        <w:spacing w:after="420" w:line="240" w:lineRule="auto"/>
        <w:jc w:val="both"/>
        <w:rPr>
          <w:rFonts w:ascii="Times New Roman" w:hAnsi="Times New Roman" w:cs="Times New Roman"/>
          <w:color w:val="111111"/>
          <w:sz w:val="24"/>
          <w:szCs w:val="24"/>
        </w:rPr>
      </w:pPr>
      <w:r w:rsidRPr="0035085F">
        <w:rPr>
          <w:rFonts w:ascii="Times New Roman" w:hAnsi="Times New Roman" w:cs="Times New Roman"/>
          <w:color w:val="111111"/>
          <w:sz w:val="24"/>
          <w:szCs w:val="24"/>
        </w:rPr>
        <w:t>1.inv user</w:t>
      </w:r>
    </w:p>
    <w:p w14:paraId="1012C70B" w14:textId="7995888A" w:rsidR="0035085F" w:rsidRPr="0035085F" w:rsidRDefault="0035085F" w:rsidP="0035085F">
      <w:pPr>
        <w:shd w:val="clear" w:color="auto" w:fill="FFFFFF"/>
        <w:spacing w:after="420" w:line="240" w:lineRule="auto"/>
        <w:jc w:val="both"/>
        <w:rPr>
          <w:rFonts w:ascii="Times New Roman" w:hAnsi="Times New Roman" w:cs="Times New Roman"/>
          <w:color w:val="111111"/>
          <w:sz w:val="24"/>
          <w:szCs w:val="24"/>
        </w:rPr>
      </w:pPr>
      <w:r w:rsidRPr="0035085F">
        <w:rPr>
          <w:rFonts w:ascii="Times New Roman" w:hAnsi="Times New Roman" w:cs="Times New Roman"/>
          <w:color w:val="111111"/>
          <w:sz w:val="24"/>
          <w:szCs w:val="24"/>
        </w:rPr>
        <w:t>2</w:t>
      </w:r>
      <w:r>
        <w:rPr>
          <w:rFonts w:ascii="Times New Roman" w:hAnsi="Times New Roman" w:cs="Times New Roman"/>
          <w:color w:val="111111"/>
          <w:sz w:val="24"/>
          <w:szCs w:val="24"/>
        </w:rPr>
        <w:t>.</w:t>
      </w:r>
      <w:r w:rsidRPr="0035085F">
        <w:rPr>
          <w:rFonts w:ascii="Times New Roman" w:hAnsi="Times New Roman" w:cs="Times New Roman"/>
          <w:color w:val="111111"/>
          <w:sz w:val="24"/>
          <w:szCs w:val="24"/>
        </w:rPr>
        <w:t>Categories</w:t>
      </w:r>
    </w:p>
    <w:p w14:paraId="066819CB" w14:textId="78A40DDD" w:rsidR="0035085F" w:rsidRPr="0035085F" w:rsidRDefault="0035085F" w:rsidP="0035085F">
      <w:pPr>
        <w:shd w:val="clear" w:color="auto" w:fill="FFFFFF"/>
        <w:spacing w:after="420" w:line="240" w:lineRule="auto"/>
        <w:jc w:val="both"/>
        <w:rPr>
          <w:rFonts w:ascii="Times New Roman" w:hAnsi="Times New Roman" w:cs="Times New Roman"/>
          <w:color w:val="111111"/>
          <w:sz w:val="24"/>
          <w:szCs w:val="24"/>
        </w:rPr>
      </w:pPr>
      <w:r w:rsidRPr="0035085F">
        <w:rPr>
          <w:rFonts w:ascii="Times New Roman" w:hAnsi="Times New Roman" w:cs="Times New Roman"/>
          <w:color w:val="111111"/>
          <w:sz w:val="24"/>
          <w:szCs w:val="24"/>
        </w:rPr>
        <w:t>3.Products</w:t>
      </w:r>
    </w:p>
    <w:p w14:paraId="62B2472D" w14:textId="698DBCC5" w:rsidR="0035085F" w:rsidRPr="0035085F" w:rsidRDefault="0035085F" w:rsidP="0035085F">
      <w:pPr>
        <w:shd w:val="clear" w:color="auto" w:fill="FFFFFF"/>
        <w:spacing w:after="420" w:line="240" w:lineRule="auto"/>
        <w:jc w:val="both"/>
        <w:rPr>
          <w:rFonts w:ascii="Times New Roman" w:hAnsi="Times New Roman" w:cs="Times New Roman"/>
          <w:color w:val="111111"/>
          <w:sz w:val="24"/>
          <w:szCs w:val="24"/>
        </w:rPr>
      </w:pPr>
      <w:r w:rsidRPr="0035085F">
        <w:rPr>
          <w:rFonts w:ascii="Times New Roman" w:hAnsi="Times New Roman" w:cs="Times New Roman"/>
          <w:color w:val="111111"/>
          <w:sz w:val="24"/>
          <w:szCs w:val="24"/>
        </w:rPr>
        <w:t>4.</w:t>
      </w:r>
      <w:r w:rsidRPr="0035085F">
        <w:rPr>
          <w:rFonts w:ascii="Times New Roman" w:hAnsi="Times New Roman" w:cs="Times New Roman"/>
          <w:color w:val="111111"/>
          <w:sz w:val="24"/>
          <w:szCs w:val="24"/>
        </w:rPr>
        <w:t xml:space="preserve"> </w:t>
      </w:r>
      <w:r w:rsidRPr="0035085F">
        <w:rPr>
          <w:rFonts w:ascii="Times New Roman" w:hAnsi="Times New Roman" w:cs="Times New Roman"/>
          <w:color w:val="111111"/>
          <w:sz w:val="24"/>
          <w:szCs w:val="24"/>
        </w:rPr>
        <w:t>Stores</w:t>
      </w:r>
    </w:p>
    <w:p w14:paraId="6C617FA8" w14:textId="7D8FBDD6" w:rsidR="0035085F" w:rsidRPr="0035085F" w:rsidRDefault="0035085F" w:rsidP="0035085F">
      <w:pPr>
        <w:shd w:val="clear" w:color="auto" w:fill="FFFFFF"/>
        <w:spacing w:after="420" w:line="240" w:lineRule="auto"/>
        <w:jc w:val="both"/>
        <w:rPr>
          <w:rFonts w:ascii="Times New Roman" w:hAnsi="Times New Roman" w:cs="Times New Roman"/>
          <w:color w:val="111111"/>
          <w:sz w:val="24"/>
          <w:szCs w:val="24"/>
        </w:rPr>
      </w:pPr>
      <w:r w:rsidRPr="0035085F">
        <w:rPr>
          <w:rFonts w:ascii="Times New Roman" w:hAnsi="Times New Roman" w:cs="Times New Roman"/>
          <w:color w:val="111111"/>
          <w:sz w:val="24"/>
          <w:szCs w:val="24"/>
        </w:rPr>
        <w:t>5.</w:t>
      </w:r>
      <w:r w:rsidRPr="0035085F">
        <w:rPr>
          <w:rFonts w:ascii="Times New Roman" w:hAnsi="Times New Roman" w:cs="Times New Roman"/>
          <w:color w:val="111111"/>
          <w:sz w:val="24"/>
          <w:szCs w:val="24"/>
        </w:rPr>
        <w:t xml:space="preserve"> </w:t>
      </w:r>
      <w:r w:rsidRPr="0035085F">
        <w:rPr>
          <w:rFonts w:ascii="Times New Roman" w:hAnsi="Times New Roman" w:cs="Times New Roman"/>
          <w:color w:val="111111"/>
          <w:sz w:val="24"/>
          <w:szCs w:val="24"/>
        </w:rPr>
        <w:t>Providers</w:t>
      </w:r>
    </w:p>
    <w:p w14:paraId="6F6E7867" w14:textId="0E72A6A4" w:rsidR="0035085F" w:rsidRPr="0035085F" w:rsidRDefault="0035085F" w:rsidP="0035085F">
      <w:pPr>
        <w:shd w:val="clear" w:color="auto" w:fill="FFFFFF"/>
        <w:spacing w:after="420" w:line="240" w:lineRule="auto"/>
        <w:jc w:val="both"/>
        <w:rPr>
          <w:rFonts w:ascii="Times New Roman" w:hAnsi="Times New Roman" w:cs="Times New Roman"/>
          <w:color w:val="111111"/>
          <w:sz w:val="24"/>
          <w:szCs w:val="24"/>
        </w:rPr>
      </w:pPr>
      <w:r w:rsidRPr="0035085F">
        <w:rPr>
          <w:rFonts w:ascii="Times New Roman" w:hAnsi="Times New Roman" w:cs="Times New Roman"/>
          <w:color w:val="111111"/>
          <w:sz w:val="24"/>
          <w:szCs w:val="24"/>
        </w:rPr>
        <w:t>6.</w:t>
      </w:r>
      <w:r w:rsidRPr="0035085F">
        <w:rPr>
          <w:rFonts w:ascii="Times New Roman" w:hAnsi="Times New Roman" w:cs="Times New Roman"/>
          <w:color w:val="111111"/>
          <w:sz w:val="24"/>
          <w:szCs w:val="24"/>
        </w:rPr>
        <w:t xml:space="preserve"> </w:t>
      </w:r>
      <w:r w:rsidRPr="0035085F">
        <w:rPr>
          <w:rFonts w:ascii="Times New Roman" w:hAnsi="Times New Roman" w:cs="Times New Roman"/>
          <w:color w:val="111111"/>
          <w:sz w:val="24"/>
          <w:szCs w:val="24"/>
        </w:rPr>
        <w:t>Customer cart</w:t>
      </w:r>
    </w:p>
    <w:p w14:paraId="7C0DFCD4" w14:textId="5F6FAAA2" w:rsidR="0035085F" w:rsidRPr="0035085F" w:rsidRDefault="0035085F" w:rsidP="0035085F">
      <w:pPr>
        <w:shd w:val="clear" w:color="auto" w:fill="FFFFFF"/>
        <w:spacing w:after="420" w:line="240" w:lineRule="auto"/>
        <w:jc w:val="both"/>
        <w:rPr>
          <w:rFonts w:ascii="Times New Roman" w:hAnsi="Times New Roman" w:cs="Times New Roman"/>
          <w:color w:val="111111"/>
          <w:sz w:val="24"/>
          <w:szCs w:val="24"/>
        </w:rPr>
      </w:pPr>
      <w:r w:rsidRPr="0035085F">
        <w:rPr>
          <w:rFonts w:ascii="Times New Roman" w:hAnsi="Times New Roman" w:cs="Times New Roman"/>
          <w:color w:val="111111"/>
          <w:sz w:val="24"/>
          <w:szCs w:val="24"/>
        </w:rPr>
        <w:t>7.</w:t>
      </w:r>
      <w:r w:rsidRPr="0035085F">
        <w:rPr>
          <w:rFonts w:ascii="Times New Roman" w:hAnsi="Times New Roman" w:cs="Times New Roman"/>
          <w:color w:val="111111"/>
          <w:sz w:val="24"/>
          <w:szCs w:val="24"/>
        </w:rPr>
        <w:t xml:space="preserve"> </w:t>
      </w:r>
      <w:r w:rsidRPr="0035085F">
        <w:rPr>
          <w:rFonts w:ascii="Times New Roman" w:hAnsi="Times New Roman" w:cs="Times New Roman"/>
          <w:color w:val="111111"/>
          <w:sz w:val="24"/>
          <w:szCs w:val="24"/>
        </w:rPr>
        <w:t>Select _ product</w:t>
      </w:r>
    </w:p>
    <w:p w14:paraId="07D0C646" w14:textId="59F1E683" w:rsidR="0035085F" w:rsidRPr="0035085F" w:rsidRDefault="0035085F" w:rsidP="0035085F">
      <w:pPr>
        <w:shd w:val="clear" w:color="auto" w:fill="FFFFFF"/>
        <w:spacing w:after="420" w:line="240" w:lineRule="auto"/>
        <w:jc w:val="both"/>
        <w:rPr>
          <w:rFonts w:ascii="Times New Roman" w:hAnsi="Times New Roman" w:cs="Times New Roman"/>
          <w:color w:val="111111"/>
          <w:sz w:val="24"/>
          <w:szCs w:val="24"/>
        </w:rPr>
      </w:pPr>
      <w:r w:rsidRPr="0035085F">
        <w:rPr>
          <w:rFonts w:ascii="Times New Roman" w:hAnsi="Times New Roman" w:cs="Times New Roman"/>
          <w:color w:val="111111"/>
          <w:sz w:val="24"/>
          <w:szCs w:val="24"/>
        </w:rPr>
        <w:t>8.</w:t>
      </w:r>
      <w:r w:rsidRPr="0035085F">
        <w:rPr>
          <w:rFonts w:ascii="Times New Roman" w:hAnsi="Times New Roman" w:cs="Times New Roman"/>
          <w:color w:val="111111"/>
          <w:sz w:val="24"/>
          <w:szCs w:val="24"/>
        </w:rPr>
        <w:t xml:space="preserve"> </w:t>
      </w:r>
      <w:r w:rsidRPr="0035085F">
        <w:rPr>
          <w:rFonts w:ascii="Times New Roman" w:hAnsi="Times New Roman" w:cs="Times New Roman"/>
          <w:color w:val="111111"/>
          <w:sz w:val="24"/>
          <w:szCs w:val="24"/>
        </w:rPr>
        <w:t>Transaction</w:t>
      </w:r>
    </w:p>
    <w:p w14:paraId="616B4C3F" w14:textId="30250B61" w:rsidR="0035085F" w:rsidRPr="0035085F" w:rsidRDefault="0035085F" w:rsidP="0035085F">
      <w:pPr>
        <w:shd w:val="clear" w:color="auto" w:fill="FFFFFF"/>
        <w:spacing w:after="420" w:line="240" w:lineRule="auto"/>
        <w:jc w:val="both"/>
        <w:rPr>
          <w:rFonts w:ascii="Times New Roman" w:hAnsi="Times New Roman" w:cs="Times New Roman"/>
          <w:color w:val="111111"/>
          <w:sz w:val="24"/>
          <w:szCs w:val="24"/>
        </w:rPr>
      </w:pPr>
      <w:r w:rsidRPr="0035085F">
        <w:rPr>
          <w:rFonts w:ascii="Times New Roman" w:hAnsi="Times New Roman" w:cs="Times New Roman"/>
          <w:color w:val="111111"/>
          <w:sz w:val="24"/>
          <w:szCs w:val="24"/>
        </w:rPr>
        <w:t>9.</w:t>
      </w:r>
      <w:r w:rsidRPr="0035085F">
        <w:rPr>
          <w:rFonts w:ascii="Times New Roman" w:hAnsi="Times New Roman" w:cs="Times New Roman"/>
          <w:color w:val="111111"/>
          <w:sz w:val="24"/>
          <w:szCs w:val="24"/>
        </w:rPr>
        <w:t xml:space="preserve"> </w:t>
      </w:r>
      <w:r w:rsidRPr="0035085F">
        <w:rPr>
          <w:rFonts w:ascii="Times New Roman" w:hAnsi="Times New Roman" w:cs="Times New Roman"/>
          <w:color w:val="111111"/>
          <w:sz w:val="24"/>
          <w:szCs w:val="24"/>
        </w:rPr>
        <w:t>Invoice</w:t>
      </w:r>
    </w:p>
    <w:p w14:paraId="7765D5EC" w14:textId="57593F7C" w:rsidR="0035085F" w:rsidRDefault="0035085F" w:rsidP="0035085F">
      <w:pPr>
        <w:shd w:val="clear" w:color="auto" w:fill="FFFFFF"/>
        <w:spacing w:after="420"/>
        <w:jc w:val="both"/>
        <w:rPr>
          <w:rFonts w:ascii="Times New Roman" w:hAnsi="Times New Roman" w:cs="Times New Roman"/>
          <w:color w:val="111111"/>
          <w:sz w:val="24"/>
          <w:szCs w:val="24"/>
        </w:rPr>
      </w:pPr>
      <w:r w:rsidRPr="0035085F">
        <w:rPr>
          <w:rFonts w:ascii="Times New Roman" w:hAnsi="Times New Roman" w:cs="Times New Roman"/>
          <w:color w:val="111111"/>
          <w:sz w:val="24"/>
          <w:szCs w:val="24"/>
        </w:rPr>
        <w:t>10. Brands</w:t>
      </w:r>
    </w:p>
    <w:p w14:paraId="11992E0B" w14:textId="77777777" w:rsidR="0028385D" w:rsidRDefault="0028385D" w:rsidP="0035085F">
      <w:pPr>
        <w:shd w:val="clear" w:color="auto" w:fill="FFFFFF"/>
        <w:spacing w:after="420"/>
        <w:jc w:val="both"/>
        <w:rPr>
          <w:rFonts w:ascii="Times New Roman" w:hAnsi="Times New Roman" w:cs="Times New Roman"/>
          <w:b/>
          <w:bCs/>
          <w:color w:val="111111"/>
          <w:sz w:val="24"/>
          <w:szCs w:val="24"/>
        </w:rPr>
      </w:pPr>
    </w:p>
    <w:p w14:paraId="49B552EA" w14:textId="77777777" w:rsidR="0028385D" w:rsidRDefault="0028385D" w:rsidP="0035085F">
      <w:pPr>
        <w:shd w:val="clear" w:color="auto" w:fill="FFFFFF"/>
        <w:spacing w:after="420"/>
        <w:jc w:val="both"/>
        <w:rPr>
          <w:rFonts w:ascii="Times New Roman" w:hAnsi="Times New Roman" w:cs="Times New Roman"/>
          <w:b/>
          <w:bCs/>
          <w:color w:val="111111"/>
          <w:sz w:val="24"/>
          <w:szCs w:val="24"/>
        </w:rPr>
      </w:pPr>
    </w:p>
    <w:p w14:paraId="04554DB4" w14:textId="77777777" w:rsidR="0028385D" w:rsidRDefault="0028385D" w:rsidP="0035085F">
      <w:pPr>
        <w:shd w:val="clear" w:color="auto" w:fill="FFFFFF"/>
        <w:spacing w:after="420"/>
        <w:jc w:val="both"/>
        <w:rPr>
          <w:rFonts w:ascii="Times New Roman" w:hAnsi="Times New Roman" w:cs="Times New Roman"/>
          <w:b/>
          <w:bCs/>
          <w:color w:val="111111"/>
          <w:sz w:val="24"/>
          <w:szCs w:val="24"/>
        </w:rPr>
      </w:pPr>
    </w:p>
    <w:p w14:paraId="31FA4FEA" w14:textId="77777777" w:rsidR="0028385D" w:rsidRDefault="0028385D" w:rsidP="0035085F">
      <w:pPr>
        <w:shd w:val="clear" w:color="auto" w:fill="FFFFFF"/>
        <w:spacing w:after="420"/>
        <w:jc w:val="both"/>
        <w:rPr>
          <w:rFonts w:ascii="Times New Roman" w:hAnsi="Times New Roman" w:cs="Times New Roman"/>
          <w:b/>
          <w:bCs/>
          <w:color w:val="111111"/>
          <w:sz w:val="24"/>
          <w:szCs w:val="24"/>
        </w:rPr>
      </w:pPr>
    </w:p>
    <w:p w14:paraId="108E9DA4" w14:textId="77777777" w:rsidR="0028385D" w:rsidRDefault="0028385D" w:rsidP="0035085F">
      <w:pPr>
        <w:shd w:val="clear" w:color="auto" w:fill="FFFFFF"/>
        <w:spacing w:after="420"/>
        <w:jc w:val="both"/>
        <w:rPr>
          <w:rFonts w:ascii="Times New Roman" w:hAnsi="Times New Roman" w:cs="Times New Roman"/>
          <w:b/>
          <w:bCs/>
          <w:color w:val="111111"/>
          <w:sz w:val="24"/>
          <w:szCs w:val="24"/>
        </w:rPr>
      </w:pPr>
    </w:p>
    <w:p w14:paraId="6D22B976" w14:textId="77777777" w:rsidR="0028385D" w:rsidRDefault="0028385D" w:rsidP="0035085F">
      <w:pPr>
        <w:shd w:val="clear" w:color="auto" w:fill="FFFFFF"/>
        <w:spacing w:after="420"/>
        <w:jc w:val="both"/>
        <w:rPr>
          <w:rFonts w:ascii="Times New Roman" w:hAnsi="Times New Roman" w:cs="Times New Roman"/>
          <w:b/>
          <w:bCs/>
          <w:color w:val="111111"/>
          <w:sz w:val="24"/>
          <w:szCs w:val="24"/>
        </w:rPr>
      </w:pPr>
    </w:p>
    <w:p w14:paraId="5C88DDFA" w14:textId="77777777" w:rsidR="0028385D" w:rsidRDefault="0028385D" w:rsidP="0035085F">
      <w:pPr>
        <w:shd w:val="clear" w:color="auto" w:fill="FFFFFF"/>
        <w:spacing w:after="420"/>
        <w:jc w:val="both"/>
        <w:rPr>
          <w:rFonts w:ascii="Times New Roman" w:hAnsi="Times New Roman" w:cs="Times New Roman"/>
          <w:b/>
          <w:bCs/>
          <w:color w:val="111111"/>
          <w:sz w:val="24"/>
          <w:szCs w:val="24"/>
        </w:rPr>
      </w:pPr>
    </w:p>
    <w:p w14:paraId="15E56AB1" w14:textId="6831E0C5" w:rsidR="0035085F" w:rsidRDefault="0035085F" w:rsidP="0035085F">
      <w:pPr>
        <w:shd w:val="clear" w:color="auto" w:fill="FFFFFF"/>
        <w:spacing w:after="420"/>
        <w:jc w:val="both"/>
        <w:rPr>
          <w:rFonts w:ascii="Times New Roman" w:hAnsi="Times New Roman" w:cs="Times New Roman"/>
          <w:b/>
          <w:bCs/>
          <w:color w:val="111111"/>
          <w:sz w:val="24"/>
          <w:szCs w:val="24"/>
        </w:rPr>
      </w:pPr>
      <w:r w:rsidRPr="0035085F">
        <w:rPr>
          <w:rFonts w:ascii="Times New Roman" w:hAnsi="Times New Roman" w:cs="Times New Roman"/>
          <w:b/>
          <w:bCs/>
          <w:color w:val="111111"/>
          <w:sz w:val="24"/>
          <w:szCs w:val="24"/>
        </w:rPr>
        <w:lastRenderedPageBreak/>
        <w:t>High Level Conceptual Design</w:t>
      </w:r>
      <w:r>
        <w:rPr>
          <w:rFonts w:ascii="Times New Roman" w:hAnsi="Times New Roman" w:cs="Times New Roman"/>
          <w:b/>
          <w:bCs/>
          <w:color w:val="111111"/>
          <w:sz w:val="24"/>
          <w:szCs w:val="24"/>
        </w:rPr>
        <w:t>:</w:t>
      </w:r>
    </w:p>
    <w:p w14:paraId="6B335902" w14:textId="09B895B1" w:rsidR="0035085F" w:rsidRPr="0028385D" w:rsidRDefault="0035085F" w:rsidP="0028385D">
      <w:pPr>
        <w:shd w:val="clear" w:color="auto" w:fill="FFFFFF"/>
        <w:spacing w:after="420"/>
        <w:jc w:val="both"/>
        <w:rPr>
          <w:rFonts w:ascii="Times New Roman" w:hAnsi="Times New Roman" w:cs="Times New Roman"/>
          <w:color w:val="111111"/>
          <w:sz w:val="24"/>
          <w:szCs w:val="24"/>
        </w:rPr>
      </w:pPr>
      <w:r w:rsidRPr="0035085F">
        <w:rPr>
          <w:rFonts w:ascii="Times New Roman" w:hAnsi="Times New Roman" w:cs="Times New Roman"/>
          <w:color w:val="111111"/>
          <w:sz w:val="24"/>
          <w:szCs w:val="24"/>
        </w:rPr>
        <w:t>Conceptual models are useful for talking at a high level about business entities</w:t>
      </w:r>
      <w:r>
        <w:rPr>
          <w:rFonts w:ascii="Times New Roman" w:hAnsi="Times New Roman" w:cs="Times New Roman"/>
          <w:color w:val="111111"/>
          <w:sz w:val="24"/>
          <w:szCs w:val="24"/>
        </w:rPr>
        <w:t xml:space="preserve"> </w:t>
      </w:r>
      <w:r w:rsidRPr="0035085F">
        <w:rPr>
          <w:rFonts w:ascii="Times New Roman" w:hAnsi="Times New Roman" w:cs="Times New Roman"/>
          <w:color w:val="111111"/>
          <w:sz w:val="24"/>
          <w:szCs w:val="24"/>
        </w:rPr>
        <w:t>and how they relate to each other. It is a concise description of the data</w:t>
      </w:r>
      <w:r>
        <w:rPr>
          <w:rFonts w:ascii="Times New Roman" w:hAnsi="Times New Roman" w:cs="Times New Roman"/>
          <w:color w:val="111111"/>
          <w:sz w:val="24"/>
          <w:szCs w:val="24"/>
        </w:rPr>
        <w:t xml:space="preserve"> </w:t>
      </w:r>
      <w:r w:rsidRPr="0035085F">
        <w:rPr>
          <w:rFonts w:ascii="Times New Roman" w:hAnsi="Times New Roman" w:cs="Times New Roman"/>
          <w:color w:val="111111"/>
          <w:sz w:val="24"/>
          <w:szCs w:val="24"/>
        </w:rPr>
        <w:t>requirements of the users and includes detailed descriptions of the entity types</w:t>
      </w:r>
      <w:r>
        <w:rPr>
          <w:rFonts w:ascii="Times New Roman" w:hAnsi="Times New Roman" w:cs="Times New Roman"/>
          <w:color w:val="111111"/>
          <w:sz w:val="24"/>
          <w:szCs w:val="24"/>
        </w:rPr>
        <w:t xml:space="preserve"> </w:t>
      </w:r>
      <w:r w:rsidRPr="0035085F">
        <w:rPr>
          <w:rFonts w:ascii="Times New Roman" w:hAnsi="Times New Roman" w:cs="Times New Roman"/>
          <w:color w:val="111111"/>
          <w:sz w:val="24"/>
          <w:szCs w:val="24"/>
        </w:rPr>
        <w:t>and relationships.</w:t>
      </w:r>
    </w:p>
    <w:p w14:paraId="637E2E45" w14:textId="77777777" w:rsidR="0035085F" w:rsidRDefault="0035085F" w:rsidP="000A0433">
      <w:pPr>
        <w:jc w:val="both"/>
        <w:rPr>
          <w:rFonts w:ascii="Times New Roman" w:hAnsi="Times New Roman" w:cs="Times New Roman"/>
          <w:b/>
          <w:sz w:val="24"/>
          <w:szCs w:val="24"/>
        </w:rPr>
      </w:pPr>
    </w:p>
    <w:p w14:paraId="7E5E2A7F" w14:textId="2BEAA30F" w:rsidR="00D115C7" w:rsidRPr="000A0433" w:rsidRDefault="00000000" w:rsidP="000A0433">
      <w:pPr>
        <w:jc w:val="both"/>
        <w:rPr>
          <w:rFonts w:ascii="Times New Roman" w:hAnsi="Times New Roman" w:cs="Times New Roman"/>
          <w:b/>
          <w:sz w:val="24"/>
          <w:szCs w:val="24"/>
        </w:rPr>
      </w:pPr>
      <w:r w:rsidRPr="000A0433">
        <w:rPr>
          <w:rFonts w:ascii="Times New Roman" w:hAnsi="Times New Roman" w:cs="Times New Roman"/>
          <w:b/>
          <w:sz w:val="24"/>
          <w:szCs w:val="24"/>
        </w:rPr>
        <w:t>ER Diagram:</w:t>
      </w:r>
    </w:p>
    <w:p w14:paraId="7D91386D" w14:textId="77777777" w:rsidR="00D115C7" w:rsidRPr="000A0433" w:rsidRDefault="00000000" w:rsidP="000A0433">
      <w:pPr>
        <w:jc w:val="both"/>
        <w:rPr>
          <w:rFonts w:ascii="Times New Roman" w:hAnsi="Times New Roman" w:cs="Times New Roman"/>
          <w:sz w:val="24"/>
          <w:szCs w:val="24"/>
        </w:rPr>
      </w:pPr>
      <w:r w:rsidRPr="000A0433">
        <w:rPr>
          <w:rFonts w:ascii="Times New Roman" w:hAnsi="Times New Roman" w:cs="Times New Roman"/>
          <w:sz w:val="24"/>
          <w:szCs w:val="24"/>
        </w:rPr>
        <w:t xml:space="preserve"> </w:t>
      </w:r>
    </w:p>
    <w:p w14:paraId="472EBC30" w14:textId="77777777" w:rsidR="00D115C7" w:rsidRPr="000A0433" w:rsidRDefault="00000000" w:rsidP="000A0433">
      <w:pPr>
        <w:jc w:val="both"/>
        <w:rPr>
          <w:rFonts w:ascii="Times New Roman" w:hAnsi="Times New Roman" w:cs="Times New Roman"/>
          <w:sz w:val="24"/>
          <w:szCs w:val="24"/>
        </w:rPr>
      </w:pPr>
      <w:r w:rsidRPr="000A0433">
        <w:rPr>
          <w:rFonts w:ascii="Times New Roman" w:hAnsi="Times New Roman" w:cs="Times New Roman"/>
          <w:sz w:val="24"/>
          <w:szCs w:val="24"/>
        </w:rPr>
        <w:t xml:space="preserve"> </w:t>
      </w:r>
      <w:r w:rsidRPr="000A0433">
        <w:rPr>
          <w:rFonts w:ascii="Times New Roman" w:hAnsi="Times New Roman" w:cs="Times New Roman"/>
          <w:noProof/>
          <w:sz w:val="24"/>
          <w:szCs w:val="24"/>
        </w:rPr>
        <w:drawing>
          <wp:inline distT="114300" distB="114300" distL="114300" distR="114300" wp14:anchorId="49055543" wp14:editId="6CA4D31D">
            <wp:extent cx="5943600" cy="2641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2641600"/>
                    </a:xfrm>
                    <a:prstGeom prst="rect">
                      <a:avLst/>
                    </a:prstGeom>
                    <a:ln/>
                  </pic:spPr>
                </pic:pic>
              </a:graphicData>
            </a:graphic>
          </wp:inline>
        </w:drawing>
      </w:r>
    </w:p>
    <w:p w14:paraId="66F64A63" w14:textId="77777777" w:rsidR="00D115C7" w:rsidRPr="000A0433" w:rsidRDefault="00D115C7" w:rsidP="000A0433">
      <w:pPr>
        <w:jc w:val="both"/>
        <w:rPr>
          <w:rFonts w:ascii="Times New Roman" w:hAnsi="Times New Roman" w:cs="Times New Roman"/>
          <w:sz w:val="24"/>
          <w:szCs w:val="24"/>
        </w:rPr>
      </w:pPr>
    </w:p>
    <w:p w14:paraId="1190A6B6" w14:textId="77777777" w:rsidR="00D115C7" w:rsidRPr="000A0433" w:rsidRDefault="00000000" w:rsidP="000A0433">
      <w:pPr>
        <w:jc w:val="both"/>
        <w:rPr>
          <w:rFonts w:ascii="Times New Roman" w:hAnsi="Times New Roman" w:cs="Times New Roman"/>
          <w:sz w:val="24"/>
          <w:szCs w:val="24"/>
        </w:rPr>
      </w:pPr>
      <w:r w:rsidRPr="000A0433">
        <w:rPr>
          <w:rFonts w:ascii="Times New Roman" w:hAnsi="Times New Roman" w:cs="Times New Roman"/>
          <w:sz w:val="24"/>
          <w:szCs w:val="24"/>
        </w:rPr>
        <w:t xml:space="preserve">This is an ER Diagram of inventory. </w:t>
      </w:r>
    </w:p>
    <w:p w14:paraId="7558596C" w14:textId="77777777" w:rsidR="00D115C7" w:rsidRPr="000A0433" w:rsidRDefault="00D115C7" w:rsidP="000A0433">
      <w:pPr>
        <w:jc w:val="both"/>
        <w:rPr>
          <w:rFonts w:ascii="Times New Roman" w:hAnsi="Times New Roman" w:cs="Times New Roman"/>
          <w:sz w:val="24"/>
          <w:szCs w:val="24"/>
        </w:rPr>
      </w:pPr>
    </w:p>
    <w:p w14:paraId="596B851C" w14:textId="77777777" w:rsidR="00D115C7" w:rsidRPr="000A0433" w:rsidRDefault="00000000" w:rsidP="000A0433">
      <w:pPr>
        <w:jc w:val="both"/>
        <w:rPr>
          <w:rFonts w:ascii="Times New Roman" w:hAnsi="Times New Roman" w:cs="Times New Roman"/>
          <w:sz w:val="24"/>
          <w:szCs w:val="24"/>
        </w:rPr>
      </w:pPr>
      <w:r w:rsidRPr="000A0433">
        <w:rPr>
          <w:rFonts w:ascii="Times New Roman" w:hAnsi="Times New Roman" w:cs="Times New Roman"/>
          <w:sz w:val="24"/>
          <w:szCs w:val="24"/>
        </w:rPr>
        <w:t xml:space="preserve">We can see that there are 8 entities. For brands and suppliers, a brand is offered by multiple suppliers, and a supplier can provide many brands, so their relationship is many to many. </w:t>
      </w:r>
    </w:p>
    <w:p w14:paraId="0CDE6D33" w14:textId="77777777" w:rsidR="00D115C7" w:rsidRPr="000A0433" w:rsidRDefault="00000000" w:rsidP="000A0433">
      <w:pPr>
        <w:jc w:val="both"/>
        <w:rPr>
          <w:rFonts w:ascii="Times New Roman" w:hAnsi="Times New Roman" w:cs="Times New Roman"/>
          <w:sz w:val="24"/>
          <w:szCs w:val="24"/>
        </w:rPr>
      </w:pPr>
      <w:r w:rsidRPr="000A0433">
        <w:rPr>
          <w:rFonts w:ascii="Times New Roman" w:hAnsi="Times New Roman" w:cs="Times New Roman"/>
          <w:sz w:val="24"/>
          <w:szCs w:val="24"/>
        </w:rPr>
        <w:t xml:space="preserve">For brands and products, a brand has many products, and a product belongs to only one brand, so their relationship is one to many. </w:t>
      </w:r>
    </w:p>
    <w:p w14:paraId="4C0FF1D4" w14:textId="77777777" w:rsidR="00D115C7" w:rsidRPr="000A0433" w:rsidRDefault="00000000" w:rsidP="000A0433">
      <w:pPr>
        <w:jc w:val="both"/>
        <w:rPr>
          <w:rFonts w:ascii="Times New Roman" w:hAnsi="Times New Roman" w:cs="Times New Roman"/>
          <w:sz w:val="24"/>
          <w:szCs w:val="24"/>
        </w:rPr>
      </w:pPr>
      <w:r w:rsidRPr="000A0433">
        <w:rPr>
          <w:rFonts w:ascii="Times New Roman" w:hAnsi="Times New Roman" w:cs="Times New Roman"/>
          <w:sz w:val="24"/>
          <w:szCs w:val="24"/>
        </w:rPr>
        <w:t xml:space="preserve">For supplies and products, a supplier can provide many products, and a product can only be supplied by one supplier, so their relationship is one to many. </w:t>
      </w:r>
    </w:p>
    <w:p w14:paraId="1ABD239D" w14:textId="77777777" w:rsidR="00D115C7" w:rsidRPr="000A0433" w:rsidRDefault="00000000" w:rsidP="000A0433">
      <w:pPr>
        <w:jc w:val="both"/>
        <w:rPr>
          <w:rFonts w:ascii="Times New Roman" w:hAnsi="Times New Roman" w:cs="Times New Roman"/>
          <w:sz w:val="24"/>
          <w:szCs w:val="24"/>
        </w:rPr>
      </w:pPr>
      <w:r w:rsidRPr="000A0433">
        <w:rPr>
          <w:rFonts w:ascii="Times New Roman" w:hAnsi="Times New Roman" w:cs="Times New Roman"/>
          <w:sz w:val="24"/>
          <w:szCs w:val="24"/>
        </w:rPr>
        <w:t xml:space="preserve">For products and categories, a product has only one category, and a category has many products, so their relationship is one to many. </w:t>
      </w:r>
    </w:p>
    <w:p w14:paraId="650C1074" w14:textId="77777777" w:rsidR="00D115C7" w:rsidRPr="000A0433" w:rsidRDefault="00000000" w:rsidP="000A0433">
      <w:pPr>
        <w:jc w:val="both"/>
        <w:rPr>
          <w:rFonts w:ascii="Times New Roman" w:hAnsi="Times New Roman" w:cs="Times New Roman"/>
          <w:sz w:val="24"/>
          <w:szCs w:val="24"/>
        </w:rPr>
      </w:pPr>
      <w:r w:rsidRPr="000A0433">
        <w:rPr>
          <w:rFonts w:ascii="Times New Roman" w:hAnsi="Times New Roman" w:cs="Times New Roman"/>
          <w:sz w:val="24"/>
          <w:szCs w:val="24"/>
        </w:rPr>
        <w:t xml:space="preserve">For products and </w:t>
      </w:r>
      <w:proofErr w:type="spellStart"/>
      <w:r w:rsidRPr="000A0433">
        <w:rPr>
          <w:rFonts w:ascii="Times New Roman" w:hAnsi="Times New Roman" w:cs="Times New Roman"/>
          <w:sz w:val="24"/>
          <w:szCs w:val="24"/>
        </w:rPr>
        <w:t>customer_cart</w:t>
      </w:r>
      <w:proofErr w:type="spellEnd"/>
      <w:r w:rsidRPr="000A0433">
        <w:rPr>
          <w:rFonts w:ascii="Times New Roman" w:hAnsi="Times New Roman" w:cs="Times New Roman"/>
          <w:sz w:val="24"/>
          <w:szCs w:val="24"/>
        </w:rPr>
        <w:t>, a product can only be chosen by one consumer, and a customer can select many products, so their relationship is one to many.</w:t>
      </w:r>
    </w:p>
    <w:p w14:paraId="1AE02ADA" w14:textId="77777777" w:rsidR="00D115C7" w:rsidRPr="000A0433" w:rsidRDefault="00000000" w:rsidP="000A0433">
      <w:pPr>
        <w:jc w:val="both"/>
        <w:rPr>
          <w:rFonts w:ascii="Times New Roman" w:hAnsi="Times New Roman" w:cs="Times New Roman"/>
          <w:sz w:val="24"/>
          <w:szCs w:val="24"/>
        </w:rPr>
      </w:pPr>
      <w:r w:rsidRPr="000A0433">
        <w:rPr>
          <w:rFonts w:ascii="Times New Roman" w:hAnsi="Times New Roman" w:cs="Times New Roman"/>
          <w:sz w:val="24"/>
          <w:szCs w:val="24"/>
        </w:rPr>
        <w:t xml:space="preserve">For </w:t>
      </w:r>
      <w:proofErr w:type="spellStart"/>
      <w:r w:rsidRPr="000A0433">
        <w:rPr>
          <w:rFonts w:ascii="Times New Roman" w:hAnsi="Times New Roman" w:cs="Times New Roman"/>
          <w:sz w:val="24"/>
          <w:szCs w:val="24"/>
        </w:rPr>
        <w:t>customer_cart</w:t>
      </w:r>
      <w:proofErr w:type="spellEnd"/>
      <w:r w:rsidRPr="000A0433">
        <w:rPr>
          <w:rFonts w:ascii="Times New Roman" w:hAnsi="Times New Roman" w:cs="Times New Roman"/>
          <w:sz w:val="24"/>
          <w:szCs w:val="24"/>
        </w:rPr>
        <w:t xml:space="preserve"> and transactions, a consumer can have many transactions, and one transaction belongs to only one consumer, so their relationship is one to many. </w:t>
      </w:r>
    </w:p>
    <w:p w14:paraId="24D8B893" w14:textId="77777777" w:rsidR="00D115C7" w:rsidRPr="000A0433" w:rsidRDefault="00000000" w:rsidP="000A0433">
      <w:pPr>
        <w:jc w:val="both"/>
        <w:rPr>
          <w:rFonts w:ascii="Times New Roman" w:hAnsi="Times New Roman" w:cs="Times New Roman"/>
          <w:sz w:val="24"/>
          <w:szCs w:val="24"/>
        </w:rPr>
      </w:pPr>
      <w:r w:rsidRPr="000A0433">
        <w:rPr>
          <w:rFonts w:ascii="Times New Roman" w:hAnsi="Times New Roman" w:cs="Times New Roman"/>
          <w:sz w:val="24"/>
          <w:szCs w:val="24"/>
        </w:rPr>
        <w:t xml:space="preserve">For transactions and invoice, a transaction has one invoice, and one invoice corresponds to only one transaction, so their relationship is one to one. </w:t>
      </w:r>
    </w:p>
    <w:p w14:paraId="292DAEE7" w14:textId="77777777" w:rsidR="00D115C7" w:rsidRPr="000A0433" w:rsidRDefault="00000000" w:rsidP="000A0433">
      <w:pPr>
        <w:jc w:val="both"/>
        <w:rPr>
          <w:rFonts w:ascii="Times New Roman" w:hAnsi="Times New Roman" w:cs="Times New Roman"/>
          <w:sz w:val="24"/>
          <w:szCs w:val="24"/>
        </w:rPr>
      </w:pPr>
      <w:r w:rsidRPr="000A0433">
        <w:rPr>
          <w:rFonts w:ascii="Times New Roman" w:hAnsi="Times New Roman" w:cs="Times New Roman"/>
          <w:sz w:val="24"/>
          <w:szCs w:val="24"/>
        </w:rPr>
        <w:lastRenderedPageBreak/>
        <w:t>For invoice and users, an invoice can only be owned by one user, and a user can have many invoices, so their relationship is one to many.</w:t>
      </w:r>
    </w:p>
    <w:p w14:paraId="589BA30B" w14:textId="77777777" w:rsidR="00D115C7" w:rsidRPr="000A0433" w:rsidRDefault="00000000" w:rsidP="000A0433">
      <w:pPr>
        <w:jc w:val="both"/>
        <w:rPr>
          <w:rFonts w:ascii="Times New Roman" w:hAnsi="Times New Roman" w:cs="Times New Roman"/>
          <w:sz w:val="24"/>
          <w:szCs w:val="24"/>
        </w:rPr>
      </w:pPr>
      <w:r w:rsidRPr="000A0433">
        <w:rPr>
          <w:rFonts w:ascii="Times New Roman" w:hAnsi="Times New Roman" w:cs="Times New Roman"/>
          <w:sz w:val="24"/>
          <w:szCs w:val="24"/>
        </w:rPr>
        <w:t xml:space="preserve"> </w:t>
      </w:r>
    </w:p>
    <w:p w14:paraId="6B79ED93" w14:textId="095360ED" w:rsidR="000A0433" w:rsidRPr="0028385D" w:rsidRDefault="00000000" w:rsidP="000A0433">
      <w:pPr>
        <w:jc w:val="both"/>
        <w:rPr>
          <w:rFonts w:ascii="Times New Roman" w:hAnsi="Times New Roman" w:cs="Times New Roman"/>
          <w:sz w:val="24"/>
          <w:szCs w:val="24"/>
        </w:rPr>
      </w:pPr>
      <w:r w:rsidRPr="000A0433">
        <w:rPr>
          <w:rFonts w:ascii="Times New Roman" w:hAnsi="Times New Roman" w:cs="Times New Roman"/>
          <w:sz w:val="24"/>
          <w:szCs w:val="24"/>
        </w:rPr>
        <w:t xml:space="preserve"> </w:t>
      </w:r>
    </w:p>
    <w:p w14:paraId="6320118A" w14:textId="77777777" w:rsidR="000A0433" w:rsidRDefault="000A0433" w:rsidP="000A0433">
      <w:pPr>
        <w:jc w:val="both"/>
        <w:rPr>
          <w:rFonts w:ascii="Times New Roman" w:hAnsi="Times New Roman" w:cs="Times New Roman"/>
          <w:b/>
          <w:sz w:val="24"/>
          <w:szCs w:val="24"/>
        </w:rPr>
      </w:pPr>
    </w:p>
    <w:p w14:paraId="2BC10DD5" w14:textId="3F9C1D62" w:rsidR="00D115C7" w:rsidRDefault="00000000" w:rsidP="000A0433">
      <w:pPr>
        <w:jc w:val="both"/>
        <w:rPr>
          <w:rFonts w:ascii="Times New Roman" w:hAnsi="Times New Roman" w:cs="Times New Roman"/>
          <w:b/>
          <w:sz w:val="24"/>
          <w:szCs w:val="24"/>
        </w:rPr>
      </w:pPr>
      <w:r w:rsidRPr="000A0433">
        <w:rPr>
          <w:rFonts w:ascii="Times New Roman" w:hAnsi="Times New Roman" w:cs="Times New Roman"/>
          <w:b/>
          <w:sz w:val="24"/>
          <w:szCs w:val="24"/>
        </w:rPr>
        <w:t>Logical Dimension Model</w:t>
      </w:r>
    </w:p>
    <w:p w14:paraId="45AC7633" w14:textId="77777777" w:rsidR="000A0433" w:rsidRPr="000A0433" w:rsidRDefault="000A0433" w:rsidP="000A0433">
      <w:pPr>
        <w:jc w:val="both"/>
        <w:rPr>
          <w:rFonts w:ascii="Times New Roman" w:hAnsi="Times New Roman" w:cs="Times New Roman"/>
          <w:b/>
          <w:sz w:val="24"/>
          <w:szCs w:val="24"/>
        </w:rPr>
      </w:pPr>
    </w:p>
    <w:p w14:paraId="283C6365" w14:textId="77777777" w:rsidR="00D115C7" w:rsidRPr="000A0433" w:rsidRDefault="00000000" w:rsidP="000A0433">
      <w:pPr>
        <w:jc w:val="both"/>
        <w:rPr>
          <w:rFonts w:ascii="Times New Roman" w:hAnsi="Times New Roman" w:cs="Times New Roman"/>
          <w:b/>
          <w:sz w:val="24"/>
          <w:szCs w:val="24"/>
        </w:rPr>
      </w:pPr>
      <w:r w:rsidRPr="000A0433">
        <w:rPr>
          <w:rFonts w:ascii="Times New Roman" w:hAnsi="Times New Roman" w:cs="Times New Roman"/>
          <w:b/>
          <w:sz w:val="24"/>
          <w:szCs w:val="24"/>
        </w:rPr>
        <w:t>Star Schema of Inventory:</w:t>
      </w:r>
    </w:p>
    <w:p w14:paraId="2FBDEA51" w14:textId="77777777" w:rsidR="00D115C7" w:rsidRPr="000A0433" w:rsidRDefault="00000000" w:rsidP="000A0433">
      <w:pPr>
        <w:jc w:val="both"/>
        <w:rPr>
          <w:rFonts w:ascii="Times New Roman" w:hAnsi="Times New Roman" w:cs="Times New Roman"/>
          <w:sz w:val="24"/>
          <w:szCs w:val="24"/>
        </w:rPr>
      </w:pPr>
      <w:r w:rsidRPr="000A0433">
        <w:rPr>
          <w:rFonts w:ascii="Times New Roman" w:hAnsi="Times New Roman" w:cs="Times New Roman"/>
          <w:sz w:val="24"/>
          <w:szCs w:val="24"/>
        </w:rPr>
        <w:t xml:space="preserve"> </w:t>
      </w:r>
    </w:p>
    <w:p w14:paraId="23D2E9FD" w14:textId="77777777" w:rsidR="00D115C7" w:rsidRPr="000A0433" w:rsidRDefault="00000000" w:rsidP="000A0433">
      <w:pPr>
        <w:jc w:val="both"/>
        <w:rPr>
          <w:rFonts w:ascii="Times New Roman" w:hAnsi="Times New Roman" w:cs="Times New Roman"/>
          <w:sz w:val="24"/>
          <w:szCs w:val="24"/>
        </w:rPr>
      </w:pPr>
      <w:r w:rsidRPr="000A0433">
        <w:rPr>
          <w:rFonts w:ascii="Times New Roman" w:hAnsi="Times New Roman" w:cs="Times New Roman"/>
          <w:noProof/>
          <w:sz w:val="24"/>
          <w:szCs w:val="24"/>
        </w:rPr>
        <w:drawing>
          <wp:inline distT="114300" distB="114300" distL="114300" distR="114300" wp14:anchorId="0A43EF55" wp14:editId="6B4143A7">
            <wp:extent cx="5943600" cy="26543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2654300"/>
                    </a:xfrm>
                    <a:prstGeom prst="rect">
                      <a:avLst/>
                    </a:prstGeom>
                    <a:ln/>
                  </pic:spPr>
                </pic:pic>
              </a:graphicData>
            </a:graphic>
          </wp:inline>
        </w:drawing>
      </w:r>
    </w:p>
    <w:p w14:paraId="6D674A1A" w14:textId="77777777" w:rsidR="00D115C7" w:rsidRPr="000A0433" w:rsidRDefault="00000000" w:rsidP="000A0433">
      <w:pPr>
        <w:jc w:val="both"/>
        <w:rPr>
          <w:rFonts w:ascii="Times New Roman" w:hAnsi="Times New Roman" w:cs="Times New Roman"/>
          <w:sz w:val="24"/>
          <w:szCs w:val="24"/>
        </w:rPr>
      </w:pPr>
      <w:r w:rsidRPr="000A0433">
        <w:rPr>
          <w:rFonts w:ascii="Times New Roman" w:hAnsi="Times New Roman" w:cs="Times New Roman"/>
          <w:sz w:val="24"/>
          <w:szCs w:val="24"/>
        </w:rPr>
        <w:t xml:space="preserve"> </w:t>
      </w:r>
    </w:p>
    <w:p w14:paraId="2E92B451" w14:textId="77777777" w:rsidR="00D115C7" w:rsidRPr="000A0433" w:rsidRDefault="00000000" w:rsidP="000A0433">
      <w:pPr>
        <w:jc w:val="both"/>
        <w:rPr>
          <w:rFonts w:ascii="Times New Roman" w:hAnsi="Times New Roman" w:cs="Times New Roman"/>
          <w:sz w:val="24"/>
          <w:szCs w:val="24"/>
        </w:rPr>
      </w:pPr>
      <w:r w:rsidRPr="000A0433">
        <w:rPr>
          <w:rFonts w:ascii="Times New Roman" w:hAnsi="Times New Roman" w:cs="Times New Roman"/>
          <w:sz w:val="24"/>
          <w:szCs w:val="24"/>
        </w:rPr>
        <w:t>This is a Star Schema of Inventory drawn by Erwin.</w:t>
      </w:r>
    </w:p>
    <w:p w14:paraId="4D1C5E6B" w14:textId="77777777" w:rsidR="00D115C7" w:rsidRPr="000A0433" w:rsidRDefault="00D115C7" w:rsidP="000A0433">
      <w:pPr>
        <w:jc w:val="both"/>
        <w:rPr>
          <w:rFonts w:ascii="Times New Roman" w:hAnsi="Times New Roman" w:cs="Times New Roman"/>
          <w:sz w:val="24"/>
          <w:szCs w:val="24"/>
        </w:rPr>
      </w:pPr>
    </w:p>
    <w:p w14:paraId="545F044A" w14:textId="77777777" w:rsidR="00D115C7" w:rsidRPr="000A0433" w:rsidRDefault="00000000" w:rsidP="000A0433">
      <w:pPr>
        <w:jc w:val="both"/>
        <w:rPr>
          <w:rFonts w:ascii="Times New Roman" w:hAnsi="Times New Roman" w:cs="Times New Roman"/>
          <w:sz w:val="24"/>
          <w:szCs w:val="24"/>
        </w:rPr>
      </w:pPr>
      <w:r w:rsidRPr="000A0433">
        <w:rPr>
          <w:rFonts w:ascii="Times New Roman" w:hAnsi="Times New Roman" w:cs="Times New Roman"/>
          <w:sz w:val="24"/>
          <w:szCs w:val="24"/>
        </w:rPr>
        <w:t xml:space="preserve">In this star schema, for the product table, there are 8 attributes which are </w:t>
      </w:r>
      <w:proofErr w:type="spellStart"/>
      <w:r w:rsidRPr="000A0433">
        <w:rPr>
          <w:rFonts w:ascii="Times New Roman" w:hAnsi="Times New Roman" w:cs="Times New Roman"/>
          <w:sz w:val="24"/>
          <w:szCs w:val="24"/>
        </w:rPr>
        <w:t>pid</w:t>
      </w:r>
      <w:proofErr w:type="spellEnd"/>
      <w:r w:rsidRPr="000A0433">
        <w:rPr>
          <w:rFonts w:ascii="Times New Roman" w:hAnsi="Times New Roman" w:cs="Times New Roman"/>
          <w:sz w:val="24"/>
          <w:szCs w:val="24"/>
        </w:rPr>
        <w:t xml:space="preserve">, </w:t>
      </w:r>
      <w:proofErr w:type="spellStart"/>
      <w:r w:rsidRPr="000A0433">
        <w:rPr>
          <w:rFonts w:ascii="Times New Roman" w:hAnsi="Times New Roman" w:cs="Times New Roman"/>
          <w:sz w:val="24"/>
          <w:szCs w:val="24"/>
        </w:rPr>
        <w:t>pname</w:t>
      </w:r>
      <w:proofErr w:type="spellEnd"/>
      <w:r w:rsidRPr="000A0433">
        <w:rPr>
          <w:rFonts w:ascii="Times New Roman" w:hAnsi="Times New Roman" w:cs="Times New Roman"/>
          <w:sz w:val="24"/>
          <w:szCs w:val="24"/>
        </w:rPr>
        <w:t xml:space="preserve">, </w:t>
      </w:r>
      <w:proofErr w:type="spellStart"/>
      <w:r w:rsidRPr="000A0433">
        <w:rPr>
          <w:rFonts w:ascii="Times New Roman" w:hAnsi="Times New Roman" w:cs="Times New Roman"/>
          <w:sz w:val="24"/>
          <w:szCs w:val="24"/>
        </w:rPr>
        <w:t>p_stock</w:t>
      </w:r>
      <w:proofErr w:type="spellEnd"/>
      <w:r w:rsidRPr="000A0433">
        <w:rPr>
          <w:rFonts w:ascii="Times New Roman" w:hAnsi="Times New Roman" w:cs="Times New Roman"/>
          <w:sz w:val="24"/>
          <w:szCs w:val="24"/>
        </w:rPr>
        <w:t xml:space="preserve">, price, </w:t>
      </w:r>
      <w:proofErr w:type="spellStart"/>
      <w:r w:rsidRPr="000A0433">
        <w:rPr>
          <w:rFonts w:ascii="Times New Roman" w:hAnsi="Times New Roman" w:cs="Times New Roman"/>
          <w:sz w:val="24"/>
          <w:szCs w:val="24"/>
        </w:rPr>
        <w:t>added_date</w:t>
      </w:r>
      <w:proofErr w:type="spellEnd"/>
      <w:r w:rsidRPr="000A0433">
        <w:rPr>
          <w:rFonts w:ascii="Times New Roman" w:hAnsi="Times New Roman" w:cs="Times New Roman"/>
          <w:sz w:val="24"/>
          <w:szCs w:val="24"/>
        </w:rPr>
        <w:t xml:space="preserve">, bid, </w:t>
      </w:r>
      <w:proofErr w:type="spellStart"/>
      <w:r w:rsidRPr="000A0433">
        <w:rPr>
          <w:rFonts w:ascii="Times New Roman" w:hAnsi="Times New Roman" w:cs="Times New Roman"/>
          <w:sz w:val="24"/>
          <w:szCs w:val="24"/>
        </w:rPr>
        <w:t>cid</w:t>
      </w:r>
      <w:proofErr w:type="spellEnd"/>
      <w:r w:rsidRPr="000A0433">
        <w:rPr>
          <w:rFonts w:ascii="Times New Roman" w:hAnsi="Times New Roman" w:cs="Times New Roman"/>
          <w:sz w:val="24"/>
          <w:szCs w:val="24"/>
        </w:rPr>
        <w:t xml:space="preserve">, </w:t>
      </w:r>
      <w:proofErr w:type="spellStart"/>
      <w:r w:rsidRPr="000A0433">
        <w:rPr>
          <w:rFonts w:ascii="Times New Roman" w:hAnsi="Times New Roman" w:cs="Times New Roman"/>
          <w:sz w:val="24"/>
          <w:szCs w:val="24"/>
        </w:rPr>
        <w:t>sid</w:t>
      </w:r>
      <w:proofErr w:type="spellEnd"/>
      <w:r w:rsidRPr="000A0433">
        <w:rPr>
          <w:rFonts w:ascii="Times New Roman" w:hAnsi="Times New Roman" w:cs="Times New Roman"/>
          <w:sz w:val="24"/>
          <w:szCs w:val="24"/>
        </w:rPr>
        <w:t xml:space="preserve">, where </w:t>
      </w:r>
      <w:proofErr w:type="spellStart"/>
      <w:r w:rsidRPr="000A0433">
        <w:rPr>
          <w:rFonts w:ascii="Times New Roman" w:hAnsi="Times New Roman" w:cs="Times New Roman"/>
          <w:sz w:val="24"/>
          <w:szCs w:val="24"/>
        </w:rPr>
        <w:t>pid</w:t>
      </w:r>
      <w:proofErr w:type="spellEnd"/>
      <w:r w:rsidRPr="000A0433">
        <w:rPr>
          <w:rFonts w:ascii="Times New Roman" w:hAnsi="Times New Roman" w:cs="Times New Roman"/>
          <w:sz w:val="24"/>
          <w:szCs w:val="24"/>
        </w:rPr>
        <w:t xml:space="preserve"> is the primary key, and bid, </w:t>
      </w:r>
      <w:proofErr w:type="spellStart"/>
      <w:r w:rsidRPr="000A0433">
        <w:rPr>
          <w:rFonts w:ascii="Times New Roman" w:hAnsi="Times New Roman" w:cs="Times New Roman"/>
          <w:sz w:val="24"/>
          <w:szCs w:val="24"/>
        </w:rPr>
        <w:t>cid</w:t>
      </w:r>
      <w:proofErr w:type="spellEnd"/>
      <w:r w:rsidRPr="000A0433">
        <w:rPr>
          <w:rFonts w:ascii="Times New Roman" w:hAnsi="Times New Roman" w:cs="Times New Roman"/>
          <w:sz w:val="24"/>
          <w:szCs w:val="24"/>
        </w:rPr>
        <w:t xml:space="preserve">, and </w:t>
      </w:r>
      <w:proofErr w:type="spellStart"/>
      <w:r w:rsidRPr="000A0433">
        <w:rPr>
          <w:rFonts w:ascii="Times New Roman" w:hAnsi="Times New Roman" w:cs="Times New Roman"/>
          <w:sz w:val="24"/>
          <w:szCs w:val="24"/>
        </w:rPr>
        <w:t>sid</w:t>
      </w:r>
      <w:proofErr w:type="spellEnd"/>
      <w:r w:rsidRPr="000A0433">
        <w:rPr>
          <w:rFonts w:ascii="Times New Roman" w:hAnsi="Times New Roman" w:cs="Times New Roman"/>
          <w:sz w:val="24"/>
          <w:szCs w:val="24"/>
        </w:rPr>
        <w:t xml:space="preserve"> are foreign keys respectively referenced from Brands, Categories, and Stores. </w:t>
      </w:r>
    </w:p>
    <w:p w14:paraId="5C34676B" w14:textId="77777777" w:rsidR="00D115C7" w:rsidRPr="000A0433" w:rsidRDefault="00000000" w:rsidP="000A0433">
      <w:pPr>
        <w:jc w:val="both"/>
        <w:rPr>
          <w:rFonts w:ascii="Times New Roman" w:hAnsi="Times New Roman" w:cs="Times New Roman"/>
          <w:sz w:val="24"/>
          <w:szCs w:val="24"/>
        </w:rPr>
      </w:pPr>
      <w:r w:rsidRPr="000A0433">
        <w:rPr>
          <w:rFonts w:ascii="Times New Roman" w:hAnsi="Times New Roman" w:cs="Times New Roman"/>
          <w:sz w:val="24"/>
          <w:szCs w:val="24"/>
        </w:rPr>
        <w:t xml:space="preserve">For the categories table, there are 2 attributes which are </w:t>
      </w:r>
      <w:proofErr w:type="spellStart"/>
      <w:r w:rsidRPr="000A0433">
        <w:rPr>
          <w:rFonts w:ascii="Times New Roman" w:hAnsi="Times New Roman" w:cs="Times New Roman"/>
          <w:sz w:val="24"/>
          <w:szCs w:val="24"/>
        </w:rPr>
        <w:t>cid</w:t>
      </w:r>
      <w:proofErr w:type="spellEnd"/>
      <w:r w:rsidRPr="000A0433">
        <w:rPr>
          <w:rFonts w:ascii="Times New Roman" w:hAnsi="Times New Roman" w:cs="Times New Roman"/>
          <w:sz w:val="24"/>
          <w:szCs w:val="24"/>
        </w:rPr>
        <w:t xml:space="preserve"> and </w:t>
      </w:r>
      <w:proofErr w:type="spellStart"/>
      <w:r w:rsidRPr="000A0433">
        <w:rPr>
          <w:rFonts w:ascii="Times New Roman" w:hAnsi="Times New Roman" w:cs="Times New Roman"/>
          <w:sz w:val="24"/>
          <w:szCs w:val="24"/>
        </w:rPr>
        <w:t>category_name</w:t>
      </w:r>
      <w:proofErr w:type="spellEnd"/>
      <w:r w:rsidRPr="000A0433">
        <w:rPr>
          <w:rFonts w:ascii="Times New Roman" w:hAnsi="Times New Roman" w:cs="Times New Roman"/>
          <w:sz w:val="24"/>
          <w:szCs w:val="24"/>
        </w:rPr>
        <w:t xml:space="preserve">, where </w:t>
      </w:r>
      <w:proofErr w:type="spellStart"/>
      <w:r w:rsidRPr="000A0433">
        <w:rPr>
          <w:rFonts w:ascii="Times New Roman" w:hAnsi="Times New Roman" w:cs="Times New Roman"/>
          <w:sz w:val="24"/>
          <w:szCs w:val="24"/>
        </w:rPr>
        <w:t>cid</w:t>
      </w:r>
      <w:proofErr w:type="spellEnd"/>
      <w:r w:rsidRPr="000A0433">
        <w:rPr>
          <w:rFonts w:ascii="Times New Roman" w:hAnsi="Times New Roman" w:cs="Times New Roman"/>
          <w:sz w:val="24"/>
          <w:szCs w:val="24"/>
        </w:rPr>
        <w:t xml:space="preserve"> is the primary key. </w:t>
      </w:r>
    </w:p>
    <w:p w14:paraId="61705A39" w14:textId="77777777" w:rsidR="00D115C7" w:rsidRPr="000A0433" w:rsidRDefault="00000000" w:rsidP="000A0433">
      <w:pPr>
        <w:jc w:val="both"/>
        <w:rPr>
          <w:rFonts w:ascii="Times New Roman" w:hAnsi="Times New Roman" w:cs="Times New Roman"/>
          <w:sz w:val="24"/>
          <w:szCs w:val="24"/>
        </w:rPr>
      </w:pPr>
      <w:r w:rsidRPr="000A0433">
        <w:rPr>
          <w:rFonts w:ascii="Times New Roman" w:hAnsi="Times New Roman" w:cs="Times New Roman"/>
          <w:sz w:val="24"/>
          <w:szCs w:val="24"/>
        </w:rPr>
        <w:t xml:space="preserve">For the brands table, there are 2 attributes which are bid and </w:t>
      </w:r>
      <w:proofErr w:type="spellStart"/>
      <w:r w:rsidRPr="000A0433">
        <w:rPr>
          <w:rFonts w:ascii="Times New Roman" w:hAnsi="Times New Roman" w:cs="Times New Roman"/>
          <w:sz w:val="24"/>
          <w:szCs w:val="24"/>
        </w:rPr>
        <w:t>brandname</w:t>
      </w:r>
      <w:proofErr w:type="spellEnd"/>
      <w:r w:rsidRPr="000A0433">
        <w:rPr>
          <w:rFonts w:ascii="Times New Roman" w:hAnsi="Times New Roman" w:cs="Times New Roman"/>
          <w:sz w:val="24"/>
          <w:szCs w:val="24"/>
        </w:rPr>
        <w:t xml:space="preserve">, where bid is the primary key. </w:t>
      </w:r>
    </w:p>
    <w:p w14:paraId="2E421B31" w14:textId="77777777" w:rsidR="00D115C7" w:rsidRPr="000A0433" w:rsidRDefault="00000000" w:rsidP="000A0433">
      <w:pPr>
        <w:jc w:val="both"/>
        <w:rPr>
          <w:rFonts w:ascii="Times New Roman" w:hAnsi="Times New Roman" w:cs="Times New Roman"/>
          <w:sz w:val="24"/>
          <w:szCs w:val="24"/>
        </w:rPr>
      </w:pPr>
      <w:r w:rsidRPr="000A0433">
        <w:rPr>
          <w:rFonts w:ascii="Times New Roman" w:hAnsi="Times New Roman" w:cs="Times New Roman"/>
          <w:sz w:val="24"/>
          <w:szCs w:val="24"/>
        </w:rPr>
        <w:t xml:space="preserve">For the providers table, there are 3 attributes which are bid, </w:t>
      </w:r>
      <w:proofErr w:type="spellStart"/>
      <w:r w:rsidRPr="000A0433">
        <w:rPr>
          <w:rFonts w:ascii="Times New Roman" w:hAnsi="Times New Roman" w:cs="Times New Roman"/>
          <w:sz w:val="24"/>
          <w:szCs w:val="24"/>
        </w:rPr>
        <w:t>sid</w:t>
      </w:r>
      <w:proofErr w:type="spellEnd"/>
      <w:r w:rsidRPr="000A0433">
        <w:rPr>
          <w:rFonts w:ascii="Times New Roman" w:hAnsi="Times New Roman" w:cs="Times New Roman"/>
          <w:sz w:val="24"/>
          <w:szCs w:val="24"/>
        </w:rPr>
        <w:t xml:space="preserve"> and discount. Among them, bid and </w:t>
      </w:r>
      <w:proofErr w:type="spellStart"/>
      <w:r w:rsidRPr="000A0433">
        <w:rPr>
          <w:rFonts w:ascii="Times New Roman" w:hAnsi="Times New Roman" w:cs="Times New Roman"/>
          <w:sz w:val="24"/>
          <w:szCs w:val="24"/>
        </w:rPr>
        <w:t>sid</w:t>
      </w:r>
      <w:proofErr w:type="spellEnd"/>
      <w:r w:rsidRPr="000A0433">
        <w:rPr>
          <w:rFonts w:ascii="Times New Roman" w:hAnsi="Times New Roman" w:cs="Times New Roman"/>
          <w:sz w:val="24"/>
          <w:szCs w:val="24"/>
        </w:rPr>
        <w:t xml:space="preserve"> are composite primary keys, and they are also foreign keys referenced from Brands and Stores respectively. </w:t>
      </w:r>
    </w:p>
    <w:p w14:paraId="391A0284" w14:textId="77777777" w:rsidR="00D115C7" w:rsidRPr="000A0433" w:rsidRDefault="00000000" w:rsidP="000A0433">
      <w:pPr>
        <w:jc w:val="both"/>
        <w:rPr>
          <w:rFonts w:ascii="Times New Roman" w:hAnsi="Times New Roman" w:cs="Times New Roman"/>
          <w:sz w:val="24"/>
          <w:szCs w:val="24"/>
        </w:rPr>
      </w:pPr>
      <w:r w:rsidRPr="000A0433">
        <w:rPr>
          <w:rFonts w:ascii="Times New Roman" w:hAnsi="Times New Roman" w:cs="Times New Roman"/>
          <w:sz w:val="24"/>
          <w:szCs w:val="24"/>
        </w:rPr>
        <w:t xml:space="preserve">For the stores table, there are 4 attributes which are </w:t>
      </w:r>
      <w:proofErr w:type="spellStart"/>
      <w:r w:rsidRPr="000A0433">
        <w:rPr>
          <w:rFonts w:ascii="Times New Roman" w:hAnsi="Times New Roman" w:cs="Times New Roman"/>
          <w:sz w:val="24"/>
          <w:szCs w:val="24"/>
        </w:rPr>
        <w:t>sid</w:t>
      </w:r>
      <w:proofErr w:type="spellEnd"/>
      <w:r w:rsidRPr="000A0433">
        <w:rPr>
          <w:rFonts w:ascii="Times New Roman" w:hAnsi="Times New Roman" w:cs="Times New Roman"/>
          <w:sz w:val="24"/>
          <w:szCs w:val="24"/>
        </w:rPr>
        <w:t xml:space="preserve">, </w:t>
      </w:r>
      <w:proofErr w:type="spellStart"/>
      <w:r w:rsidRPr="000A0433">
        <w:rPr>
          <w:rFonts w:ascii="Times New Roman" w:hAnsi="Times New Roman" w:cs="Times New Roman"/>
          <w:sz w:val="24"/>
          <w:szCs w:val="24"/>
        </w:rPr>
        <w:t>sname</w:t>
      </w:r>
      <w:proofErr w:type="spellEnd"/>
      <w:r w:rsidRPr="000A0433">
        <w:rPr>
          <w:rFonts w:ascii="Times New Roman" w:hAnsi="Times New Roman" w:cs="Times New Roman"/>
          <w:sz w:val="24"/>
          <w:szCs w:val="24"/>
        </w:rPr>
        <w:t xml:space="preserve">, address and </w:t>
      </w:r>
      <w:proofErr w:type="spellStart"/>
      <w:r w:rsidRPr="000A0433">
        <w:rPr>
          <w:rFonts w:ascii="Times New Roman" w:hAnsi="Times New Roman" w:cs="Times New Roman"/>
          <w:sz w:val="24"/>
          <w:szCs w:val="24"/>
        </w:rPr>
        <w:t>mobno</w:t>
      </w:r>
      <w:proofErr w:type="spellEnd"/>
      <w:r w:rsidRPr="000A0433">
        <w:rPr>
          <w:rFonts w:ascii="Times New Roman" w:hAnsi="Times New Roman" w:cs="Times New Roman"/>
          <w:sz w:val="24"/>
          <w:szCs w:val="24"/>
        </w:rPr>
        <w:t xml:space="preserve">, where </w:t>
      </w:r>
      <w:proofErr w:type="spellStart"/>
      <w:r w:rsidRPr="000A0433">
        <w:rPr>
          <w:rFonts w:ascii="Times New Roman" w:hAnsi="Times New Roman" w:cs="Times New Roman"/>
          <w:sz w:val="24"/>
          <w:szCs w:val="24"/>
        </w:rPr>
        <w:t>sid</w:t>
      </w:r>
      <w:proofErr w:type="spellEnd"/>
      <w:r w:rsidRPr="000A0433">
        <w:rPr>
          <w:rFonts w:ascii="Times New Roman" w:hAnsi="Times New Roman" w:cs="Times New Roman"/>
          <w:sz w:val="24"/>
          <w:szCs w:val="24"/>
        </w:rPr>
        <w:t xml:space="preserve"> is the primary key. </w:t>
      </w:r>
    </w:p>
    <w:p w14:paraId="35DF4205" w14:textId="77777777" w:rsidR="00D115C7" w:rsidRPr="000A0433" w:rsidRDefault="00000000" w:rsidP="000A0433">
      <w:pPr>
        <w:jc w:val="both"/>
        <w:rPr>
          <w:rFonts w:ascii="Times New Roman" w:hAnsi="Times New Roman" w:cs="Times New Roman"/>
          <w:sz w:val="24"/>
          <w:szCs w:val="24"/>
        </w:rPr>
      </w:pPr>
      <w:r w:rsidRPr="000A0433">
        <w:rPr>
          <w:rFonts w:ascii="Times New Roman" w:hAnsi="Times New Roman" w:cs="Times New Roman"/>
          <w:sz w:val="24"/>
          <w:szCs w:val="24"/>
        </w:rPr>
        <w:t xml:space="preserve">For the </w:t>
      </w:r>
      <w:proofErr w:type="spellStart"/>
      <w:r w:rsidRPr="000A0433">
        <w:rPr>
          <w:rFonts w:ascii="Times New Roman" w:hAnsi="Times New Roman" w:cs="Times New Roman"/>
          <w:sz w:val="24"/>
          <w:szCs w:val="24"/>
        </w:rPr>
        <w:t>select_product</w:t>
      </w:r>
      <w:proofErr w:type="spellEnd"/>
      <w:r w:rsidRPr="000A0433">
        <w:rPr>
          <w:rFonts w:ascii="Times New Roman" w:hAnsi="Times New Roman" w:cs="Times New Roman"/>
          <w:sz w:val="24"/>
          <w:szCs w:val="24"/>
        </w:rPr>
        <w:t xml:space="preserve"> table, there are 3 attributes which are </w:t>
      </w:r>
      <w:proofErr w:type="spellStart"/>
      <w:r w:rsidRPr="000A0433">
        <w:rPr>
          <w:rFonts w:ascii="Times New Roman" w:hAnsi="Times New Roman" w:cs="Times New Roman"/>
          <w:sz w:val="24"/>
          <w:szCs w:val="24"/>
        </w:rPr>
        <w:t>pid</w:t>
      </w:r>
      <w:proofErr w:type="spellEnd"/>
      <w:r w:rsidRPr="000A0433">
        <w:rPr>
          <w:rFonts w:ascii="Times New Roman" w:hAnsi="Times New Roman" w:cs="Times New Roman"/>
          <w:sz w:val="24"/>
          <w:szCs w:val="24"/>
        </w:rPr>
        <w:t xml:space="preserve">, </w:t>
      </w:r>
      <w:proofErr w:type="spellStart"/>
      <w:r w:rsidRPr="000A0433">
        <w:rPr>
          <w:rFonts w:ascii="Times New Roman" w:hAnsi="Times New Roman" w:cs="Times New Roman"/>
          <w:sz w:val="24"/>
          <w:szCs w:val="24"/>
        </w:rPr>
        <w:t>cust_id</w:t>
      </w:r>
      <w:proofErr w:type="spellEnd"/>
      <w:r w:rsidRPr="000A0433">
        <w:rPr>
          <w:rFonts w:ascii="Times New Roman" w:hAnsi="Times New Roman" w:cs="Times New Roman"/>
          <w:sz w:val="24"/>
          <w:szCs w:val="24"/>
        </w:rPr>
        <w:t xml:space="preserve"> and quantity. Among them, </w:t>
      </w:r>
      <w:proofErr w:type="spellStart"/>
      <w:r w:rsidRPr="000A0433">
        <w:rPr>
          <w:rFonts w:ascii="Times New Roman" w:hAnsi="Times New Roman" w:cs="Times New Roman"/>
          <w:sz w:val="24"/>
          <w:szCs w:val="24"/>
        </w:rPr>
        <w:t>pid</w:t>
      </w:r>
      <w:proofErr w:type="spellEnd"/>
      <w:r w:rsidRPr="000A0433">
        <w:rPr>
          <w:rFonts w:ascii="Times New Roman" w:hAnsi="Times New Roman" w:cs="Times New Roman"/>
          <w:sz w:val="24"/>
          <w:szCs w:val="24"/>
        </w:rPr>
        <w:t xml:space="preserve"> and </w:t>
      </w:r>
      <w:proofErr w:type="spellStart"/>
      <w:r w:rsidRPr="000A0433">
        <w:rPr>
          <w:rFonts w:ascii="Times New Roman" w:hAnsi="Times New Roman" w:cs="Times New Roman"/>
          <w:sz w:val="24"/>
          <w:szCs w:val="24"/>
        </w:rPr>
        <w:t>cust_id</w:t>
      </w:r>
      <w:proofErr w:type="spellEnd"/>
      <w:r w:rsidRPr="000A0433">
        <w:rPr>
          <w:rFonts w:ascii="Times New Roman" w:hAnsi="Times New Roman" w:cs="Times New Roman"/>
          <w:sz w:val="24"/>
          <w:szCs w:val="24"/>
        </w:rPr>
        <w:t xml:space="preserve"> are composite primary keys, and they are also foreign keys referenced from products and </w:t>
      </w:r>
      <w:proofErr w:type="spellStart"/>
      <w:r w:rsidRPr="000A0433">
        <w:rPr>
          <w:rFonts w:ascii="Times New Roman" w:hAnsi="Times New Roman" w:cs="Times New Roman"/>
          <w:sz w:val="24"/>
          <w:szCs w:val="24"/>
        </w:rPr>
        <w:t>customer_cart</w:t>
      </w:r>
      <w:proofErr w:type="spellEnd"/>
      <w:r w:rsidRPr="000A0433">
        <w:rPr>
          <w:rFonts w:ascii="Times New Roman" w:hAnsi="Times New Roman" w:cs="Times New Roman"/>
          <w:sz w:val="24"/>
          <w:szCs w:val="24"/>
        </w:rPr>
        <w:t xml:space="preserve"> respectively. </w:t>
      </w:r>
    </w:p>
    <w:p w14:paraId="50F478E8" w14:textId="77777777" w:rsidR="00D115C7" w:rsidRPr="000A0433" w:rsidRDefault="00000000" w:rsidP="000A0433">
      <w:pPr>
        <w:jc w:val="both"/>
        <w:rPr>
          <w:rFonts w:ascii="Times New Roman" w:hAnsi="Times New Roman" w:cs="Times New Roman"/>
          <w:sz w:val="24"/>
          <w:szCs w:val="24"/>
        </w:rPr>
      </w:pPr>
      <w:r w:rsidRPr="000A0433">
        <w:rPr>
          <w:rFonts w:ascii="Times New Roman" w:hAnsi="Times New Roman" w:cs="Times New Roman"/>
          <w:sz w:val="24"/>
          <w:szCs w:val="24"/>
        </w:rPr>
        <w:lastRenderedPageBreak/>
        <w:t xml:space="preserve">For the </w:t>
      </w:r>
      <w:proofErr w:type="spellStart"/>
      <w:r w:rsidRPr="000A0433">
        <w:rPr>
          <w:rFonts w:ascii="Times New Roman" w:hAnsi="Times New Roman" w:cs="Times New Roman"/>
          <w:sz w:val="24"/>
          <w:szCs w:val="24"/>
        </w:rPr>
        <w:t>customer_cart</w:t>
      </w:r>
      <w:proofErr w:type="spellEnd"/>
      <w:r w:rsidRPr="000A0433">
        <w:rPr>
          <w:rFonts w:ascii="Times New Roman" w:hAnsi="Times New Roman" w:cs="Times New Roman"/>
          <w:sz w:val="24"/>
          <w:szCs w:val="24"/>
        </w:rPr>
        <w:t xml:space="preserve"> table, there are 3 attributes which are </w:t>
      </w:r>
      <w:proofErr w:type="spellStart"/>
      <w:r w:rsidRPr="000A0433">
        <w:rPr>
          <w:rFonts w:ascii="Times New Roman" w:hAnsi="Times New Roman" w:cs="Times New Roman"/>
          <w:sz w:val="24"/>
          <w:szCs w:val="24"/>
        </w:rPr>
        <w:t>cust_id</w:t>
      </w:r>
      <w:proofErr w:type="spellEnd"/>
      <w:r w:rsidRPr="000A0433">
        <w:rPr>
          <w:rFonts w:ascii="Times New Roman" w:hAnsi="Times New Roman" w:cs="Times New Roman"/>
          <w:sz w:val="24"/>
          <w:szCs w:val="24"/>
        </w:rPr>
        <w:t xml:space="preserve">, name and </w:t>
      </w:r>
      <w:proofErr w:type="spellStart"/>
      <w:r w:rsidRPr="000A0433">
        <w:rPr>
          <w:rFonts w:ascii="Times New Roman" w:hAnsi="Times New Roman" w:cs="Times New Roman"/>
          <w:sz w:val="24"/>
          <w:szCs w:val="24"/>
        </w:rPr>
        <w:t>mobno</w:t>
      </w:r>
      <w:proofErr w:type="spellEnd"/>
      <w:r w:rsidRPr="000A0433">
        <w:rPr>
          <w:rFonts w:ascii="Times New Roman" w:hAnsi="Times New Roman" w:cs="Times New Roman"/>
          <w:sz w:val="24"/>
          <w:szCs w:val="24"/>
        </w:rPr>
        <w:t xml:space="preserve">, where </w:t>
      </w:r>
      <w:proofErr w:type="spellStart"/>
      <w:r w:rsidRPr="000A0433">
        <w:rPr>
          <w:rFonts w:ascii="Times New Roman" w:hAnsi="Times New Roman" w:cs="Times New Roman"/>
          <w:sz w:val="24"/>
          <w:szCs w:val="24"/>
        </w:rPr>
        <w:t>cust_id</w:t>
      </w:r>
      <w:proofErr w:type="spellEnd"/>
      <w:r w:rsidRPr="000A0433">
        <w:rPr>
          <w:rFonts w:ascii="Times New Roman" w:hAnsi="Times New Roman" w:cs="Times New Roman"/>
          <w:sz w:val="24"/>
          <w:szCs w:val="24"/>
        </w:rPr>
        <w:t xml:space="preserve"> is the primary key. </w:t>
      </w:r>
    </w:p>
    <w:p w14:paraId="4DCF33DF" w14:textId="77777777" w:rsidR="00D115C7" w:rsidRPr="000A0433" w:rsidRDefault="00000000" w:rsidP="000A0433">
      <w:pPr>
        <w:jc w:val="both"/>
        <w:rPr>
          <w:rFonts w:ascii="Times New Roman" w:hAnsi="Times New Roman" w:cs="Times New Roman"/>
          <w:sz w:val="24"/>
          <w:szCs w:val="24"/>
        </w:rPr>
      </w:pPr>
      <w:r w:rsidRPr="000A0433">
        <w:rPr>
          <w:rFonts w:ascii="Times New Roman" w:hAnsi="Times New Roman" w:cs="Times New Roman"/>
          <w:sz w:val="24"/>
          <w:szCs w:val="24"/>
        </w:rPr>
        <w:t xml:space="preserve">For the transaction table, there are 8 attributes which are id, </w:t>
      </w:r>
      <w:proofErr w:type="spellStart"/>
      <w:r w:rsidRPr="000A0433">
        <w:rPr>
          <w:rFonts w:ascii="Times New Roman" w:hAnsi="Times New Roman" w:cs="Times New Roman"/>
          <w:sz w:val="24"/>
          <w:szCs w:val="24"/>
        </w:rPr>
        <w:t>cust_id</w:t>
      </w:r>
      <w:proofErr w:type="spellEnd"/>
      <w:r w:rsidRPr="000A0433">
        <w:rPr>
          <w:rFonts w:ascii="Times New Roman" w:hAnsi="Times New Roman" w:cs="Times New Roman"/>
          <w:sz w:val="24"/>
          <w:szCs w:val="24"/>
        </w:rPr>
        <w:t xml:space="preserve">, </w:t>
      </w:r>
      <w:proofErr w:type="spellStart"/>
      <w:r w:rsidRPr="000A0433">
        <w:rPr>
          <w:rFonts w:ascii="Times New Roman" w:hAnsi="Times New Roman" w:cs="Times New Roman"/>
          <w:sz w:val="24"/>
          <w:szCs w:val="24"/>
        </w:rPr>
        <w:t>total_amount</w:t>
      </w:r>
      <w:proofErr w:type="spellEnd"/>
      <w:r w:rsidRPr="000A0433">
        <w:rPr>
          <w:rFonts w:ascii="Times New Roman" w:hAnsi="Times New Roman" w:cs="Times New Roman"/>
          <w:sz w:val="24"/>
          <w:szCs w:val="24"/>
        </w:rPr>
        <w:t xml:space="preserve">, paid, due, </w:t>
      </w:r>
      <w:proofErr w:type="spellStart"/>
      <w:r w:rsidRPr="000A0433">
        <w:rPr>
          <w:rFonts w:ascii="Times New Roman" w:hAnsi="Times New Roman" w:cs="Times New Roman"/>
          <w:sz w:val="24"/>
          <w:szCs w:val="24"/>
        </w:rPr>
        <w:t>gst</w:t>
      </w:r>
      <w:proofErr w:type="spellEnd"/>
      <w:r w:rsidRPr="000A0433">
        <w:rPr>
          <w:rFonts w:ascii="Times New Roman" w:hAnsi="Times New Roman" w:cs="Times New Roman"/>
          <w:sz w:val="24"/>
          <w:szCs w:val="24"/>
        </w:rPr>
        <w:t xml:space="preserve">, discount, </w:t>
      </w:r>
      <w:proofErr w:type="spellStart"/>
      <w:r w:rsidRPr="000A0433">
        <w:rPr>
          <w:rFonts w:ascii="Times New Roman" w:hAnsi="Times New Roman" w:cs="Times New Roman"/>
          <w:sz w:val="24"/>
          <w:szCs w:val="24"/>
        </w:rPr>
        <w:t>payment_method</w:t>
      </w:r>
      <w:proofErr w:type="spellEnd"/>
      <w:r w:rsidRPr="000A0433">
        <w:rPr>
          <w:rFonts w:ascii="Times New Roman" w:hAnsi="Times New Roman" w:cs="Times New Roman"/>
          <w:sz w:val="24"/>
          <w:szCs w:val="24"/>
        </w:rPr>
        <w:t xml:space="preserve">, where </w:t>
      </w:r>
      <w:proofErr w:type="spellStart"/>
      <w:r w:rsidRPr="000A0433">
        <w:rPr>
          <w:rFonts w:ascii="Times New Roman" w:hAnsi="Times New Roman" w:cs="Times New Roman"/>
          <w:sz w:val="24"/>
          <w:szCs w:val="24"/>
        </w:rPr>
        <w:t>id</w:t>
      </w:r>
      <w:proofErr w:type="spellEnd"/>
      <w:r w:rsidRPr="000A0433">
        <w:rPr>
          <w:rFonts w:ascii="Times New Roman" w:hAnsi="Times New Roman" w:cs="Times New Roman"/>
          <w:sz w:val="24"/>
          <w:szCs w:val="24"/>
        </w:rPr>
        <w:t xml:space="preserve"> is the primary key, and </w:t>
      </w:r>
      <w:proofErr w:type="spellStart"/>
      <w:r w:rsidRPr="000A0433">
        <w:rPr>
          <w:rFonts w:ascii="Times New Roman" w:hAnsi="Times New Roman" w:cs="Times New Roman"/>
          <w:sz w:val="24"/>
          <w:szCs w:val="24"/>
        </w:rPr>
        <w:t>cust_id</w:t>
      </w:r>
      <w:proofErr w:type="spellEnd"/>
      <w:r w:rsidRPr="000A0433">
        <w:rPr>
          <w:rFonts w:ascii="Times New Roman" w:hAnsi="Times New Roman" w:cs="Times New Roman"/>
          <w:sz w:val="24"/>
          <w:szCs w:val="24"/>
        </w:rPr>
        <w:t xml:space="preserve"> is foreign key referenced from </w:t>
      </w:r>
      <w:proofErr w:type="spellStart"/>
      <w:r w:rsidRPr="000A0433">
        <w:rPr>
          <w:rFonts w:ascii="Times New Roman" w:hAnsi="Times New Roman" w:cs="Times New Roman"/>
          <w:sz w:val="24"/>
          <w:szCs w:val="24"/>
        </w:rPr>
        <w:t>customer_cart</w:t>
      </w:r>
      <w:proofErr w:type="spellEnd"/>
      <w:r w:rsidRPr="000A0433">
        <w:rPr>
          <w:rFonts w:ascii="Times New Roman" w:hAnsi="Times New Roman" w:cs="Times New Roman"/>
          <w:sz w:val="24"/>
          <w:szCs w:val="24"/>
        </w:rPr>
        <w:t xml:space="preserve">. </w:t>
      </w:r>
    </w:p>
    <w:p w14:paraId="2105D8D1" w14:textId="77777777" w:rsidR="00D115C7" w:rsidRPr="000A0433" w:rsidRDefault="00000000" w:rsidP="000A0433">
      <w:pPr>
        <w:jc w:val="both"/>
        <w:rPr>
          <w:rFonts w:ascii="Times New Roman" w:hAnsi="Times New Roman" w:cs="Times New Roman"/>
          <w:sz w:val="24"/>
          <w:szCs w:val="24"/>
        </w:rPr>
      </w:pPr>
      <w:r w:rsidRPr="000A0433">
        <w:rPr>
          <w:rFonts w:ascii="Times New Roman" w:hAnsi="Times New Roman" w:cs="Times New Roman"/>
          <w:sz w:val="24"/>
          <w:szCs w:val="24"/>
        </w:rPr>
        <w:t xml:space="preserve">For the invoice table, there are 6 attributes which are </w:t>
      </w:r>
      <w:proofErr w:type="spellStart"/>
      <w:r w:rsidRPr="000A0433">
        <w:rPr>
          <w:rFonts w:ascii="Times New Roman" w:hAnsi="Times New Roman" w:cs="Times New Roman"/>
          <w:sz w:val="24"/>
          <w:szCs w:val="24"/>
        </w:rPr>
        <w:t>item_no</w:t>
      </w:r>
      <w:proofErr w:type="spellEnd"/>
      <w:r w:rsidRPr="000A0433">
        <w:rPr>
          <w:rFonts w:ascii="Times New Roman" w:hAnsi="Times New Roman" w:cs="Times New Roman"/>
          <w:sz w:val="24"/>
          <w:szCs w:val="24"/>
        </w:rPr>
        <w:t xml:space="preserve">, </w:t>
      </w:r>
      <w:proofErr w:type="spellStart"/>
      <w:r w:rsidRPr="000A0433">
        <w:rPr>
          <w:rFonts w:ascii="Times New Roman" w:hAnsi="Times New Roman" w:cs="Times New Roman"/>
          <w:sz w:val="24"/>
          <w:szCs w:val="24"/>
        </w:rPr>
        <w:t>product_name</w:t>
      </w:r>
      <w:proofErr w:type="spellEnd"/>
      <w:r w:rsidRPr="000A0433">
        <w:rPr>
          <w:rFonts w:ascii="Times New Roman" w:hAnsi="Times New Roman" w:cs="Times New Roman"/>
          <w:sz w:val="24"/>
          <w:szCs w:val="24"/>
        </w:rPr>
        <w:t xml:space="preserve">, quantity, </w:t>
      </w:r>
      <w:proofErr w:type="spellStart"/>
      <w:r w:rsidRPr="000A0433">
        <w:rPr>
          <w:rFonts w:ascii="Times New Roman" w:hAnsi="Times New Roman" w:cs="Times New Roman"/>
          <w:sz w:val="24"/>
          <w:szCs w:val="24"/>
        </w:rPr>
        <w:t>net_price</w:t>
      </w:r>
      <w:proofErr w:type="spellEnd"/>
      <w:r w:rsidRPr="000A0433">
        <w:rPr>
          <w:rFonts w:ascii="Times New Roman" w:hAnsi="Times New Roman" w:cs="Times New Roman"/>
          <w:sz w:val="24"/>
          <w:szCs w:val="24"/>
        </w:rPr>
        <w:t xml:space="preserve">, </w:t>
      </w:r>
      <w:proofErr w:type="gramStart"/>
      <w:r w:rsidRPr="000A0433">
        <w:rPr>
          <w:rFonts w:ascii="Times New Roman" w:hAnsi="Times New Roman" w:cs="Times New Roman"/>
          <w:sz w:val="24"/>
          <w:szCs w:val="24"/>
        </w:rPr>
        <w:t>id</w:t>
      </w:r>
      <w:proofErr w:type="gramEnd"/>
      <w:r w:rsidRPr="000A0433">
        <w:rPr>
          <w:rFonts w:ascii="Times New Roman" w:hAnsi="Times New Roman" w:cs="Times New Roman"/>
          <w:sz w:val="24"/>
          <w:szCs w:val="24"/>
        </w:rPr>
        <w:t xml:space="preserve"> and </w:t>
      </w:r>
      <w:proofErr w:type="spellStart"/>
      <w:r w:rsidRPr="000A0433">
        <w:rPr>
          <w:rFonts w:ascii="Times New Roman" w:hAnsi="Times New Roman" w:cs="Times New Roman"/>
          <w:sz w:val="24"/>
          <w:szCs w:val="24"/>
        </w:rPr>
        <w:t>user_id</w:t>
      </w:r>
      <w:proofErr w:type="spellEnd"/>
      <w:r w:rsidRPr="000A0433">
        <w:rPr>
          <w:rFonts w:ascii="Times New Roman" w:hAnsi="Times New Roman" w:cs="Times New Roman"/>
          <w:sz w:val="24"/>
          <w:szCs w:val="24"/>
        </w:rPr>
        <w:t xml:space="preserve">, where </w:t>
      </w:r>
      <w:proofErr w:type="spellStart"/>
      <w:r w:rsidRPr="000A0433">
        <w:rPr>
          <w:rFonts w:ascii="Times New Roman" w:hAnsi="Times New Roman" w:cs="Times New Roman"/>
          <w:sz w:val="24"/>
          <w:szCs w:val="24"/>
        </w:rPr>
        <w:t>item_no</w:t>
      </w:r>
      <w:proofErr w:type="spellEnd"/>
      <w:r w:rsidRPr="000A0433">
        <w:rPr>
          <w:rFonts w:ascii="Times New Roman" w:hAnsi="Times New Roman" w:cs="Times New Roman"/>
          <w:sz w:val="24"/>
          <w:szCs w:val="24"/>
        </w:rPr>
        <w:t xml:space="preserve"> is the primary key, and id and </w:t>
      </w:r>
      <w:proofErr w:type="spellStart"/>
      <w:r w:rsidRPr="000A0433">
        <w:rPr>
          <w:rFonts w:ascii="Times New Roman" w:hAnsi="Times New Roman" w:cs="Times New Roman"/>
          <w:sz w:val="24"/>
          <w:szCs w:val="24"/>
        </w:rPr>
        <w:t>user_id</w:t>
      </w:r>
      <w:proofErr w:type="spellEnd"/>
      <w:r w:rsidRPr="000A0433">
        <w:rPr>
          <w:rFonts w:ascii="Times New Roman" w:hAnsi="Times New Roman" w:cs="Times New Roman"/>
          <w:sz w:val="24"/>
          <w:szCs w:val="24"/>
        </w:rPr>
        <w:t xml:space="preserve"> are foreign keys respectively referenced from transaction and </w:t>
      </w:r>
      <w:proofErr w:type="spellStart"/>
      <w:r w:rsidRPr="000A0433">
        <w:rPr>
          <w:rFonts w:ascii="Times New Roman" w:hAnsi="Times New Roman" w:cs="Times New Roman"/>
          <w:sz w:val="24"/>
          <w:szCs w:val="24"/>
        </w:rPr>
        <w:t>inv_user</w:t>
      </w:r>
      <w:proofErr w:type="spellEnd"/>
      <w:r w:rsidRPr="000A0433">
        <w:rPr>
          <w:rFonts w:ascii="Times New Roman" w:hAnsi="Times New Roman" w:cs="Times New Roman"/>
          <w:sz w:val="24"/>
          <w:szCs w:val="24"/>
        </w:rPr>
        <w:t xml:space="preserve">. </w:t>
      </w:r>
    </w:p>
    <w:p w14:paraId="785B857E" w14:textId="3E3B289A" w:rsidR="00D115C7" w:rsidRPr="000A0433" w:rsidRDefault="00000000" w:rsidP="000A0433">
      <w:pPr>
        <w:jc w:val="both"/>
        <w:rPr>
          <w:rFonts w:ascii="Times New Roman" w:hAnsi="Times New Roman" w:cs="Times New Roman"/>
          <w:sz w:val="24"/>
          <w:szCs w:val="24"/>
        </w:rPr>
      </w:pPr>
      <w:r w:rsidRPr="000A0433">
        <w:rPr>
          <w:rFonts w:ascii="Times New Roman" w:hAnsi="Times New Roman" w:cs="Times New Roman"/>
          <w:sz w:val="24"/>
          <w:szCs w:val="24"/>
        </w:rPr>
        <w:t xml:space="preserve">For the </w:t>
      </w:r>
      <w:proofErr w:type="spellStart"/>
      <w:r w:rsidRPr="000A0433">
        <w:rPr>
          <w:rFonts w:ascii="Times New Roman" w:hAnsi="Times New Roman" w:cs="Times New Roman"/>
          <w:sz w:val="24"/>
          <w:szCs w:val="24"/>
        </w:rPr>
        <w:t>inv_user</w:t>
      </w:r>
      <w:proofErr w:type="spellEnd"/>
      <w:r w:rsidRPr="000A0433">
        <w:rPr>
          <w:rFonts w:ascii="Times New Roman" w:hAnsi="Times New Roman" w:cs="Times New Roman"/>
          <w:sz w:val="24"/>
          <w:szCs w:val="24"/>
        </w:rPr>
        <w:t xml:space="preserve"> table, there are 5 attributes which are </w:t>
      </w:r>
      <w:proofErr w:type="spellStart"/>
      <w:r w:rsidRPr="000A0433">
        <w:rPr>
          <w:rFonts w:ascii="Times New Roman" w:hAnsi="Times New Roman" w:cs="Times New Roman"/>
          <w:sz w:val="24"/>
          <w:szCs w:val="24"/>
        </w:rPr>
        <w:t>user_id</w:t>
      </w:r>
      <w:proofErr w:type="spellEnd"/>
      <w:r w:rsidRPr="000A0433">
        <w:rPr>
          <w:rFonts w:ascii="Times New Roman" w:hAnsi="Times New Roman" w:cs="Times New Roman"/>
          <w:sz w:val="24"/>
          <w:szCs w:val="24"/>
        </w:rPr>
        <w:t xml:space="preserve">, name, password, </w:t>
      </w:r>
      <w:proofErr w:type="spellStart"/>
      <w:r w:rsidRPr="000A0433">
        <w:rPr>
          <w:rFonts w:ascii="Times New Roman" w:hAnsi="Times New Roman" w:cs="Times New Roman"/>
          <w:sz w:val="24"/>
          <w:szCs w:val="24"/>
        </w:rPr>
        <w:t>last_login</w:t>
      </w:r>
      <w:proofErr w:type="spellEnd"/>
      <w:r w:rsidRPr="000A0433">
        <w:rPr>
          <w:rFonts w:ascii="Times New Roman" w:hAnsi="Times New Roman" w:cs="Times New Roman"/>
          <w:sz w:val="24"/>
          <w:szCs w:val="24"/>
        </w:rPr>
        <w:t xml:space="preserve"> and </w:t>
      </w:r>
      <w:proofErr w:type="spellStart"/>
      <w:r w:rsidRPr="000A0433">
        <w:rPr>
          <w:rFonts w:ascii="Times New Roman" w:hAnsi="Times New Roman" w:cs="Times New Roman"/>
          <w:sz w:val="24"/>
          <w:szCs w:val="24"/>
        </w:rPr>
        <w:t>user_type</w:t>
      </w:r>
      <w:proofErr w:type="spellEnd"/>
      <w:r w:rsidRPr="000A0433">
        <w:rPr>
          <w:rFonts w:ascii="Times New Roman" w:hAnsi="Times New Roman" w:cs="Times New Roman"/>
          <w:sz w:val="24"/>
          <w:szCs w:val="24"/>
        </w:rPr>
        <w:t xml:space="preserve">, where </w:t>
      </w:r>
      <w:proofErr w:type="spellStart"/>
      <w:r w:rsidRPr="000A0433">
        <w:rPr>
          <w:rFonts w:ascii="Times New Roman" w:hAnsi="Times New Roman" w:cs="Times New Roman"/>
          <w:sz w:val="24"/>
          <w:szCs w:val="24"/>
        </w:rPr>
        <w:t>user_id</w:t>
      </w:r>
      <w:proofErr w:type="spellEnd"/>
      <w:r w:rsidRPr="000A0433">
        <w:rPr>
          <w:rFonts w:ascii="Times New Roman" w:hAnsi="Times New Roman" w:cs="Times New Roman"/>
          <w:sz w:val="24"/>
          <w:szCs w:val="24"/>
        </w:rPr>
        <w:t xml:space="preserve"> is the primary key.</w:t>
      </w:r>
    </w:p>
    <w:p w14:paraId="7E916765" w14:textId="2B388A86" w:rsidR="00EC3990" w:rsidRPr="000A0433" w:rsidRDefault="00EC3990" w:rsidP="000A0433">
      <w:pPr>
        <w:jc w:val="both"/>
        <w:rPr>
          <w:rFonts w:ascii="Times New Roman" w:hAnsi="Times New Roman" w:cs="Times New Roman"/>
          <w:sz w:val="24"/>
          <w:szCs w:val="24"/>
        </w:rPr>
      </w:pPr>
    </w:p>
    <w:p w14:paraId="332701D5" w14:textId="7A7E2955" w:rsidR="00EC3990" w:rsidRPr="000A0433" w:rsidRDefault="00EC3990" w:rsidP="000A0433">
      <w:pPr>
        <w:jc w:val="both"/>
        <w:rPr>
          <w:rFonts w:ascii="Times New Roman" w:hAnsi="Times New Roman" w:cs="Times New Roman"/>
          <w:sz w:val="24"/>
          <w:szCs w:val="24"/>
        </w:rPr>
      </w:pPr>
    </w:p>
    <w:p w14:paraId="2B86F6B1" w14:textId="4AF0AB03" w:rsidR="00EC3990" w:rsidRPr="000A0433" w:rsidRDefault="00EC3990" w:rsidP="000A0433">
      <w:pPr>
        <w:jc w:val="both"/>
        <w:rPr>
          <w:rFonts w:ascii="Times New Roman" w:hAnsi="Times New Roman" w:cs="Times New Roman"/>
          <w:sz w:val="24"/>
          <w:szCs w:val="24"/>
        </w:rPr>
      </w:pPr>
      <w:r w:rsidRPr="000A0433">
        <w:rPr>
          <w:rFonts w:ascii="Times New Roman" w:hAnsi="Times New Roman" w:cs="Times New Roman"/>
          <w:b/>
          <w:bCs/>
          <w:sz w:val="24"/>
          <w:szCs w:val="24"/>
        </w:rPr>
        <w:t>Keys and Constraints</w:t>
      </w:r>
    </w:p>
    <w:p w14:paraId="1B8FB948" w14:textId="09C68F89" w:rsidR="00EC3990" w:rsidRPr="000A0433" w:rsidRDefault="00EC3990" w:rsidP="000A0433">
      <w:pPr>
        <w:jc w:val="both"/>
        <w:rPr>
          <w:rFonts w:ascii="Times New Roman" w:hAnsi="Times New Roman" w:cs="Times New Roman"/>
          <w:sz w:val="24"/>
          <w:szCs w:val="24"/>
        </w:rPr>
      </w:pPr>
      <w:r w:rsidRPr="000A0433">
        <w:rPr>
          <w:rFonts w:ascii="Times New Roman" w:hAnsi="Times New Roman" w:cs="Times New Roman"/>
          <w:sz w:val="24"/>
          <w:szCs w:val="24"/>
        </w:rPr>
        <w:t>SQL constraints are used to specify</w:t>
      </w:r>
      <w:r w:rsidRPr="000A0433">
        <w:rPr>
          <w:rFonts w:ascii="Times New Roman" w:hAnsi="Times New Roman" w:cs="Times New Roman"/>
          <w:sz w:val="24"/>
          <w:szCs w:val="24"/>
        </w:rPr>
        <w:t xml:space="preserve"> rules</w:t>
      </w:r>
      <w:r w:rsidRPr="000A0433">
        <w:rPr>
          <w:rFonts w:ascii="Times New Roman" w:hAnsi="Times New Roman" w:cs="Times New Roman"/>
          <w:sz w:val="24"/>
          <w:szCs w:val="24"/>
        </w:rPr>
        <w:t xml:space="preserve"> for the data in a table. These </w:t>
      </w:r>
      <w:r w:rsidRPr="000A0433">
        <w:rPr>
          <w:rFonts w:ascii="Times New Roman" w:hAnsi="Times New Roman" w:cs="Times New Roman"/>
          <w:sz w:val="24"/>
          <w:szCs w:val="24"/>
        </w:rPr>
        <w:t>rules</w:t>
      </w:r>
      <w:r w:rsidR="0035085F">
        <w:rPr>
          <w:rFonts w:ascii="Times New Roman" w:hAnsi="Times New Roman" w:cs="Times New Roman"/>
          <w:sz w:val="24"/>
          <w:szCs w:val="24"/>
        </w:rPr>
        <w:t xml:space="preserve"> </w:t>
      </w:r>
      <w:r w:rsidRPr="000A0433">
        <w:rPr>
          <w:rFonts w:ascii="Times New Roman" w:hAnsi="Times New Roman" w:cs="Times New Roman"/>
          <w:sz w:val="24"/>
          <w:szCs w:val="24"/>
        </w:rPr>
        <w:t>ensure the accuracy and reliability of the data in the table. If there is any</w:t>
      </w:r>
      <w:r w:rsidR="0035085F">
        <w:rPr>
          <w:rFonts w:ascii="Times New Roman" w:hAnsi="Times New Roman" w:cs="Times New Roman"/>
          <w:sz w:val="24"/>
          <w:szCs w:val="24"/>
        </w:rPr>
        <w:t xml:space="preserve"> </w:t>
      </w:r>
      <w:r w:rsidRPr="000A0433">
        <w:rPr>
          <w:rFonts w:ascii="Times New Roman" w:hAnsi="Times New Roman" w:cs="Times New Roman"/>
          <w:sz w:val="24"/>
          <w:szCs w:val="24"/>
        </w:rPr>
        <w:t>violation be</w:t>
      </w:r>
      <w:r w:rsidRPr="000A0433">
        <w:rPr>
          <w:rFonts w:ascii="Times New Roman" w:hAnsi="Times New Roman" w:cs="Times New Roman"/>
          <w:sz w:val="24"/>
          <w:szCs w:val="24"/>
        </w:rPr>
        <w:t>tween</w:t>
      </w:r>
      <w:r w:rsidRPr="000A0433">
        <w:rPr>
          <w:rFonts w:ascii="Times New Roman" w:hAnsi="Times New Roman" w:cs="Times New Roman"/>
          <w:sz w:val="24"/>
          <w:szCs w:val="24"/>
        </w:rPr>
        <w:t xml:space="preserve"> the constraint and the data action, the action is aborted.</w:t>
      </w:r>
    </w:p>
    <w:p w14:paraId="4AE9D51F" w14:textId="77777777" w:rsidR="00EC3990" w:rsidRPr="000A0433" w:rsidRDefault="00EC3990" w:rsidP="000A0433">
      <w:pPr>
        <w:jc w:val="both"/>
        <w:rPr>
          <w:rFonts w:ascii="Times New Roman" w:hAnsi="Times New Roman" w:cs="Times New Roman"/>
          <w:sz w:val="24"/>
          <w:szCs w:val="24"/>
        </w:rPr>
      </w:pPr>
    </w:p>
    <w:p w14:paraId="28416951" w14:textId="12D3DC09" w:rsidR="00EC3990" w:rsidRDefault="00EC3990" w:rsidP="000A0433">
      <w:pPr>
        <w:jc w:val="both"/>
        <w:rPr>
          <w:rFonts w:ascii="Times New Roman" w:hAnsi="Times New Roman" w:cs="Times New Roman"/>
          <w:sz w:val="24"/>
          <w:szCs w:val="24"/>
        </w:rPr>
      </w:pPr>
      <w:r w:rsidRPr="000A0433">
        <w:rPr>
          <w:rFonts w:ascii="Times New Roman" w:hAnsi="Times New Roman" w:cs="Times New Roman"/>
          <w:b/>
          <w:bCs/>
          <w:sz w:val="24"/>
          <w:szCs w:val="24"/>
        </w:rPr>
        <w:t>Primary Key</w:t>
      </w:r>
      <w:r w:rsidRPr="000A0433">
        <w:rPr>
          <w:rFonts w:ascii="Times New Roman" w:hAnsi="Times New Roman" w:cs="Times New Roman"/>
          <w:sz w:val="24"/>
          <w:szCs w:val="24"/>
        </w:rPr>
        <w:t xml:space="preserve">: A </w:t>
      </w:r>
      <w:proofErr w:type="gramStart"/>
      <w:r w:rsidRPr="000A0433">
        <w:rPr>
          <w:rFonts w:ascii="Times New Roman" w:hAnsi="Times New Roman" w:cs="Times New Roman"/>
          <w:sz w:val="24"/>
          <w:szCs w:val="24"/>
        </w:rPr>
        <w:t xml:space="preserve">primary </w:t>
      </w:r>
      <w:r w:rsidRPr="000A0433">
        <w:rPr>
          <w:rFonts w:ascii="Times New Roman" w:hAnsi="Times New Roman" w:cs="Times New Roman"/>
          <w:sz w:val="24"/>
          <w:szCs w:val="24"/>
        </w:rPr>
        <w:t xml:space="preserve"> key</w:t>
      </w:r>
      <w:proofErr w:type="gramEnd"/>
      <w:r w:rsidRPr="000A0433">
        <w:rPr>
          <w:rFonts w:ascii="Times New Roman" w:hAnsi="Times New Roman" w:cs="Times New Roman"/>
          <w:sz w:val="24"/>
          <w:szCs w:val="24"/>
        </w:rPr>
        <w:t xml:space="preserve"> is the column or columns that contain values that</w:t>
      </w:r>
      <w:r w:rsidR="0035085F">
        <w:rPr>
          <w:rFonts w:ascii="Times New Roman" w:hAnsi="Times New Roman" w:cs="Times New Roman"/>
          <w:sz w:val="24"/>
          <w:szCs w:val="24"/>
        </w:rPr>
        <w:t xml:space="preserve"> </w:t>
      </w:r>
      <w:r w:rsidRPr="000A0433">
        <w:rPr>
          <w:rFonts w:ascii="Times New Roman" w:hAnsi="Times New Roman" w:cs="Times New Roman"/>
          <w:sz w:val="24"/>
          <w:szCs w:val="24"/>
        </w:rPr>
        <w:t>uniquely identify each row in a table. A database table must have a pri</w:t>
      </w:r>
      <w:r w:rsidRPr="000A0433">
        <w:rPr>
          <w:rFonts w:ascii="Times New Roman" w:hAnsi="Times New Roman" w:cs="Times New Roman"/>
          <w:sz w:val="24"/>
          <w:szCs w:val="24"/>
        </w:rPr>
        <w:t>mary</w:t>
      </w:r>
      <w:r w:rsidRPr="000A0433">
        <w:rPr>
          <w:rFonts w:ascii="Times New Roman" w:hAnsi="Times New Roman" w:cs="Times New Roman"/>
          <w:sz w:val="24"/>
          <w:szCs w:val="24"/>
        </w:rPr>
        <w:t xml:space="preserve"> key</w:t>
      </w:r>
      <w:r w:rsidR="0035085F">
        <w:rPr>
          <w:rFonts w:ascii="Times New Roman" w:hAnsi="Times New Roman" w:cs="Times New Roman"/>
          <w:sz w:val="24"/>
          <w:szCs w:val="24"/>
        </w:rPr>
        <w:t xml:space="preserve"> </w:t>
      </w:r>
      <w:r w:rsidRPr="000A0433">
        <w:rPr>
          <w:rFonts w:ascii="Times New Roman" w:hAnsi="Times New Roman" w:cs="Times New Roman"/>
          <w:sz w:val="24"/>
          <w:szCs w:val="24"/>
        </w:rPr>
        <w:t>for efficient inse</w:t>
      </w:r>
      <w:r w:rsidRPr="000A0433">
        <w:rPr>
          <w:rFonts w:ascii="Times New Roman" w:hAnsi="Times New Roman" w:cs="Times New Roman"/>
          <w:sz w:val="24"/>
          <w:szCs w:val="24"/>
        </w:rPr>
        <w:t>rtion</w:t>
      </w:r>
      <w:r w:rsidRPr="000A0433">
        <w:rPr>
          <w:rFonts w:ascii="Times New Roman" w:hAnsi="Times New Roman" w:cs="Times New Roman"/>
          <w:sz w:val="24"/>
          <w:szCs w:val="24"/>
        </w:rPr>
        <w:t>, updating, or deleting data from a database table</w:t>
      </w:r>
    </w:p>
    <w:p w14:paraId="64AD0B7A" w14:textId="77777777" w:rsidR="0035085F" w:rsidRPr="000A0433" w:rsidRDefault="0035085F" w:rsidP="000A0433">
      <w:pPr>
        <w:jc w:val="both"/>
        <w:rPr>
          <w:rFonts w:ascii="Times New Roman" w:hAnsi="Times New Roman" w:cs="Times New Roman"/>
          <w:sz w:val="24"/>
          <w:szCs w:val="24"/>
        </w:rPr>
      </w:pPr>
    </w:p>
    <w:p w14:paraId="707212C1" w14:textId="77777777" w:rsidR="00EC3990" w:rsidRPr="000A0433" w:rsidRDefault="00EC3990" w:rsidP="000A0433">
      <w:pPr>
        <w:jc w:val="both"/>
        <w:rPr>
          <w:rFonts w:ascii="Times New Roman" w:hAnsi="Times New Roman" w:cs="Times New Roman"/>
          <w:sz w:val="24"/>
          <w:szCs w:val="24"/>
        </w:rPr>
      </w:pPr>
      <w:r w:rsidRPr="000A0433">
        <w:rPr>
          <w:rFonts w:ascii="Times New Roman" w:hAnsi="Times New Roman" w:cs="Times New Roman"/>
          <w:b/>
          <w:bCs/>
          <w:sz w:val="24"/>
          <w:szCs w:val="24"/>
        </w:rPr>
        <w:t>Foreign Key:</w:t>
      </w:r>
      <w:r w:rsidRPr="000A0433">
        <w:rPr>
          <w:rFonts w:ascii="Times New Roman" w:hAnsi="Times New Roman" w:cs="Times New Roman"/>
          <w:sz w:val="24"/>
          <w:szCs w:val="24"/>
        </w:rPr>
        <w:t xml:space="preserve"> A foreign key is a column or group of columns in a relational</w:t>
      </w:r>
    </w:p>
    <w:p w14:paraId="63465725" w14:textId="77777777" w:rsidR="00EC3990" w:rsidRPr="000A0433" w:rsidRDefault="00EC3990" w:rsidP="000A0433">
      <w:pPr>
        <w:jc w:val="both"/>
        <w:rPr>
          <w:rFonts w:ascii="Times New Roman" w:hAnsi="Times New Roman" w:cs="Times New Roman"/>
          <w:sz w:val="24"/>
          <w:szCs w:val="24"/>
        </w:rPr>
      </w:pPr>
      <w:r w:rsidRPr="000A0433">
        <w:rPr>
          <w:rFonts w:ascii="Times New Roman" w:hAnsi="Times New Roman" w:cs="Times New Roman"/>
          <w:sz w:val="24"/>
          <w:szCs w:val="24"/>
        </w:rPr>
        <w:t>database table that provides a link between data in two tables. It is a in one</w:t>
      </w:r>
    </w:p>
    <w:p w14:paraId="5504A3BB" w14:textId="1C8A08F9" w:rsidR="00EC3990" w:rsidRPr="000A0433" w:rsidRDefault="00EC3990" w:rsidP="000A0433">
      <w:pPr>
        <w:jc w:val="both"/>
        <w:rPr>
          <w:rFonts w:ascii="Times New Roman" w:hAnsi="Times New Roman" w:cs="Times New Roman"/>
          <w:sz w:val="24"/>
          <w:szCs w:val="24"/>
        </w:rPr>
      </w:pPr>
      <w:r w:rsidRPr="000A0433">
        <w:rPr>
          <w:rFonts w:ascii="Times New Roman" w:hAnsi="Times New Roman" w:cs="Times New Roman"/>
          <w:sz w:val="24"/>
          <w:szCs w:val="24"/>
        </w:rPr>
        <w:t>table, that refers to the PRIMARY KEY in another table.</w:t>
      </w:r>
    </w:p>
    <w:p w14:paraId="6A1D1C1F" w14:textId="77777777" w:rsidR="00D115C7" w:rsidRPr="000A0433" w:rsidRDefault="00D115C7" w:rsidP="000A0433">
      <w:pPr>
        <w:jc w:val="both"/>
        <w:rPr>
          <w:rFonts w:ascii="Times New Roman" w:hAnsi="Times New Roman" w:cs="Times New Roman"/>
          <w:sz w:val="24"/>
          <w:szCs w:val="24"/>
        </w:rPr>
      </w:pPr>
    </w:p>
    <w:p w14:paraId="79CCBA15" w14:textId="23A27DE9" w:rsidR="00D115C7" w:rsidRPr="000A0433" w:rsidRDefault="00000000" w:rsidP="000A0433">
      <w:pPr>
        <w:spacing w:before="240" w:after="240"/>
        <w:jc w:val="both"/>
        <w:rPr>
          <w:rFonts w:ascii="Times New Roman" w:hAnsi="Times New Roman" w:cs="Times New Roman"/>
          <w:b/>
          <w:bCs/>
          <w:sz w:val="24"/>
          <w:szCs w:val="24"/>
        </w:rPr>
      </w:pPr>
      <w:r w:rsidRPr="000A0433">
        <w:rPr>
          <w:rFonts w:ascii="Times New Roman" w:hAnsi="Times New Roman" w:cs="Times New Roman"/>
          <w:b/>
          <w:bCs/>
          <w:sz w:val="24"/>
          <w:szCs w:val="24"/>
        </w:rPr>
        <w:t xml:space="preserve"> Query Tool </w:t>
      </w:r>
    </w:p>
    <w:p w14:paraId="3E0BBC41" w14:textId="77777777" w:rsidR="00D115C7" w:rsidRPr="000A0433" w:rsidRDefault="00000000" w:rsidP="000A0433">
      <w:pPr>
        <w:shd w:val="clear" w:color="auto" w:fill="FFFFFF"/>
        <w:spacing w:after="240"/>
        <w:jc w:val="both"/>
        <w:rPr>
          <w:rFonts w:ascii="Times New Roman" w:eastAsia="Roboto" w:hAnsi="Times New Roman" w:cs="Times New Roman"/>
          <w:color w:val="212529"/>
          <w:sz w:val="24"/>
          <w:szCs w:val="24"/>
        </w:rPr>
      </w:pPr>
      <w:r w:rsidRPr="000A0433">
        <w:rPr>
          <w:rFonts w:ascii="Times New Roman" w:eastAsia="Roboto" w:hAnsi="Times New Roman" w:cs="Times New Roman"/>
          <w:color w:val="212529"/>
          <w:sz w:val="24"/>
          <w:szCs w:val="24"/>
        </w:rPr>
        <w:t xml:space="preserve">The Query Tool is a powerful, feature-rich environment that allows you to execute arbitrary SQL commands and review the result set. You can access the Query Tool via the </w:t>
      </w:r>
      <w:r w:rsidRPr="000A0433">
        <w:rPr>
          <w:rFonts w:ascii="Times New Roman" w:eastAsia="Roboto" w:hAnsi="Times New Roman" w:cs="Times New Roman"/>
          <w:i/>
          <w:color w:val="212529"/>
          <w:sz w:val="24"/>
          <w:szCs w:val="24"/>
        </w:rPr>
        <w:t>Query Tool</w:t>
      </w:r>
      <w:r w:rsidRPr="000A0433">
        <w:rPr>
          <w:rFonts w:ascii="Times New Roman" w:eastAsia="Roboto" w:hAnsi="Times New Roman" w:cs="Times New Roman"/>
          <w:color w:val="212529"/>
          <w:sz w:val="24"/>
          <w:szCs w:val="24"/>
        </w:rPr>
        <w:t xml:space="preserve"> menu option on the </w:t>
      </w:r>
      <w:r w:rsidRPr="000A0433">
        <w:rPr>
          <w:rFonts w:ascii="Times New Roman" w:eastAsia="Roboto" w:hAnsi="Times New Roman" w:cs="Times New Roman"/>
          <w:i/>
          <w:color w:val="212529"/>
          <w:sz w:val="24"/>
          <w:szCs w:val="24"/>
        </w:rPr>
        <w:t>Tools</w:t>
      </w:r>
      <w:r w:rsidRPr="000A0433">
        <w:rPr>
          <w:rFonts w:ascii="Times New Roman" w:eastAsia="Roboto" w:hAnsi="Times New Roman" w:cs="Times New Roman"/>
          <w:color w:val="212529"/>
          <w:sz w:val="24"/>
          <w:szCs w:val="24"/>
        </w:rPr>
        <w:t xml:space="preserve"> menu, or through the context menu of select nodes of the Browser tree control. The Query Tool allows you to:</w:t>
      </w:r>
    </w:p>
    <w:p w14:paraId="6341D092" w14:textId="77777777" w:rsidR="00D115C7" w:rsidRPr="000A0433" w:rsidRDefault="00000000" w:rsidP="000A0433">
      <w:pPr>
        <w:numPr>
          <w:ilvl w:val="0"/>
          <w:numId w:val="1"/>
        </w:numPr>
        <w:shd w:val="clear" w:color="auto" w:fill="FFFFFF"/>
        <w:jc w:val="both"/>
        <w:rPr>
          <w:rFonts w:ascii="Times New Roman" w:hAnsi="Times New Roman" w:cs="Times New Roman"/>
          <w:sz w:val="24"/>
          <w:szCs w:val="24"/>
        </w:rPr>
      </w:pPr>
      <w:r w:rsidRPr="000A0433">
        <w:rPr>
          <w:rFonts w:ascii="Times New Roman" w:eastAsia="Roboto" w:hAnsi="Times New Roman" w:cs="Times New Roman"/>
          <w:color w:val="212529"/>
          <w:sz w:val="24"/>
          <w:szCs w:val="24"/>
        </w:rPr>
        <w:t>Issue ad-hoc SQL queries.</w:t>
      </w:r>
    </w:p>
    <w:p w14:paraId="6EEB4B66" w14:textId="77777777" w:rsidR="00D115C7" w:rsidRPr="000A0433" w:rsidRDefault="00000000" w:rsidP="000A0433">
      <w:pPr>
        <w:numPr>
          <w:ilvl w:val="0"/>
          <w:numId w:val="1"/>
        </w:numPr>
        <w:shd w:val="clear" w:color="auto" w:fill="FFFFFF"/>
        <w:jc w:val="both"/>
        <w:rPr>
          <w:rFonts w:ascii="Times New Roman" w:hAnsi="Times New Roman" w:cs="Times New Roman"/>
          <w:sz w:val="24"/>
          <w:szCs w:val="24"/>
        </w:rPr>
      </w:pPr>
      <w:r w:rsidRPr="000A0433">
        <w:rPr>
          <w:rFonts w:ascii="Times New Roman" w:eastAsia="Roboto" w:hAnsi="Times New Roman" w:cs="Times New Roman"/>
          <w:color w:val="212529"/>
          <w:sz w:val="24"/>
          <w:szCs w:val="24"/>
        </w:rPr>
        <w:t>Execute arbitrary SQL commands.</w:t>
      </w:r>
    </w:p>
    <w:p w14:paraId="53B88A81" w14:textId="77777777" w:rsidR="00D115C7" w:rsidRPr="000A0433" w:rsidRDefault="00000000" w:rsidP="000A0433">
      <w:pPr>
        <w:numPr>
          <w:ilvl w:val="0"/>
          <w:numId w:val="1"/>
        </w:numPr>
        <w:shd w:val="clear" w:color="auto" w:fill="FFFFFF"/>
        <w:jc w:val="both"/>
        <w:rPr>
          <w:rFonts w:ascii="Times New Roman" w:hAnsi="Times New Roman" w:cs="Times New Roman"/>
          <w:color w:val="000000"/>
          <w:sz w:val="24"/>
          <w:szCs w:val="24"/>
        </w:rPr>
      </w:pPr>
      <w:r w:rsidRPr="000A0433">
        <w:rPr>
          <w:rFonts w:ascii="Times New Roman" w:eastAsia="Roboto" w:hAnsi="Times New Roman" w:cs="Times New Roman"/>
          <w:sz w:val="24"/>
          <w:szCs w:val="24"/>
        </w:rPr>
        <w:t xml:space="preserve">Edit the result set of a SELECT query if it is </w:t>
      </w:r>
      <w:hyperlink r:id="rId7" w:anchor="updatable-result-set">
        <w:r w:rsidRPr="000A0433">
          <w:rPr>
            <w:rFonts w:ascii="Times New Roman" w:eastAsia="Roboto" w:hAnsi="Times New Roman" w:cs="Times New Roman"/>
            <w:sz w:val="24"/>
            <w:szCs w:val="24"/>
          </w:rPr>
          <w:t>updatable</w:t>
        </w:r>
      </w:hyperlink>
      <w:r w:rsidRPr="000A0433">
        <w:rPr>
          <w:rFonts w:ascii="Times New Roman" w:eastAsia="Roboto" w:hAnsi="Times New Roman" w:cs="Times New Roman"/>
          <w:sz w:val="24"/>
          <w:szCs w:val="24"/>
        </w:rPr>
        <w:t>.</w:t>
      </w:r>
    </w:p>
    <w:p w14:paraId="69A659D7" w14:textId="77777777" w:rsidR="00D115C7" w:rsidRPr="000A0433" w:rsidRDefault="00000000" w:rsidP="000A0433">
      <w:pPr>
        <w:numPr>
          <w:ilvl w:val="0"/>
          <w:numId w:val="1"/>
        </w:numPr>
        <w:shd w:val="clear" w:color="auto" w:fill="FFFFFF"/>
        <w:jc w:val="both"/>
        <w:rPr>
          <w:rFonts w:ascii="Times New Roman" w:hAnsi="Times New Roman" w:cs="Times New Roman"/>
          <w:sz w:val="24"/>
          <w:szCs w:val="24"/>
        </w:rPr>
      </w:pPr>
      <w:r w:rsidRPr="000A0433">
        <w:rPr>
          <w:rFonts w:ascii="Times New Roman" w:eastAsia="Roboto" w:hAnsi="Times New Roman" w:cs="Times New Roman"/>
          <w:color w:val="212529"/>
          <w:sz w:val="24"/>
          <w:szCs w:val="24"/>
        </w:rPr>
        <w:t>Displays current connection and transaction status as configured by the user.</w:t>
      </w:r>
    </w:p>
    <w:p w14:paraId="2DD18B49" w14:textId="11C79E11" w:rsidR="00D115C7" w:rsidRPr="000A0433" w:rsidRDefault="00000000" w:rsidP="000A0433">
      <w:pPr>
        <w:numPr>
          <w:ilvl w:val="0"/>
          <w:numId w:val="1"/>
        </w:numPr>
        <w:shd w:val="clear" w:color="auto" w:fill="FFFFFF"/>
        <w:spacing w:after="240"/>
        <w:jc w:val="both"/>
        <w:rPr>
          <w:rFonts w:ascii="Times New Roman" w:hAnsi="Times New Roman" w:cs="Times New Roman"/>
          <w:sz w:val="24"/>
          <w:szCs w:val="24"/>
        </w:rPr>
      </w:pPr>
      <w:r w:rsidRPr="000A0433">
        <w:rPr>
          <w:rFonts w:ascii="Times New Roman" w:eastAsia="Roboto" w:hAnsi="Times New Roman" w:cs="Times New Roman"/>
          <w:color w:val="212529"/>
          <w:sz w:val="24"/>
          <w:szCs w:val="24"/>
        </w:rPr>
        <w:t>Save the data displayed in the output panel to a CSV file.</w:t>
      </w:r>
    </w:p>
    <w:p w14:paraId="07E6C4BD" w14:textId="3B16459A" w:rsidR="00EC3990" w:rsidRPr="000A0433" w:rsidRDefault="00EC3990" w:rsidP="000A0433">
      <w:pPr>
        <w:shd w:val="clear" w:color="auto" w:fill="FFFFFF"/>
        <w:spacing w:after="240"/>
        <w:ind w:left="360"/>
        <w:jc w:val="both"/>
        <w:rPr>
          <w:rFonts w:ascii="Times New Roman" w:eastAsia="Roboto" w:hAnsi="Times New Roman" w:cs="Times New Roman"/>
          <w:color w:val="212529"/>
          <w:sz w:val="24"/>
          <w:szCs w:val="24"/>
        </w:rPr>
      </w:pPr>
    </w:p>
    <w:p w14:paraId="178D4682" w14:textId="77777777" w:rsidR="0035085F" w:rsidRDefault="0035085F" w:rsidP="000A0433">
      <w:pPr>
        <w:shd w:val="clear" w:color="auto" w:fill="FFFFFF"/>
        <w:spacing w:after="240"/>
        <w:ind w:left="360"/>
        <w:jc w:val="both"/>
        <w:rPr>
          <w:rFonts w:ascii="Times New Roman" w:eastAsia="Roboto" w:hAnsi="Times New Roman" w:cs="Times New Roman"/>
          <w:b/>
          <w:bCs/>
          <w:color w:val="212529"/>
          <w:sz w:val="24"/>
          <w:szCs w:val="24"/>
        </w:rPr>
      </w:pPr>
    </w:p>
    <w:p w14:paraId="42128DE1" w14:textId="77777777" w:rsidR="0035085F" w:rsidRDefault="0035085F" w:rsidP="000A0433">
      <w:pPr>
        <w:shd w:val="clear" w:color="auto" w:fill="FFFFFF"/>
        <w:spacing w:after="240"/>
        <w:ind w:left="360"/>
        <w:jc w:val="both"/>
        <w:rPr>
          <w:rFonts w:ascii="Times New Roman" w:eastAsia="Roboto" w:hAnsi="Times New Roman" w:cs="Times New Roman"/>
          <w:b/>
          <w:bCs/>
          <w:color w:val="212529"/>
          <w:sz w:val="24"/>
          <w:szCs w:val="24"/>
        </w:rPr>
      </w:pPr>
    </w:p>
    <w:p w14:paraId="6078EE99" w14:textId="21D6A206" w:rsidR="00EC3990" w:rsidRPr="000A0433" w:rsidRDefault="00EC3990" w:rsidP="000A0433">
      <w:pPr>
        <w:shd w:val="clear" w:color="auto" w:fill="FFFFFF"/>
        <w:spacing w:after="240"/>
        <w:ind w:left="360"/>
        <w:jc w:val="both"/>
        <w:rPr>
          <w:rFonts w:ascii="Times New Roman" w:eastAsia="Roboto" w:hAnsi="Times New Roman" w:cs="Times New Roman"/>
          <w:b/>
          <w:bCs/>
          <w:color w:val="212529"/>
          <w:sz w:val="24"/>
          <w:szCs w:val="24"/>
        </w:rPr>
      </w:pPr>
      <w:r w:rsidRPr="000A0433">
        <w:rPr>
          <w:rFonts w:ascii="Times New Roman" w:eastAsia="Roboto" w:hAnsi="Times New Roman" w:cs="Times New Roman"/>
          <w:b/>
          <w:bCs/>
          <w:color w:val="212529"/>
          <w:sz w:val="24"/>
          <w:szCs w:val="24"/>
        </w:rPr>
        <w:t>Solutions and Results</w:t>
      </w:r>
    </w:p>
    <w:p w14:paraId="2A97960C" w14:textId="48AE7487" w:rsidR="00EC3990" w:rsidRPr="000A0433" w:rsidRDefault="00EC3990" w:rsidP="000A0433">
      <w:pPr>
        <w:shd w:val="clear" w:color="auto" w:fill="FFFFFF"/>
        <w:spacing w:after="240"/>
        <w:ind w:left="360"/>
        <w:jc w:val="both"/>
        <w:rPr>
          <w:rFonts w:ascii="Times New Roman" w:eastAsia="Roboto" w:hAnsi="Times New Roman" w:cs="Times New Roman"/>
          <w:color w:val="212529"/>
          <w:sz w:val="24"/>
          <w:szCs w:val="24"/>
        </w:rPr>
      </w:pPr>
      <w:r w:rsidRPr="000A0433">
        <w:rPr>
          <w:rFonts w:ascii="Times New Roman" w:eastAsia="Roboto" w:hAnsi="Times New Roman" w:cs="Times New Roman"/>
          <w:color w:val="212529"/>
          <w:sz w:val="24"/>
          <w:szCs w:val="24"/>
        </w:rPr>
        <w:t xml:space="preserve">This section gives </w:t>
      </w:r>
      <w:proofErr w:type="gramStart"/>
      <w:r w:rsidRPr="000A0433">
        <w:rPr>
          <w:rFonts w:ascii="Times New Roman" w:eastAsia="Roboto" w:hAnsi="Times New Roman" w:cs="Times New Roman"/>
          <w:color w:val="212529"/>
          <w:sz w:val="24"/>
          <w:szCs w:val="24"/>
        </w:rPr>
        <w:t>a</w:t>
      </w:r>
      <w:proofErr w:type="gramEnd"/>
      <w:r w:rsidRPr="000A0433">
        <w:rPr>
          <w:rFonts w:ascii="Times New Roman" w:eastAsia="Roboto" w:hAnsi="Times New Roman" w:cs="Times New Roman"/>
          <w:color w:val="212529"/>
          <w:sz w:val="24"/>
          <w:szCs w:val="24"/>
        </w:rPr>
        <w:t xml:space="preserve"> overview on the code we used to create the tables and retrieve the data in the tables. </w:t>
      </w:r>
    </w:p>
    <w:p w14:paraId="041F3450" w14:textId="2BC51D60" w:rsidR="006E32CC" w:rsidRPr="000A0433" w:rsidRDefault="00EC3990" w:rsidP="000A0433">
      <w:pPr>
        <w:shd w:val="clear" w:color="auto" w:fill="FFFFFF"/>
        <w:spacing w:after="240"/>
        <w:ind w:left="360"/>
        <w:jc w:val="both"/>
        <w:rPr>
          <w:rFonts w:ascii="Times New Roman" w:eastAsia="Roboto" w:hAnsi="Times New Roman" w:cs="Times New Roman"/>
          <w:b/>
          <w:bCs/>
          <w:color w:val="212529"/>
          <w:sz w:val="24"/>
          <w:szCs w:val="24"/>
        </w:rPr>
      </w:pPr>
      <w:r w:rsidRPr="000A0433">
        <w:rPr>
          <w:rFonts w:ascii="Times New Roman" w:eastAsia="Roboto" w:hAnsi="Times New Roman" w:cs="Times New Roman"/>
          <w:color w:val="212529"/>
          <w:sz w:val="24"/>
          <w:szCs w:val="24"/>
        </w:rPr>
        <w:t xml:space="preserve">For insertion of the </w:t>
      </w:r>
      <w:proofErr w:type="gramStart"/>
      <w:r w:rsidRPr="000A0433">
        <w:rPr>
          <w:rFonts w:ascii="Times New Roman" w:eastAsia="Roboto" w:hAnsi="Times New Roman" w:cs="Times New Roman"/>
          <w:color w:val="212529"/>
          <w:sz w:val="24"/>
          <w:szCs w:val="24"/>
        </w:rPr>
        <w:t>data</w:t>
      </w:r>
      <w:proofErr w:type="gramEnd"/>
      <w:r w:rsidRPr="000A0433">
        <w:rPr>
          <w:rFonts w:ascii="Times New Roman" w:eastAsia="Roboto" w:hAnsi="Times New Roman" w:cs="Times New Roman"/>
          <w:color w:val="212529"/>
          <w:sz w:val="24"/>
          <w:szCs w:val="24"/>
        </w:rPr>
        <w:t xml:space="preserve"> we used the </w:t>
      </w:r>
      <w:r w:rsidRPr="000A0433">
        <w:rPr>
          <w:rFonts w:ascii="Times New Roman" w:eastAsia="Roboto" w:hAnsi="Times New Roman" w:cs="Times New Roman"/>
          <w:b/>
          <w:bCs/>
          <w:color w:val="212529"/>
          <w:sz w:val="24"/>
          <w:szCs w:val="24"/>
        </w:rPr>
        <w:t>PgAdmin4</w:t>
      </w:r>
    </w:p>
    <w:p w14:paraId="31874800" w14:textId="41193CF9" w:rsidR="006E32CC" w:rsidRPr="000A0433" w:rsidRDefault="006E32CC" w:rsidP="000A0433">
      <w:pPr>
        <w:shd w:val="clear" w:color="auto" w:fill="FFFFFF"/>
        <w:spacing w:after="240"/>
        <w:ind w:left="360"/>
        <w:jc w:val="both"/>
        <w:rPr>
          <w:rFonts w:ascii="Times New Roman" w:eastAsia="Roboto" w:hAnsi="Times New Roman" w:cs="Times New Roman"/>
          <w:b/>
          <w:bCs/>
          <w:color w:val="212529"/>
          <w:sz w:val="24"/>
          <w:szCs w:val="24"/>
        </w:rPr>
      </w:pPr>
      <w:r w:rsidRPr="000A0433">
        <w:rPr>
          <w:rFonts w:ascii="Times New Roman" w:eastAsia="Roboto" w:hAnsi="Times New Roman" w:cs="Times New Roman"/>
          <w:b/>
          <w:bCs/>
          <w:color w:val="212529"/>
          <w:sz w:val="24"/>
          <w:szCs w:val="24"/>
        </w:rPr>
        <w:t>Brands Table:</w:t>
      </w:r>
    </w:p>
    <w:p w14:paraId="11C1A844" w14:textId="0044F5B3" w:rsidR="00EC3990" w:rsidRPr="000A0433" w:rsidRDefault="006E32CC" w:rsidP="000A0433">
      <w:pPr>
        <w:shd w:val="clear" w:color="auto" w:fill="FFFFFF"/>
        <w:spacing w:after="240"/>
        <w:ind w:left="360"/>
        <w:jc w:val="both"/>
        <w:rPr>
          <w:rFonts w:ascii="Times New Roman" w:hAnsi="Times New Roman" w:cs="Times New Roman"/>
          <w:b/>
          <w:bCs/>
          <w:sz w:val="24"/>
          <w:szCs w:val="24"/>
        </w:rPr>
      </w:pPr>
      <w:r w:rsidRPr="000A0433">
        <w:rPr>
          <w:rFonts w:ascii="Times New Roman" w:hAnsi="Times New Roman" w:cs="Times New Roman"/>
          <w:b/>
          <w:bCs/>
          <w:sz w:val="24"/>
          <w:szCs w:val="24"/>
        </w:rPr>
        <w:drawing>
          <wp:inline distT="0" distB="0" distL="0" distR="0" wp14:anchorId="5B4085D9" wp14:editId="52841F51">
            <wp:extent cx="4840132" cy="2682240"/>
            <wp:effectExtent l="0" t="0" r="0" b="381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a:stretch>
                      <a:fillRect/>
                    </a:stretch>
                  </pic:blipFill>
                  <pic:spPr>
                    <a:xfrm>
                      <a:off x="0" y="0"/>
                      <a:ext cx="4854511" cy="2690209"/>
                    </a:xfrm>
                    <a:prstGeom prst="rect">
                      <a:avLst/>
                    </a:prstGeom>
                  </pic:spPr>
                </pic:pic>
              </a:graphicData>
            </a:graphic>
          </wp:inline>
        </w:drawing>
      </w:r>
    </w:p>
    <w:p w14:paraId="70929450" w14:textId="0DF60E8B" w:rsidR="006E32CC" w:rsidRPr="000A0433" w:rsidRDefault="006E32CC" w:rsidP="000A0433">
      <w:pPr>
        <w:shd w:val="clear" w:color="auto" w:fill="FFFFFF"/>
        <w:spacing w:after="240"/>
        <w:ind w:left="360"/>
        <w:jc w:val="both"/>
        <w:rPr>
          <w:rFonts w:ascii="Times New Roman" w:hAnsi="Times New Roman" w:cs="Times New Roman"/>
          <w:b/>
          <w:bCs/>
          <w:sz w:val="24"/>
          <w:szCs w:val="24"/>
        </w:rPr>
      </w:pPr>
      <w:r w:rsidRPr="000A0433">
        <w:rPr>
          <w:rFonts w:ascii="Times New Roman" w:hAnsi="Times New Roman" w:cs="Times New Roman"/>
          <w:b/>
          <w:bCs/>
          <w:sz w:val="24"/>
          <w:szCs w:val="24"/>
        </w:rPr>
        <w:t>User Table:</w:t>
      </w:r>
    </w:p>
    <w:p w14:paraId="3398AA43" w14:textId="77777777" w:rsidR="006E32CC" w:rsidRPr="000A0433" w:rsidRDefault="006E32CC" w:rsidP="000A0433">
      <w:pPr>
        <w:shd w:val="clear" w:color="auto" w:fill="FFFFFF"/>
        <w:spacing w:after="240"/>
        <w:ind w:left="360"/>
        <w:jc w:val="both"/>
        <w:rPr>
          <w:rFonts w:ascii="Times New Roman" w:hAnsi="Times New Roman" w:cs="Times New Roman"/>
          <w:b/>
          <w:bCs/>
          <w:sz w:val="24"/>
          <w:szCs w:val="24"/>
        </w:rPr>
      </w:pPr>
    </w:p>
    <w:p w14:paraId="2D21C408" w14:textId="58E9C307" w:rsidR="006E32CC" w:rsidRPr="000A0433" w:rsidRDefault="006E32CC" w:rsidP="000A0433">
      <w:pPr>
        <w:shd w:val="clear" w:color="auto" w:fill="FFFFFF"/>
        <w:spacing w:after="240"/>
        <w:ind w:left="360"/>
        <w:jc w:val="both"/>
        <w:rPr>
          <w:rFonts w:ascii="Times New Roman" w:hAnsi="Times New Roman" w:cs="Times New Roman"/>
          <w:b/>
          <w:bCs/>
          <w:sz w:val="24"/>
          <w:szCs w:val="24"/>
        </w:rPr>
      </w:pPr>
      <w:r w:rsidRPr="000A0433">
        <w:rPr>
          <w:rFonts w:ascii="Times New Roman" w:hAnsi="Times New Roman" w:cs="Times New Roman"/>
          <w:b/>
          <w:bCs/>
          <w:sz w:val="24"/>
          <w:szCs w:val="24"/>
        </w:rPr>
        <w:lastRenderedPageBreak/>
        <w:drawing>
          <wp:inline distT="0" distB="0" distL="0" distR="0" wp14:anchorId="15AD49A6" wp14:editId="7613A9FD">
            <wp:extent cx="4831080" cy="2704579"/>
            <wp:effectExtent l="0" t="0" r="7620" b="63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stretch>
                      <a:fillRect/>
                    </a:stretch>
                  </pic:blipFill>
                  <pic:spPr>
                    <a:xfrm>
                      <a:off x="0" y="0"/>
                      <a:ext cx="4838461" cy="2708711"/>
                    </a:xfrm>
                    <a:prstGeom prst="rect">
                      <a:avLst/>
                    </a:prstGeom>
                  </pic:spPr>
                </pic:pic>
              </a:graphicData>
            </a:graphic>
          </wp:inline>
        </w:drawing>
      </w:r>
    </w:p>
    <w:p w14:paraId="7A26857F" w14:textId="4C12FEBC" w:rsidR="006E32CC" w:rsidRPr="000A0433" w:rsidRDefault="006E32CC" w:rsidP="000A0433">
      <w:pPr>
        <w:shd w:val="clear" w:color="auto" w:fill="FFFFFF"/>
        <w:spacing w:after="240"/>
        <w:ind w:left="360"/>
        <w:jc w:val="both"/>
        <w:rPr>
          <w:rFonts w:ascii="Times New Roman" w:hAnsi="Times New Roman" w:cs="Times New Roman"/>
          <w:b/>
          <w:bCs/>
          <w:sz w:val="24"/>
          <w:szCs w:val="24"/>
        </w:rPr>
      </w:pPr>
      <w:r w:rsidRPr="000A0433">
        <w:rPr>
          <w:rFonts w:ascii="Times New Roman" w:hAnsi="Times New Roman" w:cs="Times New Roman"/>
          <w:b/>
          <w:bCs/>
          <w:sz w:val="24"/>
          <w:szCs w:val="24"/>
        </w:rPr>
        <w:drawing>
          <wp:inline distT="0" distB="0" distL="0" distR="0" wp14:anchorId="46189B57" wp14:editId="78B4D317">
            <wp:extent cx="4950524" cy="2750820"/>
            <wp:effectExtent l="0" t="0" r="254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0"/>
                    <a:stretch>
                      <a:fillRect/>
                    </a:stretch>
                  </pic:blipFill>
                  <pic:spPr>
                    <a:xfrm>
                      <a:off x="0" y="0"/>
                      <a:ext cx="4958274" cy="2755126"/>
                    </a:xfrm>
                    <a:prstGeom prst="rect">
                      <a:avLst/>
                    </a:prstGeom>
                  </pic:spPr>
                </pic:pic>
              </a:graphicData>
            </a:graphic>
          </wp:inline>
        </w:drawing>
      </w:r>
    </w:p>
    <w:p w14:paraId="4C2DDB67" w14:textId="1646CF58" w:rsidR="006E32CC" w:rsidRPr="000A0433" w:rsidRDefault="006E32CC" w:rsidP="000A0433">
      <w:pPr>
        <w:shd w:val="clear" w:color="auto" w:fill="FFFFFF"/>
        <w:spacing w:after="240"/>
        <w:ind w:left="360"/>
        <w:jc w:val="both"/>
        <w:rPr>
          <w:rFonts w:ascii="Times New Roman" w:hAnsi="Times New Roman" w:cs="Times New Roman"/>
          <w:b/>
          <w:bCs/>
          <w:sz w:val="24"/>
          <w:szCs w:val="24"/>
        </w:rPr>
      </w:pPr>
    </w:p>
    <w:p w14:paraId="358D1D0A" w14:textId="6DFE8964" w:rsidR="006E32CC" w:rsidRPr="000A0433" w:rsidRDefault="006E32CC" w:rsidP="000A0433">
      <w:pPr>
        <w:shd w:val="clear" w:color="auto" w:fill="FFFFFF"/>
        <w:spacing w:after="240"/>
        <w:ind w:left="360"/>
        <w:jc w:val="both"/>
        <w:rPr>
          <w:rFonts w:ascii="Times New Roman" w:hAnsi="Times New Roman" w:cs="Times New Roman"/>
          <w:b/>
          <w:bCs/>
          <w:sz w:val="24"/>
          <w:szCs w:val="24"/>
        </w:rPr>
      </w:pPr>
      <w:r w:rsidRPr="000A0433">
        <w:rPr>
          <w:rFonts w:ascii="Times New Roman" w:hAnsi="Times New Roman" w:cs="Times New Roman"/>
          <w:b/>
          <w:bCs/>
          <w:sz w:val="24"/>
          <w:szCs w:val="24"/>
        </w:rPr>
        <w:t>Categories Table:</w:t>
      </w:r>
    </w:p>
    <w:p w14:paraId="48AFA93F" w14:textId="2E0D54D2" w:rsidR="006E32CC" w:rsidRPr="000A0433" w:rsidRDefault="006E32CC" w:rsidP="000A0433">
      <w:pPr>
        <w:shd w:val="clear" w:color="auto" w:fill="FFFFFF"/>
        <w:spacing w:after="240"/>
        <w:ind w:left="360"/>
        <w:jc w:val="both"/>
        <w:rPr>
          <w:rFonts w:ascii="Times New Roman" w:hAnsi="Times New Roman" w:cs="Times New Roman"/>
          <w:b/>
          <w:bCs/>
          <w:sz w:val="24"/>
          <w:szCs w:val="24"/>
        </w:rPr>
      </w:pPr>
      <w:r w:rsidRPr="000A0433">
        <w:rPr>
          <w:rFonts w:ascii="Times New Roman" w:hAnsi="Times New Roman" w:cs="Times New Roman"/>
          <w:b/>
          <w:bCs/>
          <w:sz w:val="24"/>
          <w:szCs w:val="24"/>
        </w:rPr>
        <w:lastRenderedPageBreak/>
        <w:drawing>
          <wp:inline distT="0" distB="0" distL="0" distR="0" wp14:anchorId="20F42633" wp14:editId="4CD2D804">
            <wp:extent cx="4808220" cy="2660446"/>
            <wp:effectExtent l="0" t="0" r="0" b="6985"/>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11"/>
                    <a:stretch>
                      <a:fillRect/>
                    </a:stretch>
                  </pic:blipFill>
                  <pic:spPr>
                    <a:xfrm>
                      <a:off x="0" y="0"/>
                      <a:ext cx="4825634" cy="2670082"/>
                    </a:xfrm>
                    <a:prstGeom prst="rect">
                      <a:avLst/>
                    </a:prstGeom>
                  </pic:spPr>
                </pic:pic>
              </a:graphicData>
            </a:graphic>
          </wp:inline>
        </w:drawing>
      </w:r>
    </w:p>
    <w:p w14:paraId="5948A45F" w14:textId="77777777" w:rsidR="000A0433" w:rsidRDefault="000A0433" w:rsidP="000A0433">
      <w:pPr>
        <w:shd w:val="clear" w:color="auto" w:fill="FFFFFF"/>
        <w:spacing w:after="240"/>
        <w:ind w:left="360"/>
        <w:jc w:val="both"/>
        <w:rPr>
          <w:rFonts w:ascii="Times New Roman" w:hAnsi="Times New Roman" w:cs="Times New Roman"/>
          <w:b/>
          <w:bCs/>
          <w:sz w:val="24"/>
          <w:szCs w:val="24"/>
        </w:rPr>
      </w:pPr>
    </w:p>
    <w:p w14:paraId="10B98BB7" w14:textId="77777777" w:rsidR="000A0433" w:rsidRDefault="000A0433" w:rsidP="000A0433">
      <w:pPr>
        <w:shd w:val="clear" w:color="auto" w:fill="FFFFFF"/>
        <w:spacing w:after="240"/>
        <w:ind w:left="360"/>
        <w:jc w:val="both"/>
        <w:rPr>
          <w:rFonts w:ascii="Times New Roman" w:hAnsi="Times New Roman" w:cs="Times New Roman"/>
          <w:b/>
          <w:bCs/>
          <w:sz w:val="24"/>
          <w:szCs w:val="24"/>
        </w:rPr>
      </w:pPr>
    </w:p>
    <w:p w14:paraId="405E26A8" w14:textId="77777777" w:rsidR="000A0433" w:rsidRDefault="000A0433" w:rsidP="000A0433">
      <w:pPr>
        <w:shd w:val="clear" w:color="auto" w:fill="FFFFFF"/>
        <w:spacing w:after="240"/>
        <w:ind w:left="360"/>
        <w:jc w:val="both"/>
        <w:rPr>
          <w:rFonts w:ascii="Times New Roman" w:hAnsi="Times New Roman" w:cs="Times New Roman"/>
          <w:b/>
          <w:bCs/>
          <w:sz w:val="24"/>
          <w:szCs w:val="24"/>
        </w:rPr>
      </w:pPr>
    </w:p>
    <w:p w14:paraId="04BF2AF6" w14:textId="77777777" w:rsidR="000A0433" w:rsidRDefault="000A0433" w:rsidP="000A0433">
      <w:pPr>
        <w:shd w:val="clear" w:color="auto" w:fill="FFFFFF"/>
        <w:spacing w:after="240"/>
        <w:ind w:left="360"/>
        <w:jc w:val="both"/>
        <w:rPr>
          <w:rFonts w:ascii="Times New Roman" w:hAnsi="Times New Roman" w:cs="Times New Roman"/>
          <w:b/>
          <w:bCs/>
          <w:sz w:val="24"/>
          <w:szCs w:val="24"/>
        </w:rPr>
      </w:pPr>
    </w:p>
    <w:p w14:paraId="0957FDC4" w14:textId="77777777" w:rsidR="000A0433" w:rsidRDefault="000A0433" w:rsidP="000A0433">
      <w:pPr>
        <w:shd w:val="clear" w:color="auto" w:fill="FFFFFF"/>
        <w:spacing w:after="240"/>
        <w:ind w:left="360"/>
        <w:jc w:val="both"/>
        <w:rPr>
          <w:rFonts w:ascii="Times New Roman" w:hAnsi="Times New Roman" w:cs="Times New Roman"/>
          <w:b/>
          <w:bCs/>
          <w:sz w:val="24"/>
          <w:szCs w:val="24"/>
        </w:rPr>
      </w:pPr>
    </w:p>
    <w:p w14:paraId="507BD0A9" w14:textId="34DFD0BF" w:rsidR="00A00321" w:rsidRPr="000A0433" w:rsidRDefault="00A00321" w:rsidP="000A0433">
      <w:pPr>
        <w:shd w:val="clear" w:color="auto" w:fill="FFFFFF"/>
        <w:spacing w:after="240"/>
        <w:ind w:left="360"/>
        <w:jc w:val="both"/>
        <w:rPr>
          <w:rFonts w:ascii="Times New Roman" w:hAnsi="Times New Roman" w:cs="Times New Roman"/>
          <w:b/>
          <w:bCs/>
          <w:sz w:val="24"/>
          <w:szCs w:val="24"/>
        </w:rPr>
      </w:pPr>
      <w:r w:rsidRPr="000A0433">
        <w:rPr>
          <w:rFonts w:ascii="Times New Roman" w:hAnsi="Times New Roman" w:cs="Times New Roman"/>
          <w:b/>
          <w:bCs/>
          <w:sz w:val="24"/>
          <w:szCs w:val="24"/>
        </w:rPr>
        <w:t>Products Table:</w:t>
      </w:r>
    </w:p>
    <w:p w14:paraId="5B265839" w14:textId="307CB2AE" w:rsidR="00A00321" w:rsidRPr="000A0433" w:rsidRDefault="00A00321" w:rsidP="000A0433">
      <w:pPr>
        <w:shd w:val="clear" w:color="auto" w:fill="FFFFFF"/>
        <w:spacing w:after="240"/>
        <w:ind w:left="360"/>
        <w:jc w:val="both"/>
        <w:rPr>
          <w:rFonts w:ascii="Times New Roman" w:hAnsi="Times New Roman" w:cs="Times New Roman"/>
          <w:b/>
          <w:bCs/>
          <w:sz w:val="24"/>
          <w:szCs w:val="24"/>
        </w:rPr>
      </w:pPr>
      <w:r w:rsidRPr="000A0433">
        <w:rPr>
          <w:rFonts w:ascii="Times New Roman" w:hAnsi="Times New Roman" w:cs="Times New Roman"/>
          <w:b/>
          <w:bCs/>
          <w:sz w:val="24"/>
          <w:szCs w:val="24"/>
        </w:rPr>
        <w:drawing>
          <wp:inline distT="0" distB="0" distL="0" distR="0" wp14:anchorId="35D4EFAD" wp14:editId="22584C88">
            <wp:extent cx="4892040" cy="2726163"/>
            <wp:effectExtent l="0" t="0" r="381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2"/>
                    <a:stretch>
                      <a:fillRect/>
                    </a:stretch>
                  </pic:blipFill>
                  <pic:spPr>
                    <a:xfrm>
                      <a:off x="0" y="0"/>
                      <a:ext cx="4899137" cy="2730118"/>
                    </a:xfrm>
                    <a:prstGeom prst="rect">
                      <a:avLst/>
                    </a:prstGeom>
                  </pic:spPr>
                </pic:pic>
              </a:graphicData>
            </a:graphic>
          </wp:inline>
        </w:drawing>
      </w:r>
    </w:p>
    <w:p w14:paraId="3ADF9CAC" w14:textId="6948BFB1" w:rsidR="00A00321" w:rsidRPr="000A0433" w:rsidRDefault="00A00321" w:rsidP="000A0433">
      <w:pPr>
        <w:shd w:val="clear" w:color="auto" w:fill="FFFFFF"/>
        <w:spacing w:after="240"/>
        <w:ind w:left="360"/>
        <w:jc w:val="both"/>
        <w:rPr>
          <w:rFonts w:ascii="Times New Roman" w:hAnsi="Times New Roman" w:cs="Times New Roman"/>
          <w:b/>
          <w:bCs/>
          <w:sz w:val="24"/>
          <w:szCs w:val="24"/>
        </w:rPr>
      </w:pPr>
      <w:r w:rsidRPr="000A0433">
        <w:rPr>
          <w:rFonts w:ascii="Times New Roman" w:hAnsi="Times New Roman" w:cs="Times New Roman"/>
          <w:b/>
          <w:bCs/>
          <w:sz w:val="24"/>
          <w:szCs w:val="24"/>
        </w:rPr>
        <w:t>Stores Table:</w:t>
      </w:r>
    </w:p>
    <w:p w14:paraId="26EEE47C" w14:textId="0E0B7F2C" w:rsidR="00A00321" w:rsidRPr="000A0433" w:rsidRDefault="00A00321" w:rsidP="000A0433">
      <w:pPr>
        <w:shd w:val="clear" w:color="auto" w:fill="FFFFFF"/>
        <w:spacing w:after="240"/>
        <w:ind w:left="360"/>
        <w:jc w:val="both"/>
        <w:rPr>
          <w:rFonts w:ascii="Times New Roman" w:hAnsi="Times New Roman" w:cs="Times New Roman"/>
          <w:b/>
          <w:bCs/>
          <w:sz w:val="24"/>
          <w:szCs w:val="24"/>
        </w:rPr>
      </w:pPr>
      <w:r w:rsidRPr="000A0433">
        <w:rPr>
          <w:rFonts w:ascii="Times New Roman" w:hAnsi="Times New Roman" w:cs="Times New Roman"/>
          <w:b/>
          <w:bCs/>
          <w:sz w:val="24"/>
          <w:szCs w:val="24"/>
        </w:rPr>
        <w:lastRenderedPageBreak/>
        <w:drawing>
          <wp:inline distT="0" distB="0" distL="0" distR="0" wp14:anchorId="57EA8004" wp14:editId="215326FD">
            <wp:extent cx="4969634" cy="27508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2956" cy="2752659"/>
                    </a:xfrm>
                    <a:prstGeom prst="rect">
                      <a:avLst/>
                    </a:prstGeom>
                  </pic:spPr>
                </pic:pic>
              </a:graphicData>
            </a:graphic>
          </wp:inline>
        </w:drawing>
      </w:r>
    </w:p>
    <w:p w14:paraId="12D5368B" w14:textId="77777777" w:rsidR="000A0433" w:rsidRDefault="000A0433" w:rsidP="000A0433">
      <w:pPr>
        <w:shd w:val="clear" w:color="auto" w:fill="FFFFFF"/>
        <w:spacing w:after="240"/>
        <w:ind w:left="360"/>
        <w:jc w:val="both"/>
        <w:rPr>
          <w:rFonts w:ascii="Times New Roman" w:hAnsi="Times New Roman" w:cs="Times New Roman"/>
          <w:b/>
          <w:bCs/>
          <w:sz w:val="24"/>
          <w:szCs w:val="24"/>
        </w:rPr>
      </w:pPr>
    </w:p>
    <w:p w14:paraId="6C67B65C" w14:textId="77777777" w:rsidR="000A0433" w:rsidRDefault="000A0433" w:rsidP="000A0433">
      <w:pPr>
        <w:shd w:val="clear" w:color="auto" w:fill="FFFFFF"/>
        <w:spacing w:after="240"/>
        <w:ind w:left="360"/>
        <w:jc w:val="both"/>
        <w:rPr>
          <w:rFonts w:ascii="Times New Roman" w:hAnsi="Times New Roman" w:cs="Times New Roman"/>
          <w:b/>
          <w:bCs/>
          <w:sz w:val="24"/>
          <w:szCs w:val="24"/>
        </w:rPr>
      </w:pPr>
    </w:p>
    <w:p w14:paraId="64A1AC64" w14:textId="77777777" w:rsidR="000A0433" w:rsidRDefault="000A0433" w:rsidP="000A0433">
      <w:pPr>
        <w:shd w:val="clear" w:color="auto" w:fill="FFFFFF"/>
        <w:spacing w:after="240"/>
        <w:ind w:left="360"/>
        <w:jc w:val="both"/>
        <w:rPr>
          <w:rFonts w:ascii="Times New Roman" w:hAnsi="Times New Roman" w:cs="Times New Roman"/>
          <w:b/>
          <w:bCs/>
          <w:sz w:val="24"/>
          <w:szCs w:val="24"/>
        </w:rPr>
      </w:pPr>
    </w:p>
    <w:p w14:paraId="4E356FDD" w14:textId="77777777" w:rsidR="000A0433" w:rsidRDefault="000A0433" w:rsidP="000A0433">
      <w:pPr>
        <w:shd w:val="clear" w:color="auto" w:fill="FFFFFF"/>
        <w:spacing w:after="240"/>
        <w:ind w:left="360"/>
        <w:jc w:val="both"/>
        <w:rPr>
          <w:rFonts w:ascii="Times New Roman" w:hAnsi="Times New Roman" w:cs="Times New Roman"/>
          <w:b/>
          <w:bCs/>
          <w:sz w:val="24"/>
          <w:szCs w:val="24"/>
        </w:rPr>
      </w:pPr>
    </w:p>
    <w:p w14:paraId="79453EC0" w14:textId="77777777" w:rsidR="000A0433" w:rsidRDefault="000A0433" w:rsidP="000A0433">
      <w:pPr>
        <w:shd w:val="clear" w:color="auto" w:fill="FFFFFF"/>
        <w:spacing w:after="240"/>
        <w:ind w:left="360"/>
        <w:jc w:val="both"/>
        <w:rPr>
          <w:rFonts w:ascii="Times New Roman" w:hAnsi="Times New Roman" w:cs="Times New Roman"/>
          <w:b/>
          <w:bCs/>
          <w:sz w:val="24"/>
          <w:szCs w:val="24"/>
        </w:rPr>
      </w:pPr>
    </w:p>
    <w:p w14:paraId="44ED9F51" w14:textId="77777777" w:rsidR="000A0433" w:rsidRDefault="000A0433" w:rsidP="000A0433">
      <w:pPr>
        <w:shd w:val="clear" w:color="auto" w:fill="FFFFFF"/>
        <w:spacing w:after="240"/>
        <w:ind w:left="360"/>
        <w:jc w:val="both"/>
        <w:rPr>
          <w:rFonts w:ascii="Times New Roman" w:hAnsi="Times New Roman" w:cs="Times New Roman"/>
          <w:b/>
          <w:bCs/>
          <w:sz w:val="24"/>
          <w:szCs w:val="24"/>
        </w:rPr>
      </w:pPr>
    </w:p>
    <w:p w14:paraId="6A1A647E" w14:textId="70854D26" w:rsidR="00A00321" w:rsidRPr="000A0433" w:rsidRDefault="00A00321" w:rsidP="000A0433">
      <w:pPr>
        <w:shd w:val="clear" w:color="auto" w:fill="FFFFFF"/>
        <w:spacing w:after="240"/>
        <w:ind w:left="360"/>
        <w:jc w:val="both"/>
        <w:rPr>
          <w:rFonts w:ascii="Times New Roman" w:hAnsi="Times New Roman" w:cs="Times New Roman"/>
          <w:b/>
          <w:bCs/>
          <w:sz w:val="24"/>
          <w:szCs w:val="24"/>
        </w:rPr>
      </w:pPr>
      <w:r w:rsidRPr="000A0433">
        <w:rPr>
          <w:rFonts w:ascii="Times New Roman" w:hAnsi="Times New Roman" w:cs="Times New Roman"/>
          <w:b/>
          <w:bCs/>
          <w:sz w:val="24"/>
          <w:szCs w:val="24"/>
        </w:rPr>
        <w:t>Provide Table:</w:t>
      </w:r>
    </w:p>
    <w:p w14:paraId="79DF8D36" w14:textId="69761886" w:rsidR="006F6695" w:rsidRPr="000A0433" w:rsidRDefault="00A00321" w:rsidP="000A0433">
      <w:pPr>
        <w:shd w:val="clear" w:color="auto" w:fill="FFFFFF"/>
        <w:spacing w:after="240"/>
        <w:ind w:left="360"/>
        <w:jc w:val="both"/>
        <w:rPr>
          <w:rFonts w:ascii="Times New Roman" w:hAnsi="Times New Roman" w:cs="Times New Roman"/>
          <w:b/>
          <w:bCs/>
          <w:sz w:val="24"/>
          <w:szCs w:val="24"/>
        </w:rPr>
      </w:pPr>
      <w:r w:rsidRPr="000A0433">
        <w:rPr>
          <w:rFonts w:ascii="Times New Roman" w:hAnsi="Times New Roman" w:cs="Times New Roman"/>
          <w:b/>
          <w:bCs/>
          <w:sz w:val="24"/>
          <w:szCs w:val="24"/>
        </w:rPr>
        <w:drawing>
          <wp:inline distT="0" distB="0" distL="0" distR="0" wp14:anchorId="71F23BFE" wp14:editId="559E6322">
            <wp:extent cx="4991100" cy="2748304"/>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4"/>
                    <a:stretch>
                      <a:fillRect/>
                    </a:stretch>
                  </pic:blipFill>
                  <pic:spPr>
                    <a:xfrm>
                      <a:off x="0" y="0"/>
                      <a:ext cx="4996298" cy="2751166"/>
                    </a:xfrm>
                    <a:prstGeom prst="rect">
                      <a:avLst/>
                    </a:prstGeom>
                  </pic:spPr>
                </pic:pic>
              </a:graphicData>
            </a:graphic>
          </wp:inline>
        </w:drawing>
      </w:r>
    </w:p>
    <w:p w14:paraId="7297C83C" w14:textId="69D1AF09" w:rsidR="006F6695" w:rsidRPr="000A0433" w:rsidRDefault="006F6695" w:rsidP="000A0433">
      <w:pPr>
        <w:shd w:val="clear" w:color="auto" w:fill="FFFFFF"/>
        <w:spacing w:after="240"/>
        <w:ind w:left="360"/>
        <w:jc w:val="both"/>
        <w:rPr>
          <w:rFonts w:ascii="Times New Roman" w:hAnsi="Times New Roman" w:cs="Times New Roman"/>
          <w:b/>
          <w:bCs/>
          <w:sz w:val="24"/>
          <w:szCs w:val="24"/>
        </w:rPr>
      </w:pPr>
      <w:r w:rsidRPr="000A0433">
        <w:rPr>
          <w:rFonts w:ascii="Times New Roman" w:hAnsi="Times New Roman" w:cs="Times New Roman"/>
          <w:b/>
          <w:bCs/>
          <w:sz w:val="24"/>
          <w:szCs w:val="24"/>
        </w:rPr>
        <w:lastRenderedPageBreak/>
        <w:t>Customer Cart table:</w:t>
      </w:r>
    </w:p>
    <w:p w14:paraId="2C34E308" w14:textId="10277010" w:rsidR="006F6695" w:rsidRPr="000A0433" w:rsidRDefault="006F6695" w:rsidP="000A0433">
      <w:pPr>
        <w:shd w:val="clear" w:color="auto" w:fill="FFFFFF"/>
        <w:spacing w:after="240"/>
        <w:ind w:left="360"/>
        <w:jc w:val="both"/>
        <w:rPr>
          <w:rFonts w:ascii="Times New Roman" w:hAnsi="Times New Roman" w:cs="Times New Roman"/>
          <w:b/>
          <w:bCs/>
          <w:sz w:val="24"/>
          <w:szCs w:val="24"/>
        </w:rPr>
      </w:pPr>
      <w:r w:rsidRPr="000A0433">
        <w:rPr>
          <w:rFonts w:ascii="Times New Roman" w:hAnsi="Times New Roman" w:cs="Times New Roman"/>
          <w:b/>
          <w:bCs/>
          <w:sz w:val="24"/>
          <w:szCs w:val="24"/>
        </w:rPr>
        <w:drawing>
          <wp:inline distT="0" distB="0" distL="0" distR="0" wp14:anchorId="66A490D3" wp14:editId="490CEE86">
            <wp:extent cx="4981523" cy="2735580"/>
            <wp:effectExtent l="0" t="0" r="0" b="762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5"/>
                    <a:stretch>
                      <a:fillRect/>
                    </a:stretch>
                  </pic:blipFill>
                  <pic:spPr>
                    <a:xfrm>
                      <a:off x="0" y="0"/>
                      <a:ext cx="4990087" cy="2740283"/>
                    </a:xfrm>
                    <a:prstGeom prst="rect">
                      <a:avLst/>
                    </a:prstGeom>
                  </pic:spPr>
                </pic:pic>
              </a:graphicData>
            </a:graphic>
          </wp:inline>
        </w:drawing>
      </w:r>
    </w:p>
    <w:p w14:paraId="6595B5FB" w14:textId="77777777" w:rsidR="000A0433" w:rsidRDefault="000A0433" w:rsidP="000A0433">
      <w:pPr>
        <w:shd w:val="clear" w:color="auto" w:fill="FFFFFF"/>
        <w:spacing w:after="240"/>
        <w:ind w:left="360"/>
        <w:jc w:val="both"/>
        <w:rPr>
          <w:rFonts w:ascii="Times New Roman" w:hAnsi="Times New Roman" w:cs="Times New Roman"/>
          <w:b/>
          <w:bCs/>
          <w:sz w:val="24"/>
          <w:szCs w:val="24"/>
        </w:rPr>
      </w:pPr>
    </w:p>
    <w:p w14:paraId="52A87CC4" w14:textId="77777777" w:rsidR="000A0433" w:rsidRDefault="000A0433" w:rsidP="000A0433">
      <w:pPr>
        <w:shd w:val="clear" w:color="auto" w:fill="FFFFFF"/>
        <w:spacing w:after="240"/>
        <w:ind w:left="360"/>
        <w:jc w:val="both"/>
        <w:rPr>
          <w:rFonts w:ascii="Times New Roman" w:hAnsi="Times New Roman" w:cs="Times New Roman"/>
          <w:b/>
          <w:bCs/>
          <w:sz w:val="24"/>
          <w:szCs w:val="24"/>
        </w:rPr>
      </w:pPr>
    </w:p>
    <w:p w14:paraId="0EE3C3D0" w14:textId="77777777" w:rsidR="000A0433" w:rsidRDefault="000A0433" w:rsidP="000A0433">
      <w:pPr>
        <w:shd w:val="clear" w:color="auto" w:fill="FFFFFF"/>
        <w:spacing w:after="240"/>
        <w:ind w:left="360"/>
        <w:jc w:val="both"/>
        <w:rPr>
          <w:rFonts w:ascii="Times New Roman" w:hAnsi="Times New Roman" w:cs="Times New Roman"/>
          <w:b/>
          <w:bCs/>
          <w:sz w:val="24"/>
          <w:szCs w:val="24"/>
        </w:rPr>
      </w:pPr>
    </w:p>
    <w:p w14:paraId="5408769A" w14:textId="77777777" w:rsidR="000A0433" w:rsidRDefault="000A0433" w:rsidP="000A0433">
      <w:pPr>
        <w:shd w:val="clear" w:color="auto" w:fill="FFFFFF"/>
        <w:spacing w:after="240"/>
        <w:ind w:left="360"/>
        <w:jc w:val="both"/>
        <w:rPr>
          <w:rFonts w:ascii="Times New Roman" w:hAnsi="Times New Roman" w:cs="Times New Roman"/>
          <w:b/>
          <w:bCs/>
          <w:sz w:val="24"/>
          <w:szCs w:val="24"/>
        </w:rPr>
      </w:pPr>
    </w:p>
    <w:p w14:paraId="12DD7087" w14:textId="77777777" w:rsidR="000A0433" w:rsidRDefault="000A0433" w:rsidP="000A0433">
      <w:pPr>
        <w:shd w:val="clear" w:color="auto" w:fill="FFFFFF"/>
        <w:spacing w:after="240"/>
        <w:ind w:left="360"/>
        <w:jc w:val="both"/>
        <w:rPr>
          <w:rFonts w:ascii="Times New Roman" w:hAnsi="Times New Roman" w:cs="Times New Roman"/>
          <w:b/>
          <w:bCs/>
          <w:sz w:val="24"/>
          <w:szCs w:val="24"/>
        </w:rPr>
      </w:pPr>
    </w:p>
    <w:p w14:paraId="358ABF65" w14:textId="77777777" w:rsidR="000A0433" w:rsidRDefault="000A0433" w:rsidP="000A0433">
      <w:pPr>
        <w:shd w:val="clear" w:color="auto" w:fill="FFFFFF"/>
        <w:spacing w:after="240"/>
        <w:ind w:left="360"/>
        <w:jc w:val="both"/>
        <w:rPr>
          <w:rFonts w:ascii="Times New Roman" w:hAnsi="Times New Roman" w:cs="Times New Roman"/>
          <w:b/>
          <w:bCs/>
          <w:sz w:val="24"/>
          <w:szCs w:val="24"/>
        </w:rPr>
      </w:pPr>
    </w:p>
    <w:p w14:paraId="2252A928" w14:textId="77777777" w:rsidR="0028385D" w:rsidRDefault="0028385D" w:rsidP="000A0433">
      <w:pPr>
        <w:shd w:val="clear" w:color="auto" w:fill="FFFFFF"/>
        <w:spacing w:after="240"/>
        <w:ind w:left="360"/>
        <w:jc w:val="both"/>
        <w:rPr>
          <w:rFonts w:ascii="Times New Roman" w:hAnsi="Times New Roman" w:cs="Times New Roman"/>
          <w:b/>
          <w:bCs/>
          <w:sz w:val="24"/>
          <w:szCs w:val="24"/>
        </w:rPr>
      </w:pPr>
    </w:p>
    <w:p w14:paraId="4ACC786C" w14:textId="77777777" w:rsidR="0028385D" w:rsidRDefault="0028385D" w:rsidP="000A0433">
      <w:pPr>
        <w:shd w:val="clear" w:color="auto" w:fill="FFFFFF"/>
        <w:spacing w:after="240"/>
        <w:ind w:left="360"/>
        <w:jc w:val="both"/>
        <w:rPr>
          <w:rFonts w:ascii="Times New Roman" w:hAnsi="Times New Roman" w:cs="Times New Roman"/>
          <w:b/>
          <w:bCs/>
          <w:sz w:val="24"/>
          <w:szCs w:val="24"/>
        </w:rPr>
      </w:pPr>
    </w:p>
    <w:p w14:paraId="78C12257" w14:textId="77777777" w:rsidR="0028385D" w:rsidRDefault="0028385D" w:rsidP="000A0433">
      <w:pPr>
        <w:shd w:val="clear" w:color="auto" w:fill="FFFFFF"/>
        <w:spacing w:after="240"/>
        <w:ind w:left="360"/>
        <w:jc w:val="both"/>
        <w:rPr>
          <w:rFonts w:ascii="Times New Roman" w:hAnsi="Times New Roman" w:cs="Times New Roman"/>
          <w:b/>
          <w:bCs/>
          <w:sz w:val="24"/>
          <w:szCs w:val="24"/>
        </w:rPr>
      </w:pPr>
    </w:p>
    <w:p w14:paraId="15FF5F27" w14:textId="77777777" w:rsidR="0028385D" w:rsidRDefault="0028385D" w:rsidP="000A0433">
      <w:pPr>
        <w:shd w:val="clear" w:color="auto" w:fill="FFFFFF"/>
        <w:spacing w:after="240"/>
        <w:ind w:left="360"/>
        <w:jc w:val="both"/>
        <w:rPr>
          <w:rFonts w:ascii="Times New Roman" w:hAnsi="Times New Roman" w:cs="Times New Roman"/>
          <w:b/>
          <w:bCs/>
          <w:sz w:val="24"/>
          <w:szCs w:val="24"/>
        </w:rPr>
      </w:pPr>
    </w:p>
    <w:p w14:paraId="6125C1BE" w14:textId="77777777" w:rsidR="0028385D" w:rsidRDefault="0028385D" w:rsidP="000A0433">
      <w:pPr>
        <w:shd w:val="clear" w:color="auto" w:fill="FFFFFF"/>
        <w:spacing w:after="240"/>
        <w:ind w:left="360"/>
        <w:jc w:val="both"/>
        <w:rPr>
          <w:rFonts w:ascii="Times New Roman" w:hAnsi="Times New Roman" w:cs="Times New Roman"/>
          <w:b/>
          <w:bCs/>
          <w:sz w:val="24"/>
          <w:szCs w:val="24"/>
        </w:rPr>
      </w:pPr>
    </w:p>
    <w:p w14:paraId="410B2816" w14:textId="77777777" w:rsidR="0028385D" w:rsidRDefault="0028385D" w:rsidP="000A0433">
      <w:pPr>
        <w:shd w:val="clear" w:color="auto" w:fill="FFFFFF"/>
        <w:spacing w:after="240"/>
        <w:ind w:left="360"/>
        <w:jc w:val="both"/>
        <w:rPr>
          <w:rFonts w:ascii="Times New Roman" w:hAnsi="Times New Roman" w:cs="Times New Roman"/>
          <w:b/>
          <w:bCs/>
          <w:sz w:val="24"/>
          <w:szCs w:val="24"/>
        </w:rPr>
      </w:pPr>
    </w:p>
    <w:p w14:paraId="7909C196" w14:textId="77777777" w:rsidR="0028385D" w:rsidRDefault="0028385D" w:rsidP="000A0433">
      <w:pPr>
        <w:shd w:val="clear" w:color="auto" w:fill="FFFFFF"/>
        <w:spacing w:after="240"/>
        <w:ind w:left="360"/>
        <w:jc w:val="both"/>
        <w:rPr>
          <w:rFonts w:ascii="Times New Roman" w:hAnsi="Times New Roman" w:cs="Times New Roman"/>
          <w:b/>
          <w:bCs/>
          <w:sz w:val="24"/>
          <w:szCs w:val="24"/>
        </w:rPr>
      </w:pPr>
    </w:p>
    <w:p w14:paraId="72F69FE5" w14:textId="77777777" w:rsidR="0028385D" w:rsidRDefault="0028385D" w:rsidP="000A0433">
      <w:pPr>
        <w:shd w:val="clear" w:color="auto" w:fill="FFFFFF"/>
        <w:spacing w:after="240"/>
        <w:ind w:left="360"/>
        <w:jc w:val="both"/>
        <w:rPr>
          <w:rFonts w:ascii="Times New Roman" w:hAnsi="Times New Roman" w:cs="Times New Roman"/>
          <w:b/>
          <w:bCs/>
          <w:sz w:val="24"/>
          <w:szCs w:val="24"/>
        </w:rPr>
      </w:pPr>
    </w:p>
    <w:p w14:paraId="751109C9" w14:textId="77777777" w:rsidR="0028385D" w:rsidRDefault="0028385D" w:rsidP="000A0433">
      <w:pPr>
        <w:shd w:val="clear" w:color="auto" w:fill="FFFFFF"/>
        <w:spacing w:after="240"/>
        <w:ind w:left="360"/>
        <w:jc w:val="both"/>
        <w:rPr>
          <w:rFonts w:ascii="Times New Roman" w:hAnsi="Times New Roman" w:cs="Times New Roman"/>
          <w:b/>
          <w:bCs/>
          <w:sz w:val="24"/>
          <w:szCs w:val="24"/>
        </w:rPr>
      </w:pPr>
    </w:p>
    <w:p w14:paraId="5402C012" w14:textId="7A60F7D8" w:rsidR="006F6695" w:rsidRPr="000A0433" w:rsidRDefault="006F6695" w:rsidP="000A0433">
      <w:pPr>
        <w:shd w:val="clear" w:color="auto" w:fill="FFFFFF"/>
        <w:spacing w:after="240"/>
        <w:ind w:left="360"/>
        <w:jc w:val="both"/>
        <w:rPr>
          <w:rFonts w:ascii="Times New Roman" w:hAnsi="Times New Roman" w:cs="Times New Roman"/>
          <w:b/>
          <w:bCs/>
          <w:sz w:val="24"/>
          <w:szCs w:val="24"/>
        </w:rPr>
      </w:pPr>
      <w:r w:rsidRPr="000A0433">
        <w:rPr>
          <w:rFonts w:ascii="Times New Roman" w:hAnsi="Times New Roman" w:cs="Times New Roman"/>
          <w:b/>
          <w:bCs/>
          <w:sz w:val="24"/>
          <w:szCs w:val="24"/>
        </w:rPr>
        <w:t>Product</w:t>
      </w:r>
      <w:r w:rsidR="000A0433">
        <w:rPr>
          <w:rFonts w:ascii="Times New Roman" w:hAnsi="Times New Roman" w:cs="Times New Roman"/>
          <w:b/>
          <w:bCs/>
          <w:sz w:val="24"/>
          <w:szCs w:val="24"/>
        </w:rPr>
        <w:t xml:space="preserve"> Table</w:t>
      </w:r>
      <w:r w:rsidRPr="000A0433">
        <w:rPr>
          <w:rFonts w:ascii="Times New Roman" w:hAnsi="Times New Roman" w:cs="Times New Roman"/>
          <w:b/>
          <w:bCs/>
          <w:sz w:val="24"/>
          <w:szCs w:val="24"/>
        </w:rPr>
        <w:t>:</w:t>
      </w:r>
    </w:p>
    <w:p w14:paraId="07B910BA" w14:textId="79CCEE8A" w:rsidR="006F6695" w:rsidRPr="000A0433" w:rsidRDefault="006F6695" w:rsidP="000A0433">
      <w:pPr>
        <w:shd w:val="clear" w:color="auto" w:fill="FFFFFF"/>
        <w:spacing w:after="240"/>
        <w:ind w:left="360"/>
        <w:jc w:val="both"/>
        <w:rPr>
          <w:rFonts w:ascii="Times New Roman" w:hAnsi="Times New Roman" w:cs="Times New Roman"/>
          <w:b/>
          <w:bCs/>
          <w:sz w:val="24"/>
          <w:szCs w:val="24"/>
        </w:rPr>
      </w:pPr>
      <w:r w:rsidRPr="000A0433">
        <w:rPr>
          <w:rFonts w:ascii="Times New Roman" w:hAnsi="Times New Roman" w:cs="Times New Roman"/>
          <w:b/>
          <w:bCs/>
          <w:sz w:val="24"/>
          <w:szCs w:val="24"/>
        </w:rPr>
        <w:drawing>
          <wp:inline distT="0" distB="0" distL="0" distR="0" wp14:anchorId="7C3D0707" wp14:editId="02F7DC59">
            <wp:extent cx="4937760" cy="2738452"/>
            <wp:effectExtent l="0" t="0" r="0" b="508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6"/>
                    <a:stretch>
                      <a:fillRect/>
                    </a:stretch>
                  </pic:blipFill>
                  <pic:spPr>
                    <a:xfrm>
                      <a:off x="0" y="0"/>
                      <a:ext cx="4947505" cy="2743857"/>
                    </a:xfrm>
                    <a:prstGeom prst="rect">
                      <a:avLst/>
                    </a:prstGeom>
                  </pic:spPr>
                </pic:pic>
              </a:graphicData>
            </a:graphic>
          </wp:inline>
        </w:drawing>
      </w:r>
    </w:p>
    <w:p w14:paraId="45E80FEA" w14:textId="66336616" w:rsidR="006F6695" w:rsidRPr="000A0433" w:rsidRDefault="006F6695" w:rsidP="000A0433">
      <w:pPr>
        <w:shd w:val="clear" w:color="auto" w:fill="FFFFFF"/>
        <w:spacing w:after="240"/>
        <w:ind w:left="360"/>
        <w:jc w:val="both"/>
        <w:rPr>
          <w:rFonts w:ascii="Times New Roman" w:hAnsi="Times New Roman" w:cs="Times New Roman"/>
          <w:b/>
          <w:bCs/>
          <w:sz w:val="24"/>
          <w:szCs w:val="24"/>
        </w:rPr>
      </w:pPr>
      <w:r w:rsidRPr="000A0433">
        <w:rPr>
          <w:rFonts w:ascii="Times New Roman" w:hAnsi="Times New Roman" w:cs="Times New Roman"/>
          <w:b/>
          <w:bCs/>
          <w:sz w:val="24"/>
          <w:szCs w:val="24"/>
        </w:rPr>
        <w:t>Transaction Table:</w:t>
      </w:r>
    </w:p>
    <w:p w14:paraId="5CE039AD" w14:textId="22A1AD97" w:rsidR="006F6695" w:rsidRPr="000A0433" w:rsidRDefault="006F6695" w:rsidP="000A0433">
      <w:pPr>
        <w:shd w:val="clear" w:color="auto" w:fill="FFFFFF"/>
        <w:spacing w:after="240"/>
        <w:ind w:left="360"/>
        <w:jc w:val="both"/>
        <w:rPr>
          <w:rFonts w:ascii="Times New Roman" w:hAnsi="Times New Roman" w:cs="Times New Roman"/>
          <w:b/>
          <w:bCs/>
          <w:sz w:val="24"/>
          <w:szCs w:val="24"/>
        </w:rPr>
      </w:pPr>
      <w:r w:rsidRPr="000A0433">
        <w:rPr>
          <w:rFonts w:ascii="Times New Roman" w:hAnsi="Times New Roman" w:cs="Times New Roman"/>
          <w:b/>
          <w:bCs/>
          <w:sz w:val="24"/>
          <w:szCs w:val="24"/>
        </w:rPr>
        <w:drawing>
          <wp:inline distT="0" distB="0" distL="0" distR="0" wp14:anchorId="40E8DAAE" wp14:editId="5302847E">
            <wp:extent cx="5091533" cy="278892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7"/>
                    <a:stretch>
                      <a:fillRect/>
                    </a:stretch>
                  </pic:blipFill>
                  <pic:spPr>
                    <a:xfrm>
                      <a:off x="0" y="0"/>
                      <a:ext cx="5095597" cy="2791146"/>
                    </a:xfrm>
                    <a:prstGeom prst="rect">
                      <a:avLst/>
                    </a:prstGeom>
                  </pic:spPr>
                </pic:pic>
              </a:graphicData>
            </a:graphic>
          </wp:inline>
        </w:drawing>
      </w:r>
    </w:p>
    <w:p w14:paraId="23121A60" w14:textId="77777777" w:rsidR="000A0433" w:rsidRDefault="000A0433" w:rsidP="000A0433">
      <w:pPr>
        <w:shd w:val="clear" w:color="auto" w:fill="FFFFFF"/>
        <w:spacing w:after="240"/>
        <w:ind w:left="360"/>
        <w:jc w:val="both"/>
        <w:rPr>
          <w:rFonts w:ascii="Times New Roman" w:hAnsi="Times New Roman" w:cs="Times New Roman"/>
          <w:b/>
          <w:bCs/>
          <w:sz w:val="24"/>
          <w:szCs w:val="24"/>
        </w:rPr>
      </w:pPr>
    </w:p>
    <w:p w14:paraId="47CB5D47" w14:textId="77777777" w:rsidR="000A0433" w:rsidRDefault="000A0433" w:rsidP="000A0433">
      <w:pPr>
        <w:shd w:val="clear" w:color="auto" w:fill="FFFFFF"/>
        <w:spacing w:after="240"/>
        <w:ind w:left="360"/>
        <w:jc w:val="both"/>
        <w:rPr>
          <w:rFonts w:ascii="Times New Roman" w:hAnsi="Times New Roman" w:cs="Times New Roman"/>
          <w:b/>
          <w:bCs/>
          <w:sz w:val="24"/>
          <w:szCs w:val="24"/>
        </w:rPr>
      </w:pPr>
    </w:p>
    <w:p w14:paraId="556AFCB2" w14:textId="77777777" w:rsidR="000A0433" w:rsidRDefault="000A0433" w:rsidP="000A0433">
      <w:pPr>
        <w:shd w:val="clear" w:color="auto" w:fill="FFFFFF"/>
        <w:spacing w:after="240"/>
        <w:ind w:left="360"/>
        <w:jc w:val="both"/>
        <w:rPr>
          <w:rFonts w:ascii="Times New Roman" w:hAnsi="Times New Roman" w:cs="Times New Roman"/>
          <w:b/>
          <w:bCs/>
          <w:sz w:val="24"/>
          <w:szCs w:val="24"/>
        </w:rPr>
      </w:pPr>
    </w:p>
    <w:p w14:paraId="6668FC2C" w14:textId="77777777" w:rsidR="000A0433" w:rsidRDefault="000A0433" w:rsidP="000A0433">
      <w:pPr>
        <w:shd w:val="clear" w:color="auto" w:fill="FFFFFF"/>
        <w:spacing w:after="240"/>
        <w:ind w:left="360"/>
        <w:jc w:val="both"/>
        <w:rPr>
          <w:rFonts w:ascii="Times New Roman" w:hAnsi="Times New Roman" w:cs="Times New Roman"/>
          <w:b/>
          <w:bCs/>
          <w:sz w:val="24"/>
          <w:szCs w:val="24"/>
        </w:rPr>
      </w:pPr>
    </w:p>
    <w:p w14:paraId="46422DDF" w14:textId="77777777" w:rsidR="000A0433" w:rsidRDefault="000A0433" w:rsidP="000A0433">
      <w:pPr>
        <w:shd w:val="clear" w:color="auto" w:fill="FFFFFF"/>
        <w:spacing w:after="240"/>
        <w:ind w:left="360"/>
        <w:jc w:val="both"/>
        <w:rPr>
          <w:rFonts w:ascii="Times New Roman" w:hAnsi="Times New Roman" w:cs="Times New Roman"/>
          <w:b/>
          <w:bCs/>
          <w:sz w:val="24"/>
          <w:szCs w:val="24"/>
        </w:rPr>
      </w:pPr>
    </w:p>
    <w:p w14:paraId="70A74CD9" w14:textId="77777777" w:rsidR="000A0433" w:rsidRDefault="000A0433" w:rsidP="000A0433">
      <w:pPr>
        <w:shd w:val="clear" w:color="auto" w:fill="FFFFFF"/>
        <w:spacing w:after="240"/>
        <w:ind w:left="360"/>
        <w:jc w:val="both"/>
        <w:rPr>
          <w:rFonts w:ascii="Times New Roman" w:hAnsi="Times New Roman" w:cs="Times New Roman"/>
          <w:b/>
          <w:bCs/>
          <w:sz w:val="24"/>
          <w:szCs w:val="24"/>
        </w:rPr>
      </w:pPr>
    </w:p>
    <w:p w14:paraId="2F8D4F33" w14:textId="73E699CD" w:rsidR="006F6695" w:rsidRPr="000A0433" w:rsidRDefault="006F6695" w:rsidP="000A0433">
      <w:pPr>
        <w:shd w:val="clear" w:color="auto" w:fill="FFFFFF"/>
        <w:spacing w:after="240"/>
        <w:ind w:left="360"/>
        <w:jc w:val="both"/>
        <w:rPr>
          <w:rFonts w:ascii="Times New Roman" w:hAnsi="Times New Roman" w:cs="Times New Roman"/>
          <w:b/>
          <w:bCs/>
          <w:sz w:val="24"/>
          <w:szCs w:val="24"/>
        </w:rPr>
      </w:pPr>
      <w:r w:rsidRPr="000A0433">
        <w:rPr>
          <w:rFonts w:ascii="Times New Roman" w:hAnsi="Times New Roman" w:cs="Times New Roman"/>
          <w:b/>
          <w:bCs/>
          <w:sz w:val="24"/>
          <w:szCs w:val="24"/>
        </w:rPr>
        <w:t>Invoice Table:</w:t>
      </w:r>
    </w:p>
    <w:p w14:paraId="28FE2E13" w14:textId="33DE39EE" w:rsidR="006F6695" w:rsidRPr="000A0433" w:rsidRDefault="006F6695" w:rsidP="000A0433">
      <w:pPr>
        <w:shd w:val="clear" w:color="auto" w:fill="FFFFFF"/>
        <w:spacing w:after="240"/>
        <w:ind w:left="360"/>
        <w:jc w:val="both"/>
        <w:rPr>
          <w:rFonts w:ascii="Times New Roman" w:hAnsi="Times New Roman" w:cs="Times New Roman"/>
          <w:b/>
          <w:bCs/>
          <w:sz w:val="24"/>
          <w:szCs w:val="24"/>
        </w:rPr>
      </w:pPr>
      <w:r w:rsidRPr="000A0433">
        <w:rPr>
          <w:rFonts w:ascii="Times New Roman" w:hAnsi="Times New Roman" w:cs="Times New Roman"/>
          <w:b/>
          <w:bCs/>
          <w:sz w:val="24"/>
          <w:szCs w:val="24"/>
        </w:rPr>
        <w:drawing>
          <wp:inline distT="0" distB="0" distL="0" distR="0" wp14:anchorId="6F6134BA" wp14:editId="51ED4EC0">
            <wp:extent cx="5158740" cy="2840614"/>
            <wp:effectExtent l="0" t="0" r="381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8"/>
                    <a:stretch>
                      <a:fillRect/>
                    </a:stretch>
                  </pic:blipFill>
                  <pic:spPr>
                    <a:xfrm>
                      <a:off x="0" y="0"/>
                      <a:ext cx="5163789" cy="2843394"/>
                    </a:xfrm>
                    <a:prstGeom prst="rect">
                      <a:avLst/>
                    </a:prstGeom>
                  </pic:spPr>
                </pic:pic>
              </a:graphicData>
            </a:graphic>
          </wp:inline>
        </w:drawing>
      </w:r>
    </w:p>
    <w:p w14:paraId="1F905321" w14:textId="77777777" w:rsidR="00A00321" w:rsidRPr="000A0433" w:rsidRDefault="00A00321" w:rsidP="000A0433">
      <w:pPr>
        <w:shd w:val="clear" w:color="auto" w:fill="FFFFFF"/>
        <w:spacing w:after="240"/>
        <w:ind w:left="360"/>
        <w:jc w:val="both"/>
        <w:rPr>
          <w:rFonts w:ascii="Times New Roman" w:hAnsi="Times New Roman" w:cs="Times New Roman"/>
          <w:b/>
          <w:bCs/>
          <w:sz w:val="24"/>
          <w:szCs w:val="24"/>
        </w:rPr>
      </w:pPr>
    </w:p>
    <w:p w14:paraId="20972883" w14:textId="61BAB69C" w:rsidR="006E32CC" w:rsidRDefault="00814BE1" w:rsidP="000A0433">
      <w:pPr>
        <w:shd w:val="clear" w:color="auto" w:fill="FFFFFF"/>
        <w:spacing w:after="240"/>
        <w:ind w:left="360"/>
        <w:jc w:val="both"/>
        <w:rPr>
          <w:rFonts w:ascii="Times New Roman" w:hAnsi="Times New Roman" w:cs="Times New Roman"/>
          <w:b/>
          <w:bCs/>
          <w:sz w:val="24"/>
          <w:szCs w:val="24"/>
        </w:rPr>
      </w:pPr>
      <w:r>
        <w:rPr>
          <w:rFonts w:ascii="Times New Roman" w:hAnsi="Times New Roman" w:cs="Times New Roman"/>
          <w:b/>
          <w:bCs/>
          <w:sz w:val="24"/>
          <w:szCs w:val="24"/>
        </w:rPr>
        <w:t>Views:</w:t>
      </w:r>
    </w:p>
    <w:p w14:paraId="29EE904E" w14:textId="56C4F91E" w:rsidR="00814BE1" w:rsidRPr="00814BE1" w:rsidRDefault="00814BE1" w:rsidP="00814BE1">
      <w:pPr>
        <w:shd w:val="clear" w:color="auto" w:fill="FFFFFF"/>
        <w:spacing w:after="240"/>
        <w:ind w:left="360"/>
        <w:jc w:val="both"/>
        <w:rPr>
          <w:rFonts w:ascii="Times New Roman" w:hAnsi="Times New Roman" w:cs="Times New Roman"/>
          <w:sz w:val="24"/>
          <w:szCs w:val="24"/>
        </w:rPr>
      </w:pPr>
      <w:r w:rsidRPr="00814BE1">
        <w:rPr>
          <w:rFonts w:ascii="Times New Roman" w:hAnsi="Times New Roman" w:cs="Times New Roman"/>
          <w:sz w:val="24"/>
          <w:szCs w:val="24"/>
        </w:rPr>
        <w:t>Views in SQL are kind of vi</w:t>
      </w:r>
      <w:r>
        <w:rPr>
          <w:rFonts w:ascii="Times New Roman" w:hAnsi="Times New Roman" w:cs="Times New Roman"/>
          <w:sz w:val="24"/>
          <w:szCs w:val="24"/>
        </w:rPr>
        <w:t>r</w:t>
      </w:r>
      <w:r w:rsidRPr="00814BE1">
        <w:rPr>
          <w:rFonts w:ascii="Times New Roman" w:hAnsi="Times New Roman" w:cs="Times New Roman"/>
          <w:sz w:val="24"/>
          <w:szCs w:val="24"/>
        </w:rPr>
        <w:t>tual tables. A view also has rows and columns as they are in a real table in the database. We can make a view by selecting fields from one table.</w:t>
      </w:r>
    </w:p>
    <w:p w14:paraId="4022C532" w14:textId="77777777" w:rsidR="00814BE1" w:rsidRPr="00814BE1" w:rsidRDefault="00814BE1" w:rsidP="00814BE1">
      <w:pPr>
        <w:shd w:val="clear" w:color="auto" w:fill="FFFFFF"/>
        <w:spacing w:after="240"/>
        <w:ind w:left="360"/>
        <w:jc w:val="both"/>
        <w:rPr>
          <w:rFonts w:ascii="Times New Roman" w:hAnsi="Times New Roman" w:cs="Times New Roman"/>
          <w:sz w:val="24"/>
          <w:szCs w:val="24"/>
        </w:rPr>
      </w:pPr>
      <w:r w:rsidRPr="00814BE1">
        <w:rPr>
          <w:rFonts w:ascii="Times New Roman" w:hAnsi="Times New Roman" w:cs="Times New Roman"/>
          <w:sz w:val="24"/>
          <w:szCs w:val="24"/>
        </w:rPr>
        <w:t xml:space="preserve">There are one or more tables in the database. A View can contain either </w:t>
      </w:r>
      <w:proofErr w:type="gramStart"/>
      <w:r w:rsidRPr="00814BE1">
        <w:rPr>
          <w:rFonts w:ascii="Times New Roman" w:hAnsi="Times New Roman" w:cs="Times New Roman"/>
          <w:sz w:val="24"/>
          <w:szCs w:val="24"/>
        </w:rPr>
        <w:t>all of</w:t>
      </w:r>
      <w:proofErr w:type="gramEnd"/>
      <w:r w:rsidRPr="00814BE1">
        <w:rPr>
          <w:rFonts w:ascii="Times New Roman" w:hAnsi="Times New Roman" w:cs="Times New Roman"/>
          <w:sz w:val="24"/>
          <w:szCs w:val="24"/>
        </w:rPr>
        <w:t xml:space="preserve"> the rows of a table or specific rows based on a condition.</w:t>
      </w:r>
    </w:p>
    <w:p w14:paraId="52FC7330" w14:textId="5CD9D870" w:rsidR="00814BE1" w:rsidRDefault="00814BE1" w:rsidP="00814BE1">
      <w:pPr>
        <w:shd w:val="clear" w:color="auto" w:fill="FFFFFF"/>
        <w:spacing w:after="240"/>
        <w:ind w:left="360"/>
        <w:jc w:val="both"/>
        <w:rPr>
          <w:rFonts w:ascii="Times New Roman" w:hAnsi="Times New Roman" w:cs="Times New Roman"/>
          <w:sz w:val="24"/>
          <w:szCs w:val="24"/>
        </w:rPr>
      </w:pPr>
      <w:r w:rsidRPr="00814BE1">
        <w:rPr>
          <w:rFonts w:ascii="Times New Roman" w:hAnsi="Times New Roman" w:cs="Times New Roman"/>
          <w:sz w:val="24"/>
          <w:szCs w:val="24"/>
        </w:rPr>
        <w:t>Views help us limit data access, hide data complexity (joins), simplify commands for the user, and store complex queries.</w:t>
      </w:r>
    </w:p>
    <w:p w14:paraId="2C512984" w14:textId="40B264DA" w:rsidR="0035085F" w:rsidRDefault="0035085F" w:rsidP="00814BE1">
      <w:pPr>
        <w:shd w:val="clear" w:color="auto" w:fill="FFFFFF"/>
        <w:spacing w:after="240"/>
        <w:ind w:left="360"/>
        <w:jc w:val="both"/>
        <w:rPr>
          <w:rFonts w:ascii="Times New Roman" w:hAnsi="Times New Roman" w:cs="Times New Roman"/>
          <w:sz w:val="24"/>
          <w:szCs w:val="24"/>
        </w:rPr>
      </w:pPr>
    </w:p>
    <w:p w14:paraId="16D3C601" w14:textId="555FE0CA" w:rsidR="0035085F" w:rsidRDefault="0035085F" w:rsidP="00814BE1">
      <w:pPr>
        <w:shd w:val="clear" w:color="auto" w:fill="FFFFFF"/>
        <w:spacing w:after="240"/>
        <w:ind w:left="360"/>
        <w:jc w:val="both"/>
        <w:rPr>
          <w:rFonts w:ascii="Times New Roman" w:hAnsi="Times New Roman" w:cs="Times New Roman"/>
          <w:sz w:val="24"/>
          <w:szCs w:val="24"/>
        </w:rPr>
      </w:pPr>
    </w:p>
    <w:p w14:paraId="5A3F89B6" w14:textId="5292ED46" w:rsidR="0035085F" w:rsidRDefault="0035085F" w:rsidP="00814BE1">
      <w:pPr>
        <w:shd w:val="clear" w:color="auto" w:fill="FFFFFF"/>
        <w:spacing w:after="240"/>
        <w:ind w:left="360"/>
        <w:jc w:val="both"/>
        <w:rPr>
          <w:rFonts w:ascii="Times New Roman" w:hAnsi="Times New Roman" w:cs="Times New Roman"/>
          <w:sz w:val="24"/>
          <w:szCs w:val="24"/>
        </w:rPr>
      </w:pPr>
    </w:p>
    <w:p w14:paraId="69A56E51" w14:textId="77777777" w:rsidR="0035085F" w:rsidRPr="00814BE1" w:rsidRDefault="0035085F" w:rsidP="00814BE1">
      <w:pPr>
        <w:shd w:val="clear" w:color="auto" w:fill="FFFFFF"/>
        <w:spacing w:after="240"/>
        <w:ind w:left="360"/>
        <w:jc w:val="both"/>
        <w:rPr>
          <w:rFonts w:ascii="Times New Roman" w:hAnsi="Times New Roman" w:cs="Times New Roman"/>
          <w:sz w:val="24"/>
          <w:szCs w:val="24"/>
        </w:rPr>
      </w:pPr>
    </w:p>
    <w:p w14:paraId="5AD944DD" w14:textId="51A0B39C" w:rsidR="00D115C7" w:rsidRDefault="00814BE1" w:rsidP="000A0433">
      <w:pPr>
        <w:spacing w:before="240" w:after="240"/>
        <w:jc w:val="both"/>
        <w:rPr>
          <w:rFonts w:ascii="Times New Roman" w:hAnsi="Times New Roman" w:cs="Times New Roman"/>
          <w:b/>
          <w:bCs/>
          <w:sz w:val="24"/>
          <w:szCs w:val="24"/>
        </w:rPr>
      </w:pPr>
      <w:r w:rsidRPr="00814BE1">
        <w:rPr>
          <w:rFonts w:ascii="Times New Roman" w:hAnsi="Times New Roman" w:cs="Times New Roman"/>
          <w:b/>
          <w:bCs/>
          <w:sz w:val="24"/>
          <w:szCs w:val="24"/>
        </w:rPr>
        <w:t>Query Table:</w:t>
      </w:r>
    </w:p>
    <w:p w14:paraId="08409892" w14:textId="21DCB01E" w:rsidR="00814BE1" w:rsidRPr="00814BE1" w:rsidRDefault="00814BE1" w:rsidP="00814BE1">
      <w:pPr>
        <w:spacing w:before="240" w:after="240"/>
        <w:jc w:val="both"/>
        <w:rPr>
          <w:rFonts w:ascii="Times New Roman" w:hAnsi="Times New Roman" w:cs="Times New Roman"/>
          <w:sz w:val="24"/>
          <w:szCs w:val="24"/>
        </w:rPr>
      </w:pPr>
      <w:r w:rsidRPr="00814BE1">
        <w:rPr>
          <w:rFonts w:ascii="Times New Roman" w:hAnsi="Times New Roman" w:cs="Times New Roman"/>
          <w:sz w:val="24"/>
          <w:szCs w:val="24"/>
        </w:rPr>
        <w:lastRenderedPageBreak/>
        <w:t xml:space="preserve">A query tree is a tree data </w:t>
      </w:r>
      <w:r w:rsidRPr="00814BE1">
        <w:rPr>
          <w:rFonts w:ascii="Times New Roman" w:hAnsi="Times New Roman" w:cs="Times New Roman"/>
          <w:sz w:val="24"/>
          <w:szCs w:val="24"/>
        </w:rPr>
        <w:t>structure</w:t>
      </w:r>
      <w:r w:rsidRPr="00814BE1">
        <w:rPr>
          <w:rFonts w:ascii="Times New Roman" w:hAnsi="Times New Roman" w:cs="Times New Roman"/>
          <w:sz w:val="24"/>
          <w:szCs w:val="24"/>
        </w:rPr>
        <w:t xml:space="preserve"> representing a relational algebra expression.</w:t>
      </w:r>
    </w:p>
    <w:p w14:paraId="1D174BDA" w14:textId="61EBECD2" w:rsidR="00814BE1" w:rsidRDefault="00814BE1" w:rsidP="00814BE1">
      <w:pPr>
        <w:spacing w:before="240" w:after="240"/>
        <w:jc w:val="both"/>
        <w:rPr>
          <w:rFonts w:ascii="Times New Roman" w:hAnsi="Times New Roman" w:cs="Times New Roman"/>
          <w:sz w:val="24"/>
          <w:szCs w:val="24"/>
        </w:rPr>
      </w:pPr>
      <w:r w:rsidRPr="00814BE1">
        <w:rPr>
          <w:rFonts w:ascii="Times New Roman" w:hAnsi="Times New Roman" w:cs="Times New Roman"/>
          <w:sz w:val="24"/>
          <w:szCs w:val="24"/>
        </w:rPr>
        <w:t xml:space="preserve">The query tables are represented as leaf nodes. The </w:t>
      </w:r>
      <w:r w:rsidRPr="00814BE1">
        <w:rPr>
          <w:rFonts w:ascii="Times New Roman" w:hAnsi="Times New Roman" w:cs="Times New Roman"/>
          <w:sz w:val="24"/>
          <w:szCs w:val="24"/>
        </w:rPr>
        <w:t>internal</w:t>
      </w:r>
      <w:r w:rsidRPr="00814BE1">
        <w:rPr>
          <w:rFonts w:ascii="Times New Roman" w:hAnsi="Times New Roman" w:cs="Times New Roman"/>
          <w:sz w:val="24"/>
          <w:szCs w:val="24"/>
        </w:rPr>
        <w:t xml:space="preserve"> nodes represent the relational algebra operations. The root represents the entire que</w:t>
      </w:r>
      <w:r>
        <w:rPr>
          <w:rFonts w:ascii="Times New Roman" w:hAnsi="Times New Roman" w:cs="Times New Roman"/>
          <w:sz w:val="24"/>
          <w:szCs w:val="24"/>
        </w:rPr>
        <w:t>ry</w:t>
      </w:r>
      <w:r w:rsidRPr="00814BE1">
        <w:rPr>
          <w:rFonts w:ascii="Times New Roman" w:hAnsi="Times New Roman" w:cs="Times New Roman"/>
          <w:sz w:val="24"/>
          <w:szCs w:val="24"/>
        </w:rPr>
        <w:t>.</w:t>
      </w:r>
    </w:p>
    <w:p w14:paraId="32E92090" w14:textId="68465171" w:rsidR="00814BE1" w:rsidRPr="00814BE1" w:rsidRDefault="00814BE1" w:rsidP="00814BE1">
      <w:pPr>
        <w:spacing w:before="240" w:after="240"/>
        <w:jc w:val="both"/>
        <w:rPr>
          <w:rFonts w:ascii="Times New Roman" w:hAnsi="Times New Roman" w:cs="Times New Roman"/>
          <w:sz w:val="24"/>
          <w:szCs w:val="24"/>
        </w:rPr>
      </w:pPr>
      <w:r w:rsidRPr="00814BE1">
        <w:rPr>
          <w:rFonts w:ascii="Times New Roman" w:hAnsi="Times New Roman" w:cs="Times New Roman"/>
          <w:sz w:val="24"/>
          <w:szCs w:val="24"/>
        </w:rPr>
        <w:drawing>
          <wp:inline distT="0" distB="0" distL="0" distR="0" wp14:anchorId="6CAF4FD0" wp14:editId="1D3E7A26">
            <wp:extent cx="3854450" cy="3708078"/>
            <wp:effectExtent l="0" t="0" r="0" b="6985"/>
            <wp:docPr id="17" name="Picture 17"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text, letter&#10;&#10;Description automatically generated"/>
                    <pic:cNvPicPr/>
                  </pic:nvPicPr>
                  <pic:blipFill>
                    <a:blip r:embed="rId19"/>
                    <a:stretch>
                      <a:fillRect/>
                    </a:stretch>
                  </pic:blipFill>
                  <pic:spPr>
                    <a:xfrm>
                      <a:off x="0" y="0"/>
                      <a:ext cx="3856741" cy="3710282"/>
                    </a:xfrm>
                    <a:prstGeom prst="rect">
                      <a:avLst/>
                    </a:prstGeom>
                  </pic:spPr>
                </pic:pic>
              </a:graphicData>
            </a:graphic>
          </wp:inline>
        </w:drawing>
      </w:r>
    </w:p>
    <w:p w14:paraId="111AF11E" w14:textId="77777777" w:rsidR="00814BE1" w:rsidRPr="000A0433" w:rsidRDefault="00814BE1" w:rsidP="000A0433">
      <w:pPr>
        <w:spacing w:before="240" w:after="240"/>
        <w:jc w:val="both"/>
        <w:rPr>
          <w:rFonts w:ascii="Times New Roman" w:hAnsi="Times New Roman" w:cs="Times New Roman"/>
          <w:sz w:val="24"/>
          <w:szCs w:val="24"/>
        </w:rPr>
      </w:pPr>
    </w:p>
    <w:p w14:paraId="5C33A7DA" w14:textId="77777777" w:rsidR="00D115C7" w:rsidRPr="0035085F" w:rsidRDefault="00000000" w:rsidP="000A0433">
      <w:pPr>
        <w:spacing w:before="240" w:after="240"/>
        <w:jc w:val="both"/>
        <w:rPr>
          <w:rFonts w:ascii="Times New Roman" w:hAnsi="Times New Roman" w:cs="Times New Roman"/>
          <w:b/>
          <w:bCs/>
          <w:sz w:val="24"/>
          <w:szCs w:val="24"/>
        </w:rPr>
      </w:pPr>
      <w:r w:rsidRPr="0035085F">
        <w:rPr>
          <w:rFonts w:ascii="Times New Roman" w:hAnsi="Times New Roman" w:cs="Times New Roman"/>
          <w:b/>
          <w:bCs/>
          <w:sz w:val="24"/>
          <w:szCs w:val="24"/>
        </w:rPr>
        <w:t>Conclusion:</w:t>
      </w:r>
    </w:p>
    <w:p w14:paraId="44BB40AB" w14:textId="77777777" w:rsidR="00D115C7" w:rsidRPr="000A0433" w:rsidRDefault="00000000" w:rsidP="000A0433">
      <w:pPr>
        <w:spacing w:before="240" w:after="240"/>
        <w:jc w:val="both"/>
        <w:rPr>
          <w:rFonts w:ascii="Times New Roman" w:hAnsi="Times New Roman" w:cs="Times New Roman"/>
          <w:sz w:val="24"/>
          <w:szCs w:val="24"/>
        </w:rPr>
      </w:pPr>
      <w:r w:rsidRPr="000A0433">
        <w:rPr>
          <w:rFonts w:ascii="Times New Roman" w:hAnsi="Times New Roman" w:cs="Times New Roman"/>
          <w:sz w:val="24"/>
          <w:szCs w:val="24"/>
        </w:rPr>
        <w:t>Let’s conclude the topic at last.</w:t>
      </w:r>
    </w:p>
    <w:p w14:paraId="5EACBE3B" w14:textId="77777777" w:rsidR="00D115C7" w:rsidRPr="000A0433" w:rsidRDefault="00000000" w:rsidP="000A0433">
      <w:pPr>
        <w:spacing w:before="240" w:after="240"/>
        <w:jc w:val="both"/>
        <w:rPr>
          <w:rFonts w:ascii="Times New Roman" w:hAnsi="Times New Roman" w:cs="Times New Roman"/>
          <w:sz w:val="24"/>
          <w:szCs w:val="24"/>
        </w:rPr>
      </w:pPr>
      <w:r w:rsidRPr="000A0433">
        <w:rPr>
          <w:rFonts w:ascii="Times New Roman" w:hAnsi="Times New Roman" w:cs="Times New Roman"/>
          <w:sz w:val="24"/>
          <w:szCs w:val="24"/>
        </w:rPr>
        <w:t>In this project we have created a complete back-end software in which we can update the stock, modify the stock, we can forecast the stock, and generate an invoice.</w:t>
      </w:r>
    </w:p>
    <w:p w14:paraId="240ABCAB" w14:textId="77777777" w:rsidR="00D115C7" w:rsidRPr="000A0433" w:rsidRDefault="00000000" w:rsidP="000A0433">
      <w:pPr>
        <w:spacing w:before="240" w:after="240"/>
        <w:jc w:val="both"/>
        <w:rPr>
          <w:rFonts w:ascii="Times New Roman" w:hAnsi="Times New Roman" w:cs="Times New Roman"/>
          <w:sz w:val="24"/>
          <w:szCs w:val="24"/>
        </w:rPr>
      </w:pPr>
      <w:r w:rsidRPr="000A0433">
        <w:rPr>
          <w:rFonts w:ascii="Times New Roman" w:hAnsi="Times New Roman" w:cs="Times New Roman"/>
          <w:sz w:val="24"/>
          <w:szCs w:val="24"/>
        </w:rPr>
        <w:t>From the application, we can get an update that if a particular inventory or stock is less than some pre-fixed quantity then it will be easy for the manager/owner to record the product from the supplier to overcome the “Out of Stock” stage.</w:t>
      </w:r>
    </w:p>
    <w:p w14:paraId="4AF4C0CA" w14:textId="77777777" w:rsidR="00D115C7" w:rsidRPr="000A0433" w:rsidRDefault="00000000" w:rsidP="000A0433">
      <w:pPr>
        <w:spacing w:before="240" w:after="240"/>
        <w:jc w:val="both"/>
        <w:rPr>
          <w:rFonts w:ascii="Times New Roman" w:hAnsi="Times New Roman" w:cs="Times New Roman"/>
          <w:sz w:val="24"/>
          <w:szCs w:val="24"/>
        </w:rPr>
      </w:pPr>
      <w:r w:rsidRPr="000A0433">
        <w:rPr>
          <w:rFonts w:ascii="Times New Roman" w:hAnsi="Times New Roman" w:cs="Times New Roman"/>
          <w:sz w:val="24"/>
          <w:szCs w:val="24"/>
        </w:rPr>
        <w:t>In addition to this, it can also help us to manage the warehouses, and add warehouses which can be proven as a very useful feature.</w:t>
      </w:r>
    </w:p>
    <w:p w14:paraId="2A94E8F7" w14:textId="77777777" w:rsidR="00D115C7" w:rsidRPr="000A0433" w:rsidRDefault="00000000" w:rsidP="000A0433">
      <w:pPr>
        <w:spacing w:before="240" w:after="240"/>
        <w:jc w:val="both"/>
        <w:rPr>
          <w:rFonts w:ascii="Times New Roman" w:hAnsi="Times New Roman" w:cs="Times New Roman"/>
          <w:sz w:val="24"/>
          <w:szCs w:val="24"/>
        </w:rPr>
      </w:pPr>
      <w:r w:rsidRPr="000A0433">
        <w:rPr>
          <w:rFonts w:ascii="Times New Roman" w:hAnsi="Times New Roman" w:cs="Times New Roman"/>
          <w:sz w:val="24"/>
          <w:szCs w:val="24"/>
        </w:rPr>
        <w:t>We can have complete customer details which can help us retrieve regular customers' order details.</w:t>
      </w:r>
    </w:p>
    <w:p w14:paraId="2DBA0E91" w14:textId="77777777" w:rsidR="00D115C7" w:rsidRPr="000A0433" w:rsidRDefault="00000000" w:rsidP="000A0433">
      <w:pPr>
        <w:spacing w:before="240" w:after="240"/>
        <w:jc w:val="both"/>
        <w:rPr>
          <w:rFonts w:ascii="Times New Roman" w:hAnsi="Times New Roman" w:cs="Times New Roman"/>
          <w:sz w:val="24"/>
          <w:szCs w:val="24"/>
        </w:rPr>
      </w:pPr>
      <w:r w:rsidRPr="000A0433">
        <w:rPr>
          <w:rFonts w:ascii="Times New Roman" w:hAnsi="Times New Roman" w:cs="Times New Roman"/>
          <w:sz w:val="24"/>
          <w:szCs w:val="24"/>
        </w:rPr>
        <w:lastRenderedPageBreak/>
        <w:t>From this program, we can also keep a track of transactions performed by different customers/clients. We can also get an idea of how much funds we received from different payment methodologies.</w:t>
      </w:r>
    </w:p>
    <w:p w14:paraId="55CDAB6A" w14:textId="77777777" w:rsidR="00D115C7" w:rsidRPr="0035085F" w:rsidRDefault="00000000" w:rsidP="000A0433">
      <w:pPr>
        <w:spacing w:before="240" w:after="240"/>
        <w:jc w:val="both"/>
        <w:rPr>
          <w:rFonts w:ascii="Times New Roman" w:hAnsi="Times New Roman" w:cs="Times New Roman"/>
          <w:bCs/>
          <w:sz w:val="24"/>
          <w:szCs w:val="24"/>
        </w:rPr>
      </w:pPr>
      <w:r w:rsidRPr="0035085F">
        <w:rPr>
          <w:rFonts w:ascii="Times New Roman" w:hAnsi="Times New Roman" w:cs="Times New Roman"/>
          <w:bCs/>
          <w:sz w:val="24"/>
          <w:szCs w:val="24"/>
        </w:rPr>
        <w:t>Inventory Management is a very complex but essential part of the supply chain. An effective inventory management system helps to reduce stock-related costs such as warehousing, carrying, and ordering costs.</w:t>
      </w:r>
    </w:p>
    <w:p w14:paraId="4E35DA13" w14:textId="77777777" w:rsidR="00D115C7" w:rsidRPr="000A0433" w:rsidRDefault="00D115C7" w:rsidP="000A0433">
      <w:pPr>
        <w:spacing w:before="240" w:after="240"/>
        <w:jc w:val="both"/>
        <w:rPr>
          <w:rFonts w:ascii="Times New Roman" w:hAnsi="Times New Roman" w:cs="Times New Roman"/>
          <w:b/>
          <w:sz w:val="24"/>
          <w:szCs w:val="24"/>
        </w:rPr>
      </w:pPr>
    </w:p>
    <w:p w14:paraId="02FBD935" w14:textId="77777777" w:rsidR="00D115C7" w:rsidRPr="000A0433" w:rsidRDefault="00D115C7" w:rsidP="000A0433">
      <w:pPr>
        <w:jc w:val="both"/>
        <w:rPr>
          <w:rFonts w:ascii="Times New Roman" w:hAnsi="Times New Roman" w:cs="Times New Roman"/>
          <w:sz w:val="24"/>
          <w:szCs w:val="24"/>
        </w:rPr>
      </w:pPr>
    </w:p>
    <w:p w14:paraId="12C8729D" w14:textId="77777777" w:rsidR="00D115C7" w:rsidRPr="000A0433" w:rsidRDefault="00D115C7" w:rsidP="000A0433">
      <w:pPr>
        <w:jc w:val="both"/>
        <w:rPr>
          <w:rFonts w:ascii="Times New Roman" w:hAnsi="Times New Roman" w:cs="Times New Roman"/>
          <w:sz w:val="24"/>
          <w:szCs w:val="24"/>
        </w:rPr>
      </w:pPr>
    </w:p>
    <w:p w14:paraId="2EE1B8E5" w14:textId="77777777" w:rsidR="00D115C7" w:rsidRPr="000A0433" w:rsidRDefault="00D115C7" w:rsidP="000A0433">
      <w:pPr>
        <w:jc w:val="both"/>
        <w:rPr>
          <w:rFonts w:ascii="Times New Roman" w:hAnsi="Times New Roman" w:cs="Times New Roman"/>
          <w:sz w:val="24"/>
          <w:szCs w:val="24"/>
        </w:rPr>
      </w:pPr>
    </w:p>
    <w:p w14:paraId="247EFB17" w14:textId="77777777" w:rsidR="00D115C7" w:rsidRPr="000A0433" w:rsidRDefault="00D115C7" w:rsidP="000A0433">
      <w:pPr>
        <w:spacing w:before="240" w:after="240"/>
        <w:jc w:val="both"/>
        <w:rPr>
          <w:rFonts w:ascii="Times New Roman" w:hAnsi="Times New Roman" w:cs="Times New Roman"/>
          <w:sz w:val="24"/>
          <w:szCs w:val="24"/>
        </w:rPr>
      </w:pPr>
    </w:p>
    <w:p w14:paraId="3673694A" w14:textId="77777777" w:rsidR="00D115C7" w:rsidRPr="000A0433" w:rsidRDefault="00D115C7" w:rsidP="000A0433">
      <w:pPr>
        <w:spacing w:before="240" w:after="240"/>
        <w:jc w:val="both"/>
        <w:rPr>
          <w:rFonts w:ascii="Times New Roman" w:hAnsi="Times New Roman" w:cs="Times New Roman"/>
          <w:sz w:val="24"/>
          <w:szCs w:val="24"/>
        </w:rPr>
      </w:pPr>
    </w:p>
    <w:p w14:paraId="049AFDC0" w14:textId="77777777" w:rsidR="00D115C7" w:rsidRPr="000A0433" w:rsidRDefault="00D115C7" w:rsidP="000A0433">
      <w:pPr>
        <w:spacing w:before="240" w:after="240"/>
        <w:jc w:val="both"/>
        <w:rPr>
          <w:rFonts w:ascii="Times New Roman" w:hAnsi="Times New Roman" w:cs="Times New Roman"/>
          <w:sz w:val="24"/>
          <w:szCs w:val="24"/>
        </w:rPr>
      </w:pPr>
    </w:p>
    <w:sectPr w:rsidR="00D115C7" w:rsidRPr="000A043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D5631A"/>
    <w:multiLevelType w:val="multilevel"/>
    <w:tmpl w:val="73DE9000"/>
    <w:lvl w:ilvl="0">
      <w:start w:val="1"/>
      <w:numFmt w:val="bullet"/>
      <w:lvlText w:val="●"/>
      <w:lvlJc w:val="left"/>
      <w:pPr>
        <w:ind w:left="720" w:hanging="360"/>
      </w:pPr>
      <w:rPr>
        <w:rFonts w:ascii="Roboto" w:eastAsia="Roboto" w:hAnsi="Roboto" w:cs="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690341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15C7"/>
    <w:rsid w:val="000A0433"/>
    <w:rsid w:val="0028385D"/>
    <w:rsid w:val="0035085F"/>
    <w:rsid w:val="006E32CC"/>
    <w:rsid w:val="006F6695"/>
    <w:rsid w:val="00814BE1"/>
    <w:rsid w:val="00A00321"/>
    <w:rsid w:val="00D115C7"/>
    <w:rsid w:val="00EC39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B4608"/>
  <w15:docId w15:val="{1EFCA934-4FE2-4BF3-892F-D254DAE06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pgadmin.org/docs/pgadmin4/latest/query_tool.html"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17</Pages>
  <Words>2111</Words>
  <Characters>12035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Rafiuddin Mohammed</cp:lastModifiedBy>
  <cp:revision>2</cp:revision>
  <dcterms:created xsi:type="dcterms:W3CDTF">2022-12-16T04:57:00Z</dcterms:created>
  <dcterms:modified xsi:type="dcterms:W3CDTF">2022-12-16T04:57:00Z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73fd474-4f3c-44ed-88fb-5cc4bd2471bf_Enabled">
    <vt:lpwstr>true</vt:lpwstr>
  </property>
  <property fmtid="{D5CDD505-2E9C-101B-9397-08002B2CF9AE}" pid="3" name="MSIP_Label_a73fd474-4f3c-44ed-88fb-5cc4bd2471bf_SetDate">
    <vt:lpwstr>2022-12-16T04:57:37Z</vt:lpwstr>
  </property>
  <property fmtid="{D5CDD505-2E9C-101B-9397-08002B2CF9AE}" pid="4" name="MSIP_Label_a73fd474-4f3c-44ed-88fb-5cc4bd2471bf_Method">
    <vt:lpwstr>Standard</vt:lpwstr>
  </property>
  <property fmtid="{D5CDD505-2E9C-101B-9397-08002B2CF9AE}" pid="5" name="MSIP_Label_a73fd474-4f3c-44ed-88fb-5cc4bd2471bf_Name">
    <vt:lpwstr>defa4170-0d19-0005-0004-bc88714345d2</vt:lpwstr>
  </property>
  <property fmtid="{D5CDD505-2E9C-101B-9397-08002B2CF9AE}" pid="6" name="MSIP_Label_a73fd474-4f3c-44ed-88fb-5cc4bd2471bf_SiteId">
    <vt:lpwstr>8d1a69ec-03b5-4345-ae21-dad112f5fb4f</vt:lpwstr>
  </property>
  <property fmtid="{D5CDD505-2E9C-101B-9397-08002B2CF9AE}" pid="7" name="MSIP_Label_a73fd474-4f3c-44ed-88fb-5cc4bd2471bf_ActionId">
    <vt:lpwstr>4c6c919c-ad72-4d2a-853a-0a64b94245b9</vt:lpwstr>
  </property>
  <property fmtid="{D5CDD505-2E9C-101B-9397-08002B2CF9AE}" pid="8" name="MSIP_Label_a73fd474-4f3c-44ed-88fb-5cc4bd2471bf_ContentBits">
    <vt:lpwstr>0</vt:lpwstr>
  </property>
</Properties>
</file>