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0AA" w:rsidRDefault="002208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070AA" w:rsidRDefault="002208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070AA" w:rsidRDefault="001070AA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070AA">
        <w:tc>
          <w:tcPr>
            <w:tcW w:w="4508" w:type="dxa"/>
          </w:tcPr>
          <w:p w:rsidR="001070AA" w:rsidRDefault="002208B5">
            <w:r>
              <w:t>Date</w:t>
            </w:r>
          </w:p>
        </w:tc>
        <w:tc>
          <w:tcPr>
            <w:tcW w:w="4843" w:type="dxa"/>
          </w:tcPr>
          <w:p w:rsidR="001070AA" w:rsidRDefault="006A2F8B">
            <w:r>
              <w:t>25 June 2025</w:t>
            </w:r>
          </w:p>
        </w:tc>
      </w:tr>
      <w:tr w:rsidR="001070AA">
        <w:tc>
          <w:tcPr>
            <w:tcW w:w="4508" w:type="dxa"/>
          </w:tcPr>
          <w:p w:rsidR="001070AA" w:rsidRDefault="002208B5">
            <w:r>
              <w:t>Team ID</w:t>
            </w:r>
          </w:p>
        </w:tc>
        <w:tc>
          <w:tcPr>
            <w:tcW w:w="4843" w:type="dxa"/>
          </w:tcPr>
          <w:p w:rsidR="001070AA" w:rsidRDefault="002208B5">
            <w:r>
              <w:rPr>
                <w:rFonts w:eastAsia="Times New Roman"/>
              </w:rPr>
              <w:t>LTVIP2025TMID30148</w:t>
            </w:r>
          </w:p>
        </w:tc>
      </w:tr>
      <w:tr w:rsidR="001070AA">
        <w:tc>
          <w:tcPr>
            <w:tcW w:w="4508" w:type="dxa"/>
          </w:tcPr>
          <w:p w:rsidR="001070AA" w:rsidRDefault="002208B5">
            <w:r>
              <w:t>Project Name</w:t>
            </w:r>
          </w:p>
        </w:tc>
        <w:tc>
          <w:tcPr>
            <w:tcW w:w="4843" w:type="dxa"/>
          </w:tcPr>
          <w:p w:rsidR="001070AA" w:rsidRDefault="006A2F8B">
            <w:proofErr w:type="spellStart"/>
            <w:r w:rsidRPr="006A2F8B">
              <w:t>HealthAI</w:t>
            </w:r>
            <w:proofErr w:type="spellEnd"/>
            <w:r w:rsidRPr="006A2F8B">
              <w:t>: Intelligent Healthcare Assistant Using IBM Granite</w:t>
            </w:r>
          </w:p>
        </w:tc>
      </w:tr>
      <w:tr w:rsidR="001070AA">
        <w:tc>
          <w:tcPr>
            <w:tcW w:w="4508" w:type="dxa"/>
          </w:tcPr>
          <w:p w:rsidR="001070AA" w:rsidRDefault="002208B5">
            <w:r>
              <w:t>Maximum Marks</w:t>
            </w:r>
          </w:p>
        </w:tc>
        <w:tc>
          <w:tcPr>
            <w:tcW w:w="4843" w:type="dxa"/>
          </w:tcPr>
          <w:p w:rsidR="001070AA" w:rsidRDefault="002208B5">
            <w:r>
              <w:t>4 Marks</w:t>
            </w:r>
          </w:p>
        </w:tc>
      </w:tr>
    </w:tbl>
    <w:p w:rsidR="001070AA" w:rsidRDefault="001070AA">
      <w:pPr>
        <w:rPr>
          <w:b/>
        </w:rPr>
      </w:pPr>
    </w:p>
    <w:p w:rsidR="001070AA" w:rsidRDefault="002208B5">
      <w:pPr>
        <w:rPr>
          <w:b/>
        </w:rPr>
      </w:pPr>
      <w:r>
        <w:rPr>
          <w:b/>
        </w:rPr>
        <w:t>Functional Requirements:</w:t>
      </w:r>
    </w:p>
    <w:p w:rsidR="001070AA" w:rsidRDefault="002208B5">
      <w:r>
        <w:t>Following are the 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2"/>
        <w:gridCol w:w="2845"/>
        <w:gridCol w:w="5344"/>
      </w:tblGrid>
      <w:tr w:rsidR="006A2F8B" w:rsidRPr="006A2F8B" w:rsidTr="006A2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Sub Requirement (Story / Sub-Task)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FR-1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Symptom Input Interface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User can input health symptoms or metrics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Input fields for parameters like BP, temp, age, etc.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FR-2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Data Processing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Preprocessing of user input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Handling of missing or invalid inputs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FR-3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Health Prediction Module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Predict health condition using AI/ML model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Model loaded via backend (Flask or API)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FR-4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Output Display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Display prediction/result to user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Display suggestions or precautions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FR-5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Admin Dataset Handling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Upload/update datasets for training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:rsidR="006A2F8B" w:rsidRPr="006A2F8B" w:rsidRDefault="006A2F8B" w:rsidP="006A2F8B"/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Trigger model retraining (optional)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FR-6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User Interaction History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Store &amp; retrieve user prediction history (local or DB-based)</w:t>
            </w:r>
          </w:p>
        </w:tc>
      </w:tr>
    </w:tbl>
    <w:p w:rsidR="001070AA" w:rsidRDefault="001070AA"/>
    <w:p w:rsidR="001070AA" w:rsidRDefault="001070AA">
      <w:pPr>
        <w:rPr>
          <w:b/>
        </w:rPr>
      </w:pPr>
    </w:p>
    <w:p w:rsidR="001070AA" w:rsidRDefault="001070AA">
      <w:pPr>
        <w:rPr>
          <w:b/>
        </w:rPr>
      </w:pPr>
    </w:p>
    <w:p w:rsidR="001070AA" w:rsidRDefault="002208B5">
      <w:pPr>
        <w:rPr>
          <w:b/>
        </w:rPr>
      </w:pPr>
      <w:r>
        <w:rPr>
          <w:b/>
        </w:rPr>
        <w:t>Non-functional Requirements:</w:t>
      </w:r>
    </w:p>
    <w:p w:rsidR="001070AA" w:rsidRDefault="002208B5">
      <w: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"/>
        <w:gridCol w:w="2718"/>
        <w:gridCol w:w="5585"/>
      </w:tblGrid>
      <w:tr w:rsidR="006A2F8B" w:rsidRPr="006A2F8B" w:rsidTr="006A2F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pPr>
              <w:rPr>
                <w:b/>
                <w:bCs/>
              </w:rPr>
            </w:pPr>
            <w:r w:rsidRPr="006A2F8B">
              <w:rPr>
                <w:b/>
                <w:bCs/>
              </w:rPr>
              <w:t>Description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NFR-1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Usability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Interface should be simple, user-friendly, and responsive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NFR-2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Security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Data must be handled securely (especially health-related info)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lastRenderedPageBreak/>
              <w:t>NFR-3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Reliability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The model should return consistent and accurate predictions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NFR-4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Responses should be fast even under multiple user requests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NFR-5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System should be available &gt; 95% during working hours</w:t>
            </w:r>
          </w:p>
        </w:tc>
      </w:tr>
      <w:tr w:rsidR="006A2F8B" w:rsidRPr="006A2F8B" w:rsidTr="006A2F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NFR-6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Scalability</w:t>
            </w:r>
          </w:p>
        </w:tc>
        <w:tc>
          <w:tcPr>
            <w:tcW w:w="0" w:type="auto"/>
            <w:vAlign w:val="center"/>
            <w:hideMark/>
          </w:tcPr>
          <w:p w:rsidR="006A2F8B" w:rsidRPr="006A2F8B" w:rsidRDefault="006A2F8B" w:rsidP="006A2F8B">
            <w:r w:rsidRPr="006A2F8B">
              <w:t>System should handle more users or data if project expands</w:t>
            </w:r>
          </w:p>
        </w:tc>
      </w:tr>
    </w:tbl>
    <w:p w:rsidR="001070AA" w:rsidRDefault="001070AA"/>
    <w:sectPr w:rsidR="001070AA" w:rsidSect="00C85C2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0AA"/>
    <w:rsid w:val="001070AA"/>
    <w:rsid w:val="00202C38"/>
    <w:rsid w:val="002208B5"/>
    <w:rsid w:val="006A2F8B"/>
    <w:rsid w:val="00C8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C28"/>
  </w:style>
  <w:style w:type="paragraph" w:styleId="Heading1">
    <w:name w:val="heading 1"/>
    <w:basedOn w:val="Normal"/>
    <w:next w:val="Normal"/>
    <w:uiPriority w:val="9"/>
    <w:qFormat/>
    <w:rsid w:val="00C85C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85C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85C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85C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85C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85C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85C2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85C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85C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85C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85C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</cp:lastModifiedBy>
  <cp:revision>3</cp:revision>
  <dcterms:created xsi:type="dcterms:W3CDTF">2025-06-26T04:17:00Z</dcterms:created>
  <dcterms:modified xsi:type="dcterms:W3CDTF">2025-10-04T17:56:00Z</dcterms:modified>
</cp:coreProperties>
</file>