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1BDECE1F" w:rsidR="00DC7102" w:rsidRPr="00D61F2D" w:rsidRDefault="00FE2DC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ENTREPRENEUR</w:t>
      </w:r>
    </w:p>
    <w:p w14:paraId="18D56349" w14:textId="14F5815C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proofErr w:type="spellStart"/>
      <w:r w:rsidR="00FE2DC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Perbaikan</w:t>
      </w:r>
      <w:proofErr w:type="spellEnd"/>
      <w:r w:rsidR="00FE2DC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UAS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1FB793D1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60AE8A4C" w14:textId="39CEC264" w:rsidR="005126E9" w:rsidRDefault="005126E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043617" w14:textId="77777777" w:rsidR="00AE6069" w:rsidRDefault="00AE606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B45457" w14:textId="72654BF4" w:rsidR="00DC7102" w:rsidRDefault="00DC7102" w:rsidP="005126E9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3AAE0BFF" w14:textId="38A056A0" w:rsidR="005126E9" w:rsidRDefault="00FE2DC9" w:rsidP="00FE2D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E2DC9">
        <w:rPr>
          <w:rFonts w:ascii="Times New Roman" w:hAnsi="Times New Roman" w:cs="Times New Roman"/>
        </w:rPr>
        <w:lastRenderedPageBreak/>
        <w:t>Mengapa</w:t>
      </w:r>
      <w:proofErr w:type="spellEnd"/>
      <w:r w:rsidRPr="00FE2DC9">
        <w:rPr>
          <w:rFonts w:ascii="Times New Roman" w:hAnsi="Times New Roman" w:cs="Times New Roman"/>
        </w:rPr>
        <w:t xml:space="preserve"> </w:t>
      </w:r>
      <w:proofErr w:type="spellStart"/>
      <w:r w:rsidRPr="00FE2DC9">
        <w:rPr>
          <w:rFonts w:ascii="Times New Roman" w:hAnsi="Times New Roman" w:cs="Times New Roman"/>
        </w:rPr>
        <w:t>sebuah</w:t>
      </w:r>
      <w:proofErr w:type="spellEnd"/>
      <w:r w:rsidRPr="00FE2DC9">
        <w:rPr>
          <w:rFonts w:ascii="Times New Roman" w:hAnsi="Times New Roman" w:cs="Times New Roman"/>
        </w:rPr>
        <w:t xml:space="preserve"> </w:t>
      </w:r>
      <w:proofErr w:type="spellStart"/>
      <w:r w:rsidRPr="00FE2DC9">
        <w:rPr>
          <w:rFonts w:ascii="Times New Roman" w:hAnsi="Times New Roman" w:cs="Times New Roman"/>
        </w:rPr>
        <w:t>bisnis</w:t>
      </w:r>
      <w:proofErr w:type="spellEnd"/>
      <w:r w:rsidRPr="00FE2DC9">
        <w:rPr>
          <w:rFonts w:ascii="Times New Roman" w:hAnsi="Times New Roman" w:cs="Times New Roman"/>
        </w:rPr>
        <w:t xml:space="preserve"> </w:t>
      </w:r>
      <w:proofErr w:type="spellStart"/>
      <w:r w:rsidRPr="00FE2DC9">
        <w:rPr>
          <w:rFonts w:ascii="Times New Roman" w:hAnsi="Times New Roman" w:cs="Times New Roman"/>
        </w:rPr>
        <w:t>bisa</w:t>
      </w:r>
      <w:proofErr w:type="spellEnd"/>
      <w:r w:rsidRPr="00FE2DC9">
        <w:rPr>
          <w:rFonts w:ascii="Times New Roman" w:hAnsi="Times New Roman" w:cs="Times New Roman"/>
        </w:rPr>
        <w:t xml:space="preserve"> </w:t>
      </w:r>
      <w:proofErr w:type="spellStart"/>
      <w:r w:rsidRPr="00FE2DC9">
        <w:rPr>
          <w:rFonts w:ascii="Times New Roman" w:hAnsi="Times New Roman" w:cs="Times New Roman"/>
        </w:rPr>
        <w:t>gagal</w:t>
      </w:r>
      <w:proofErr w:type="spellEnd"/>
      <w:r w:rsidRPr="00FE2DC9">
        <w:rPr>
          <w:rFonts w:ascii="Times New Roman" w:hAnsi="Times New Roman" w:cs="Times New Roman"/>
        </w:rPr>
        <w:t>?</w:t>
      </w:r>
    </w:p>
    <w:p w14:paraId="05B160FD" w14:textId="77777777" w:rsidR="00A50BF2" w:rsidRPr="00867254" w:rsidRDefault="00A50BF2" w:rsidP="005E3A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Kesalahan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dalam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menentukan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target pasar yang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tepat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: </w:t>
      </w:r>
    </w:p>
    <w:p w14:paraId="579F7F79" w14:textId="56478E8D" w:rsidR="00A50BF2" w:rsidRPr="00867254" w:rsidRDefault="00A50BF2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tidak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target pasar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jelas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terdefinisi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dengan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baik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kesulitan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menemukan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pelanggan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meningkatkan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penjualan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1234915D" w14:textId="77777777" w:rsidR="00867254" w:rsidRPr="00867254" w:rsidRDefault="00867254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093C4FCF" w14:textId="77777777" w:rsidR="00A50BF2" w:rsidRPr="00867254" w:rsidRDefault="00A50BF2" w:rsidP="00FD75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Ketidaktahuan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tentang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produk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atau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layanan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ditawarkan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: </w:t>
      </w:r>
    </w:p>
    <w:p w14:paraId="3AE7CD68" w14:textId="05B963F9" w:rsidR="00A50BF2" w:rsidRPr="00867254" w:rsidRDefault="00A50BF2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tidak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pemahaman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baik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tentang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produk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atau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layanan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mereka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tawarkan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,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kesulitan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menjelaskan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kelebihan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keunggulan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produk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atau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layanan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tersebut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kepada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pelanggan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343CEA00" w14:textId="77777777" w:rsidR="00867254" w:rsidRPr="00867254" w:rsidRDefault="00867254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2E50912C" w14:textId="77777777" w:rsidR="00A50BF2" w:rsidRPr="00867254" w:rsidRDefault="00A50BF2" w:rsidP="00C25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Ketidakmampuan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untuk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mengelola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keuangan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dengan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baik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: </w:t>
      </w:r>
    </w:p>
    <w:p w14:paraId="623C4877" w14:textId="1FE9D1BA" w:rsidR="00A50BF2" w:rsidRPr="00867254" w:rsidRDefault="00A50BF2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tidak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mampu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mengelola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keuangan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dengan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baik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kesulitan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mengelola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biaya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operasional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mengelola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keuntungan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681F8A3C" w14:textId="77777777" w:rsidR="00867254" w:rsidRPr="00867254" w:rsidRDefault="00867254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565DAF5B" w14:textId="486D566D" w:rsidR="00A50BF2" w:rsidRPr="00867254" w:rsidRDefault="00A50BF2" w:rsidP="00AB26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</w:t>
      </w:r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idak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tim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yang solid: </w:t>
      </w:r>
    </w:p>
    <w:p w14:paraId="544C4885" w14:textId="1D070C72" w:rsidR="00A50BF2" w:rsidRPr="00867254" w:rsidRDefault="00A50BF2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tidak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tim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solid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terdiri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dari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orang-orang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kemampuan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kompetensi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baik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kesulitan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mencapai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tujuan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meningkatkan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produktivitas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3275336D" w14:textId="77777777" w:rsidR="00867254" w:rsidRPr="00867254" w:rsidRDefault="00867254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6F0B844C" w14:textId="093EFC6A" w:rsidR="00A50BF2" w:rsidRPr="00867254" w:rsidRDefault="00A50BF2" w:rsidP="00980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</w:t>
      </w:r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idak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strategi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pemasaran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efektif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: </w:t>
      </w:r>
    </w:p>
    <w:p w14:paraId="2914C42E" w14:textId="5542B769" w:rsidR="00A50BF2" w:rsidRPr="00867254" w:rsidRDefault="00A50BF2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tidak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strategi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pemasaran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efektif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kesulitan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menarik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perhatian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pelanggan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meningkatkan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penjualan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7B8316AD" w14:textId="77777777" w:rsidR="00867254" w:rsidRPr="00867254" w:rsidRDefault="00867254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3EE230C1" w14:textId="7C1DF097" w:rsidR="00A50BF2" w:rsidRPr="00867254" w:rsidRDefault="00A50BF2" w:rsidP="00D85F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</w:t>
      </w:r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idak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sumber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daya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cukup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: </w:t>
      </w:r>
    </w:p>
    <w:p w14:paraId="0D02B16E" w14:textId="6F09DB63" w:rsidR="00A50BF2" w:rsidRPr="00867254" w:rsidRDefault="00A50BF2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tidak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sumber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daya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cukup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,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seperti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modal,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tenaga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kerja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,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peralatan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,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kesulitan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menjalankan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operasional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secara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efektif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68325E92" w14:textId="77777777" w:rsidR="00867254" w:rsidRPr="00867254" w:rsidRDefault="00867254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59B7C268" w14:textId="5EEE3A51" w:rsidR="00A50BF2" w:rsidRPr="00867254" w:rsidRDefault="00A50BF2" w:rsidP="000C7C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</w:t>
      </w:r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idak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kemampuan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untuk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mengadaptasi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perubahan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: </w:t>
      </w:r>
    </w:p>
    <w:p w14:paraId="50508B83" w14:textId="6F62FFBF" w:rsidR="00A50BF2" w:rsidRPr="00867254" w:rsidRDefault="00A50BF2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tidak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mampu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mengadaptasi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perubahan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kesulitan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bersaing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di pasar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terus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berubah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43FA3421" w14:textId="77777777" w:rsidR="00867254" w:rsidRPr="00867254" w:rsidRDefault="00867254" w:rsidP="00A50BF2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07D01ACA" w14:textId="5848D8DE" w:rsidR="00A50BF2" w:rsidRPr="00867254" w:rsidRDefault="00A50BF2" w:rsidP="000C7C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</w:t>
      </w:r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idak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manajemen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efektif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: </w:t>
      </w:r>
    </w:p>
    <w:p w14:paraId="4FF49979" w14:textId="0EF099EB" w:rsidR="00DF1314" w:rsidRPr="00DF1314" w:rsidRDefault="00A50BF2" w:rsidP="00DF1314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tidak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manajemen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efektif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kesulitan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mengelola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secara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efektif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mencapai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tujuan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5BEBE2DD" w14:textId="18C4C635" w:rsidR="00DF1314" w:rsidRPr="00DF1314" w:rsidRDefault="00DF1314" w:rsidP="00DF1314">
      <w:pPr>
        <w:rPr>
          <w:rFonts w:ascii="Times New Roman" w:hAnsi="Times New Roman" w:cs="Times New Roman"/>
          <w:color w:val="BFBFBF" w:themeColor="background1" w:themeShade="BF"/>
        </w:rPr>
      </w:pPr>
    </w:p>
    <w:p w14:paraId="75A54B31" w14:textId="77777777" w:rsidR="00FE2DC9" w:rsidRDefault="00FE2DC9" w:rsidP="00FE2DC9">
      <w:pPr>
        <w:pStyle w:val="ListParagraph"/>
        <w:rPr>
          <w:rFonts w:ascii="Times New Roman" w:hAnsi="Times New Roman" w:cs="Times New Roman"/>
        </w:rPr>
      </w:pPr>
    </w:p>
    <w:p w14:paraId="4A971522" w14:textId="6F6E1514" w:rsidR="00FE2DC9" w:rsidRDefault="00FE2DC9" w:rsidP="00FE2D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E2DC9">
        <w:rPr>
          <w:rFonts w:ascii="Times New Roman" w:hAnsi="Times New Roman" w:cs="Times New Roman"/>
        </w:rPr>
        <w:t>Bagaimana</w:t>
      </w:r>
      <w:proofErr w:type="spellEnd"/>
      <w:r w:rsidRPr="00FE2DC9">
        <w:rPr>
          <w:rFonts w:ascii="Times New Roman" w:hAnsi="Times New Roman" w:cs="Times New Roman"/>
        </w:rPr>
        <w:t xml:space="preserve"> </w:t>
      </w:r>
      <w:proofErr w:type="spellStart"/>
      <w:r w:rsidRPr="00FE2DC9">
        <w:rPr>
          <w:rFonts w:ascii="Times New Roman" w:hAnsi="Times New Roman" w:cs="Times New Roman"/>
        </w:rPr>
        <w:t>supaya</w:t>
      </w:r>
      <w:proofErr w:type="spellEnd"/>
      <w:r w:rsidRPr="00FE2DC9">
        <w:rPr>
          <w:rFonts w:ascii="Times New Roman" w:hAnsi="Times New Roman" w:cs="Times New Roman"/>
        </w:rPr>
        <w:t xml:space="preserve"> </w:t>
      </w:r>
      <w:proofErr w:type="spellStart"/>
      <w:r w:rsidRPr="00FE2DC9">
        <w:rPr>
          <w:rFonts w:ascii="Times New Roman" w:hAnsi="Times New Roman" w:cs="Times New Roman"/>
        </w:rPr>
        <w:t>rencana</w:t>
      </w:r>
      <w:proofErr w:type="spellEnd"/>
      <w:r w:rsidRPr="00FE2DC9">
        <w:rPr>
          <w:rFonts w:ascii="Times New Roman" w:hAnsi="Times New Roman" w:cs="Times New Roman"/>
        </w:rPr>
        <w:t xml:space="preserve"> </w:t>
      </w:r>
      <w:proofErr w:type="spellStart"/>
      <w:r w:rsidRPr="00FE2DC9">
        <w:rPr>
          <w:rFonts w:ascii="Times New Roman" w:hAnsi="Times New Roman" w:cs="Times New Roman"/>
        </w:rPr>
        <w:t>bisnis</w:t>
      </w:r>
      <w:proofErr w:type="spellEnd"/>
      <w:r w:rsidRPr="00FE2DC9">
        <w:rPr>
          <w:rFonts w:ascii="Times New Roman" w:hAnsi="Times New Roman" w:cs="Times New Roman"/>
        </w:rPr>
        <w:t xml:space="preserve"> </w:t>
      </w:r>
      <w:proofErr w:type="spellStart"/>
      <w:r w:rsidRPr="00FE2DC9">
        <w:rPr>
          <w:rFonts w:ascii="Times New Roman" w:hAnsi="Times New Roman" w:cs="Times New Roman"/>
        </w:rPr>
        <w:t>dapat</w:t>
      </w:r>
      <w:proofErr w:type="spellEnd"/>
      <w:r w:rsidRPr="00FE2DC9">
        <w:rPr>
          <w:rFonts w:ascii="Times New Roman" w:hAnsi="Times New Roman" w:cs="Times New Roman"/>
        </w:rPr>
        <w:t xml:space="preserve"> </w:t>
      </w:r>
      <w:proofErr w:type="spellStart"/>
      <w:r w:rsidRPr="00FE2DC9">
        <w:rPr>
          <w:rFonts w:ascii="Times New Roman" w:hAnsi="Times New Roman" w:cs="Times New Roman"/>
        </w:rPr>
        <w:t>berhasil</w:t>
      </w:r>
      <w:proofErr w:type="spellEnd"/>
      <w:r w:rsidRPr="00FE2DC9">
        <w:rPr>
          <w:rFonts w:ascii="Times New Roman" w:hAnsi="Times New Roman" w:cs="Times New Roman"/>
        </w:rPr>
        <w:t>?</w:t>
      </w:r>
    </w:p>
    <w:p w14:paraId="6D2B9D9E" w14:textId="260B3F61" w:rsidR="00FE2DC9" w:rsidRDefault="00867254" w:rsidP="00867254">
      <w:pPr>
        <w:pStyle w:val="ListParagraph"/>
        <w:ind w:firstLine="720"/>
        <w:rPr>
          <w:rFonts w:ascii="Times New Roman" w:hAnsi="Times New Roman" w:cs="Times New Roman"/>
          <w:color w:val="BFBFBF" w:themeColor="background1" w:themeShade="BF"/>
        </w:rPr>
      </w:pPr>
      <w:r>
        <w:rPr>
          <w:rFonts w:ascii="Times New Roman" w:hAnsi="Times New Roman" w:cs="Times New Roman"/>
          <w:color w:val="BFBFBF" w:themeColor="background1" w:themeShade="BF"/>
        </w:rPr>
        <w:t xml:space="preserve">Pada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dasarnya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suatu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dapat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berhasil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yaitu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dengan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cara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mencari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solusi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dari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setiap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masalah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memungkinkan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untuk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membuat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suatu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bisa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gagal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, alias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mencari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solusi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dari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setiap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point di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soal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nomor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1. </w:t>
      </w:r>
    </w:p>
    <w:p w14:paraId="5C06C2E8" w14:textId="710DB093" w:rsidR="00EA7693" w:rsidRDefault="00867254" w:rsidP="00DF1314">
      <w:pPr>
        <w:pStyle w:val="ListParagraph"/>
        <w:ind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>
        <w:rPr>
          <w:rFonts w:ascii="Times New Roman" w:hAnsi="Times New Roman" w:cs="Times New Roman"/>
          <w:color w:val="BFBFBF" w:themeColor="background1" w:themeShade="BF"/>
        </w:rPr>
        <w:t>Berikut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merupakan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solusi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dari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 xml:space="preserve"> point-point </w:t>
      </w:r>
      <w:proofErr w:type="spellStart"/>
      <w:r>
        <w:rPr>
          <w:rFonts w:ascii="Times New Roman" w:hAnsi="Times New Roman" w:cs="Times New Roman"/>
          <w:color w:val="BFBFBF" w:themeColor="background1" w:themeShade="BF"/>
        </w:rPr>
        <w:t>tersebut</w:t>
      </w:r>
      <w:proofErr w:type="spellEnd"/>
      <w:r>
        <w:rPr>
          <w:rFonts w:ascii="Times New Roman" w:hAnsi="Times New Roman" w:cs="Times New Roman"/>
          <w:color w:val="BFBFBF" w:themeColor="background1" w:themeShade="BF"/>
        </w:rPr>
        <w:t>:</w:t>
      </w:r>
    </w:p>
    <w:p w14:paraId="6A550269" w14:textId="7F73B041" w:rsidR="00867254" w:rsidRPr="00867254" w:rsidRDefault="00867254" w:rsidP="00DB42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Tentukan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target pasar yang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tepat</w:t>
      </w:r>
      <w:proofErr w:type="spellEnd"/>
      <w:r>
        <w:rPr>
          <w:rFonts w:ascii="Times New Roman" w:hAnsi="Times New Roman" w:cs="Times New Roman"/>
          <w:b/>
          <w:bCs/>
          <w:color w:val="BFBFBF" w:themeColor="background1" w:themeShade="BF"/>
        </w:rPr>
        <w:t>:</w:t>
      </w:r>
    </w:p>
    <w:p w14:paraId="4450B053" w14:textId="0CF4E2AA" w:rsidR="00867254" w:rsidRDefault="00867254" w:rsidP="00867254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Tentukan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target pasar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tepat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untuk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produk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atau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layanan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tawarkan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.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Pastikan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memahami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kebutuhan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preferensi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target pasar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tersebut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,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sehingga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dapat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lastRenderedPageBreak/>
        <w:t>memfokuskan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usaha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pada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kelompok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paling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mungkin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membeli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produk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atau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layanan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tersebut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29A85506" w14:textId="77777777" w:rsidR="00DF1314" w:rsidRDefault="00DF1314" w:rsidP="00867254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2FBC1DF4" w14:textId="77777777" w:rsidR="00DF1314" w:rsidRPr="00867254" w:rsidRDefault="00DF1314" w:rsidP="00DF13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Tentukan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tujuan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jelas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: </w:t>
      </w:r>
    </w:p>
    <w:p w14:paraId="0979CD84" w14:textId="1F076914" w:rsidR="00EA7693" w:rsidRDefault="00DF1314" w:rsidP="00612436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Pastikan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tujuan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jelas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terukur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dalam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rencana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Anda. Hal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ini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membantu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menentukan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langkah-langkah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tepat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untuk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mencapai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tujuan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tersebut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7A56D99D" w14:textId="77777777" w:rsidR="00612436" w:rsidRPr="00DF1314" w:rsidRDefault="00612436" w:rsidP="00612436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0020AD78" w14:textId="5D80A2EA" w:rsidR="00867254" w:rsidRPr="00867254" w:rsidRDefault="00867254" w:rsidP="001F6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Kemukakan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business plan yang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terperinci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:</w:t>
      </w:r>
    </w:p>
    <w:p w14:paraId="7266E05C" w14:textId="6210BD3F" w:rsidR="00867254" w:rsidRDefault="00867254" w:rsidP="00867254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Buatlah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business plan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terperinci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mencakup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tujuan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, target pasar, strategi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pemasaran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,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rencana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keuangan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. Business plan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tersebut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menjadi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acuan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bagi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dalam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mengelola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memastikan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tersebut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berjalan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sesuai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rencana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3738F66D" w14:textId="77777777" w:rsidR="00612436" w:rsidRDefault="00612436" w:rsidP="00867254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7C63B6A0" w14:textId="77777777" w:rsidR="00612436" w:rsidRPr="00867254" w:rsidRDefault="00612436" w:rsidP="006124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Bangun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tim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yang solid: </w:t>
      </w:r>
    </w:p>
    <w:p w14:paraId="03C83D3C" w14:textId="5332E1E4" w:rsidR="00612436" w:rsidRDefault="00612436" w:rsidP="00612436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Bangun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tim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solid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terdiri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dari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orang-orang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kemampuan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kompetensi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tepat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untuk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mendukung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Anda.</w:t>
      </w:r>
    </w:p>
    <w:p w14:paraId="394FEDAD" w14:textId="7FE09F47" w:rsidR="00EA7693" w:rsidRDefault="00EA7693" w:rsidP="00867254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4F797BE3" w14:textId="77777777" w:rsidR="00612436" w:rsidRPr="00867254" w:rsidRDefault="00612436" w:rsidP="006124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Tetapkan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strategi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pemasaran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tepat</w:t>
      </w:r>
      <w:proofErr w:type="spellEnd"/>
      <w:r>
        <w:rPr>
          <w:rFonts w:ascii="Times New Roman" w:hAnsi="Times New Roman" w:cs="Times New Roman"/>
          <w:b/>
          <w:bCs/>
          <w:color w:val="BFBFBF" w:themeColor="background1" w:themeShade="BF"/>
        </w:rPr>
        <w:t>:</w:t>
      </w:r>
    </w:p>
    <w:p w14:paraId="029299AC" w14:textId="77777777" w:rsidR="00612436" w:rsidRDefault="00612436" w:rsidP="00612436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Pastikan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strategi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pemasaran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tepat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untuk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menjangkau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target pasar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telah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tentukan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.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Gunakan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metode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pemasaran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sesuai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dengan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kebutuhan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target pasar Anda,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seperti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pemasaran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online,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iklan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di media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cetak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atau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media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elektronik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,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atau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promosi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langsung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pelanggan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674B5144" w14:textId="77777777" w:rsidR="00612436" w:rsidRDefault="00612436" w:rsidP="00867254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4D87A39F" w14:textId="77777777" w:rsidR="00867254" w:rsidRPr="00867254" w:rsidRDefault="00867254" w:rsidP="00A41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Persiapkan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sumber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daya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diperlukan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: </w:t>
      </w:r>
    </w:p>
    <w:p w14:paraId="67EE88C0" w14:textId="4A5DD4F9" w:rsidR="00867254" w:rsidRDefault="00867254" w:rsidP="00867254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Pastikan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sumber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daya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diperlukan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,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seperti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modal,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tenaga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kerja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,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peralatan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,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untuk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menjalankan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dengan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efektif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4E5A6FB1" w14:textId="77777777" w:rsidR="00EA7693" w:rsidRDefault="00EA7693" w:rsidP="00867254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3CD96518" w14:textId="3AA796FB" w:rsidR="00867254" w:rsidRPr="00867254" w:rsidRDefault="00867254" w:rsidP="00CE64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Kemampuan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untuk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mengadaptasi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perubahan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:</w:t>
      </w:r>
    </w:p>
    <w:p w14:paraId="59615465" w14:textId="21A65494" w:rsidR="00867254" w:rsidRDefault="00867254" w:rsidP="00867254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Jadilah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terbuka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terhadap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perubahan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selalu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siap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untuk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mengadaptasi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perubahan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terjadi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di pasar. Ini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akan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membantu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bersaing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dengan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baik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di pasar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terus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berubah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07A42E9F" w14:textId="77777777" w:rsidR="00612436" w:rsidRDefault="00612436" w:rsidP="00612436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p w14:paraId="409D43C2" w14:textId="77777777" w:rsidR="00612436" w:rsidRPr="00867254" w:rsidRDefault="00612436" w:rsidP="006124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Manajemen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>efektif</w:t>
      </w:r>
      <w:proofErr w:type="spellEnd"/>
      <w:r w:rsidRPr="00867254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: </w:t>
      </w:r>
    </w:p>
    <w:p w14:paraId="6C3D3394" w14:textId="77777777" w:rsidR="00612436" w:rsidRDefault="00612436" w:rsidP="00612436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Pastikan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memiliki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manajemen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yang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efektif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untuk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mengelola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Anda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secara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efektif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dan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mencapai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tujuan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 xml:space="preserve"> </w:t>
      </w:r>
      <w:proofErr w:type="spellStart"/>
      <w:r w:rsidRPr="00867254">
        <w:rPr>
          <w:rFonts w:ascii="Times New Roman" w:hAnsi="Times New Roman" w:cs="Times New Roman"/>
          <w:color w:val="BFBFBF" w:themeColor="background1" w:themeShade="BF"/>
        </w:rPr>
        <w:t>bisnis</w:t>
      </w:r>
      <w:proofErr w:type="spellEnd"/>
      <w:r w:rsidRPr="00867254">
        <w:rPr>
          <w:rFonts w:ascii="Times New Roman" w:hAnsi="Times New Roman" w:cs="Times New Roman"/>
          <w:color w:val="BFBFBF" w:themeColor="background1" w:themeShade="BF"/>
        </w:rPr>
        <w:t>.</w:t>
      </w:r>
    </w:p>
    <w:p w14:paraId="0507646C" w14:textId="77777777" w:rsidR="00612436" w:rsidRPr="00867254" w:rsidRDefault="00612436" w:rsidP="00867254">
      <w:pPr>
        <w:pStyle w:val="ListParagraph"/>
        <w:ind w:left="1440" w:firstLine="720"/>
        <w:rPr>
          <w:rFonts w:ascii="Times New Roman" w:hAnsi="Times New Roman" w:cs="Times New Roman"/>
          <w:color w:val="BFBFBF" w:themeColor="background1" w:themeShade="BF"/>
        </w:rPr>
      </w:pPr>
    </w:p>
    <w:sectPr w:rsidR="00612436" w:rsidRPr="0086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793"/>
    <w:multiLevelType w:val="hybridMultilevel"/>
    <w:tmpl w:val="338A7F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5A3"/>
    <w:multiLevelType w:val="hybridMultilevel"/>
    <w:tmpl w:val="8F88FF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6D7F"/>
    <w:multiLevelType w:val="hybridMultilevel"/>
    <w:tmpl w:val="EF90F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B2EDF"/>
    <w:multiLevelType w:val="hybridMultilevel"/>
    <w:tmpl w:val="EDDEEB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4"/>
  </w:num>
  <w:num w:numId="2" w16cid:durableId="1800805530">
    <w:abstractNumId w:val="5"/>
  </w:num>
  <w:num w:numId="3" w16cid:durableId="1673216844">
    <w:abstractNumId w:val="0"/>
  </w:num>
  <w:num w:numId="4" w16cid:durableId="1897665387">
    <w:abstractNumId w:val="2"/>
  </w:num>
  <w:num w:numId="5" w16cid:durableId="1062219011">
    <w:abstractNumId w:val="1"/>
  </w:num>
  <w:num w:numId="6" w16cid:durableId="480655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2810"/>
    <w:rsid w:val="000D69CF"/>
    <w:rsid w:val="000E0E22"/>
    <w:rsid w:val="001426F9"/>
    <w:rsid w:val="00160716"/>
    <w:rsid w:val="0022140C"/>
    <w:rsid w:val="00341150"/>
    <w:rsid w:val="003F34A8"/>
    <w:rsid w:val="00442D63"/>
    <w:rsid w:val="005126E9"/>
    <w:rsid w:val="005A4293"/>
    <w:rsid w:val="0060750C"/>
    <w:rsid w:val="00612436"/>
    <w:rsid w:val="00613C08"/>
    <w:rsid w:val="00680E0C"/>
    <w:rsid w:val="008320FC"/>
    <w:rsid w:val="00867254"/>
    <w:rsid w:val="008A2A82"/>
    <w:rsid w:val="008F2AB0"/>
    <w:rsid w:val="0093661F"/>
    <w:rsid w:val="00941106"/>
    <w:rsid w:val="00A41D2B"/>
    <w:rsid w:val="00A4744D"/>
    <w:rsid w:val="00A50BF2"/>
    <w:rsid w:val="00A87C5D"/>
    <w:rsid w:val="00AA6BB0"/>
    <w:rsid w:val="00AE6069"/>
    <w:rsid w:val="00B164E9"/>
    <w:rsid w:val="00B35C77"/>
    <w:rsid w:val="00B44CFD"/>
    <w:rsid w:val="00B754AA"/>
    <w:rsid w:val="00BF2423"/>
    <w:rsid w:val="00C162C9"/>
    <w:rsid w:val="00CB7BB1"/>
    <w:rsid w:val="00CC7D0C"/>
    <w:rsid w:val="00CD6DC9"/>
    <w:rsid w:val="00D0341B"/>
    <w:rsid w:val="00D066BB"/>
    <w:rsid w:val="00D326AD"/>
    <w:rsid w:val="00D61F2D"/>
    <w:rsid w:val="00DC2E83"/>
    <w:rsid w:val="00DC7102"/>
    <w:rsid w:val="00DF1314"/>
    <w:rsid w:val="00E6645A"/>
    <w:rsid w:val="00EA13D4"/>
    <w:rsid w:val="00EA7693"/>
    <w:rsid w:val="00FE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6E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126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5</cp:revision>
  <cp:lastPrinted>2022-06-16T13:10:00Z</cp:lastPrinted>
  <dcterms:created xsi:type="dcterms:W3CDTF">2022-12-24T01:34:00Z</dcterms:created>
  <dcterms:modified xsi:type="dcterms:W3CDTF">2022-12-24T01:56:00Z</dcterms:modified>
</cp:coreProperties>
</file>