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8E9A1" w14:textId="77777777" w:rsidR="00B87E63" w:rsidRDefault="00B87E63">
      <w:pPr>
        <w:rPr>
          <w:b/>
          <w:sz w:val="28"/>
          <w:szCs w:val="28"/>
        </w:rPr>
      </w:pPr>
      <w:r w:rsidRPr="00B87E63">
        <w:rPr>
          <w:b/>
          <w:sz w:val="28"/>
          <w:szCs w:val="28"/>
        </w:rPr>
        <w:t>Part B Question.no.2</w:t>
      </w:r>
    </w:p>
    <w:p w14:paraId="6017B86D" w14:textId="77777777" w:rsidR="00B87E63" w:rsidRPr="00B87E63" w:rsidRDefault="00B87E63">
      <w:pPr>
        <w:rPr>
          <w:b/>
          <w:sz w:val="28"/>
          <w:szCs w:val="28"/>
        </w:rPr>
      </w:pPr>
      <w:r>
        <w:rPr>
          <w:b/>
          <w:sz w:val="28"/>
          <w:szCs w:val="28"/>
        </w:rPr>
        <w:t xml:space="preserve">Cache </w:t>
      </w:r>
    </w:p>
    <w:p w14:paraId="090B2004" w14:textId="77777777" w:rsidR="000B3895" w:rsidRDefault="00A65B0F" w:rsidP="000B3895">
      <w:pPr>
        <w:rPr>
          <w:sz w:val="28"/>
          <w:szCs w:val="28"/>
        </w:rPr>
      </w:pPr>
      <w:r>
        <w:rPr>
          <w:sz w:val="28"/>
          <w:szCs w:val="28"/>
        </w:rPr>
        <w:t>A cache is</w:t>
      </w:r>
      <w:r w:rsidR="007D694F">
        <w:rPr>
          <w:sz w:val="28"/>
          <w:szCs w:val="28"/>
        </w:rPr>
        <w:t xml:space="preserve"> a smaller, faster memory, located closer to a processor core, which stores copies data from frequently used main memory location.</w:t>
      </w:r>
      <w:r w:rsidR="004A63C0">
        <w:rPr>
          <w:sz w:val="28"/>
          <w:szCs w:val="28"/>
        </w:rPr>
        <w:t xml:space="preserve"> A cache r</w:t>
      </w:r>
      <w:r w:rsidR="00B87E63">
        <w:rPr>
          <w:sz w:val="28"/>
          <w:szCs w:val="28"/>
        </w:rPr>
        <w:t>epresents a layered structure of cache memory</w:t>
      </w:r>
      <w:r w:rsidR="0049323E">
        <w:rPr>
          <w:sz w:val="28"/>
          <w:szCs w:val="28"/>
        </w:rPr>
        <w:t xml:space="preserve"> within a computer system crafted to boost data retrieval speed and enhance the overall efficiency of the system</w:t>
      </w:r>
      <w:r w:rsidR="007D694F">
        <w:rPr>
          <w:sz w:val="28"/>
          <w:szCs w:val="28"/>
        </w:rPr>
        <w:t xml:space="preserve"> Many CPUs have multiple of cache levels (L1, L2,</w:t>
      </w:r>
      <w:r w:rsidR="00160D90">
        <w:rPr>
          <w:sz w:val="28"/>
          <w:szCs w:val="28"/>
        </w:rPr>
        <w:t xml:space="preserve"> L3 and rarely even L4) with different instruction-specific </w:t>
      </w:r>
      <w:r w:rsidR="007D694F">
        <w:rPr>
          <w:sz w:val="28"/>
          <w:szCs w:val="28"/>
        </w:rPr>
        <w:t>and data-s</w:t>
      </w:r>
      <w:r w:rsidR="002E5CE2">
        <w:rPr>
          <w:sz w:val="28"/>
          <w:szCs w:val="28"/>
        </w:rPr>
        <w:t>pecific.</w:t>
      </w:r>
      <w:r w:rsidR="000B3895" w:rsidRPr="000B3895">
        <w:rPr>
          <w:sz w:val="28"/>
          <w:szCs w:val="28"/>
        </w:rPr>
        <w:t xml:space="preserve"> </w:t>
      </w:r>
      <w:r w:rsidR="000B3895">
        <w:rPr>
          <w:sz w:val="28"/>
          <w:szCs w:val="28"/>
        </w:rPr>
        <w:t xml:space="preserve">Cache is a component in the computer that stores data so that future requests for the data can be served faster. </w:t>
      </w:r>
    </w:p>
    <w:p w14:paraId="0AD7FAF2" w14:textId="77777777" w:rsidR="0072719F" w:rsidRPr="0072719F" w:rsidRDefault="0072719F">
      <w:pPr>
        <w:rPr>
          <w:b/>
          <w:sz w:val="28"/>
          <w:szCs w:val="28"/>
        </w:rPr>
      </w:pPr>
      <w:r>
        <w:rPr>
          <w:b/>
          <w:sz w:val="28"/>
          <w:szCs w:val="28"/>
        </w:rPr>
        <w:t>Definition of L1, L2 and L3 cache</w:t>
      </w:r>
    </w:p>
    <w:p w14:paraId="1AC2BFF4" w14:textId="77777777" w:rsidR="00B950C8" w:rsidRDefault="0098584A">
      <w:pPr>
        <w:rPr>
          <w:sz w:val="28"/>
          <w:szCs w:val="28"/>
        </w:rPr>
      </w:pPr>
      <w:r>
        <w:rPr>
          <w:sz w:val="28"/>
          <w:szCs w:val="28"/>
        </w:rPr>
        <w:t>L1 C</w:t>
      </w:r>
      <w:r w:rsidR="00B950C8">
        <w:rPr>
          <w:sz w:val="28"/>
          <w:szCs w:val="28"/>
        </w:rPr>
        <w:t>ache</w:t>
      </w:r>
      <w:r w:rsidR="00630788">
        <w:rPr>
          <w:sz w:val="28"/>
          <w:szCs w:val="28"/>
        </w:rPr>
        <w:t xml:space="preserve"> (Level 1 Cache)</w:t>
      </w:r>
    </w:p>
    <w:p w14:paraId="3C4AA34C" w14:textId="77777777" w:rsidR="00B950C8" w:rsidRDefault="00B950C8">
      <w:pPr>
        <w:rPr>
          <w:sz w:val="28"/>
          <w:szCs w:val="28"/>
        </w:rPr>
      </w:pPr>
      <w:r>
        <w:rPr>
          <w:sz w:val="28"/>
          <w:szCs w:val="28"/>
        </w:rPr>
        <w:t xml:space="preserve">A L1 cache is a memory cache which is directly built through the microprocessor, and used for storing the microprocessor’s </w:t>
      </w:r>
      <w:r w:rsidR="005D773F">
        <w:rPr>
          <w:sz w:val="28"/>
          <w:szCs w:val="28"/>
        </w:rPr>
        <w:t xml:space="preserve">newly entered data and information. It is also called as the primary cache. </w:t>
      </w:r>
      <w:r w:rsidR="007409BF">
        <w:rPr>
          <w:sz w:val="28"/>
          <w:szCs w:val="28"/>
        </w:rPr>
        <w:t>It is also fastest memory that is present in a computer. In terms, of priority of access, the L1 cache has the data the CPU is most likely to need while completing a certain tasks.</w:t>
      </w:r>
    </w:p>
    <w:p w14:paraId="1667622B" w14:textId="77777777" w:rsidR="00DD2B38" w:rsidRDefault="00DD2B38">
      <w:pPr>
        <w:rPr>
          <w:sz w:val="28"/>
          <w:szCs w:val="28"/>
        </w:rPr>
      </w:pPr>
    </w:p>
    <w:p w14:paraId="172DD102" w14:textId="77777777" w:rsidR="005D773F" w:rsidRDefault="005D773F">
      <w:pPr>
        <w:rPr>
          <w:sz w:val="28"/>
          <w:szCs w:val="28"/>
        </w:rPr>
      </w:pPr>
      <w:r>
        <w:rPr>
          <w:sz w:val="28"/>
          <w:szCs w:val="28"/>
        </w:rPr>
        <w:t xml:space="preserve">L2 </w:t>
      </w:r>
      <w:r w:rsidR="0098584A">
        <w:rPr>
          <w:sz w:val="28"/>
          <w:szCs w:val="28"/>
        </w:rPr>
        <w:t>C</w:t>
      </w:r>
      <w:r>
        <w:rPr>
          <w:sz w:val="28"/>
          <w:szCs w:val="28"/>
        </w:rPr>
        <w:t>ache</w:t>
      </w:r>
      <w:r w:rsidR="00630788">
        <w:rPr>
          <w:sz w:val="28"/>
          <w:szCs w:val="28"/>
        </w:rPr>
        <w:t xml:space="preserve"> (Level 2 Cache)</w:t>
      </w:r>
    </w:p>
    <w:p w14:paraId="53B7F4D8" w14:textId="77777777" w:rsidR="005D773F" w:rsidRDefault="005D773F">
      <w:pPr>
        <w:rPr>
          <w:sz w:val="28"/>
          <w:szCs w:val="28"/>
        </w:rPr>
      </w:pPr>
      <w:r>
        <w:rPr>
          <w:sz w:val="28"/>
          <w:szCs w:val="28"/>
        </w:rPr>
        <w:t>A L2 cache is a CPU cache memory which is located outside and separated from the microprocessor chip core, although it is found on the same processor chip package.</w:t>
      </w:r>
      <w:r w:rsidR="00EC4F1A">
        <w:rPr>
          <w:sz w:val="28"/>
          <w:szCs w:val="28"/>
        </w:rPr>
        <w:t xml:space="preserve"> It is also called secondary cache.</w:t>
      </w:r>
      <w:r w:rsidR="00185291">
        <w:rPr>
          <w:sz w:val="28"/>
          <w:szCs w:val="28"/>
        </w:rPr>
        <w:t xml:space="preserve"> L2 is larger than L1</w:t>
      </w:r>
      <w:r w:rsidR="00196522">
        <w:rPr>
          <w:sz w:val="28"/>
          <w:szCs w:val="28"/>
        </w:rPr>
        <w:t>.</w:t>
      </w:r>
    </w:p>
    <w:p w14:paraId="5338E85F" w14:textId="77777777" w:rsidR="00DD2B38" w:rsidRDefault="00DD2B38">
      <w:pPr>
        <w:rPr>
          <w:sz w:val="28"/>
          <w:szCs w:val="28"/>
        </w:rPr>
      </w:pPr>
    </w:p>
    <w:p w14:paraId="49375F8D" w14:textId="77777777" w:rsidR="0098584A" w:rsidRDefault="00630788">
      <w:pPr>
        <w:rPr>
          <w:sz w:val="28"/>
          <w:szCs w:val="28"/>
        </w:rPr>
      </w:pPr>
      <w:r>
        <w:rPr>
          <w:sz w:val="28"/>
          <w:szCs w:val="28"/>
        </w:rPr>
        <w:t>L3 Cache (Level 3 Cache)</w:t>
      </w:r>
    </w:p>
    <w:p w14:paraId="6C59724C" w14:textId="77777777" w:rsidR="002E5CE2" w:rsidRDefault="0098584A">
      <w:pPr>
        <w:rPr>
          <w:sz w:val="28"/>
          <w:szCs w:val="28"/>
        </w:rPr>
      </w:pPr>
      <w:r>
        <w:rPr>
          <w:sz w:val="28"/>
          <w:szCs w:val="28"/>
        </w:rPr>
        <w:t xml:space="preserve">A L3 cache is a specialized cache that is used by the CPU and </w:t>
      </w:r>
      <w:r w:rsidR="00AE4AA9">
        <w:rPr>
          <w:sz w:val="28"/>
          <w:szCs w:val="28"/>
        </w:rPr>
        <w:t xml:space="preserve">it </w:t>
      </w:r>
      <w:r>
        <w:rPr>
          <w:sz w:val="28"/>
          <w:szCs w:val="28"/>
        </w:rPr>
        <w:t xml:space="preserve">is </w:t>
      </w:r>
      <w:r w:rsidR="00AE4AA9">
        <w:rPr>
          <w:sz w:val="28"/>
          <w:szCs w:val="28"/>
        </w:rPr>
        <w:t xml:space="preserve">typically </w:t>
      </w:r>
      <w:r>
        <w:rPr>
          <w:sz w:val="28"/>
          <w:szCs w:val="28"/>
        </w:rPr>
        <w:t xml:space="preserve">built onto the motherboard and, and in certain </w:t>
      </w:r>
      <w:r w:rsidR="00AE4AA9">
        <w:rPr>
          <w:sz w:val="28"/>
          <w:szCs w:val="28"/>
        </w:rPr>
        <w:t xml:space="preserve">case of </w:t>
      </w:r>
      <w:r>
        <w:rPr>
          <w:sz w:val="28"/>
          <w:szCs w:val="28"/>
        </w:rPr>
        <w:t>special processors, within the CPU module itself. L3 cache works together with L1 and L2 cache to improve com</w:t>
      </w:r>
      <w:r w:rsidR="003156CF">
        <w:rPr>
          <w:sz w:val="28"/>
          <w:szCs w:val="28"/>
        </w:rPr>
        <w:t xml:space="preserve">puter performance </w:t>
      </w:r>
      <w:r w:rsidR="00AE4AA9">
        <w:rPr>
          <w:sz w:val="28"/>
          <w:szCs w:val="28"/>
        </w:rPr>
        <w:t>by deducting the time it takes to fetch and implement the data.</w:t>
      </w:r>
      <w:r w:rsidR="00D400EA">
        <w:rPr>
          <w:sz w:val="28"/>
          <w:szCs w:val="28"/>
        </w:rPr>
        <w:t xml:space="preserve"> </w:t>
      </w:r>
      <w:r w:rsidR="00630788">
        <w:rPr>
          <w:sz w:val="28"/>
          <w:szCs w:val="28"/>
        </w:rPr>
        <w:t>It is located at the main memory.</w:t>
      </w:r>
    </w:p>
    <w:p w14:paraId="3E82B1CA" w14:textId="77777777" w:rsidR="00B669EA" w:rsidRDefault="00B669EA">
      <w:pPr>
        <w:rPr>
          <w:sz w:val="28"/>
          <w:szCs w:val="28"/>
        </w:rPr>
      </w:pPr>
    </w:p>
    <w:p w14:paraId="36EB66AE" w14:textId="77777777" w:rsidR="00416871" w:rsidRDefault="00B87E63" w:rsidP="00196522">
      <w:pPr>
        <w:tabs>
          <w:tab w:val="left" w:pos="870"/>
        </w:tabs>
      </w:pPr>
      <w:r>
        <w:rPr>
          <w:noProof/>
        </w:rPr>
        <w:drawing>
          <wp:inline distT="0" distB="0" distL="0" distR="0" wp14:anchorId="2E71BE14" wp14:editId="5C95CFE5">
            <wp:extent cx="5667375" cy="2162175"/>
            <wp:effectExtent l="0" t="0" r="9525" b="9525"/>
            <wp:docPr id="4" name="Picture 4" descr="Is cache memory primary or secondary?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 cache memory primary or secondary? - Qu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162175"/>
                    </a:xfrm>
                    <a:prstGeom prst="rect">
                      <a:avLst/>
                    </a:prstGeom>
                    <a:noFill/>
                    <a:ln>
                      <a:noFill/>
                    </a:ln>
                  </pic:spPr>
                </pic:pic>
              </a:graphicData>
            </a:graphic>
          </wp:inline>
        </w:drawing>
      </w:r>
    </w:p>
    <w:p w14:paraId="7FCEE1F2" w14:textId="77777777" w:rsidR="00196522" w:rsidRPr="00196522" w:rsidRDefault="00B87E63" w:rsidP="00196522">
      <w:pPr>
        <w:tabs>
          <w:tab w:val="left" w:pos="870"/>
        </w:tabs>
        <w:rPr>
          <w:sz w:val="28"/>
          <w:szCs w:val="28"/>
        </w:rPr>
      </w:pPr>
      <w:r>
        <w:rPr>
          <w:sz w:val="28"/>
          <w:szCs w:val="28"/>
        </w:rPr>
        <w:t xml:space="preserve">                                                 Figure: Cache Memory</w:t>
      </w:r>
    </w:p>
    <w:p w14:paraId="3EBEFEB8" w14:textId="77777777" w:rsidR="002E5CE2" w:rsidRDefault="008C2349">
      <w:pPr>
        <w:rPr>
          <w:b/>
          <w:sz w:val="28"/>
          <w:szCs w:val="28"/>
        </w:rPr>
      </w:pPr>
      <w:r>
        <w:rPr>
          <w:b/>
          <w:sz w:val="28"/>
          <w:szCs w:val="28"/>
        </w:rPr>
        <w:t>Function</w:t>
      </w:r>
      <w:r w:rsidR="004A63C0">
        <w:rPr>
          <w:b/>
          <w:sz w:val="28"/>
          <w:szCs w:val="28"/>
        </w:rPr>
        <w:t xml:space="preserve"> of L1, L2, and L3 Cache</w:t>
      </w:r>
    </w:p>
    <w:p w14:paraId="403EB1C9" w14:textId="77777777" w:rsidR="00DD2B38" w:rsidRDefault="00DD2B38">
      <w:pPr>
        <w:rPr>
          <w:b/>
          <w:sz w:val="28"/>
          <w:szCs w:val="28"/>
        </w:rPr>
      </w:pPr>
    </w:p>
    <w:tbl>
      <w:tblPr>
        <w:tblStyle w:val="TableGrid"/>
        <w:tblW w:w="9684" w:type="dxa"/>
        <w:tblInd w:w="85" w:type="dxa"/>
        <w:tblLook w:val="04A0" w:firstRow="1" w:lastRow="0" w:firstColumn="1" w:lastColumn="0" w:noHBand="0" w:noVBand="1"/>
      </w:tblPr>
      <w:tblGrid>
        <w:gridCol w:w="3168"/>
        <w:gridCol w:w="3258"/>
        <w:gridCol w:w="3258"/>
      </w:tblGrid>
      <w:tr w:rsidR="008C2349" w14:paraId="5FC6C223" w14:textId="77777777" w:rsidTr="00D400EA">
        <w:trPr>
          <w:trHeight w:val="545"/>
        </w:trPr>
        <w:tc>
          <w:tcPr>
            <w:tcW w:w="3168" w:type="dxa"/>
          </w:tcPr>
          <w:p w14:paraId="403736CC" w14:textId="77777777" w:rsidR="008C2349" w:rsidRDefault="00416871">
            <w:pPr>
              <w:rPr>
                <w:sz w:val="28"/>
                <w:szCs w:val="28"/>
              </w:rPr>
            </w:pPr>
            <w:r>
              <w:rPr>
                <w:sz w:val="28"/>
                <w:szCs w:val="28"/>
              </w:rPr>
              <w:t xml:space="preserve">         L1 Cache</w:t>
            </w:r>
          </w:p>
          <w:p w14:paraId="213E1497" w14:textId="77777777" w:rsidR="00196522" w:rsidRDefault="00196522">
            <w:pPr>
              <w:rPr>
                <w:sz w:val="28"/>
                <w:szCs w:val="28"/>
              </w:rPr>
            </w:pPr>
          </w:p>
        </w:tc>
        <w:tc>
          <w:tcPr>
            <w:tcW w:w="3258" w:type="dxa"/>
          </w:tcPr>
          <w:p w14:paraId="65A8AE95" w14:textId="77777777" w:rsidR="008C2349" w:rsidRDefault="00D400EA">
            <w:pPr>
              <w:rPr>
                <w:sz w:val="28"/>
                <w:szCs w:val="28"/>
              </w:rPr>
            </w:pPr>
            <w:r>
              <w:rPr>
                <w:sz w:val="28"/>
                <w:szCs w:val="28"/>
              </w:rPr>
              <w:t xml:space="preserve">              </w:t>
            </w:r>
            <w:r w:rsidR="008C2349">
              <w:rPr>
                <w:sz w:val="28"/>
                <w:szCs w:val="28"/>
              </w:rPr>
              <w:t>L2 Cache</w:t>
            </w:r>
          </w:p>
        </w:tc>
        <w:tc>
          <w:tcPr>
            <w:tcW w:w="3258" w:type="dxa"/>
          </w:tcPr>
          <w:p w14:paraId="133E8025" w14:textId="77777777" w:rsidR="008C2349" w:rsidRDefault="00D400EA">
            <w:pPr>
              <w:rPr>
                <w:sz w:val="28"/>
                <w:szCs w:val="28"/>
              </w:rPr>
            </w:pPr>
            <w:r>
              <w:rPr>
                <w:sz w:val="28"/>
                <w:szCs w:val="28"/>
              </w:rPr>
              <w:t xml:space="preserve">            </w:t>
            </w:r>
            <w:r w:rsidR="008C2349">
              <w:rPr>
                <w:sz w:val="28"/>
                <w:szCs w:val="28"/>
              </w:rPr>
              <w:t>L3 Cache</w:t>
            </w:r>
          </w:p>
        </w:tc>
      </w:tr>
      <w:tr w:rsidR="008C2349" w14:paraId="404AE66C" w14:textId="77777777" w:rsidTr="00D400EA">
        <w:trPr>
          <w:trHeight w:val="1141"/>
        </w:trPr>
        <w:tc>
          <w:tcPr>
            <w:tcW w:w="3168" w:type="dxa"/>
          </w:tcPr>
          <w:p w14:paraId="6712A97B" w14:textId="77777777" w:rsidR="008C2349" w:rsidRPr="008C2349" w:rsidRDefault="008C2349" w:rsidP="008C2349">
            <w:pPr>
              <w:rPr>
                <w:sz w:val="28"/>
                <w:szCs w:val="28"/>
              </w:rPr>
            </w:pPr>
            <w:r w:rsidRPr="008C2349">
              <w:rPr>
                <w:sz w:val="28"/>
                <w:szCs w:val="28"/>
              </w:rPr>
              <w:t>1.</w:t>
            </w:r>
            <w:r>
              <w:rPr>
                <w:sz w:val="28"/>
                <w:szCs w:val="28"/>
              </w:rPr>
              <w:t xml:space="preserve"> </w:t>
            </w:r>
            <w:r w:rsidR="0049323E">
              <w:rPr>
                <w:sz w:val="28"/>
                <w:szCs w:val="28"/>
              </w:rPr>
              <w:t xml:space="preserve">L1 cache is fast access to </w:t>
            </w:r>
            <w:r>
              <w:rPr>
                <w:sz w:val="28"/>
                <w:szCs w:val="28"/>
              </w:rPr>
              <w:t>frequently used data</w:t>
            </w:r>
            <w:r w:rsidR="00D400EA">
              <w:rPr>
                <w:sz w:val="28"/>
                <w:szCs w:val="28"/>
              </w:rPr>
              <w:t>.</w:t>
            </w:r>
          </w:p>
        </w:tc>
        <w:tc>
          <w:tcPr>
            <w:tcW w:w="3258" w:type="dxa"/>
          </w:tcPr>
          <w:p w14:paraId="51FCBBAF" w14:textId="77777777" w:rsidR="008C2349" w:rsidRDefault="0049323E">
            <w:pPr>
              <w:rPr>
                <w:sz w:val="28"/>
                <w:szCs w:val="28"/>
              </w:rPr>
            </w:pPr>
            <w:r>
              <w:rPr>
                <w:sz w:val="28"/>
                <w:szCs w:val="28"/>
              </w:rPr>
              <w:t>1. Supplemental c</w:t>
            </w:r>
            <w:r w:rsidR="004D55EC">
              <w:rPr>
                <w:sz w:val="28"/>
                <w:szCs w:val="28"/>
              </w:rPr>
              <w:t>ache Storage</w:t>
            </w:r>
            <w:r w:rsidR="00D400EA">
              <w:rPr>
                <w:sz w:val="28"/>
                <w:szCs w:val="28"/>
              </w:rPr>
              <w:t>.</w:t>
            </w:r>
          </w:p>
        </w:tc>
        <w:tc>
          <w:tcPr>
            <w:tcW w:w="3258" w:type="dxa"/>
          </w:tcPr>
          <w:p w14:paraId="67B906E8" w14:textId="77777777" w:rsidR="008C2349" w:rsidRDefault="0049323E">
            <w:pPr>
              <w:rPr>
                <w:sz w:val="28"/>
                <w:szCs w:val="28"/>
              </w:rPr>
            </w:pPr>
            <w:r>
              <w:rPr>
                <w:sz w:val="28"/>
                <w:szCs w:val="28"/>
              </w:rPr>
              <w:t>1. Shared cache s</w:t>
            </w:r>
            <w:r w:rsidR="00DD2B38">
              <w:rPr>
                <w:sz w:val="28"/>
                <w:szCs w:val="28"/>
              </w:rPr>
              <w:t xml:space="preserve"> </w:t>
            </w:r>
            <w:r w:rsidR="004D55EC">
              <w:rPr>
                <w:sz w:val="28"/>
                <w:szCs w:val="28"/>
              </w:rPr>
              <w:t>pace</w:t>
            </w:r>
            <w:r w:rsidR="00D400EA">
              <w:rPr>
                <w:sz w:val="28"/>
                <w:szCs w:val="28"/>
              </w:rPr>
              <w:t>.</w:t>
            </w:r>
          </w:p>
        </w:tc>
      </w:tr>
      <w:tr w:rsidR="008C2349" w14:paraId="476CB786" w14:textId="77777777" w:rsidTr="00D400EA">
        <w:trPr>
          <w:trHeight w:val="1686"/>
        </w:trPr>
        <w:tc>
          <w:tcPr>
            <w:tcW w:w="3168" w:type="dxa"/>
          </w:tcPr>
          <w:p w14:paraId="1476858B" w14:textId="77777777" w:rsidR="008C2349" w:rsidRDefault="008C2349" w:rsidP="0049323E">
            <w:pPr>
              <w:rPr>
                <w:sz w:val="28"/>
                <w:szCs w:val="28"/>
              </w:rPr>
            </w:pPr>
            <w:r>
              <w:rPr>
                <w:sz w:val="28"/>
                <w:szCs w:val="28"/>
              </w:rPr>
              <w:t>2.</w:t>
            </w:r>
            <w:r w:rsidR="004D55EC">
              <w:rPr>
                <w:sz w:val="28"/>
                <w:szCs w:val="28"/>
              </w:rPr>
              <w:t xml:space="preserve"> </w:t>
            </w:r>
            <w:r w:rsidR="0049323E">
              <w:rPr>
                <w:sz w:val="28"/>
                <w:szCs w:val="28"/>
              </w:rPr>
              <w:t xml:space="preserve">It also minimize </w:t>
            </w:r>
            <w:r w:rsidR="004D55EC">
              <w:rPr>
                <w:sz w:val="28"/>
                <w:szCs w:val="28"/>
              </w:rPr>
              <w:t>memory access latency</w:t>
            </w:r>
            <w:r w:rsidR="00D400EA">
              <w:rPr>
                <w:sz w:val="28"/>
                <w:szCs w:val="28"/>
              </w:rPr>
              <w:t>.</w:t>
            </w:r>
          </w:p>
        </w:tc>
        <w:tc>
          <w:tcPr>
            <w:tcW w:w="3258" w:type="dxa"/>
          </w:tcPr>
          <w:p w14:paraId="21EDE3D7" w14:textId="77777777" w:rsidR="008C2349" w:rsidRDefault="004D55EC" w:rsidP="00D400EA">
            <w:pPr>
              <w:rPr>
                <w:sz w:val="28"/>
                <w:szCs w:val="28"/>
              </w:rPr>
            </w:pPr>
            <w:r>
              <w:rPr>
                <w:sz w:val="28"/>
                <w:szCs w:val="28"/>
              </w:rPr>
              <w:t>2. Intermediate</w:t>
            </w:r>
            <w:r w:rsidR="0049323E">
              <w:rPr>
                <w:sz w:val="28"/>
                <w:szCs w:val="28"/>
              </w:rPr>
              <w:t xml:space="preserve"> d</w:t>
            </w:r>
            <w:r w:rsidR="00D400EA">
              <w:rPr>
                <w:sz w:val="28"/>
                <w:szCs w:val="28"/>
              </w:rPr>
              <w:t>ata-access.</w:t>
            </w:r>
          </w:p>
        </w:tc>
        <w:tc>
          <w:tcPr>
            <w:tcW w:w="3258" w:type="dxa"/>
          </w:tcPr>
          <w:p w14:paraId="3E4A6761" w14:textId="77777777" w:rsidR="008C2349" w:rsidRDefault="004D55EC">
            <w:pPr>
              <w:rPr>
                <w:sz w:val="28"/>
                <w:szCs w:val="28"/>
              </w:rPr>
            </w:pPr>
            <w:r>
              <w:rPr>
                <w:sz w:val="28"/>
                <w:szCs w:val="28"/>
              </w:rPr>
              <w:t>2</w:t>
            </w:r>
            <w:r w:rsidR="0049323E">
              <w:rPr>
                <w:sz w:val="28"/>
                <w:szCs w:val="28"/>
              </w:rPr>
              <w:t>. Inter-Core communication o</w:t>
            </w:r>
            <w:r>
              <w:rPr>
                <w:sz w:val="28"/>
                <w:szCs w:val="28"/>
              </w:rPr>
              <w:t>ptimization</w:t>
            </w:r>
            <w:r w:rsidR="00D400EA">
              <w:rPr>
                <w:sz w:val="28"/>
                <w:szCs w:val="28"/>
              </w:rPr>
              <w:t>.</w:t>
            </w:r>
          </w:p>
        </w:tc>
      </w:tr>
      <w:tr w:rsidR="008C2349" w14:paraId="18755EF6" w14:textId="77777777" w:rsidTr="00D400EA">
        <w:trPr>
          <w:trHeight w:val="1116"/>
        </w:trPr>
        <w:tc>
          <w:tcPr>
            <w:tcW w:w="3168" w:type="dxa"/>
          </w:tcPr>
          <w:p w14:paraId="30C96DDE" w14:textId="77777777" w:rsidR="008C2349" w:rsidRDefault="008C2349">
            <w:pPr>
              <w:rPr>
                <w:sz w:val="28"/>
                <w:szCs w:val="28"/>
              </w:rPr>
            </w:pPr>
            <w:r>
              <w:rPr>
                <w:sz w:val="28"/>
                <w:szCs w:val="28"/>
              </w:rPr>
              <w:t>3.</w:t>
            </w:r>
            <w:r w:rsidR="004D55EC">
              <w:rPr>
                <w:sz w:val="28"/>
                <w:szCs w:val="28"/>
              </w:rPr>
              <w:t xml:space="preserve"> </w:t>
            </w:r>
            <w:r w:rsidR="0049323E">
              <w:rPr>
                <w:sz w:val="28"/>
                <w:szCs w:val="28"/>
              </w:rPr>
              <w:t>It e</w:t>
            </w:r>
            <w:r w:rsidR="004D55EC">
              <w:rPr>
                <w:sz w:val="28"/>
                <w:szCs w:val="28"/>
              </w:rPr>
              <w:t>nhanced CPU performance</w:t>
            </w:r>
            <w:r w:rsidR="00D400EA">
              <w:rPr>
                <w:sz w:val="28"/>
                <w:szCs w:val="28"/>
              </w:rPr>
              <w:t>.</w:t>
            </w:r>
          </w:p>
        </w:tc>
        <w:tc>
          <w:tcPr>
            <w:tcW w:w="3258" w:type="dxa"/>
          </w:tcPr>
          <w:p w14:paraId="3A889D7D" w14:textId="77777777" w:rsidR="008C2349" w:rsidRDefault="0049323E">
            <w:pPr>
              <w:rPr>
                <w:sz w:val="28"/>
                <w:szCs w:val="28"/>
              </w:rPr>
            </w:pPr>
            <w:r>
              <w:rPr>
                <w:sz w:val="28"/>
                <w:szCs w:val="28"/>
              </w:rPr>
              <w:t>3. Reduced main memory a</w:t>
            </w:r>
            <w:r w:rsidR="004D55EC">
              <w:rPr>
                <w:sz w:val="28"/>
                <w:szCs w:val="28"/>
              </w:rPr>
              <w:t>ccess</w:t>
            </w:r>
            <w:r w:rsidR="00D400EA">
              <w:rPr>
                <w:sz w:val="28"/>
                <w:szCs w:val="28"/>
              </w:rPr>
              <w:t>.</w:t>
            </w:r>
          </w:p>
        </w:tc>
        <w:tc>
          <w:tcPr>
            <w:tcW w:w="3258" w:type="dxa"/>
          </w:tcPr>
          <w:p w14:paraId="260E94F6" w14:textId="77777777" w:rsidR="008C2349" w:rsidRDefault="0049323E">
            <w:pPr>
              <w:rPr>
                <w:sz w:val="28"/>
                <w:szCs w:val="28"/>
              </w:rPr>
            </w:pPr>
            <w:r>
              <w:rPr>
                <w:sz w:val="28"/>
                <w:szCs w:val="28"/>
              </w:rPr>
              <w:t>3. Improved s</w:t>
            </w:r>
            <w:r w:rsidR="004D55EC">
              <w:rPr>
                <w:sz w:val="28"/>
                <w:szCs w:val="28"/>
              </w:rPr>
              <w:t>calability</w:t>
            </w:r>
            <w:r w:rsidR="00D400EA">
              <w:rPr>
                <w:sz w:val="28"/>
                <w:szCs w:val="28"/>
              </w:rPr>
              <w:t>.</w:t>
            </w:r>
          </w:p>
        </w:tc>
      </w:tr>
    </w:tbl>
    <w:p w14:paraId="69C8C2AE" w14:textId="77777777" w:rsidR="00185291" w:rsidRDefault="00185291" w:rsidP="004D55EC">
      <w:pPr>
        <w:rPr>
          <w:b/>
          <w:sz w:val="28"/>
          <w:szCs w:val="28"/>
        </w:rPr>
      </w:pPr>
    </w:p>
    <w:p w14:paraId="55E179B5" w14:textId="77777777" w:rsidR="004D55EC" w:rsidRPr="0072719F" w:rsidRDefault="004D55EC" w:rsidP="004D55EC">
      <w:pPr>
        <w:rPr>
          <w:sz w:val="28"/>
          <w:szCs w:val="28"/>
        </w:rPr>
      </w:pPr>
      <w:r>
        <w:rPr>
          <w:b/>
          <w:sz w:val="28"/>
          <w:szCs w:val="28"/>
        </w:rPr>
        <w:t>Capacity</w:t>
      </w:r>
    </w:p>
    <w:p w14:paraId="4606EF31" w14:textId="77777777" w:rsidR="004D55EC" w:rsidRPr="002E5CE2" w:rsidRDefault="004D55EC" w:rsidP="004D55EC">
      <w:pPr>
        <w:rPr>
          <w:sz w:val="28"/>
          <w:szCs w:val="28"/>
        </w:rPr>
      </w:pPr>
      <w:r>
        <w:rPr>
          <w:b/>
          <w:sz w:val="28"/>
          <w:szCs w:val="28"/>
        </w:rPr>
        <w:t>L1 cache:</w:t>
      </w:r>
      <w:r>
        <w:rPr>
          <w:sz w:val="28"/>
          <w:szCs w:val="28"/>
        </w:rPr>
        <w:t xml:space="preserve"> Typically L1 is 16KB to 128KB per core.</w:t>
      </w:r>
    </w:p>
    <w:p w14:paraId="13130DDC" w14:textId="77777777" w:rsidR="00196522" w:rsidRPr="00196522" w:rsidRDefault="004D55EC" w:rsidP="004D55EC">
      <w:pPr>
        <w:rPr>
          <w:sz w:val="28"/>
          <w:szCs w:val="28"/>
        </w:rPr>
      </w:pPr>
      <w:r>
        <w:rPr>
          <w:b/>
          <w:sz w:val="28"/>
          <w:szCs w:val="28"/>
        </w:rPr>
        <w:t xml:space="preserve">L2 cache: </w:t>
      </w:r>
      <w:r w:rsidR="00196522" w:rsidRPr="00196522">
        <w:rPr>
          <w:sz w:val="28"/>
          <w:szCs w:val="28"/>
        </w:rPr>
        <w:t>Commonly 256-</w:t>
      </w:r>
      <w:r w:rsidR="00196522">
        <w:rPr>
          <w:sz w:val="28"/>
          <w:szCs w:val="28"/>
        </w:rPr>
        <w:t>512 KB, Sometimes high as 1 MB</w:t>
      </w:r>
    </w:p>
    <w:p w14:paraId="5D076957" w14:textId="77777777" w:rsidR="00B669EA" w:rsidRDefault="004D55EC">
      <w:pPr>
        <w:rPr>
          <w:sz w:val="28"/>
          <w:szCs w:val="28"/>
        </w:rPr>
      </w:pPr>
      <w:r>
        <w:rPr>
          <w:b/>
          <w:sz w:val="28"/>
          <w:szCs w:val="28"/>
        </w:rPr>
        <w:t xml:space="preserve">L3 cache: </w:t>
      </w:r>
      <w:r w:rsidRPr="0072719F">
        <w:rPr>
          <w:sz w:val="28"/>
          <w:szCs w:val="28"/>
        </w:rPr>
        <w:t xml:space="preserve">Typically </w:t>
      </w:r>
      <w:r>
        <w:rPr>
          <w:sz w:val="28"/>
          <w:szCs w:val="28"/>
        </w:rPr>
        <w:t xml:space="preserve">L3 is </w:t>
      </w:r>
      <w:r w:rsidRPr="0072719F">
        <w:rPr>
          <w:sz w:val="28"/>
          <w:szCs w:val="28"/>
        </w:rPr>
        <w:t>2 MB to</w:t>
      </w:r>
      <w:r>
        <w:rPr>
          <w:sz w:val="28"/>
          <w:szCs w:val="28"/>
        </w:rPr>
        <w:t xml:space="preserve"> </w:t>
      </w:r>
      <w:r w:rsidR="00196522">
        <w:rPr>
          <w:sz w:val="28"/>
          <w:szCs w:val="28"/>
        </w:rPr>
        <w:t>32</w:t>
      </w:r>
      <w:r>
        <w:rPr>
          <w:sz w:val="28"/>
          <w:szCs w:val="28"/>
        </w:rPr>
        <w:t xml:space="preserve"> MB or more, shared among CPU</w:t>
      </w:r>
      <w:r w:rsidR="004B0208">
        <w:rPr>
          <w:sz w:val="28"/>
          <w:szCs w:val="28"/>
        </w:rPr>
        <w:t xml:space="preserve"> cores in multi-core processors</w:t>
      </w:r>
    </w:p>
    <w:p w14:paraId="00612632" w14:textId="77777777" w:rsidR="002E5CE2" w:rsidRDefault="004B0208">
      <w:pPr>
        <w:rPr>
          <w:sz w:val="28"/>
          <w:szCs w:val="28"/>
        </w:rPr>
      </w:pPr>
      <w:r>
        <w:rPr>
          <w:sz w:val="28"/>
          <w:szCs w:val="28"/>
        </w:rPr>
        <w:t>The cache</w:t>
      </w:r>
      <w:r w:rsidR="004A63C0">
        <w:rPr>
          <w:sz w:val="28"/>
          <w:szCs w:val="28"/>
        </w:rPr>
        <w:t xml:space="preserve"> also exploit the idea of locality, which includes two aspects</w:t>
      </w:r>
    </w:p>
    <w:p w14:paraId="2A02FBBF" w14:textId="77777777" w:rsidR="004A63C0" w:rsidRDefault="004A63C0" w:rsidP="004A63C0">
      <w:pPr>
        <w:pStyle w:val="ListParagraph"/>
        <w:numPr>
          <w:ilvl w:val="0"/>
          <w:numId w:val="6"/>
        </w:numPr>
        <w:rPr>
          <w:sz w:val="28"/>
          <w:szCs w:val="28"/>
        </w:rPr>
      </w:pPr>
      <w:r>
        <w:rPr>
          <w:sz w:val="28"/>
          <w:szCs w:val="28"/>
        </w:rPr>
        <w:t>Temporal locality:  Temporal locality means that all those instructions</w:t>
      </w:r>
      <w:r w:rsidR="00BA7C99">
        <w:rPr>
          <w:sz w:val="28"/>
          <w:szCs w:val="28"/>
        </w:rPr>
        <w:t xml:space="preserve"> in the caches</w:t>
      </w:r>
      <w:r>
        <w:rPr>
          <w:sz w:val="28"/>
          <w:szCs w:val="28"/>
        </w:rPr>
        <w:t xml:space="preserve"> which access the same set of memory locations</w:t>
      </w:r>
      <w:r w:rsidR="006B2008">
        <w:rPr>
          <w:sz w:val="28"/>
          <w:szCs w:val="28"/>
        </w:rPr>
        <w:t xml:space="preserve"> within the small time period, such that the data likely remains fetched easily and takes no time in searching for the same instruction.</w:t>
      </w:r>
    </w:p>
    <w:p w14:paraId="4F808EFA" w14:textId="77777777" w:rsidR="006B2008" w:rsidRDefault="006B2008" w:rsidP="006B2008">
      <w:pPr>
        <w:pStyle w:val="ListParagraph"/>
        <w:rPr>
          <w:sz w:val="28"/>
          <w:szCs w:val="28"/>
        </w:rPr>
      </w:pPr>
    </w:p>
    <w:p w14:paraId="11F9E4B7" w14:textId="77777777" w:rsidR="00B669EA" w:rsidRDefault="00BA7C99" w:rsidP="00B669EA">
      <w:pPr>
        <w:pStyle w:val="ListParagraph"/>
        <w:numPr>
          <w:ilvl w:val="0"/>
          <w:numId w:val="6"/>
        </w:numPr>
        <w:rPr>
          <w:sz w:val="28"/>
          <w:szCs w:val="28"/>
        </w:rPr>
      </w:pPr>
      <w:r>
        <w:rPr>
          <w:sz w:val="28"/>
          <w:szCs w:val="28"/>
        </w:rPr>
        <w:t xml:space="preserve">Spatial locality: Spatial locality means that all those instruction which access to memory location </w:t>
      </w:r>
      <w:r w:rsidR="00246E2E">
        <w:rPr>
          <w:sz w:val="28"/>
          <w:szCs w:val="28"/>
        </w:rPr>
        <w:t>and to each other in address space, and refers to the used data instructions which are relat</w:t>
      </w:r>
      <w:r w:rsidR="00B669EA">
        <w:rPr>
          <w:sz w:val="28"/>
          <w:szCs w:val="28"/>
        </w:rPr>
        <w:t>ively close in storage.</w:t>
      </w:r>
    </w:p>
    <w:p w14:paraId="3AC7F66E" w14:textId="77777777" w:rsidR="00F11232" w:rsidRDefault="00F11232" w:rsidP="00F11232">
      <w:pPr>
        <w:rPr>
          <w:b/>
          <w:sz w:val="28"/>
          <w:szCs w:val="28"/>
        </w:rPr>
      </w:pPr>
    </w:p>
    <w:p w14:paraId="2445AB69" w14:textId="77777777" w:rsidR="00BA7C99" w:rsidRDefault="00F11232" w:rsidP="00F11232">
      <w:pPr>
        <w:rPr>
          <w:sz w:val="28"/>
          <w:szCs w:val="28"/>
        </w:rPr>
      </w:pPr>
      <w:r>
        <w:rPr>
          <w:rFonts w:cstheme="minorHAnsi"/>
          <w:b/>
          <w:sz w:val="28"/>
          <w:szCs w:val="28"/>
        </w:rPr>
        <w:t xml:space="preserve">→   </w:t>
      </w:r>
      <w:r>
        <w:rPr>
          <w:sz w:val="28"/>
          <w:szCs w:val="28"/>
        </w:rPr>
        <w:t xml:space="preserve">Cache memory is an indispensable part of modern CPU’s. Although the    differences between cache L1, L2 and L3 seems to be complex at first sight, they help to maximize the efficiency and performance of a computer. A meticulously planned architecture improves system responsiveness in practical scenarios by optimizing data access and reduced latency in memory </w:t>
      </w:r>
      <w:r w:rsidR="00055004">
        <w:rPr>
          <w:sz w:val="28"/>
          <w:szCs w:val="28"/>
        </w:rPr>
        <w:t>retrievals</w:t>
      </w:r>
      <w:r>
        <w:rPr>
          <w:sz w:val="28"/>
          <w:szCs w:val="28"/>
        </w:rPr>
        <w:t>.</w:t>
      </w:r>
    </w:p>
    <w:p w14:paraId="1FCD9FA2" w14:textId="77777777" w:rsidR="00055004" w:rsidRPr="00055004" w:rsidRDefault="00055004" w:rsidP="00F11232">
      <w:pPr>
        <w:rPr>
          <w:sz w:val="28"/>
          <w:szCs w:val="28"/>
        </w:rPr>
      </w:pPr>
      <w:r w:rsidRPr="00055004">
        <w:rPr>
          <w:color w:val="000000"/>
          <w:sz w:val="28"/>
          <w:szCs w:val="28"/>
        </w:rPr>
        <w:t>Cache plays a vita</w:t>
      </w:r>
      <w:r>
        <w:rPr>
          <w:color w:val="000000"/>
          <w:sz w:val="28"/>
          <w:szCs w:val="28"/>
        </w:rPr>
        <w:t>l role in computer architecture</w:t>
      </w:r>
      <w:bookmarkStart w:id="0" w:name="_GoBack"/>
      <w:bookmarkEnd w:id="0"/>
      <w:r w:rsidRPr="00055004">
        <w:rPr>
          <w:color w:val="000000"/>
          <w:sz w:val="28"/>
          <w:szCs w:val="28"/>
        </w:rPr>
        <w:t>, enhancing the execution speed of programs and enabling efficient processing of complex tasks by minimizing memory access latency.</w:t>
      </w:r>
    </w:p>
    <w:sectPr w:rsidR="00055004" w:rsidRPr="000550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119F5" w14:textId="77777777" w:rsidR="00416871" w:rsidRDefault="00416871" w:rsidP="00416871">
      <w:pPr>
        <w:spacing w:after="0" w:line="240" w:lineRule="auto"/>
      </w:pPr>
      <w:r>
        <w:separator/>
      </w:r>
    </w:p>
  </w:endnote>
  <w:endnote w:type="continuationSeparator" w:id="0">
    <w:p w14:paraId="31210332" w14:textId="77777777" w:rsidR="00416871" w:rsidRDefault="00416871" w:rsidP="0041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CD528" w14:textId="77777777" w:rsidR="00416871" w:rsidRDefault="00416871" w:rsidP="00416871">
      <w:pPr>
        <w:spacing w:after="0" w:line="240" w:lineRule="auto"/>
      </w:pPr>
      <w:r>
        <w:separator/>
      </w:r>
    </w:p>
  </w:footnote>
  <w:footnote w:type="continuationSeparator" w:id="0">
    <w:p w14:paraId="6F587FE0" w14:textId="77777777" w:rsidR="00416871" w:rsidRDefault="00416871" w:rsidP="00416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49F2" w14:textId="77777777" w:rsidR="00416871" w:rsidRDefault="00416871">
    <w:pPr>
      <w:pStyle w:val="Header"/>
    </w:pPr>
  </w:p>
  <w:p w14:paraId="10C595CB" w14:textId="77777777" w:rsidR="00416871" w:rsidRDefault="00416871">
    <w:pPr>
      <w:pStyle w:val="Header"/>
    </w:pPr>
  </w:p>
  <w:p w14:paraId="07104E2A" w14:textId="77777777" w:rsidR="00416871" w:rsidRDefault="004168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4FA4"/>
    <w:multiLevelType w:val="hybridMultilevel"/>
    <w:tmpl w:val="5948BB4A"/>
    <w:lvl w:ilvl="0" w:tplc="AD52A9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A6B77"/>
    <w:multiLevelType w:val="hybridMultilevel"/>
    <w:tmpl w:val="84183196"/>
    <w:lvl w:ilvl="0" w:tplc="6A443A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640FC"/>
    <w:multiLevelType w:val="multilevel"/>
    <w:tmpl w:val="786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12A4B"/>
    <w:multiLevelType w:val="hybridMultilevel"/>
    <w:tmpl w:val="F3B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15DE"/>
    <w:multiLevelType w:val="hybridMultilevel"/>
    <w:tmpl w:val="16668A62"/>
    <w:lvl w:ilvl="0" w:tplc="200EFBB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01C24"/>
    <w:multiLevelType w:val="hybridMultilevel"/>
    <w:tmpl w:val="CE28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533FE"/>
    <w:multiLevelType w:val="multilevel"/>
    <w:tmpl w:val="8C82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83FC1"/>
    <w:multiLevelType w:val="multilevel"/>
    <w:tmpl w:val="3FE0D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74116"/>
    <w:multiLevelType w:val="hybridMultilevel"/>
    <w:tmpl w:val="2E76E85A"/>
    <w:lvl w:ilvl="0" w:tplc="28548B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41FE5"/>
    <w:multiLevelType w:val="multilevel"/>
    <w:tmpl w:val="A9F6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8"/>
  </w:num>
  <w:num w:numId="4">
    <w:abstractNumId w:val="4"/>
  </w:num>
  <w:num w:numId="5">
    <w:abstractNumId w:val="1"/>
  </w:num>
  <w:num w:numId="6">
    <w:abstractNumId w:val="5"/>
  </w:num>
  <w:num w:numId="7">
    <w:abstractNumId w:val="6"/>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46"/>
    <w:rsid w:val="00055004"/>
    <w:rsid w:val="000B3895"/>
    <w:rsid w:val="0012239D"/>
    <w:rsid w:val="00160D90"/>
    <w:rsid w:val="00185291"/>
    <w:rsid w:val="00196522"/>
    <w:rsid w:val="00226ADF"/>
    <w:rsid w:val="00246E2E"/>
    <w:rsid w:val="002E5CE2"/>
    <w:rsid w:val="003156CF"/>
    <w:rsid w:val="003863B6"/>
    <w:rsid w:val="00416871"/>
    <w:rsid w:val="0045618C"/>
    <w:rsid w:val="0049323E"/>
    <w:rsid w:val="004A63C0"/>
    <w:rsid w:val="004B0208"/>
    <w:rsid w:val="004D55EC"/>
    <w:rsid w:val="005A6B6F"/>
    <w:rsid w:val="005D773F"/>
    <w:rsid w:val="00623AEC"/>
    <w:rsid w:val="00630788"/>
    <w:rsid w:val="006B2008"/>
    <w:rsid w:val="0072719F"/>
    <w:rsid w:val="007409BF"/>
    <w:rsid w:val="007D694F"/>
    <w:rsid w:val="008C2349"/>
    <w:rsid w:val="0098584A"/>
    <w:rsid w:val="00A65B0F"/>
    <w:rsid w:val="00AE4AA9"/>
    <w:rsid w:val="00B544DD"/>
    <w:rsid w:val="00B669EA"/>
    <w:rsid w:val="00B87E63"/>
    <w:rsid w:val="00B950C8"/>
    <w:rsid w:val="00BA7C99"/>
    <w:rsid w:val="00BC3281"/>
    <w:rsid w:val="00CA0546"/>
    <w:rsid w:val="00D400EA"/>
    <w:rsid w:val="00DD2B38"/>
    <w:rsid w:val="00EC4F1A"/>
    <w:rsid w:val="00F11232"/>
    <w:rsid w:val="00F640AC"/>
    <w:rsid w:val="00FA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26DE"/>
  <w15:chartTrackingRefBased/>
  <w15:docId w15:val="{48F3E887-FFC7-4E55-8E31-DA76D233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349"/>
    <w:pPr>
      <w:ind w:left="720"/>
      <w:contextualSpacing/>
    </w:pPr>
  </w:style>
  <w:style w:type="character" w:styleId="PlaceholderText">
    <w:name w:val="Placeholder Text"/>
    <w:basedOn w:val="DefaultParagraphFont"/>
    <w:uiPriority w:val="99"/>
    <w:semiHidden/>
    <w:rsid w:val="00623AEC"/>
    <w:rPr>
      <w:color w:val="808080"/>
    </w:rPr>
  </w:style>
  <w:style w:type="paragraph" w:styleId="Header">
    <w:name w:val="header"/>
    <w:basedOn w:val="Normal"/>
    <w:link w:val="HeaderChar"/>
    <w:uiPriority w:val="99"/>
    <w:unhideWhenUsed/>
    <w:rsid w:val="0041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871"/>
  </w:style>
  <w:style w:type="paragraph" w:styleId="Footer">
    <w:name w:val="footer"/>
    <w:basedOn w:val="Normal"/>
    <w:link w:val="FooterChar"/>
    <w:uiPriority w:val="99"/>
    <w:unhideWhenUsed/>
    <w:rsid w:val="0041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871"/>
  </w:style>
  <w:style w:type="paragraph" w:styleId="NormalWeb">
    <w:name w:val="Normal (Web)"/>
    <w:basedOn w:val="Normal"/>
    <w:uiPriority w:val="99"/>
    <w:semiHidden/>
    <w:unhideWhenUsed/>
    <w:rsid w:val="004A63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0802">
      <w:bodyDiv w:val="1"/>
      <w:marLeft w:val="0"/>
      <w:marRight w:val="0"/>
      <w:marTop w:val="0"/>
      <w:marBottom w:val="0"/>
      <w:divBdr>
        <w:top w:val="none" w:sz="0" w:space="0" w:color="auto"/>
        <w:left w:val="none" w:sz="0" w:space="0" w:color="auto"/>
        <w:bottom w:val="none" w:sz="0" w:space="0" w:color="auto"/>
        <w:right w:val="none" w:sz="0" w:space="0" w:color="auto"/>
      </w:divBdr>
    </w:div>
    <w:div w:id="1281379301">
      <w:bodyDiv w:val="1"/>
      <w:marLeft w:val="0"/>
      <w:marRight w:val="0"/>
      <w:marTop w:val="0"/>
      <w:marBottom w:val="0"/>
      <w:divBdr>
        <w:top w:val="none" w:sz="0" w:space="0" w:color="auto"/>
        <w:left w:val="none" w:sz="0" w:space="0" w:color="auto"/>
        <w:bottom w:val="none" w:sz="0" w:space="0" w:color="auto"/>
        <w:right w:val="none" w:sz="0" w:space="0" w:color="auto"/>
      </w:divBdr>
    </w:div>
    <w:div w:id="1606032075">
      <w:bodyDiv w:val="1"/>
      <w:marLeft w:val="0"/>
      <w:marRight w:val="0"/>
      <w:marTop w:val="0"/>
      <w:marBottom w:val="0"/>
      <w:divBdr>
        <w:top w:val="none" w:sz="0" w:space="0" w:color="auto"/>
        <w:left w:val="none" w:sz="0" w:space="0" w:color="auto"/>
        <w:bottom w:val="none" w:sz="0" w:space="0" w:color="auto"/>
        <w:right w:val="none" w:sz="0" w:space="0" w:color="auto"/>
      </w:divBdr>
      <w:divsChild>
        <w:div w:id="2129276861">
          <w:marLeft w:val="0"/>
          <w:marRight w:val="0"/>
          <w:marTop w:val="0"/>
          <w:marBottom w:val="0"/>
          <w:divBdr>
            <w:top w:val="single" w:sz="2" w:space="0" w:color="E3E3E3"/>
            <w:left w:val="single" w:sz="2" w:space="0" w:color="E3E3E3"/>
            <w:bottom w:val="single" w:sz="2" w:space="0" w:color="E3E3E3"/>
            <w:right w:val="single" w:sz="2" w:space="0" w:color="E3E3E3"/>
          </w:divBdr>
          <w:divsChild>
            <w:div w:id="470752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889020">
                  <w:marLeft w:val="0"/>
                  <w:marRight w:val="0"/>
                  <w:marTop w:val="0"/>
                  <w:marBottom w:val="0"/>
                  <w:divBdr>
                    <w:top w:val="single" w:sz="2" w:space="0" w:color="E3E3E3"/>
                    <w:left w:val="single" w:sz="2" w:space="0" w:color="E3E3E3"/>
                    <w:bottom w:val="single" w:sz="2" w:space="0" w:color="E3E3E3"/>
                    <w:right w:val="single" w:sz="2" w:space="0" w:color="E3E3E3"/>
                  </w:divBdr>
                  <w:divsChild>
                    <w:div w:id="1529487378">
                      <w:marLeft w:val="0"/>
                      <w:marRight w:val="0"/>
                      <w:marTop w:val="0"/>
                      <w:marBottom w:val="0"/>
                      <w:divBdr>
                        <w:top w:val="single" w:sz="2" w:space="0" w:color="E3E3E3"/>
                        <w:left w:val="single" w:sz="2" w:space="0" w:color="E3E3E3"/>
                        <w:bottom w:val="single" w:sz="2" w:space="0" w:color="E3E3E3"/>
                        <w:right w:val="single" w:sz="2" w:space="0" w:color="E3E3E3"/>
                      </w:divBdr>
                      <w:divsChild>
                        <w:div w:id="1987011276">
                          <w:marLeft w:val="0"/>
                          <w:marRight w:val="0"/>
                          <w:marTop w:val="0"/>
                          <w:marBottom w:val="0"/>
                          <w:divBdr>
                            <w:top w:val="single" w:sz="2" w:space="0" w:color="E3E3E3"/>
                            <w:left w:val="single" w:sz="2" w:space="0" w:color="E3E3E3"/>
                            <w:bottom w:val="single" w:sz="2" w:space="0" w:color="E3E3E3"/>
                            <w:right w:val="single" w:sz="2" w:space="0" w:color="E3E3E3"/>
                          </w:divBdr>
                          <w:divsChild>
                            <w:div w:id="554858884">
                              <w:marLeft w:val="0"/>
                              <w:marRight w:val="0"/>
                              <w:marTop w:val="0"/>
                              <w:marBottom w:val="0"/>
                              <w:divBdr>
                                <w:top w:val="single" w:sz="2" w:space="0" w:color="E3E3E3"/>
                                <w:left w:val="single" w:sz="2" w:space="0" w:color="E3E3E3"/>
                                <w:bottom w:val="single" w:sz="2" w:space="0" w:color="E3E3E3"/>
                                <w:right w:val="single" w:sz="2" w:space="0" w:color="E3E3E3"/>
                              </w:divBdr>
                              <w:divsChild>
                                <w:div w:id="326595950">
                                  <w:marLeft w:val="0"/>
                                  <w:marRight w:val="0"/>
                                  <w:marTop w:val="0"/>
                                  <w:marBottom w:val="0"/>
                                  <w:divBdr>
                                    <w:top w:val="single" w:sz="2" w:space="0" w:color="E3E3E3"/>
                                    <w:left w:val="single" w:sz="2" w:space="0" w:color="E3E3E3"/>
                                    <w:bottom w:val="single" w:sz="2" w:space="0" w:color="E3E3E3"/>
                                    <w:right w:val="single" w:sz="2" w:space="0" w:color="E3E3E3"/>
                                  </w:divBdr>
                                  <w:divsChild>
                                    <w:div w:id="1737968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0772378">
                      <w:marLeft w:val="0"/>
                      <w:marRight w:val="0"/>
                      <w:marTop w:val="0"/>
                      <w:marBottom w:val="0"/>
                      <w:divBdr>
                        <w:top w:val="single" w:sz="2" w:space="0" w:color="E3E3E3"/>
                        <w:left w:val="single" w:sz="2" w:space="0" w:color="E3E3E3"/>
                        <w:bottom w:val="single" w:sz="2" w:space="0" w:color="E3E3E3"/>
                        <w:right w:val="single" w:sz="2" w:space="0" w:color="E3E3E3"/>
                      </w:divBdr>
                      <w:divsChild>
                        <w:div w:id="1752964694">
                          <w:marLeft w:val="0"/>
                          <w:marRight w:val="0"/>
                          <w:marTop w:val="0"/>
                          <w:marBottom w:val="0"/>
                          <w:divBdr>
                            <w:top w:val="single" w:sz="2" w:space="0" w:color="E3E3E3"/>
                            <w:left w:val="single" w:sz="2" w:space="0" w:color="E3E3E3"/>
                            <w:bottom w:val="single" w:sz="2" w:space="0" w:color="E3E3E3"/>
                            <w:right w:val="single" w:sz="2" w:space="0" w:color="E3E3E3"/>
                          </w:divBdr>
                        </w:div>
                        <w:div w:id="1910727705">
                          <w:marLeft w:val="0"/>
                          <w:marRight w:val="0"/>
                          <w:marTop w:val="0"/>
                          <w:marBottom w:val="0"/>
                          <w:divBdr>
                            <w:top w:val="single" w:sz="2" w:space="0" w:color="E3E3E3"/>
                            <w:left w:val="single" w:sz="2" w:space="0" w:color="E3E3E3"/>
                            <w:bottom w:val="single" w:sz="2" w:space="0" w:color="E3E3E3"/>
                            <w:right w:val="single" w:sz="2" w:space="0" w:color="E3E3E3"/>
                          </w:divBdr>
                          <w:divsChild>
                            <w:div w:id="211386203">
                              <w:marLeft w:val="0"/>
                              <w:marRight w:val="0"/>
                              <w:marTop w:val="0"/>
                              <w:marBottom w:val="0"/>
                              <w:divBdr>
                                <w:top w:val="single" w:sz="2" w:space="0" w:color="E3E3E3"/>
                                <w:left w:val="single" w:sz="2" w:space="0" w:color="E3E3E3"/>
                                <w:bottom w:val="single" w:sz="2" w:space="0" w:color="E3E3E3"/>
                                <w:right w:val="single" w:sz="2" w:space="0" w:color="E3E3E3"/>
                              </w:divBdr>
                              <w:divsChild>
                                <w:div w:id="1976174763">
                                  <w:marLeft w:val="0"/>
                                  <w:marRight w:val="0"/>
                                  <w:marTop w:val="0"/>
                                  <w:marBottom w:val="0"/>
                                  <w:divBdr>
                                    <w:top w:val="single" w:sz="2" w:space="0" w:color="E3E3E3"/>
                                    <w:left w:val="single" w:sz="2" w:space="0" w:color="E3E3E3"/>
                                    <w:bottom w:val="single" w:sz="2" w:space="0" w:color="E3E3E3"/>
                                    <w:right w:val="single" w:sz="2" w:space="0" w:color="E3E3E3"/>
                                  </w:divBdr>
                                  <w:divsChild>
                                    <w:div w:id="1372652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5200357">
          <w:marLeft w:val="0"/>
          <w:marRight w:val="0"/>
          <w:marTop w:val="0"/>
          <w:marBottom w:val="0"/>
          <w:divBdr>
            <w:top w:val="single" w:sz="2" w:space="0" w:color="E3E3E3"/>
            <w:left w:val="single" w:sz="2" w:space="0" w:color="E3E3E3"/>
            <w:bottom w:val="single" w:sz="2" w:space="0" w:color="E3E3E3"/>
            <w:right w:val="single" w:sz="2" w:space="0" w:color="E3E3E3"/>
          </w:divBdr>
          <w:divsChild>
            <w:div w:id="1051270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402683">
                  <w:marLeft w:val="0"/>
                  <w:marRight w:val="0"/>
                  <w:marTop w:val="0"/>
                  <w:marBottom w:val="0"/>
                  <w:divBdr>
                    <w:top w:val="single" w:sz="2" w:space="0" w:color="E3E3E3"/>
                    <w:left w:val="single" w:sz="2" w:space="0" w:color="E3E3E3"/>
                    <w:bottom w:val="single" w:sz="2" w:space="0" w:color="E3E3E3"/>
                    <w:right w:val="single" w:sz="2" w:space="0" w:color="E3E3E3"/>
                  </w:divBdr>
                  <w:divsChild>
                    <w:div w:id="990408926">
                      <w:marLeft w:val="0"/>
                      <w:marRight w:val="0"/>
                      <w:marTop w:val="0"/>
                      <w:marBottom w:val="0"/>
                      <w:divBdr>
                        <w:top w:val="single" w:sz="2" w:space="0" w:color="E3E3E3"/>
                        <w:left w:val="single" w:sz="2" w:space="0" w:color="E3E3E3"/>
                        <w:bottom w:val="single" w:sz="2" w:space="0" w:color="E3E3E3"/>
                        <w:right w:val="single" w:sz="2" w:space="0" w:color="E3E3E3"/>
                      </w:divBdr>
                      <w:divsChild>
                        <w:div w:id="495658031">
                          <w:marLeft w:val="0"/>
                          <w:marRight w:val="0"/>
                          <w:marTop w:val="0"/>
                          <w:marBottom w:val="0"/>
                          <w:divBdr>
                            <w:top w:val="single" w:sz="2" w:space="0" w:color="E3E3E3"/>
                            <w:left w:val="single" w:sz="2" w:space="0" w:color="E3E3E3"/>
                            <w:bottom w:val="single" w:sz="2" w:space="0" w:color="E3E3E3"/>
                            <w:right w:val="single" w:sz="2" w:space="0" w:color="E3E3E3"/>
                          </w:divBdr>
                          <w:divsChild>
                            <w:div w:id="346906748">
                              <w:marLeft w:val="0"/>
                              <w:marRight w:val="0"/>
                              <w:marTop w:val="0"/>
                              <w:marBottom w:val="0"/>
                              <w:divBdr>
                                <w:top w:val="single" w:sz="2" w:space="0" w:color="E3E3E3"/>
                                <w:left w:val="single" w:sz="2" w:space="0" w:color="E3E3E3"/>
                                <w:bottom w:val="single" w:sz="2" w:space="0" w:color="E3E3E3"/>
                                <w:right w:val="single" w:sz="2" w:space="0" w:color="E3E3E3"/>
                              </w:divBdr>
                              <w:divsChild>
                                <w:div w:id="1952395031">
                                  <w:marLeft w:val="0"/>
                                  <w:marRight w:val="0"/>
                                  <w:marTop w:val="0"/>
                                  <w:marBottom w:val="0"/>
                                  <w:divBdr>
                                    <w:top w:val="single" w:sz="2" w:space="0" w:color="E3E3E3"/>
                                    <w:left w:val="single" w:sz="2" w:space="0" w:color="E3E3E3"/>
                                    <w:bottom w:val="single" w:sz="2" w:space="0" w:color="E3E3E3"/>
                                    <w:right w:val="single" w:sz="2" w:space="0" w:color="E3E3E3"/>
                                  </w:divBdr>
                                  <w:divsChild>
                                    <w:div w:id="1807118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9736720">
                      <w:marLeft w:val="0"/>
                      <w:marRight w:val="0"/>
                      <w:marTop w:val="0"/>
                      <w:marBottom w:val="0"/>
                      <w:divBdr>
                        <w:top w:val="single" w:sz="2" w:space="0" w:color="E3E3E3"/>
                        <w:left w:val="single" w:sz="2" w:space="0" w:color="E3E3E3"/>
                        <w:bottom w:val="single" w:sz="2" w:space="0" w:color="E3E3E3"/>
                        <w:right w:val="single" w:sz="2" w:space="0" w:color="E3E3E3"/>
                      </w:divBdr>
                      <w:divsChild>
                        <w:div w:id="808091044">
                          <w:marLeft w:val="0"/>
                          <w:marRight w:val="0"/>
                          <w:marTop w:val="0"/>
                          <w:marBottom w:val="0"/>
                          <w:divBdr>
                            <w:top w:val="single" w:sz="2" w:space="0" w:color="E3E3E3"/>
                            <w:left w:val="single" w:sz="2" w:space="0" w:color="E3E3E3"/>
                            <w:bottom w:val="single" w:sz="2" w:space="0" w:color="E3E3E3"/>
                            <w:right w:val="single" w:sz="2" w:space="0" w:color="E3E3E3"/>
                          </w:divBdr>
                        </w:div>
                        <w:div w:id="212012189">
                          <w:marLeft w:val="0"/>
                          <w:marRight w:val="0"/>
                          <w:marTop w:val="0"/>
                          <w:marBottom w:val="0"/>
                          <w:divBdr>
                            <w:top w:val="single" w:sz="2" w:space="0" w:color="E3E3E3"/>
                            <w:left w:val="single" w:sz="2" w:space="0" w:color="E3E3E3"/>
                            <w:bottom w:val="single" w:sz="2" w:space="0" w:color="E3E3E3"/>
                            <w:right w:val="single" w:sz="2" w:space="0" w:color="E3E3E3"/>
                          </w:divBdr>
                          <w:divsChild>
                            <w:div w:id="1809207749">
                              <w:marLeft w:val="0"/>
                              <w:marRight w:val="0"/>
                              <w:marTop w:val="0"/>
                              <w:marBottom w:val="0"/>
                              <w:divBdr>
                                <w:top w:val="single" w:sz="2" w:space="0" w:color="E3E3E3"/>
                                <w:left w:val="single" w:sz="2" w:space="0" w:color="E3E3E3"/>
                                <w:bottom w:val="single" w:sz="2" w:space="0" w:color="E3E3E3"/>
                                <w:right w:val="single" w:sz="2" w:space="0" w:color="E3E3E3"/>
                              </w:divBdr>
                              <w:divsChild>
                                <w:div w:id="412901259">
                                  <w:marLeft w:val="0"/>
                                  <w:marRight w:val="0"/>
                                  <w:marTop w:val="0"/>
                                  <w:marBottom w:val="0"/>
                                  <w:divBdr>
                                    <w:top w:val="single" w:sz="2" w:space="0" w:color="E3E3E3"/>
                                    <w:left w:val="single" w:sz="2" w:space="0" w:color="E3E3E3"/>
                                    <w:bottom w:val="single" w:sz="2" w:space="0" w:color="E3E3E3"/>
                                    <w:right w:val="single" w:sz="2" w:space="0" w:color="E3E3E3"/>
                                  </w:divBdr>
                                  <w:divsChild>
                                    <w:div w:id="212738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8080573">
          <w:marLeft w:val="0"/>
          <w:marRight w:val="0"/>
          <w:marTop w:val="0"/>
          <w:marBottom w:val="0"/>
          <w:divBdr>
            <w:top w:val="single" w:sz="2" w:space="0" w:color="E3E3E3"/>
            <w:left w:val="single" w:sz="2" w:space="0" w:color="E3E3E3"/>
            <w:bottom w:val="single" w:sz="2" w:space="0" w:color="E3E3E3"/>
            <w:right w:val="single" w:sz="2" w:space="0" w:color="E3E3E3"/>
          </w:divBdr>
          <w:divsChild>
            <w:div w:id="442237591">
              <w:marLeft w:val="0"/>
              <w:marRight w:val="0"/>
              <w:marTop w:val="100"/>
              <w:marBottom w:val="100"/>
              <w:divBdr>
                <w:top w:val="single" w:sz="2" w:space="0" w:color="E3E3E3"/>
                <w:left w:val="single" w:sz="2" w:space="0" w:color="E3E3E3"/>
                <w:bottom w:val="single" w:sz="2" w:space="0" w:color="E3E3E3"/>
                <w:right w:val="single" w:sz="2" w:space="0" w:color="E3E3E3"/>
              </w:divBdr>
              <w:divsChild>
                <w:div w:id="592787771">
                  <w:marLeft w:val="0"/>
                  <w:marRight w:val="0"/>
                  <w:marTop w:val="0"/>
                  <w:marBottom w:val="0"/>
                  <w:divBdr>
                    <w:top w:val="single" w:sz="2" w:space="0" w:color="E3E3E3"/>
                    <w:left w:val="single" w:sz="2" w:space="0" w:color="E3E3E3"/>
                    <w:bottom w:val="single" w:sz="2" w:space="0" w:color="E3E3E3"/>
                    <w:right w:val="single" w:sz="2" w:space="0" w:color="E3E3E3"/>
                  </w:divBdr>
                  <w:divsChild>
                    <w:div w:id="1208030351">
                      <w:marLeft w:val="0"/>
                      <w:marRight w:val="0"/>
                      <w:marTop w:val="0"/>
                      <w:marBottom w:val="0"/>
                      <w:divBdr>
                        <w:top w:val="single" w:sz="2" w:space="0" w:color="E3E3E3"/>
                        <w:left w:val="single" w:sz="2" w:space="0" w:color="E3E3E3"/>
                        <w:bottom w:val="single" w:sz="2" w:space="0" w:color="E3E3E3"/>
                        <w:right w:val="single" w:sz="2" w:space="0" w:color="E3E3E3"/>
                      </w:divBdr>
                      <w:divsChild>
                        <w:div w:id="1789809468">
                          <w:marLeft w:val="0"/>
                          <w:marRight w:val="0"/>
                          <w:marTop w:val="0"/>
                          <w:marBottom w:val="0"/>
                          <w:divBdr>
                            <w:top w:val="single" w:sz="2" w:space="0" w:color="E3E3E3"/>
                            <w:left w:val="single" w:sz="2" w:space="0" w:color="E3E3E3"/>
                            <w:bottom w:val="single" w:sz="2" w:space="0" w:color="E3E3E3"/>
                            <w:right w:val="single" w:sz="2" w:space="0" w:color="E3E3E3"/>
                          </w:divBdr>
                          <w:divsChild>
                            <w:div w:id="294912787">
                              <w:marLeft w:val="0"/>
                              <w:marRight w:val="0"/>
                              <w:marTop w:val="0"/>
                              <w:marBottom w:val="0"/>
                              <w:divBdr>
                                <w:top w:val="single" w:sz="2" w:space="0" w:color="E3E3E3"/>
                                <w:left w:val="single" w:sz="2" w:space="0" w:color="E3E3E3"/>
                                <w:bottom w:val="single" w:sz="2" w:space="0" w:color="E3E3E3"/>
                                <w:right w:val="single" w:sz="2" w:space="0" w:color="E3E3E3"/>
                              </w:divBdr>
                              <w:divsChild>
                                <w:div w:id="669602325">
                                  <w:marLeft w:val="0"/>
                                  <w:marRight w:val="0"/>
                                  <w:marTop w:val="0"/>
                                  <w:marBottom w:val="0"/>
                                  <w:divBdr>
                                    <w:top w:val="single" w:sz="2" w:space="0" w:color="E3E3E3"/>
                                    <w:left w:val="single" w:sz="2" w:space="0" w:color="E3E3E3"/>
                                    <w:bottom w:val="single" w:sz="2" w:space="0" w:color="E3E3E3"/>
                                    <w:right w:val="single" w:sz="2" w:space="0" w:color="E3E3E3"/>
                                  </w:divBdr>
                                  <w:divsChild>
                                    <w:div w:id="93397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24739">
                      <w:marLeft w:val="0"/>
                      <w:marRight w:val="0"/>
                      <w:marTop w:val="0"/>
                      <w:marBottom w:val="0"/>
                      <w:divBdr>
                        <w:top w:val="single" w:sz="2" w:space="0" w:color="E3E3E3"/>
                        <w:left w:val="single" w:sz="2" w:space="0" w:color="E3E3E3"/>
                        <w:bottom w:val="single" w:sz="2" w:space="0" w:color="E3E3E3"/>
                        <w:right w:val="single" w:sz="2" w:space="0" w:color="E3E3E3"/>
                      </w:divBdr>
                      <w:divsChild>
                        <w:div w:id="756753284">
                          <w:marLeft w:val="0"/>
                          <w:marRight w:val="0"/>
                          <w:marTop w:val="0"/>
                          <w:marBottom w:val="0"/>
                          <w:divBdr>
                            <w:top w:val="single" w:sz="2" w:space="0" w:color="E3E3E3"/>
                            <w:left w:val="single" w:sz="2" w:space="0" w:color="E3E3E3"/>
                            <w:bottom w:val="single" w:sz="2" w:space="0" w:color="E3E3E3"/>
                            <w:right w:val="single" w:sz="2" w:space="0" w:color="E3E3E3"/>
                          </w:divBdr>
                        </w:div>
                        <w:div w:id="1601794901">
                          <w:marLeft w:val="0"/>
                          <w:marRight w:val="0"/>
                          <w:marTop w:val="0"/>
                          <w:marBottom w:val="0"/>
                          <w:divBdr>
                            <w:top w:val="single" w:sz="2" w:space="0" w:color="E3E3E3"/>
                            <w:left w:val="single" w:sz="2" w:space="0" w:color="E3E3E3"/>
                            <w:bottom w:val="single" w:sz="2" w:space="0" w:color="E3E3E3"/>
                            <w:right w:val="single" w:sz="2" w:space="0" w:color="E3E3E3"/>
                          </w:divBdr>
                          <w:divsChild>
                            <w:div w:id="1056202124">
                              <w:marLeft w:val="0"/>
                              <w:marRight w:val="0"/>
                              <w:marTop w:val="0"/>
                              <w:marBottom w:val="0"/>
                              <w:divBdr>
                                <w:top w:val="single" w:sz="2" w:space="0" w:color="E3E3E3"/>
                                <w:left w:val="single" w:sz="2" w:space="0" w:color="E3E3E3"/>
                                <w:bottom w:val="single" w:sz="2" w:space="0" w:color="E3E3E3"/>
                                <w:right w:val="single" w:sz="2" w:space="0" w:color="E3E3E3"/>
                              </w:divBdr>
                              <w:divsChild>
                                <w:div w:id="186914045">
                                  <w:marLeft w:val="0"/>
                                  <w:marRight w:val="0"/>
                                  <w:marTop w:val="0"/>
                                  <w:marBottom w:val="0"/>
                                  <w:divBdr>
                                    <w:top w:val="single" w:sz="2" w:space="0" w:color="E3E3E3"/>
                                    <w:left w:val="single" w:sz="2" w:space="0" w:color="E3E3E3"/>
                                    <w:bottom w:val="single" w:sz="2" w:space="0" w:color="E3E3E3"/>
                                    <w:right w:val="single" w:sz="2" w:space="0" w:color="E3E3E3"/>
                                  </w:divBdr>
                                  <w:divsChild>
                                    <w:div w:id="36255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5827564">
          <w:marLeft w:val="0"/>
          <w:marRight w:val="0"/>
          <w:marTop w:val="0"/>
          <w:marBottom w:val="0"/>
          <w:divBdr>
            <w:top w:val="single" w:sz="2" w:space="0" w:color="E3E3E3"/>
            <w:left w:val="single" w:sz="2" w:space="0" w:color="E3E3E3"/>
            <w:bottom w:val="single" w:sz="2" w:space="0" w:color="E3E3E3"/>
            <w:right w:val="single" w:sz="2" w:space="0" w:color="E3E3E3"/>
          </w:divBdr>
          <w:divsChild>
            <w:div w:id="986712150">
              <w:marLeft w:val="0"/>
              <w:marRight w:val="0"/>
              <w:marTop w:val="100"/>
              <w:marBottom w:val="100"/>
              <w:divBdr>
                <w:top w:val="single" w:sz="2" w:space="0" w:color="E3E3E3"/>
                <w:left w:val="single" w:sz="2" w:space="0" w:color="E3E3E3"/>
                <w:bottom w:val="single" w:sz="2" w:space="0" w:color="E3E3E3"/>
                <w:right w:val="single" w:sz="2" w:space="0" w:color="E3E3E3"/>
              </w:divBdr>
              <w:divsChild>
                <w:div w:id="695496687">
                  <w:marLeft w:val="0"/>
                  <w:marRight w:val="0"/>
                  <w:marTop w:val="0"/>
                  <w:marBottom w:val="0"/>
                  <w:divBdr>
                    <w:top w:val="single" w:sz="2" w:space="0" w:color="E3E3E3"/>
                    <w:left w:val="single" w:sz="2" w:space="0" w:color="E3E3E3"/>
                    <w:bottom w:val="single" w:sz="2" w:space="0" w:color="E3E3E3"/>
                    <w:right w:val="single" w:sz="2" w:space="0" w:color="E3E3E3"/>
                  </w:divBdr>
                  <w:divsChild>
                    <w:div w:id="756751219">
                      <w:marLeft w:val="0"/>
                      <w:marRight w:val="0"/>
                      <w:marTop w:val="0"/>
                      <w:marBottom w:val="0"/>
                      <w:divBdr>
                        <w:top w:val="single" w:sz="2" w:space="0" w:color="E3E3E3"/>
                        <w:left w:val="single" w:sz="2" w:space="0" w:color="E3E3E3"/>
                        <w:bottom w:val="single" w:sz="2" w:space="0" w:color="E3E3E3"/>
                        <w:right w:val="single" w:sz="2" w:space="0" w:color="E3E3E3"/>
                      </w:divBdr>
                      <w:divsChild>
                        <w:div w:id="173761778">
                          <w:marLeft w:val="0"/>
                          <w:marRight w:val="0"/>
                          <w:marTop w:val="0"/>
                          <w:marBottom w:val="0"/>
                          <w:divBdr>
                            <w:top w:val="single" w:sz="2" w:space="0" w:color="E3E3E3"/>
                            <w:left w:val="single" w:sz="2" w:space="0" w:color="E3E3E3"/>
                            <w:bottom w:val="single" w:sz="2" w:space="0" w:color="E3E3E3"/>
                            <w:right w:val="single" w:sz="2" w:space="0" w:color="E3E3E3"/>
                          </w:divBdr>
                          <w:divsChild>
                            <w:div w:id="141509427">
                              <w:marLeft w:val="0"/>
                              <w:marRight w:val="0"/>
                              <w:marTop w:val="0"/>
                              <w:marBottom w:val="0"/>
                              <w:divBdr>
                                <w:top w:val="single" w:sz="2" w:space="0" w:color="E3E3E3"/>
                                <w:left w:val="single" w:sz="2" w:space="0" w:color="E3E3E3"/>
                                <w:bottom w:val="single" w:sz="2" w:space="0" w:color="E3E3E3"/>
                                <w:right w:val="single" w:sz="2" w:space="0" w:color="E3E3E3"/>
                              </w:divBdr>
                              <w:divsChild>
                                <w:div w:id="822087087">
                                  <w:marLeft w:val="0"/>
                                  <w:marRight w:val="0"/>
                                  <w:marTop w:val="0"/>
                                  <w:marBottom w:val="0"/>
                                  <w:divBdr>
                                    <w:top w:val="single" w:sz="2" w:space="0" w:color="E3E3E3"/>
                                    <w:left w:val="single" w:sz="2" w:space="0" w:color="E3E3E3"/>
                                    <w:bottom w:val="single" w:sz="2" w:space="0" w:color="E3E3E3"/>
                                    <w:right w:val="single" w:sz="2" w:space="0" w:color="E3E3E3"/>
                                  </w:divBdr>
                                  <w:divsChild>
                                    <w:div w:id="200520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326121">
                      <w:marLeft w:val="0"/>
                      <w:marRight w:val="0"/>
                      <w:marTop w:val="0"/>
                      <w:marBottom w:val="0"/>
                      <w:divBdr>
                        <w:top w:val="single" w:sz="2" w:space="0" w:color="E3E3E3"/>
                        <w:left w:val="single" w:sz="2" w:space="0" w:color="E3E3E3"/>
                        <w:bottom w:val="single" w:sz="2" w:space="0" w:color="E3E3E3"/>
                        <w:right w:val="single" w:sz="2" w:space="0" w:color="E3E3E3"/>
                      </w:divBdr>
                      <w:divsChild>
                        <w:div w:id="708340487">
                          <w:marLeft w:val="0"/>
                          <w:marRight w:val="0"/>
                          <w:marTop w:val="0"/>
                          <w:marBottom w:val="0"/>
                          <w:divBdr>
                            <w:top w:val="single" w:sz="2" w:space="0" w:color="E3E3E3"/>
                            <w:left w:val="single" w:sz="2" w:space="0" w:color="E3E3E3"/>
                            <w:bottom w:val="single" w:sz="2" w:space="0" w:color="E3E3E3"/>
                            <w:right w:val="single" w:sz="2" w:space="0" w:color="E3E3E3"/>
                          </w:divBdr>
                        </w:div>
                        <w:div w:id="909267839">
                          <w:marLeft w:val="0"/>
                          <w:marRight w:val="0"/>
                          <w:marTop w:val="0"/>
                          <w:marBottom w:val="0"/>
                          <w:divBdr>
                            <w:top w:val="single" w:sz="2" w:space="0" w:color="E3E3E3"/>
                            <w:left w:val="single" w:sz="2" w:space="0" w:color="E3E3E3"/>
                            <w:bottom w:val="single" w:sz="2" w:space="0" w:color="E3E3E3"/>
                            <w:right w:val="single" w:sz="2" w:space="0" w:color="E3E3E3"/>
                          </w:divBdr>
                          <w:divsChild>
                            <w:div w:id="1549604854">
                              <w:marLeft w:val="0"/>
                              <w:marRight w:val="0"/>
                              <w:marTop w:val="0"/>
                              <w:marBottom w:val="0"/>
                              <w:divBdr>
                                <w:top w:val="single" w:sz="2" w:space="0" w:color="E3E3E3"/>
                                <w:left w:val="single" w:sz="2" w:space="0" w:color="E3E3E3"/>
                                <w:bottom w:val="single" w:sz="2" w:space="0" w:color="E3E3E3"/>
                                <w:right w:val="single" w:sz="2" w:space="0" w:color="E3E3E3"/>
                              </w:divBdr>
                              <w:divsChild>
                                <w:div w:id="1020086309">
                                  <w:marLeft w:val="0"/>
                                  <w:marRight w:val="0"/>
                                  <w:marTop w:val="0"/>
                                  <w:marBottom w:val="0"/>
                                  <w:divBdr>
                                    <w:top w:val="single" w:sz="2" w:space="0" w:color="E3E3E3"/>
                                    <w:left w:val="single" w:sz="2" w:space="0" w:color="E3E3E3"/>
                                    <w:bottom w:val="single" w:sz="2" w:space="0" w:color="E3E3E3"/>
                                    <w:right w:val="single" w:sz="2" w:space="0" w:color="E3E3E3"/>
                                  </w:divBdr>
                                  <w:divsChild>
                                    <w:div w:id="25286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2024-03-18T16:45:00Z</dcterms:created>
  <dcterms:modified xsi:type="dcterms:W3CDTF">2024-03-18T16:45:00Z</dcterms:modified>
</cp:coreProperties>
</file>