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UIOX Project · Instruction Set Reference</w:t>
      </w:r>
    </w:p>
    <w:p>
      <w:pPr>
        <w:pStyle w:val="Title"/>
      </w:pPr>
      <w:r>
        <w:t xml:space="preserve">ISA Reference Manual</w:t>
      </w:r>
    </w:p>
    <w:p>
      <w:pPr>
        <w:pStyle w:val="Subtitle"/>
      </w:pPr>
      <w:r>
        <w:t xml:space="preserve">ARM32 · ARM64 · x86-64 · RISC-V  —  Architecture, Instruction Sets &amp; Integration Guide</w:t>
      </w:r>
    </w:p>
    <w:p/>
    <w:p>
      <w:pPr>
        <w:pStyle w:val="Heading1"/>
      </w:pPr>
      <w:r>
        <w:t xml:space="preserve">1 · Overview</w:t>
      </w:r>
    </w:p>
    <w:p>
      <w:r>
        <w:rPr>
          <w:sz w:val="22"/>
          <w:szCs w:val="22"/>
        </w:rPr>
        <w:t xml:space="preserve">The UIOX kernel targets four processor families: ARMv7-A (arm32), ARMv8-A/AArch64 (arm64), AMD64/Intel 64 (x86-64), and RISC-V (RV32I/RV64I). Each architecture is implemented under 10_Arch/ with dedicated arch_init.c, arch_defs.h, memory, exception, and decode layers.</w:t>
      </w:r>
    </w:p>
    <w:p>
      <w:r>
        <w:rPr>
          <w:sz w:val="22"/>
          <w:szCs w:val="22"/>
        </w:rPr>
        <w:t xml:space="preserve">This document provides a reference for the instruction set of each architecture as used within the UIOX codebase — covering general-purpose instructions, system/privileged instructions, inline-assembly patterns, and UIOX-specific integration notes for the security BSP, memory management, and interrupt handling.</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798"/>
        <w:gridCol w:w="3524"/>
        <w:gridCol w:w="2298"/>
        <w:gridCol w:w="1454"/>
        <w:gridCol w:w="1006"/>
      </w:tblGrid>
      <w:tr>
        <w:trPr>
          <w:tblHeader/>
        </w:trPr>
        <w:tc>
          <w:tcPr>
            <w:tcW w:type="dxa" w:w="179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Architecture</w:t>
            </w:r>
          </w:p>
        </w:tc>
        <w:tc>
          <w:tcPr>
            <w:tcW w:type="dxa" w:w="35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Variant</w:t>
            </w:r>
          </w:p>
        </w:tc>
        <w:tc>
          <w:tcPr>
            <w:tcW w:type="dxa" w:w="229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UIOX Module</w:t>
            </w:r>
          </w:p>
        </w:tc>
        <w:tc>
          <w:tcPr>
            <w:tcW w:type="dxa" w:w="145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Word Size</w:t>
            </w:r>
          </w:p>
        </w:tc>
        <w:tc>
          <w:tcPr>
            <w:tcW w:type="dxa" w:w="100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Endian</w:t>
            </w:r>
          </w:p>
        </w:tc>
      </w:tr>
      <w:tr>
        <w:tc>
          <w:tcPr>
            <w:tcW w:type="dxa" w:w="17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ARM32</w:t>
            </w:r>
          </w:p>
        </w:tc>
        <w:tc>
          <w:tcPr>
            <w:tcW w:type="dxa" w:w="35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ARMv7-A</w:t>
            </w:r>
          </w:p>
        </w:tc>
        <w:tc>
          <w:tcPr>
            <w:tcW w:type="dxa" w:w="22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10_Arch/arm32</w:t>
            </w:r>
          </w:p>
        </w:tc>
        <w:tc>
          <w:tcPr>
            <w:tcW w:type="dxa" w:w="14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32-bit</w:t>
            </w:r>
          </w:p>
        </w:tc>
        <w:tc>
          <w:tcPr>
            <w:tcW w:type="dxa" w:w="10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Little</w:t>
            </w:r>
          </w:p>
        </w:tc>
      </w:tr>
      <w:tr>
        <w:tc>
          <w:tcPr>
            <w:tcW w:type="dxa" w:w="17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ARM64</w:t>
            </w:r>
          </w:p>
        </w:tc>
        <w:tc>
          <w:tcPr>
            <w:tcW w:type="dxa" w:w="35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ARMv8-A / AArch64</w:t>
            </w:r>
          </w:p>
        </w:tc>
        <w:tc>
          <w:tcPr>
            <w:tcW w:type="dxa" w:w="22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10_Arch/arm64</w:t>
            </w:r>
          </w:p>
        </w:tc>
        <w:tc>
          <w:tcPr>
            <w:tcW w:type="dxa" w:w="14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64-bit</w:t>
            </w:r>
          </w:p>
        </w:tc>
        <w:tc>
          <w:tcPr>
            <w:tcW w:type="dxa" w:w="10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Little</w:t>
            </w:r>
          </w:p>
        </w:tc>
      </w:tr>
      <w:tr>
        <w:tc>
          <w:tcPr>
            <w:tcW w:type="dxa" w:w="17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x86-64</w:t>
            </w:r>
          </w:p>
        </w:tc>
        <w:tc>
          <w:tcPr>
            <w:tcW w:type="dxa" w:w="35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AMD64 / Intel 64</w:t>
            </w:r>
          </w:p>
        </w:tc>
        <w:tc>
          <w:tcPr>
            <w:tcW w:type="dxa" w:w="22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10_Arch/x86_64</w:t>
            </w:r>
          </w:p>
        </w:tc>
        <w:tc>
          <w:tcPr>
            <w:tcW w:type="dxa" w:w="14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64-bit</w:t>
            </w:r>
          </w:p>
        </w:tc>
        <w:tc>
          <w:tcPr>
            <w:tcW w:type="dxa" w:w="10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Little</w:t>
            </w:r>
          </w:p>
        </w:tc>
      </w:tr>
      <w:tr>
        <w:tc>
          <w:tcPr>
            <w:tcW w:type="dxa" w:w="17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RISC-V</w:t>
            </w:r>
          </w:p>
        </w:tc>
        <w:tc>
          <w:tcPr>
            <w:tcW w:type="dxa" w:w="35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RV32I / RV64I + M/A/F/D</w:t>
            </w:r>
          </w:p>
        </w:tc>
        <w:tc>
          <w:tcPr>
            <w:tcW w:type="dxa" w:w="22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10_Arch/riscv</w:t>
            </w:r>
          </w:p>
        </w:tc>
        <w:tc>
          <w:tcPr>
            <w:tcW w:type="dxa" w:w="14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32/64-bit</w:t>
            </w:r>
          </w:p>
        </w:tc>
        <w:tc>
          <w:tcPr>
            <w:tcW w:type="dxa" w:w="10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Little</w:t>
            </w:r>
          </w:p>
        </w:tc>
      </w:tr>
    </w:tbl>
    <w:p/>
    <w:p>
      <w:pPr>
        <w:pStyle w:val="Heading1"/>
      </w:pPr>
      <w:r>
        <w:t xml:space="preserve">2 · ARM32 (ARMv7-A)</w:t>
      </w:r>
    </w:p>
    <w:p>
      <w:pPr>
        <w:pStyle w:val="Heading2"/>
      </w:pPr>
      <w:r>
        <w:t xml:space="preserve">2.1  Register File</w:t>
      </w:r>
    </w:p>
    <w:p>
      <w:r>
        <w:rPr>
          <w:sz w:val="22"/>
          <w:szCs w:val="22"/>
        </w:rPr>
        <w:t xml:space="preserve">ARMv7-A provides 16 general-purpose 32-bit registers visible at any one time, numbered R0–R15. The architecture defines several banked register sets that are swapped in automatically on exception entry.</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66"/>
        <w:gridCol w:w="1538"/>
        <w:gridCol w:w="7276"/>
      </w:tblGrid>
      <w:tr>
        <w:trPr>
          <w:tblHeader/>
        </w:trPr>
        <w:tc>
          <w:tcPr>
            <w:tcW w:type="dxa" w:w="126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15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ABI Name</w:t>
            </w:r>
          </w:p>
        </w:tc>
        <w:tc>
          <w:tcPr>
            <w:tcW w:type="dxa" w:w="727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Role</w:t>
            </w:r>
          </w:p>
        </w:tc>
      </w:tr>
      <w:tr>
        <w:tc>
          <w:tcPr>
            <w:tcW w:type="dxa" w:w="126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R0–R3</w:t>
            </w:r>
          </w:p>
        </w:tc>
        <w:tc>
          <w:tcPr>
            <w:tcW w:type="dxa" w:w="15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a1–a4</w:t>
            </w:r>
          </w:p>
        </w:tc>
        <w:tc>
          <w:tcPr>
            <w:tcW w:type="dxa" w:w="72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Argument / return value registers</w:t>
            </w:r>
          </w:p>
        </w:tc>
      </w:tr>
      <w:tr>
        <w:tc>
          <w:tcPr>
            <w:tcW w:type="dxa" w:w="126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R4–R11</w:t>
            </w:r>
          </w:p>
        </w:tc>
        <w:tc>
          <w:tcPr>
            <w:tcW w:type="dxa" w:w="15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v1–v8</w:t>
            </w:r>
          </w:p>
        </w:tc>
        <w:tc>
          <w:tcPr>
            <w:tcW w:type="dxa" w:w="72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Callee-saved variable registers</w:t>
            </w:r>
          </w:p>
        </w:tc>
      </w:tr>
      <w:tr>
        <w:tc>
          <w:tcPr>
            <w:tcW w:type="dxa" w:w="126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R11</w:t>
            </w:r>
          </w:p>
        </w:tc>
        <w:tc>
          <w:tcPr>
            <w:tcW w:type="dxa" w:w="15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fp</w:t>
            </w:r>
          </w:p>
        </w:tc>
        <w:tc>
          <w:tcPr>
            <w:tcW w:type="dxa" w:w="72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Frame pointer (optional, by convention)</w:t>
            </w:r>
          </w:p>
        </w:tc>
      </w:tr>
      <w:tr>
        <w:tc>
          <w:tcPr>
            <w:tcW w:type="dxa" w:w="126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R12</w:t>
            </w:r>
          </w:p>
        </w:tc>
        <w:tc>
          <w:tcPr>
            <w:tcW w:type="dxa" w:w="15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ip</w:t>
            </w:r>
          </w:p>
        </w:tc>
        <w:tc>
          <w:tcPr>
            <w:tcW w:type="dxa" w:w="72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Intra-procedure scratch (linker veneer)</w:t>
            </w:r>
          </w:p>
        </w:tc>
      </w:tr>
      <w:tr>
        <w:tc>
          <w:tcPr>
            <w:tcW w:type="dxa" w:w="126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R13</w:t>
            </w:r>
          </w:p>
        </w:tc>
        <w:tc>
          <w:tcPr>
            <w:tcW w:type="dxa" w:w="15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w:t>
            </w:r>
          </w:p>
        </w:tc>
        <w:tc>
          <w:tcPr>
            <w:tcW w:type="dxa" w:w="72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Stack pointer</w:t>
            </w:r>
          </w:p>
        </w:tc>
      </w:tr>
      <w:tr>
        <w:tc>
          <w:tcPr>
            <w:tcW w:type="dxa" w:w="126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R14</w:t>
            </w:r>
          </w:p>
        </w:tc>
        <w:tc>
          <w:tcPr>
            <w:tcW w:type="dxa" w:w="15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lr</w:t>
            </w:r>
          </w:p>
        </w:tc>
        <w:tc>
          <w:tcPr>
            <w:tcW w:type="dxa" w:w="72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Link register — return address from BL/BLX</w:t>
            </w:r>
          </w:p>
        </w:tc>
      </w:tr>
      <w:tr>
        <w:tc>
          <w:tcPr>
            <w:tcW w:type="dxa" w:w="126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R15</w:t>
            </w:r>
          </w:p>
        </w:tc>
        <w:tc>
          <w:tcPr>
            <w:tcW w:type="dxa" w:w="15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w:t>
            </w:r>
          </w:p>
        </w:tc>
        <w:tc>
          <w:tcPr>
            <w:tcW w:type="dxa" w:w="72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Program counter (readable/writable)</w:t>
            </w:r>
          </w:p>
        </w:tc>
      </w:tr>
      <w:tr>
        <w:tc>
          <w:tcPr>
            <w:tcW w:type="dxa" w:w="126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CPSR</w:t>
            </w:r>
          </w:p>
        </w:tc>
        <w:tc>
          <w:tcPr>
            <w:tcW w:type="dxa" w:w="15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72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Current Program Status Register (flags + mode)</w:t>
            </w:r>
          </w:p>
        </w:tc>
      </w:tr>
      <w:tr>
        <w:tc>
          <w:tcPr>
            <w:tcW w:type="dxa" w:w="126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SPSR</w:t>
            </w:r>
          </w:p>
        </w:tc>
        <w:tc>
          <w:tcPr>
            <w:tcW w:type="dxa" w:w="15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72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Saved PSR — holds pre-exception CPSR</w:t>
            </w:r>
          </w:p>
        </w:tc>
      </w:tr>
    </w:tbl>
    <w:p/>
    <w:p>
      <w:pPr>
        <w:pStyle w:val="Heading2"/>
      </w:pPr>
      <w:r>
        <w:t xml:space="preserve">2.2  Processor Modes</w:t>
      </w:r>
    </w:p>
    <w:p>
      <w:r>
        <w:rPr>
          <w:sz w:val="22"/>
          <w:szCs w:val="22"/>
        </w:rPr>
        <w:t xml:space="preserve">ARMv7-A implements eight processor modes. UIOX runs the kernel in Supervisor (SVC) mode and user tasks in User mode. FIQ, IRQ, Abort, and Undefined modes are used by the exception vector table installed via VBAR.</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828"/>
        <w:gridCol w:w="1589"/>
        <w:gridCol w:w="6663"/>
      </w:tblGrid>
      <w:tr>
        <w:trPr>
          <w:tblHeader/>
        </w:trPr>
        <w:tc>
          <w:tcPr>
            <w:tcW w:type="dxa" w:w="18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Mode</w:t>
            </w:r>
          </w:p>
        </w:tc>
        <w:tc>
          <w:tcPr>
            <w:tcW w:type="dxa" w:w="15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Encoding</w:t>
            </w:r>
          </w:p>
        </w:tc>
        <w:tc>
          <w:tcPr>
            <w:tcW w:type="dxa" w:w="66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Purpose</w:t>
            </w:r>
          </w:p>
        </w:tc>
      </w:tr>
      <w:tr>
        <w:tc>
          <w:tcPr>
            <w:tcW w:type="dxa" w:w="1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User</w:t>
            </w:r>
          </w:p>
        </w:tc>
        <w:tc>
          <w:tcPr>
            <w:tcW w:type="dxa" w:w="15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0b10000</w:t>
            </w:r>
          </w:p>
        </w:tc>
        <w:tc>
          <w:tcPr>
            <w:tcW w:type="dxa" w:w="66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Unprivileged task execution</w:t>
            </w:r>
          </w:p>
        </w:tc>
      </w:tr>
      <w:tr>
        <w:tc>
          <w:tcPr>
            <w:tcW w:type="dxa" w:w="1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FIQ</w:t>
            </w:r>
          </w:p>
        </w:tc>
        <w:tc>
          <w:tcPr>
            <w:tcW w:type="dxa" w:w="15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0b10001</w:t>
            </w:r>
          </w:p>
        </w:tc>
        <w:tc>
          <w:tcPr>
            <w:tcW w:type="dxa" w:w="66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Fast interrupt — has R8–R14 banked</w:t>
            </w:r>
          </w:p>
        </w:tc>
      </w:tr>
      <w:tr>
        <w:tc>
          <w:tcPr>
            <w:tcW w:type="dxa" w:w="1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w:t>
            </w:r>
          </w:p>
        </w:tc>
        <w:tc>
          <w:tcPr>
            <w:tcW w:type="dxa" w:w="15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0b10010</w:t>
            </w:r>
          </w:p>
        </w:tc>
        <w:tc>
          <w:tcPr>
            <w:tcW w:type="dxa" w:w="66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Normal interrupt</w:t>
            </w:r>
          </w:p>
        </w:tc>
      </w:tr>
      <w:tr>
        <w:tc>
          <w:tcPr>
            <w:tcW w:type="dxa" w:w="1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w:t>
            </w:r>
          </w:p>
        </w:tc>
        <w:tc>
          <w:tcPr>
            <w:tcW w:type="dxa" w:w="15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0b10011</w:t>
            </w:r>
          </w:p>
        </w:tc>
        <w:tc>
          <w:tcPr>
            <w:tcW w:type="dxa" w:w="66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Kernel / SVC call handler (UIOX default)</w:t>
            </w:r>
          </w:p>
        </w:tc>
      </w:tr>
      <w:tr>
        <w:tc>
          <w:tcPr>
            <w:tcW w:type="dxa" w:w="1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Monitor</w:t>
            </w:r>
          </w:p>
        </w:tc>
        <w:tc>
          <w:tcPr>
            <w:tcW w:type="dxa" w:w="15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0b10110</w:t>
            </w:r>
          </w:p>
        </w:tc>
        <w:tc>
          <w:tcPr>
            <w:tcW w:type="dxa" w:w="66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TrustZone Secure Monitor (SMC)</w:t>
            </w:r>
          </w:p>
        </w:tc>
      </w:tr>
      <w:tr>
        <w:tc>
          <w:tcPr>
            <w:tcW w:type="dxa" w:w="1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Abort</w:t>
            </w:r>
          </w:p>
        </w:tc>
        <w:tc>
          <w:tcPr>
            <w:tcW w:type="dxa" w:w="15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0b10111</w:t>
            </w:r>
          </w:p>
        </w:tc>
        <w:tc>
          <w:tcPr>
            <w:tcW w:type="dxa" w:w="66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Prefetch / data abort handler</w:t>
            </w:r>
          </w:p>
        </w:tc>
      </w:tr>
      <w:tr>
        <w:tc>
          <w:tcPr>
            <w:tcW w:type="dxa" w:w="1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Undefined</w:t>
            </w:r>
          </w:p>
        </w:tc>
        <w:tc>
          <w:tcPr>
            <w:tcW w:type="dxa" w:w="15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0b11011</w:t>
            </w:r>
          </w:p>
        </w:tc>
        <w:tc>
          <w:tcPr>
            <w:tcW w:type="dxa" w:w="66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Undefined instruction handler</w:t>
            </w:r>
          </w:p>
        </w:tc>
      </w:tr>
      <w:tr>
        <w:tc>
          <w:tcPr>
            <w:tcW w:type="dxa" w:w="1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System</w:t>
            </w:r>
          </w:p>
        </w:tc>
        <w:tc>
          <w:tcPr>
            <w:tcW w:type="dxa" w:w="15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0b11111</w:t>
            </w:r>
          </w:p>
        </w:tc>
        <w:tc>
          <w:tcPr>
            <w:tcW w:type="dxa" w:w="66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Privileged, shares User register bank</w:t>
            </w:r>
          </w:p>
        </w:tc>
      </w:tr>
    </w:tbl>
    <w:p/>
    <w:p>
      <w:pPr>
        <w:pStyle w:val="Heading2"/>
      </w:pPr>
      <w:r>
        <w:t xml:space="preserve">2.3  Core Instruction Set</w:t>
      </w:r>
    </w:p>
    <w:p>
      <w:pPr>
        <w:pStyle w:val="Heading3"/>
      </w:pPr>
      <w:r>
        <w:t xml:space="preserve">2.3.1  Data Processing</w:t>
      </w:r>
    </w:p>
    <w:p>
      <w:r>
        <w:rPr>
          <w:sz w:val="22"/>
          <w:szCs w:val="22"/>
        </w:rPr>
        <w:t xml:space="preserve">All data-processing instructions follow the format: &lt;opcode&gt;{S}{cond} Rd, Rn, operand2. The S suffix updates CPSR flags; cond is a 4-bit condition code (EQ, NE, GT, LT, …).</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77"/>
        <w:gridCol w:w="3367"/>
        <w:gridCol w:w="4271"/>
        <w:gridCol w:w="965"/>
      </w:tblGrid>
      <w:tr>
        <w:trPr>
          <w:tblHeader/>
        </w:trPr>
        <w:tc>
          <w:tcPr>
            <w:tcW w:type="dxa" w:w="147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336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427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c>
          <w:tcPr>
            <w:tcW w:type="dxa" w:w="96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Flags</w:t>
            </w:r>
          </w:p>
        </w:tc>
      </w:tr>
      <w:tr>
        <w:tc>
          <w:tcPr>
            <w:tcW w:type="dxa" w:w="1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w:t>
            </w:r>
          </w:p>
        </w:tc>
        <w:tc>
          <w:tcPr>
            <w:tcW w:type="dxa" w:w="3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 Rd, op2</w:t>
            </w:r>
          </w:p>
        </w:tc>
        <w:tc>
          <w:tcPr>
            <w:tcW w:type="dxa" w:w="4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op2</w:t>
            </w:r>
          </w:p>
        </w:tc>
        <w:tc>
          <w:tcPr>
            <w:tcW w:type="dxa" w:w="9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w:t>
            </w:r>
          </w:p>
        </w:tc>
      </w:tr>
      <w:tr>
        <w:tc>
          <w:tcPr>
            <w:tcW w:type="dxa" w:w="1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MVN</w:t>
            </w:r>
          </w:p>
        </w:tc>
        <w:tc>
          <w:tcPr>
            <w:tcW w:type="dxa" w:w="3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MVN Rd, op2</w:t>
            </w:r>
          </w:p>
        </w:tc>
        <w:tc>
          <w:tcPr>
            <w:tcW w:type="dxa" w:w="4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~op2</w:t>
            </w:r>
          </w:p>
        </w:tc>
        <w:tc>
          <w:tcPr>
            <w:tcW w:type="dxa" w:w="9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w:t>
            </w:r>
          </w:p>
        </w:tc>
      </w:tr>
      <w:tr>
        <w:tc>
          <w:tcPr>
            <w:tcW w:type="dxa" w:w="1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w:t>
            </w:r>
          </w:p>
        </w:tc>
        <w:tc>
          <w:tcPr>
            <w:tcW w:type="dxa" w:w="3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 Rd, Rn, op2</w:t>
            </w:r>
          </w:p>
        </w:tc>
        <w:tc>
          <w:tcPr>
            <w:tcW w:type="dxa" w:w="4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Rn + op2</w:t>
            </w:r>
          </w:p>
        </w:tc>
        <w:tc>
          <w:tcPr>
            <w:tcW w:type="dxa" w:w="9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N,Z,C,V</w:t>
            </w:r>
          </w:p>
        </w:tc>
      </w:tr>
      <w:tr>
        <w:tc>
          <w:tcPr>
            <w:tcW w:type="dxa" w:w="1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ADC</w:t>
            </w:r>
          </w:p>
        </w:tc>
        <w:tc>
          <w:tcPr>
            <w:tcW w:type="dxa" w:w="3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ADC Rd, Rn, op2</w:t>
            </w:r>
          </w:p>
        </w:tc>
        <w:tc>
          <w:tcPr>
            <w:tcW w:type="dxa" w:w="4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Rn + op2 + C</w:t>
            </w:r>
          </w:p>
        </w:tc>
        <w:tc>
          <w:tcPr>
            <w:tcW w:type="dxa" w:w="9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N,Z,C,V</w:t>
            </w:r>
          </w:p>
        </w:tc>
      </w:tr>
      <w:tr>
        <w:tc>
          <w:tcPr>
            <w:tcW w:type="dxa" w:w="1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w:t>
            </w:r>
          </w:p>
        </w:tc>
        <w:tc>
          <w:tcPr>
            <w:tcW w:type="dxa" w:w="3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 Rd, Rn, op2</w:t>
            </w:r>
          </w:p>
        </w:tc>
        <w:tc>
          <w:tcPr>
            <w:tcW w:type="dxa" w:w="4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Rn − op2</w:t>
            </w:r>
          </w:p>
        </w:tc>
        <w:tc>
          <w:tcPr>
            <w:tcW w:type="dxa" w:w="9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N,Z,C,V</w:t>
            </w:r>
          </w:p>
        </w:tc>
      </w:tr>
      <w:tr>
        <w:tc>
          <w:tcPr>
            <w:tcW w:type="dxa" w:w="1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SBC</w:t>
            </w:r>
          </w:p>
        </w:tc>
        <w:tc>
          <w:tcPr>
            <w:tcW w:type="dxa" w:w="3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SBC Rd, Rn, op2</w:t>
            </w:r>
          </w:p>
        </w:tc>
        <w:tc>
          <w:tcPr>
            <w:tcW w:type="dxa" w:w="4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Rn − op2 − ~C</w:t>
            </w:r>
          </w:p>
        </w:tc>
        <w:tc>
          <w:tcPr>
            <w:tcW w:type="dxa" w:w="9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N,Z,C,V</w:t>
            </w:r>
          </w:p>
        </w:tc>
      </w:tr>
      <w:tr>
        <w:tc>
          <w:tcPr>
            <w:tcW w:type="dxa" w:w="1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RSB</w:t>
            </w:r>
          </w:p>
        </w:tc>
        <w:tc>
          <w:tcPr>
            <w:tcW w:type="dxa" w:w="3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RSB Rd, Rn, op2</w:t>
            </w:r>
          </w:p>
        </w:tc>
        <w:tc>
          <w:tcPr>
            <w:tcW w:type="dxa" w:w="4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op2 − Rn</w:t>
            </w:r>
          </w:p>
        </w:tc>
        <w:tc>
          <w:tcPr>
            <w:tcW w:type="dxa" w:w="9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N,Z,C,V</w:t>
            </w:r>
          </w:p>
        </w:tc>
      </w:tr>
      <w:tr>
        <w:tc>
          <w:tcPr>
            <w:tcW w:type="dxa" w:w="1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AND</w:t>
            </w:r>
          </w:p>
        </w:tc>
        <w:tc>
          <w:tcPr>
            <w:tcW w:type="dxa" w:w="3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AND Rd, Rn, op2</w:t>
            </w:r>
          </w:p>
        </w:tc>
        <w:tc>
          <w:tcPr>
            <w:tcW w:type="dxa" w:w="4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Rn &amp; op2</w:t>
            </w:r>
          </w:p>
        </w:tc>
        <w:tc>
          <w:tcPr>
            <w:tcW w:type="dxa" w:w="9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w:t>
            </w:r>
          </w:p>
        </w:tc>
      </w:tr>
      <w:tr>
        <w:tc>
          <w:tcPr>
            <w:tcW w:type="dxa" w:w="1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ORR</w:t>
            </w:r>
          </w:p>
        </w:tc>
        <w:tc>
          <w:tcPr>
            <w:tcW w:type="dxa" w:w="3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ORR Rd, Rn, op2</w:t>
            </w:r>
          </w:p>
        </w:tc>
        <w:tc>
          <w:tcPr>
            <w:tcW w:type="dxa" w:w="4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Rn | op2</w:t>
            </w:r>
          </w:p>
        </w:tc>
        <w:tc>
          <w:tcPr>
            <w:tcW w:type="dxa" w:w="9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w:t>
            </w:r>
          </w:p>
        </w:tc>
      </w:tr>
      <w:tr>
        <w:tc>
          <w:tcPr>
            <w:tcW w:type="dxa" w:w="1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EOR</w:t>
            </w:r>
          </w:p>
        </w:tc>
        <w:tc>
          <w:tcPr>
            <w:tcW w:type="dxa" w:w="3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EOR Rd, Rn, op2</w:t>
            </w:r>
          </w:p>
        </w:tc>
        <w:tc>
          <w:tcPr>
            <w:tcW w:type="dxa" w:w="4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Rn ^ op2</w:t>
            </w:r>
          </w:p>
        </w:tc>
        <w:tc>
          <w:tcPr>
            <w:tcW w:type="dxa" w:w="9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w:t>
            </w:r>
          </w:p>
        </w:tc>
      </w:tr>
      <w:tr>
        <w:tc>
          <w:tcPr>
            <w:tcW w:type="dxa" w:w="1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BIC</w:t>
            </w:r>
          </w:p>
        </w:tc>
        <w:tc>
          <w:tcPr>
            <w:tcW w:type="dxa" w:w="3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BIC Rd, Rn, op2</w:t>
            </w:r>
          </w:p>
        </w:tc>
        <w:tc>
          <w:tcPr>
            <w:tcW w:type="dxa" w:w="4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Rn &amp; ~op2</w:t>
            </w:r>
          </w:p>
        </w:tc>
        <w:tc>
          <w:tcPr>
            <w:tcW w:type="dxa" w:w="9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w:t>
            </w:r>
          </w:p>
        </w:tc>
      </w:tr>
      <w:tr>
        <w:tc>
          <w:tcPr>
            <w:tcW w:type="dxa" w:w="1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CMP</w:t>
            </w:r>
          </w:p>
        </w:tc>
        <w:tc>
          <w:tcPr>
            <w:tcW w:type="dxa" w:w="3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CMP Rn, op2</w:t>
            </w:r>
          </w:p>
        </w:tc>
        <w:tc>
          <w:tcPr>
            <w:tcW w:type="dxa" w:w="4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 flags on Rn − op2 (no result)</w:t>
            </w:r>
          </w:p>
        </w:tc>
        <w:tc>
          <w:tcPr>
            <w:tcW w:type="dxa" w:w="9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N,Z,C,V</w:t>
            </w:r>
          </w:p>
        </w:tc>
      </w:tr>
      <w:tr>
        <w:tc>
          <w:tcPr>
            <w:tcW w:type="dxa" w:w="1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TST</w:t>
            </w:r>
          </w:p>
        </w:tc>
        <w:tc>
          <w:tcPr>
            <w:tcW w:type="dxa" w:w="3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TST Rn, op2</w:t>
            </w:r>
          </w:p>
        </w:tc>
        <w:tc>
          <w:tcPr>
            <w:tcW w:type="dxa" w:w="4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 flags on Rn &amp; op2</w:t>
            </w:r>
          </w:p>
        </w:tc>
        <w:tc>
          <w:tcPr>
            <w:tcW w:type="dxa" w:w="9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w:t>
            </w:r>
          </w:p>
        </w:tc>
      </w:tr>
      <w:tr>
        <w:tc>
          <w:tcPr>
            <w:tcW w:type="dxa" w:w="1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w:t>
            </w:r>
          </w:p>
        </w:tc>
        <w:tc>
          <w:tcPr>
            <w:tcW w:type="dxa" w:w="3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 Rd, Rm, Rs</w:t>
            </w:r>
          </w:p>
        </w:tc>
        <w:tc>
          <w:tcPr>
            <w:tcW w:type="dxa" w:w="4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Rm × Rs (low 32)</w:t>
            </w:r>
          </w:p>
        </w:tc>
        <w:tc>
          <w:tcPr>
            <w:tcW w:type="dxa" w:w="9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w:t>
            </w:r>
          </w:p>
        </w:tc>
      </w:tr>
      <w:tr>
        <w:tc>
          <w:tcPr>
            <w:tcW w:type="dxa" w:w="1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MLA</w:t>
            </w:r>
          </w:p>
        </w:tc>
        <w:tc>
          <w:tcPr>
            <w:tcW w:type="dxa" w:w="3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MLA Rd, Rm, Rs, Rn</w:t>
            </w:r>
          </w:p>
        </w:tc>
        <w:tc>
          <w:tcPr>
            <w:tcW w:type="dxa" w:w="4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Rm × Rs + Rn</w:t>
            </w:r>
          </w:p>
        </w:tc>
        <w:tc>
          <w:tcPr>
            <w:tcW w:type="dxa" w:w="9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w:t>
            </w:r>
          </w:p>
        </w:tc>
      </w:tr>
      <w:tr>
        <w:tc>
          <w:tcPr>
            <w:tcW w:type="dxa" w:w="1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UMULL</w:t>
            </w:r>
          </w:p>
        </w:tc>
        <w:tc>
          <w:tcPr>
            <w:tcW w:type="dxa" w:w="3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UMULL RdLo,RdHi,Rm,Rs</w:t>
            </w:r>
          </w:p>
        </w:tc>
        <w:tc>
          <w:tcPr>
            <w:tcW w:type="dxa" w:w="4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RdHi:RdLo ← Rm × Rs (64-bit)</w:t>
            </w:r>
          </w:p>
        </w:tc>
        <w:tc>
          <w:tcPr>
            <w:tcW w:type="dxa" w:w="9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w:t>
            </w:r>
          </w:p>
        </w:tc>
      </w:tr>
    </w:tbl>
    <w:p/>
    <w:p>
      <w:pPr>
        <w:pStyle w:val="Heading3"/>
      </w:pPr>
      <w:r>
        <w:t xml:space="preserve">2.3.2  Shift / Rotate (Operand2 modifiers)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860"/>
        <w:gridCol w:w="7220"/>
      </w:tblGrid>
      <w:tr>
        <w:trPr>
          <w:tblHeader/>
        </w:trPr>
        <w:tc>
          <w:tcPr>
            <w:tcW w:type="dxa" w:w="286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Modifier</w:t>
            </w:r>
          </w:p>
        </w:tc>
        <w:tc>
          <w:tcPr>
            <w:tcW w:type="dxa" w:w="72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Meaning</w:t>
            </w:r>
          </w:p>
        </w:tc>
      </w:tr>
      <w:tr>
        <w:tc>
          <w:tcPr>
            <w:tcW w:type="dxa" w:w="28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LSL #n / LSL Rx</w:t>
            </w:r>
          </w:p>
        </w:tc>
        <w:tc>
          <w:tcPr>
            <w:tcW w:type="dxa" w:w="7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Logical shift left by n bits or contents of Rx</w:t>
            </w:r>
          </w:p>
        </w:tc>
      </w:tr>
      <w:tr>
        <w:tc>
          <w:tcPr>
            <w:tcW w:type="dxa" w:w="28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LSR #n / LSR Rx</w:t>
            </w:r>
          </w:p>
        </w:tc>
        <w:tc>
          <w:tcPr>
            <w:tcW w:type="dxa" w:w="72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Logical shift right (zero fill)</w:t>
            </w:r>
          </w:p>
        </w:tc>
      </w:tr>
      <w:tr>
        <w:tc>
          <w:tcPr>
            <w:tcW w:type="dxa" w:w="28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ASR #n / ASR Rx</w:t>
            </w:r>
          </w:p>
        </w:tc>
        <w:tc>
          <w:tcPr>
            <w:tcW w:type="dxa" w:w="7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Arithmetic shift right (sign extend)</w:t>
            </w:r>
          </w:p>
        </w:tc>
      </w:tr>
      <w:tr>
        <w:tc>
          <w:tcPr>
            <w:tcW w:type="dxa" w:w="28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ROR #n / ROR Rx</w:t>
            </w:r>
          </w:p>
        </w:tc>
        <w:tc>
          <w:tcPr>
            <w:tcW w:type="dxa" w:w="72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Rotate right</w:t>
            </w:r>
          </w:p>
        </w:tc>
      </w:tr>
      <w:tr>
        <w:tc>
          <w:tcPr>
            <w:tcW w:type="dxa" w:w="28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RRX</w:t>
            </w:r>
          </w:p>
        </w:tc>
        <w:tc>
          <w:tcPr>
            <w:tcW w:type="dxa" w:w="7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Rotate right one bit through carry</w:t>
            </w:r>
          </w:p>
        </w:tc>
      </w:tr>
    </w:tbl>
    <w:p/>
    <w:p>
      <w:pPr>
        <w:pStyle w:val="Heading3"/>
      </w:pPr>
      <w:r>
        <w:t xml:space="preserve">2.3.3  Load / Store</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590"/>
        <w:gridCol w:w="3343"/>
        <w:gridCol w:w="5147"/>
      </w:tblGrid>
      <w:tr>
        <w:trPr>
          <w:tblHeader/>
        </w:trPr>
        <w:tc>
          <w:tcPr>
            <w:tcW w:type="dxa" w:w="159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334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51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5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w:t>
            </w:r>
          </w:p>
        </w:tc>
        <w:tc>
          <w:tcPr>
            <w:tcW w:type="dxa" w:w="33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 Rt, [Rn, #off]</w:t>
            </w:r>
          </w:p>
        </w:tc>
        <w:tc>
          <w:tcPr>
            <w:tcW w:type="dxa" w:w="5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Rt ← Mem32[Rn+off]</w:t>
            </w:r>
          </w:p>
        </w:tc>
      </w:tr>
      <w:tr>
        <w:tc>
          <w:tcPr>
            <w:tcW w:type="dxa" w:w="15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w:t>
            </w:r>
          </w:p>
        </w:tc>
        <w:tc>
          <w:tcPr>
            <w:tcW w:type="dxa" w:w="33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 Rt, [Rn, #off]</w:t>
            </w:r>
          </w:p>
        </w:tc>
        <w:tc>
          <w:tcPr>
            <w:tcW w:type="dxa" w:w="5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Mem32[Rn+off] ← Rt</w:t>
            </w:r>
          </w:p>
        </w:tc>
      </w:tr>
      <w:tr>
        <w:tc>
          <w:tcPr>
            <w:tcW w:type="dxa" w:w="15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LDRB</w:t>
            </w:r>
          </w:p>
        </w:tc>
        <w:tc>
          <w:tcPr>
            <w:tcW w:type="dxa" w:w="33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LDRB Rt, [Rn, #off]</w:t>
            </w:r>
          </w:p>
        </w:tc>
        <w:tc>
          <w:tcPr>
            <w:tcW w:type="dxa" w:w="5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Rt ← zero-extend(Mem8[Rn+off])</w:t>
            </w:r>
          </w:p>
        </w:tc>
      </w:tr>
      <w:tr>
        <w:tc>
          <w:tcPr>
            <w:tcW w:type="dxa" w:w="15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STRB</w:t>
            </w:r>
          </w:p>
        </w:tc>
        <w:tc>
          <w:tcPr>
            <w:tcW w:type="dxa" w:w="33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STRB Rt, [Rn, #off]</w:t>
            </w:r>
          </w:p>
        </w:tc>
        <w:tc>
          <w:tcPr>
            <w:tcW w:type="dxa" w:w="5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Mem8[Rn+off] ← Rt[7:0]</w:t>
            </w:r>
          </w:p>
        </w:tc>
      </w:tr>
      <w:tr>
        <w:tc>
          <w:tcPr>
            <w:tcW w:type="dxa" w:w="15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LDRH</w:t>
            </w:r>
          </w:p>
        </w:tc>
        <w:tc>
          <w:tcPr>
            <w:tcW w:type="dxa" w:w="33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LDRH Rt, [Rn, #off]</w:t>
            </w:r>
          </w:p>
        </w:tc>
        <w:tc>
          <w:tcPr>
            <w:tcW w:type="dxa" w:w="5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Rt ← zero-extend(Mem16[Rn+off])</w:t>
            </w:r>
          </w:p>
        </w:tc>
      </w:tr>
      <w:tr>
        <w:tc>
          <w:tcPr>
            <w:tcW w:type="dxa" w:w="15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STRH</w:t>
            </w:r>
          </w:p>
        </w:tc>
        <w:tc>
          <w:tcPr>
            <w:tcW w:type="dxa" w:w="33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STRH Rt, [Rn, #off]</w:t>
            </w:r>
          </w:p>
        </w:tc>
        <w:tc>
          <w:tcPr>
            <w:tcW w:type="dxa" w:w="5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Mem16[Rn+off] ← Rt[15:0]</w:t>
            </w:r>
          </w:p>
        </w:tc>
      </w:tr>
      <w:tr>
        <w:tc>
          <w:tcPr>
            <w:tcW w:type="dxa" w:w="15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LDRD</w:t>
            </w:r>
          </w:p>
        </w:tc>
        <w:tc>
          <w:tcPr>
            <w:tcW w:type="dxa" w:w="33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LDRD Rt, Rt2, [Rn, #off]</w:t>
            </w:r>
          </w:p>
        </w:tc>
        <w:tc>
          <w:tcPr>
            <w:tcW w:type="dxa" w:w="5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Rt:Rt2 ← Mem64[Rn+off]</w:t>
            </w:r>
          </w:p>
        </w:tc>
      </w:tr>
      <w:tr>
        <w:tc>
          <w:tcPr>
            <w:tcW w:type="dxa" w:w="15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LDM</w:t>
            </w:r>
          </w:p>
        </w:tc>
        <w:tc>
          <w:tcPr>
            <w:tcW w:type="dxa" w:w="33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LDM Rn, {reglist}</w:t>
            </w:r>
          </w:p>
        </w:tc>
        <w:tc>
          <w:tcPr>
            <w:tcW w:type="dxa" w:w="5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multiple registers from [Rn]</w:t>
            </w:r>
          </w:p>
        </w:tc>
      </w:tr>
      <w:tr>
        <w:tc>
          <w:tcPr>
            <w:tcW w:type="dxa" w:w="15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STM</w:t>
            </w:r>
          </w:p>
        </w:tc>
        <w:tc>
          <w:tcPr>
            <w:tcW w:type="dxa" w:w="33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STM Rn, {reglist}</w:t>
            </w:r>
          </w:p>
        </w:tc>
        <w:tc>
          <w:tcPr>
            <w:tcW w:type="dxa" w:w="5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Store multiple registers to [Rn]</w:t>
            </w:r>
          </w:p>
        </w:tc>
      </w:tr>
      <w:tr>
        <w:tc>
          <w:tcPr>
            <w:tcW w:type="dxa" w:w="15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PUSH</w:t>
            </w:r>
          </w:p>
        </w:tc>
        <w:tc>
          <w:tcPr>
            <w:tcW w:type="dxa" w:w="33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PUSH {reglist}</w:t>
            </w:r>
          </w:p>
        </w:tc>
        <w:tc>
          <w:tcPr>
            <w:tcW w:type="dxa" w:w="5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STM SP!, {reglist} — push to stack</w:t>
            </w:r>
          </w:p>
        </w:tc>
      </w:tr>
      <w:tr>
        <w:tc>
          <w:tcPr>
            <w:tcW w:type="dxa" w:w="15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POP</w:t>
            </w:r>
          </w:p>
        </w:tc>
        <w:tc>
          <w:tcPr>
            <w:tcW w:type="dxa" w:w="33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POP {reglist}</w:t>
            </w:r>
          </w:p>
        </w:tc>
        <w:tc>
          <w:tcPr>
            <w:tcW w:type="dxa" w:w="5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LDM SP!, {reglist} — pop from stack</w:t>
            </w:r>
          </w:p>
        </w:tc>
      </w:tr>
    </w:tbl>
    <w:p/>
    <w:p>
      <w:pPr>
        <w:pStyle w:val="Heading3"/>
      </w:pPr>
      <w:r>
        <w:t xml:space="preserve">2.3.4  Branch</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70"/>
        <w:gridCol w:w="8110"/>
      </w:tblGrid>
      <w:tr>
        <w:trPr>
          <w:tblHeader/>
        </w:trPr>
        <w:tc>
          <w:tcPr>
            <w:tcW w:type="dxa" w:w="19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81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9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 label</w:t>
            </w:r>
          </w:p>
        </w:tc>
        <w:tc>
          <w:tcPr>
            <w:tcW w:type="dxa" w:w="81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 ← label (±32 MB range)</w:t>
            </w:r>
          </w:p>
        </w:tc>
      </w:tr>
      <w:tr>
        <w:tc>
          <w:tcPr>
            <w:tcW w:type="dxa" w:w="19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 label</w:t>
            </w:r>
          </w:p>
        </w:tc>
        <w:tc>
          <w:tcPr>
            <w:tcW w:type="dxa" w:w="81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LR ← PC+4; PC ← label (subroutine call)</w:t>
            </w:r>
          </w:p>
        </w:tc>
      </w:tr>
      <w:tr>
        <w:tc>
          <w:tcPr>
            <w:tcW w:type="dxa" w:w="19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BX Rm</w:t>
            </w:r>
          </w:p>
        </w:tc>
        <w:tc>
          <w:tcPr>
            <w:tcW w:type="dxa" w:w="81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 ← Rm (bit[0]=1 → switch to Thumb)</w:t>
            </w:r>
          </w:p>
        </w:tc>
      </w:tr>
      <w:tr>
        <w:tc>
          <w:tcPr>
            <w:tcW w:type="dxa" w:w="19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BLX Rm</w:t>
            </w:r>
          </w:p>
        </w:tc>
        <w:tc>
          <w:tcPr>
            <w:tcW w:type="dxa" w:w="81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LR ← PC+4; PC ← Rm (call + possible mode switch)</w:t>
            </w:r>
          </w:p>
        </w:tc>
      </w:tr>
      <w:tr>
        <w:tc>
          <w:tcPr>
            <w:tcW w:type="dxa" w:w="19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BLX label</w:t>
            </w:r>
          </w:p>
        </w:tc>
        <w:tc>
          <w:tcPr>
            <w:tcW w:type="dxa" w:w="81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Unconditional BL + Thumb/ARM switch</w:t>
            </w:r>
          </w:p>
        </w:tc>
      </w:tr>
      <w:tr>
        <w:tc>
          <w:tcPr>
            <w:tcW w:type="dxa" w:w="19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CBZ Rn, lbl</w:t>
            </w:r>
          </w:p>
        </w:tc>
        <w:tc>
          <w:tcPr>
            <w:tcW w:type="dxa" w:w="81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Branch if Rn == 0 (Thumb-2 only)</w:t>
            </w:r>
          </w:p>
        </w:tc>
      </w:tr>
      <w:tr>
        <w:tc>
          <w:tcPr>
            <w:tcW w:type="dxa" w:w="19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CBNZ Rn,lbl</w:t>
            </w:r>
          </w:p>
        </w:tc>
        <w:tc>
          <w:tcPr>
            <w:tcW w:type="dxa" w:w="81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Branch if Rn != 0 (Thumb-2 only)</w:t>
            </w:r>
          </w:p>
        </w:tc>
      </w:tr>
    </w:tbl>
    <w:p/>
    <w:p>
      <w:pPr>
        <w:pStyle w:val="Heading3"/>
      </w:pPr>
      <w:r>
        <w:t xml:space="preserve">2.3.5  System / Privileged</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233"/>
        <w:gridCol w:w="6847"/>
      </w:tblGrid>
      <w:tr>
        <w:trPr>
          <w:tblHeader/>
        </w:trPr>
        <w:tc>
          <w:tcPr>
            <w:tcW w:type="dxa" w:w="32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68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3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SWI / SVC #imm</w:t>
            </w:r>
          </w:p>
        </w:tc>
        <w:tc>
          <w:tcPr>
            <w:tcW w:type="dxa" w:w="6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Call — triggers SVC exception → UIOX syscall entry</w:t>
            </w:r>
          </w:p>
        </w:tc>
      </w:tr>
      <w:tr>
        <w:tc>
          <w:tcPr>
            <w:tcW w:type="dxa" w:w="3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SMC #imm</w:t>
            </w:r>
          </w:p>
        </w:tc>
        <w:tc>
          <w:tcPr>
            <w:tcW w:type="dxa" w:w="6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Secure Monitor Call — enters Monitor mode (TrustZone SMCCC)</w:t>
            </w:r>
          </w:p>
        </w:tc>
      </w:tr>
      <w:tr>
        <w:tc>
          <w:tcPr>
            <w:tcW w:type="dxa" w:w="3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 Rd, &lt;sysreg&gt;</w:t>
            </w:r>
          </w:p>
        </w:tc>
        <w:tc>
          <w:tcPr>
            <w:tcW w:type="dxa" w:w="6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special register (CPSR, SPSR, CP15 regs) into Rd</w:t>
            </w:r>
          </w:p>
        </w:tc>
      </w:tr>
      <w:tr>
        <w:tc>
          <w:tcPr>
            <w:tcW w:type="dxa" w:w="3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MSR &lt;sysreg&gt;, Rn</w:t>
            </w:r>
          </w:p>
        </w:tc>
        <w:tc>
          <w:tcPr>
            <w:tcW w:type="dxa" w:w="6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Write Rn to special register</w:t>
            </w:r>
          </w:p>
        </w:tc>
      </w:tr>
      <w:tr>
        <w:tc>
          <w:tcPr>
            <w:tcW w:type="dxa" w:w="3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MRC p15,op1,Rt,CRn,CRm,op2</w:t>
            </w:r>
          </w:p>
        </w:tc>
        <w:tc>
          <w:tcPr>
            <w:tcW w:type="dxa" w:w="6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CP15 coprocessor register</w:t>
            </w:r>
          </w:p>
        </w:tc>
      </w:tr>
      <w:tr>
        <w:tc>
          <w:tcPr>
            <w:tcW w:type="dxa" w:w="3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MCR p15,op1,Rt,CRn,CRm,op2</w:t>
            </w:r>
          </w:p>
        </w:tc>
        <w:tc>
          <w:tcPr>
            <w:tcW w:type="dxa" w:w="6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Write CP15 coprocessor register</w:t>
            </w:r>
          </w:p>
        </w:tc>
      </w:tr>
      <w:tr>
        <w:tc>
          <w:tcPr>
            <w:tcW w:type="dxa" w:w="3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MRRC p15,op,Rt,Rt2,CRm</w:t>
            </w:r>
          </w:p>
        </w:tc>
        <w:tc>
          <w:tcPr>
            <w:tcW w:type="dxa" w:w="6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64-bit CP15 register (e.g. CNTPCT)</w:t>
            </w:r>
          </w:p>
        </w:tc>
      </w:tr>
      <w:tr>
        <w:tc>
          <w:tcPr>
            <w:tcW w:type="dxa" w:w="3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ISB</w:t>
            </w:r>
          </w:p>
        </w:tc>
        <w:tc>
          <w:tcPr>
            <w:tcW w:type="dxa" w:w="6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Instruction Synchronisation Barrier</w:t>
            </w:r>
          </w:p>
        </w:tc>
      </w:tr>
      <w:tr>
        <w:tc>
          <w:tcPr>
            <w:tcW w:type="dxa" w:w="3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DSB sy</w:t>
            </w:r>
          </w:p>
        </w:tc>
        <w:tc>
          <w:tcPr>
            <w:tcW w:type="dxa" w:w="6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Synchronisation Barrier — full system</w:t>
            </w:r>
          </w:p>
        </w:tc>
      </w:tr>
      <w:tr>
        <w:tc>
          <w:tcPr>
            <w:tcW w:type="dxa" w:w="3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DMB sy</w:t>
            </w:r>
          </w:p>
        </w:tc>
        <w:tc>
          <w:tcPr>
            <w:tcW w:type="dxa" w:w="6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Memory Barrier — ordering only</w:t>
            </w:r>
          </w:p>
        </w:tc>
      </w:tr>
      <w:tr>
        <w:tc>
          <w:tcPr>
            <w:tcW w:type="dxa" w:w="3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CLREX</w:t>
            </w:r>
          </w:p>
        </w:tc>
        <w:tc>
          <w:tcPr>
            <w:tcW w:type="dxa" w:w="6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Clear exclusive monitor (after LDREX/STREX failure)</w:t>
            </w:r>
          </w:p>
        </w:tc>
      </w:tr>
      <w:tr>
        <w:tc>
          <w:tcPr>
            <w:tcW w:type="dxa" w:w="3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LDREX Rt, [Rn]</w:t>
            </w:r>
          </w:p>
        </w:tc>
        <w:tc>
          <w:tcPr>
            <w:tcW w:type="dxa" w:w="6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Load-Exclusive 32-bit (begin atomic RMW)</w:t>
            </w:r>
          </w:p>
        </w:tc>
      </w:tr>
      <w:tr>
        <w:tc>
          <w:tcPr>
            <w:tcW w:type="dxa" w:w="3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STREX Rd, Rt,[Rn]</w:t>
            </w:r>
          </w:p>
        </w:tc>
        <w:tc>
          <w:tcPr>
            <w:tcW w:type="dxa" w:w="6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Store-Exclusive — Rd=0 if succeeded</w:t>
            </w:r>
          </w:p>
        </w:tc>
      </w:tr>
      <w:tr>
        <w:tc>
          <w:tcPr>
            <w:tcW w:type="dxa" w:w="3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WFI</w:t>
            </w:r>
          </w:p>
        </w:tc>
        <w:tc>
          <w:tcPr>
            <w:tcW w:type="dxa" w:w="6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Wait For Interrupt (low-power idle)</w:t>
            </w:r>
          </w:p>
        </w:tc>
      </w:tr>
      <w:tr>
        <w:tc>
          <w:tcPr>
            <w:tcW w:type="dxa" w:w="3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WFE</w:t>
            </w:r>
          </w:p>
        </w:tc>
        <w:tc>
          <w:tcPr>
            <w:tcW w:type="dxa" w:w="6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Wait For Event</w:t>
            </w:r>
          </w:p>
        </w:tc>
      </w:tr>
      <w:tr>
        <w:tc>
          <w:tcPr>
            <w:tcW w:type="dxa" w:w="3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SEV</w:t>
            </w:r>
          </w:p>
        </w:tc>
        <w:tc>
          <w:tcPr>
            <w:tcW w:type="dxa" w:w="6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 Event (wake WFE on other core)</w:t>
            </w:r>
          </w:p>
        </w:tc>
      </w:tr>
    </w:tbl>
    <w:p/>
    <w:p>
      <w:pPr>
        <w:pStyle w:val="Heading2"/>
      </w:pPr>
      <w:r>
        <w:t xml:space="preserve">2.4  UIOX ARM32 Inline Assembly Patterns</w:t>
      </w:r>
    </w:p>
    <w:p>
      <w:r>
        <w:rPr>
          <w:b/>
          <w:bCs/>
          <w:sz w:val="22"/>
          <w:szCs w:val="22"/>
        </w:rPr>
        <w:t xml:space="preserve">GIC IRQ enable (CPSR I-bit clear):</w:t>
      </w:r>
    </w:p>
    <w:p>
      <w:pPr>
        <w:ind w:left="720"/>
      </w:pPr>
      <w:r>
        <w:rPr>
          <w:rFonts w:ascii="Courier New" w:cs="Courier New" w:eastAsia="Courier New" w:hAnsi="Courier New"/>
          <w:color w:val="2E4057"/>
          <w:sz w:val="20"/>
          <w:szCs w:val="20"/>
        </w:rPr>
        <w:t xml:space="preserve">__asm__ volatile("cpsie i" ::: "memory");</w:t>
      </w:r>
    </w:p>
    <w:p>
      <w:r>
        <w:rPr>
          <w:b/>
          <w:bCs/>
          <w:sz w:val="22"/>
          <w:szCs w:val="22"/>
        </w:rPr>
        <w:t xml:space="preserve">Read cycle counter (PMCCNTR):</w:t>
      </w:r>
    </w:p>
    <w:p>
      <w:pPr>
        <w:ind w:left="720"/>
      </w:pPr>
      <w:r>
        <w:rPr>
          <w:rFonts w:ascii="Courier New" w:cs="Courier New" w:eastAsia="Courier New" w:hAnsi="Courier New"/>
          <w:color w:val="2E4057"/>
          <w:sz w:val="20"/>
          <w:szCs w:val="20"/>
        </w:rPr>
        <w:t xml:space="preserve">__asm__ volatile("mrc p15, 0, %0, c9, c13, 0" : "=r"(val));</w:t>
      </w:r>
    </w:p>
    <w:p>
      <w:r>
        <w:rPr>
          <w:b/>
          <w:bCs/>
          <w:sz w:val="22"/>
          <w:szCs w:val="22"/>
        </w:rPr>
        <w:t xml:space="preserve">ARMv7 generic timer (CNTPCT 64-bit read):</w:t>
      </w:r>
    </w:p>
    <w:p>
      <w:pPr>
        <w:ind w:left="720"/>
      </w:pPr>
      <w:r>
        <w:rPr>
          <w:rFonts w:ascii="Courier New" w:cs="Courier New" w:eastAsia="Courier New" w:hAnsi="Courier New"/>
          <w:color w:val="2E4057"/>
          <w:sz w:val="20"/>
          <w:szCs w:val="20"/>
        </w:rPr>
        <w:t xml:space="preserve">__asm__ volatile("mrrc p15, 0, %0, %1, c14" : "=r"(lo), "=r"(hi));</w:t>
      </w:r>
    </w:p>
    <w:p>
      <w:r>
        <w:rPr>
          <w:b/>
          <w:bCs/>
          <w:sz w:val="22"/>
          <w:szCs w:val="22"/>
        </w:rPr>
        <w:t xml:space="preserve">SP804 timer MMIO barrier after write:</w:t>
      </w:r>
    </w:p>
    <w:p>
      <w:pPr>
        <w:ind w:left="720"/>
      </w:pPr>
      <w:r>
        <w:rPr>
          <w:rFonts w:ascii="Courier New" w:cs="Courier New" w:eastAsia="Courier New" w:hAnsi="Courier New"/>
          <w:color w:val="2E4057"/>
          <w:sz w:val="20"/>
          <w:szCs w:val="20"/>
        </w:rPr>
        <w:t xml:space="preserve">__asm__ volatile("dsb sy" ::: "memory");</w:t>
      </w:r>
    </w:p>
    <w:p/>
    <w:p>
      <w:pPr>
        <w:pStyle w:val="Heading1"/>
      </w:pPr>
      <w:r>
        <w:t xml:space="preserve">3 · ARM64 (ARMv8-A / AArch64)</w:t>
      </w:r>
    </w:p>
    <w:p>
      <w:pPr>
        <w:pStyle w:val="Heading2"/>
      </w:pPr>
      <w:r>
        <w:t xml:space="preserve">3.1  Register File</w:t>
      </w:r>
    </w:p>
    <w:p>
      <w:r>
        <w:rPr>
          <w:sz w:val="22"/>
          <w:szCs w:val="22"/>
        </w:rPr>
        <w:t xml:space="preserve">AArch64 provides 31 general-purpose 64-bit registers (X0–X30) plus XZR (zero register) and SP. The lower 32 bits of each register are accessed as W0–W30. There is no visible PC in the register file; PC is only accessible via branch instructions and system reads.</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552"/>
        <w:gridCol w:w="1636"/>
        <w:gridCol w:w="6892"/>
      </w:tblGrid>
      <w:tr>
        <w:trPr>
          <w:tblHeader/>
        </w:trPr>
        <w:tc>
          <w:tcPr>
            <w:tcW w:type="dxa" w:w="15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16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ABI Name</w:t>
            </w:r>
          </w:p>
        </w:tc>
        <w:tc>
          <w:tcPr>
            <w:tcW w:type="dxa" w:w="68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Role</w:t>
            </w:r>
          </w:p>
        </w:tc>
      </w:tr>
      <w:tr>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X0–X7</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arg/ret</w:t>
            </w:r>
          </w:p>
        </w:tc>
        <w:tc>
          <w:tcPr>
            <w:tcW w:type="dxa" w:w="68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Arguments and return values (first 8)</w:t>
            </w:r>
          </w:p>
        </w:tc>
      </w:tr>
      <w:tr>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X8</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indirect</w:t>
            </w:r>
          </w:p>
        </w:tc>
        <w:tc>
          <w:tcPr>
            <w:tcW w:type="dxa" w:w="68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Indirect result / syscall number (Linux ABI)</w:t>
            </w:r>
          </w:p>
        </w:tc>
      </w:tr>
      <w:tr>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X9–X15</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scratch</w:t>
            </w:r>
          </w:p>
        </w:tc>
        <w:tc>
          <w:tcPr>
            <w:tcW w:type="dxa" w:w="68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Caller-saved temporaries</w:t>
            </w:r>
          </w:p>
        </w:tc>
      </w:tr>
      <w:tr>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X16–X17</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IP0–IP1</w:t>
            </w:r>
          </w:p>
        </w:tc>
        <w:tc>
          <w:tcPr>
            <w:tcW w:type="dxa" w:w="68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Intra-procedure scratch (linker / PLT)</w:t>
            </w:r>
          </w:p>
        </w:tc>
      </w:tr>
      <w:tr>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X18</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platform</w:t>
            </w:r>
          </w:p>
        </w:tc>
        <w:tc>
          <w:tcPr>
            <w:tcW w:type="dxa" w:w="68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Platform register (reserved on some ABIs)</w:t>
            </w:r>
          </w:p>
        </w:tc>
      </w:tr>
      <w:tr>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X19–X28</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w:t>
            </w:r>
          </w:p>
        </w:tc>
        <w:tc>
          <w:tcPr>
            <w:tcW w:type="dxa" w:w="68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Callee-saved registers</w:t>
            </w:r>
          </w:p>
        </w:tc>
      </w:tr>
      <w:tr>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X29</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fp</w:t>
            </w:r>
          </w:p>
        </w:tc>
        <w:tc>
          <w:tcPr>
            <w:tcW w:type="dxa" w:w="68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Frame pointer</w:t>
            </w:r>
          </w:p>
        </w:tc>
      </w:tr>
      <w:tr>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X30</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lr</w:t>
            </w:r>
          </w:p>
        </w:tc>
        <w:tc>
          <w:tcPr>
            <w:tcW w:type="dxa" w:w="68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Link register (return address from BL)</w:t>
            </w:r>
          </w:p>
        </w:tc>
      </w:tr>
      <w:tr>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w:t>
            </w:r>
          </w:p>
        </w:tc>
        <w:tc>
          <w:tcPr>
            <w:tcW w:type="dxa" w:w="68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Stack pointer (16-byte aligned in ABI)</w:t>
            </w:r>
          </w:p>
        </w:tc>
      </w:tr>
      <w:tr>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XZR/WZR</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8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Reads as 0; writes discarded</w:t>
            </w:r>
          </w:p>
        </w:tc>
      </w:tr>
      <w:tr>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NZCV</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8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Condition flags (N,Z,C,V)</w:t>
            </w:r>
          </w:p>
        </w:tc>
      </w:tr>
      <w:tr>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DAIF</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8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IRQ/FIQ/SError/Debug masks</w:t>
            </w:r>
          </w:p>
        </w:tc>
      </w:tr>
      <w:tr>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ELR_ELn</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8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Exception Link Register (per EL)</w:t>
            </w:r>
          </w:p>
        </w:tc>
      </w:tr>
      <w:tr>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SPSR_ELn</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8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Saved PSTATE (per EL)</w:t>
            </w:r>
          </w:p>
        </w:tc>
      </w:tr>
    </w:tbl>
    <w:p/>
    <w:p>
      <w:pPr>
        <w:pStyle w:val="Heading2"/>
      </w:pPr>
      <w:r>
        <w:t xml:space="preserve">3.2  Exception Levels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25"/>
        <w:gridCol w:w="2163"/>
        <w:gridCol w:w="7192"/>
      </w:tblGrid>
      <w:tr>
        <w:trPr>
          <w:tblHeader/>
        </w:trPr>
        <w:tc>
          <w:tcPr>
            <w:tcW w:type="dxa" w:w="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Level</w:t>
            </w:r>
          </w:p>
        </w:tc>
        <w:tc>
          <w:tcPr>
            <w:tcW w:type="dxa" w:w="21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Name</w:t>
            </w:r>
          </w:p>
        </w:tc>
        <w:tc>
          <w:tcPr>
            <w:tcW w:type="dxa" w:w="71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UIOX Role</w:t>
            </w:r>
          </w:p>
        </w:tc>
      </w:tr>
      <w:tr>
        <w:tc>
          <w:tcPr>
            <w:tcW w:type="dxa" w:w="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EL0</w:t>
            </w:r>
          </w:p>
        </w:tc>
        <w:tc>
          <w:tcPr>
            <w:tcW w:type="dxa" w:w="21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User</w:t>
            </w:r>
          </w:p>
        </w:tc>
        <w:tc>
          <w:tcPr>
            <w:tcW w:type="dxa" w:w="71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Unprivileged process / task execution</w:t>
            </w:r>
          </w:p>
        </w:tc>
      </w:tr>
      <w:tr>
        <w:tc>
          <w:tcPr>
            <w:tcW w:type="dxa" w:w="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EL1</w:t>
            </w:r>
          </w:p>
        </w:tc>
        <w:tc>
          <w:tcPr>
            <w:tcW w:type="dxa" w:w="21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Kernel</w:t>
            </w:r>
          </w:p>
        </w:tc>
        <w:tc>
          <w:tcPr>
            <w:tcW w:type="dxa" w:w="71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 kernel — interrupt handlers, MMU, scheduler</w:t>
            </w:r>
          </w:p>
        </w:tc>
      </w:tr>
      <w:tr>
        <w:tc>
          <w:tcPr>
            <w:tcW w:type="dxa" w:w="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EL2</w:t>
            </w:r>
          </w:p>
        </w:tc>
        <w:tc>
          <w:tcPr>
            <w:tcW w:type="dxa" w:w="21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Hypervisor</w:t>
            </w:r>
          </w:p>
        </w:tc>
        <w:tc>
          <w:tcPr>
            <w:tcW w:type="dxa" w:w="71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Optional VM host (not used in base UIOX)</w:t>
            </w:r>
          </w:p>
        </w:tc>
      </w:tr>
      <w:tr>
        <w:tc>
          <w:tcPr>
            <w:tcW w:type="dxa" w:w="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EL3</w:t>
            </w:r>
          </w:p>
        </w:tc>
        <w:tc>
          <w:tcPr>
            <w:tcW w:type="dxa" w:w="21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Secure Monitor</w:t>
            </w:r>
          </w:p>
        </w:tc>
        <w:tc>
          <w:tcPr>
            <w:tcW w:type="dxa" w:w="71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TrustZone firmware — SMC calls from UIOX BSP</w:t>
            </w:r>
          </w:p>
        </w:tc>
      </w:tr>
    </w:tbl>
    <w:p/>
    <w:p>
      <w:pPr>
        <w:pStyle w:val="Heading2"/>
      </w:pPr>
      <w:r>
        <w:t xml:space="preserve">3.3  Core Instruction Set</w:t>
      </w:r>
    </w:p>
    <w:p>
      <w:pPr>
        <w:pStyle w:val="Heading3"/>
      </w:pPr>
      <w:r>
        <w:t xml:space="preserve">3.3.1  Data Processing</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359"/>
        <w:gridCol w:w="3224"/>
        <w:gridCol w:w="5497"/>
      </w:tblGrid>
      <w:tr>
        <w:trPr>
          <w:tblHeader/>
        </w:trPr>
        <w:tc>
          <w:tcPr>
            <w:tcW w:type="dxa" w:w="13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32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54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 Xd, Xn / #imm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or immediate</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MOVZ</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MOVZ Xd, #imm{, LSL #n}</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zero-extended imm shifted</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MOVK</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MOVK Xd, #imm, LSL #n</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Insert 16-bit immediate into Xd, keep others</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MOVN</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MOVN Xd, #imm{, LSL #n}</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~(imm shifted)</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 Xd, Xn, Xm{, shift}</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 Xm</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ADDS</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ADDS Xd, Xn, Xm</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 and set flags</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ADC</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ADC Xd, Xn, Xm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 Xm + C</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 Xd, Xn, Xm{, shift}</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 Xm</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SUBS</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SUBS Xd, Xn, Xm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 and set flags (also CMP alias)</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NEG</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NEG Xd, Xm</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0 − Xm</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 Xd, Xn, Xm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 Xm (low 64 bits)</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UMULH</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UMULH Xd, Xn, Xm</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high 64 bits of Xn × Xm (unsigned)</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SMULH</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SMULH Xd, Xn, Xm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high 64 bits of Xn × Xm (signed)</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UDIV</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UDIV Xd, Xn, Xm</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 Xm (unsigned integer)</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SDIV</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SDIV Xd, Xn, Xm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 Xm (signed integer)</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AND</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AND Xd, Xn, #imm/Xm</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&amp; operand</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ORR</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ORR Xd, Xn, #imm/Xm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 operand</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EOR</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EOR Xd, Xn, #imm/Xm</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 operand</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BIC</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BIC Xd, Xn, Xm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&amp; ~Xm</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LSL</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LSL Xd, Xn, #n/Xm</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&lt;&lt; n</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LSR</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LSR Xd, Xn, #n/Xm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&gt;&gt; n (logical)</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ASR</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ASR Xd, Xn, #n/Xm</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Xn &gt;&gt; n (arithmetic)</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ROR</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ROR Xd, Xn, #n/Xm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Xd ← rotate right</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CMP</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CMP Xn, Xm/#imm</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 flags on Xn − operand (alias SUBS XZR,…)</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CMN</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CMN Xn, Xm/#imm</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 flags on Xn + operand</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TST</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TST Xn, Xm/#imm</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 flags on Xn &amp; operand</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CLZ</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CLZ Xd, Xn</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Count leading zeros</w:t>
            </w:r>
          </w:p>
        </w:tc>
      </w:tr>
      <w:tr>
        <w:tc>
          <w:tcPr>
            <w:tcW w:type="dxa" w:w="13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RBIT</w:t>
            </w:r>
          </w:p>
        </w:tc>
        <w:tc>
          <w:tcPr>
            <w:tcW w:type="dxa" w:w="32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RBIT Xd, Xn</w:t>
            </w:r>
          </w:p>
        </w:tc>
        <w:tc>
          <w:tcPr>
            <w:tcW w:type="dxa" w:w="54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Reverse bit order</w:t>
            </w:r>
          </w:p>
        </w:tc>
      </w:tr>
      <w:tr>
        <w:tc>
          <w:tcPr>
            <w:tcW w:type="dxa" w:w="13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REV</w:t>
            </w:r>
          </w:p>
        </w:tc>
        <w:tc>
          <w:tcPr>
            <w:tcW w:type="dxa" w:w="32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REV Xd, Xn</w:t>
            </w:r>
          </w:p>
        </w:tc>
        <w:tc>
          <w:tcPr>
            <w:tcW w:type="dxa" w:w="54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Reverse byte order (64-bit)</w:t>
            </w:r>
          </w:p>
        </w:tc>
      </w:tr>
    </w:tbl>
    <w:p/>
    <w:p>
      <w:pPr>
        <w:pStyle w:val="Heading3"/>
      </w:pPr>
      <w:r>
        <w:t xml:space="preserve">3.3.2  Load / Store</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354"/>
        <w:gridCol w:w="2567"/>
        <w:gridCol w:w="6159"/>
      </w:tblGrid>
      <w:tr>
        <w:trPr>
          <w:tblHeader/>
        </w:trPr>
        <w:tc>
          <w:tcPr>
            <w:tcW w:type="dxa" w:w="135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256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61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3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w:t>
            </w:r>
          </w:p>
        </w:tc>
        <w:tc>
          <w:tcPr>
            <w:tcW w:type="dxa" w:w="25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 Xt, [Xn, #off]</w:t>
            </w:r>
          </w:p>
        </w:tc>
        <w:tc>
          <w:tcPr>
            <w:tcW w:type="dxa" w:w="6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Xt ← Mem64[Xn+off]</w:t>
            </w:r>
          </w:p>
        </w:tc>
      </w:tr>
      <w:tr>
        <w:tc>
          <w:tcPr>
            <w:tcW w:type="dxa" w:w="13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w:t>
            </w:r>
          </w:p>
        </w:tc>
        <w:tc>
          <w:tcPr>
            <w:tcW w:type="dxa" w:w="25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 Xt, [Xn, #off]</w:t>
            </w:r>
          </w:p>
        </w:tc>
        <w:tc>
          <w:tcPr>
            <w:tcW w:type="dxa" w:w="61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Mem64[Xn+off] ← Xt</w:t>
            </w:r>
          </w:p>
        </w:tc>
      </w:tr>
      <w:tr>
        <w:tc>
          <w:tcPr>
            <w:tcW w:type="dxa" w:w="13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 (W)</w:t>
            </w:r>
          </w:p>
        </w:tc>
        <w:tc>
          <w:tcPr>
            <w:tcW w:type="dxa" w:w="25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 Wt, [Xn, #off]</w:t>
            </w:r>
          </w:p>
        </w:tc>
        <w:tc>
          <w:tcPr>
            <w:tcW w:type="dxa" w:w="6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 Mem32[Xn+off] (zero-extend)</w:t>
            </w:r>
          </w:p>
        </w:tc>
      </w:tr>
      <w:tr>
        <w:tc>
          <w:tcPr>
            <w:tcW w:type="dxa" w:w="13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LDRB</w:t>
            </w:r>
          </w:p>
        </w:tc>
        <w:tc>
          <w:tcPr>
            <w:tcW w:type="dxa" w:w="25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LDRB Wt, [Xn, #off]</w:t>
            </w:r>
          </w:p>
        </w:tc>
        <w:tc>
          <w:tcPr>
            <w:tcW w:type="dxa" w:w="61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 Mem8[Xn+off] (zero-extend)</w:t>
            </w:r>
          </w:p>
        </w:tc>
      </w:tr>
      <w:tr>
        <w:tc>
          <w:tcPr>
            <w:tcW w:type="dxa" w:w="13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LDRH</w:t>
            </w:r>
          </w:p>
        </w:tc>
        <w:tc>
          <w:tcPr>
            <w:tcW w:type="dxa" w:w="25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LDRH Wt, [Xn, #off]</w:t>
            </w:r>
          </w:p>
        </w:tc>
        <w:tc>
          <w:tcPr>
            <w:tcW w:type="dxa" w:w="6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 Mem16[Xn+off] (zero-extend)</w:t>
            </w:r>
          </w:p>
        </w:tc>
      </w:tr>
      <w:tr>
        <w:tc>
          <w:tcPr>
            <w:tcW w:type="dxa" w:w="13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LDRSB</w:t>
            </w:r>
          </w:p>
        </w:tc>
        <w:tc>
          <w:tcPr>
            <w:tcW w:type="dxa" w:w="25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LDRSB Xt, [Xn, #off]</w:t>
            </w:r>
          </w:p>
        </w:tc>
        <w:tc>
          <w:tcPr>
            <w:tcW w:type="dxa" w:w="61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Xt ← sign-extend(Mem8[Xn+off])</w:t>
            </w:r>
          </w:p>
        </w:tc>
      </w:tr>
      <w:tr>
        <w:tc>
          <w:tcPr>
            <w:tcW w:type="dxa" w:w="13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LDRSH</w:t>
            </w:r>
          </w:p>
        </w:tc>
        <w:tc>
          <w:tcPr>
            <w:tcW w:type="dxa" w:w="25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LDRSH Xt, [Xn, #off]</w:t>
            </w:r>
          </w:p>
        </w:tc>
        <w:tc>
          <w:tcPr>
            <w:tcW w:type="dxa" w:w="6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Xt ← sign-extend(Mem16[Xn+off])</w:t>
            </w:r>
          </w:p>
        </w:tc>
      </w:tr>
      <w:tr>
        <w:tc>
          <w:tcPr>
            <w:tcW w:type="dxa" w:w="13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LDRSW</w:t>
            </w:r>
          </w:p>
        </w:tc>
        <w:tc>
          <w:tcPr>
            <w:tcW w:type="dxa" w:w="25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LDRSW Xt, [Xn, #off]</w:t>
            </w:r>
          </w:p>
        </w:tc>
        <w:tc>
          <w:tcPr>
            <w:tcW w:type="dxa" w:w="61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Xt ← sign-extend(Mem32[Xn+off])</w:t>
            </w:r>
          </w:p>
        </w:tc>
      </w:tr>
      <w:tr>
        <w:tc>
          <w:tcPr>
            <w:tcW w:type="dxa" w:w="13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LDP</w:t>
            </w:r>
          </w:p>
        </w:tc>
        <w:tc>
          <w:tcPr>
            <w:tcW w:type="dxa" w:w="25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LDP Xt1,Xt2,[Xn,#off]</w:t>
            </w:r>
          </w:p>
        </w:tc>
        <w:tc>
          <w:tcPr>
            <w:tcW w:type="dxa" w:w="6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pair of 64-bit registers</w:t>
            </w:r>
          </w:p>
        </w:tc>
      </w:tr>
      <w:tr>
        <w:tc>
          <w:tcPr>
            <w:tcW w:type="dxa" w:w="13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STP</w:t>
            </w:r>
          </w:p>
        </w:tc>
        <w:tc>
          <w:tcPr>
            <w:tcW w:type="dxa" w:w="25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STP Xt1,Xt2,[Xn,#off]</w:t>
            </w:r>
          </w:p>
        </w:tc>
        <w:tc>
          <w:tcPr>
            <w:tcW w:type="dxa" w:w="61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Store pair of 64-bit registers</w:t>
            </w:r>
          </w:p>
        </w:tc>
      </w:tr>
      <w:tr>
        <w:tc>
          <w:tcPr>
            <w:tcW w:type="dxa" w:w="13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LDXR</w:t>
            </w:r>
          </w:p>
        </w:tc>
        <w:tc>
          <w:tcPr>
            <w:tcW w:type="dxa" w:w="25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LDXR Xt, [Xn]</w:t>
            </w:r>
          </w:p>
        </w:tc>
        <w:tc>
          <w:tcPr>
            <w:tcW w:type="dxa" w:w="6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Load-Exclusive (begin atomic RMW)</w:t>
            </w:r>
          </w:p>
        </w:tc>
      </w:tr>
      <w:tr>
        <w:tc>
          <w:tcPr>
            <w:tcW w:type="dxa" w:w="13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STXR</w:t>
            </w:r>
          </w:p>
        </w:tc>
        <w:tc>
          <w:tcPr>
            <w:tcW w:type="dxa" w:w="25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STXR Ws, Xt, [Xn]</w:t>
            </w:r>
          </w:p>
        </w:tc>
        <w:tc>
          <w:tcPr>
            <w:tcW w:type="dxa" w:w="61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Store-Exclusive; Ws=0 if success</w:t>
            </w:r>
          </w:p>
        </w:tc>
      </w:tr>
      <w:tr>
        <w:tc>
          <w:tcPr>
            <w:tcW w:type="dxa" w:w="13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LDADD</w:t>
            </w:r>
          </w:p>
        </w:tc>
        <w:tc>
          <w:tcPr>
            <w:tcW w:type="dxa" w:w="25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LDADD Xs, Xt, [Xn]</w:t>
            </w:r>
          </w:p>
        </w:tc>
        <w:tc>
          <w:tcPr>
            <w:tcW w:type="dxa" w:w="6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Atomic add (ARMv8.1-A LSE)</w:t>
            </w:r>
          </w:p>
        </w:tc>
      </w:tr>
      <w:tr>
        <w:tc>
          <w:tcPr>
            <w:tcW w:type="dxa" w:w="13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LDAR</w:t>
            </w:r>
          </w:p>
        </w:tc>
        <w:tc>
          <w:tcPr>
            <w:tcW w:type="dxa" w:w="25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LDAR Xt, [Xn]</w:t>
            </w:r>
          </w:p>
        </w:tc>
        <w:tc>
          <w:tcPr>
            <w:tcW w:type="dxa" w:w="61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Load-Acquire (all later accesses ordered after)</w:t>
            </w:r>
          </w:p>
        </w:tc>
      </w:tr>
      <w:tr>
        <w:tc>
          <w:tcPr>
            <w:tcW w:type="dxa" w:w="13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STLR</w:t>
            </w:r>
          </w:p>
        </w:tc>
        <w:tc>
          <w:tcPr>
            <w:tcW w:type="dxa" w:w="25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STLR Xt, [Xn]</w:t>
            </w:r>
          </w:p>
        </w:tc>
        <w:tc>
          <w:tcPr>
            <w:tcW w:type="dxa" w:w="6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Store-Release (all earlier accesses ordered before)</w:t>
            </w:r>
          </w:p>
        </w:tc>
      </w:tr>
    </w:tbl>
    <w:p/>
    <w:p>
      <w:pPr>
        <w:pStyle w:val="Heading3"/>
      </w:pPr>
      <w:r>
        <w:t xml:space="preserve">3.3.3  Branch</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31"/>
        <w:gridCol w:w="8449"/>
      </w:tblGrid>
      <w:tr>
        <w:trPr>
          <w:tblHeader/>
        </w:trPr>
        <w:tc>
          <w:tcPr>
            <w:tcW w:type="dxa" w:w="16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844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6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 label</w:t>
            </w:r>
          </w:p>
        </w:tc>
        <w:tc>
          <w:tcPr>
            <w:tcW w:type="dxa" w:w="8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 ← label (±128 MB)</w:t>
            </w:r>
          </w:p>
        </w:tc>
      </w:tr>
      <w:tr>
        <w:tc>
          <w:tcPr>
            <w:tcW w:type="dxa" w:w="16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 label</w:t>
            </w:r>
          </w:p>
        </w:tc>
        <w:tc>
          <w:tcPr>
            <w:tcW w:type="dxa" w:w="8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X30 ← PC+4; PC ← label</w:t>
            </w:r>
          </w:p>
        </w:tc>
      </w:tr>
      <w:tr>
        <w:tc>
          <w:tcPr>
            <w:tcW w:type="dxa" w:w="16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 Xn</w:t>
            </w:r>
          </w:p>
        </w:tc>
        <w:tc>
          <w:tcPr>
            <w:tcW w:type="dxa" w:w="8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 ← Xn (indirect branch)</w:t>
            </w:r>
          </w:p>
        </w:tc>
      </w:tr>
      <w:tr>
        <w:tc>
          <w:tcPr>
            <w:tcW w:type="dxa" w:w="16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BLR Xn</w:t>
            </w:r>
          </w:p>
        </w:tc>
        <w:tc>
          <w:tcPr>
            <w:tcW w:type="dxa" w:w="8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X30 ← PC+4; PC ← Xn</w:t>
            </w:r>
          </w:p>
        </w:tc>
      </w:tr>
      <w:tr>
        <w:tc>
          <w:tcPr>
            <w:tcW w:type="dxa" w:w="16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w:t>
            </w:r>
          </w:p>
        </w:tc>
        <w:tc>
          <w:tcPr>
            <w:tcW w:type="dxa" w:w="8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 ← X30 (return)</w:t>
            </w:r>
          </w:p>
        </w:tc>
      </w:tr>
      <w:tr>
        <w:tc>
          <w:tcPr>
            <w:tcW w:type="dxa" w:w="16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 Xn</w:t>
            </w:r>
          </w:p>
        </w:tc>
        <w:tc>
          <w:tcPr>
            <w:tcW w:type="dxa" w:w="8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 ← Xn (return via alternate LR)</w:t>
            </w:r>
          </w:p>
        </w:tc>
      </w:tr>
      <w:tr>
        <w:tc>
          <w:tcPr>
            <w:tcW w:type="dxa" w:w="16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CBZ Xn,lbl</w:t>
            </w:r>
          </w:p>
        </w:tc>
        <w:tc>
          <w:tcPr>
            <w:tcW w:type="dxa" w:w="8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Branch if Xn == 0</w:t>
            </w:r>
          </w:p>
        </w:tc>
      </w:tr>
      <w:tr>
        <w:tc>
          <w:tcPr>
            <w:tcW w:type="dxa" w:w="16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CBNZ Xn,lbl</w:t>
            </w:r>
          </w:p>
        </w:tc>
        <w:tc>
          <w:tcPr>
            <w:tcW w:type="dxa" w:w="8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Branch if Xn != 0</w:t>
            </w:r>
          </w:p>
        </w:tc>
      </w:tr>
      <w:tr>
        <w:tc>
          <w:tcPr>
            <w:tcW w:type="dxa" w:w="16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TBZ Xn,#b,l</w:t>
            </w:r>
          </w:p>
        </w:tc>
        <w:tc>
          <w:tcPr>
            <w:tcW w:type="dxa" w:w="8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Branch if bit b of Xn == 0</w:t>
            </w:r>
          </w:p>
        </w:tc>
      </w:tr>
      <w:tr>
        <w:tc>
          <w:tcPr>
            <w:tcW w:type="dxa" w:w="16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TBNZ Xn,#b,l</w:t>
            </w:r>
          </w:p>
        </w:tc>
        <w:tc>
          <w:tcPr>
            <w:tcW w:type="dxa" w:w="8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Branch if bit b of Xn != 0</w:t>
            </w:r>
          </w:p>
        </w:tc>
      </w:tr>
      <w:tr>
        <w:tc>
          <w:tcPr>
            <w:tcW w:type="dxa" w:w="16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B.cond label</w:t>
            </w:r>
          </w:p>
        </w:tc>
        <w:tc>
          <w:tcPr>
            <w:tcW w:type="dxa" w:w="8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Conditional branch (EQ/NE/LT/GT/LE/GE/CS/CC/MI/PL/VS/VC/HI/LS)</w:t>
            </w:r>
          </w:p>
        </w:tc>
      </w:tr>
    </w:tbl>
    <w:p/>
    <w:p>
      <w:pPr>
        <w:pStyle w:val="Heading3"/>
      </w:pPr>
      <w:r>
        <w:t xml:space="preserve">3.3.4  System / Privileged</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089"/>
        <w:gridCol w:w="6991"/>
      </w:tblGrid>
      <w:tr>
        <w:trPr>
          <w:tblHeader/>
        </w:trPr>
        <w:tc>
          <w:tcPr>
            <w:tcW w:type="dxa" w:w="30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699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SVC #imm</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Call → EL1 exception (UIOX syscall entry)</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SMC #imm</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Secure Monitor Call → EL3 (SMCCC TRNG, power mgmt)</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HVC #imm</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Hypervisor Call → EL2</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ERET</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Exception Return — restores PC←ELR_ELn, PSTATE←SPSR_ELn</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MSR &lt;sysreg&gt;, Xt</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Write system register (see table 3.3.5)</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 Xt, &lt;sysreg&gt;</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system register</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ISB</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Instruction Synchronisation Barrier</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DSB sy/st/ld/…</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Synchronisation Barrier</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DMB sy/st/ld/ish/…</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Memory Barrier (ordering only)</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DC CIVAC, Xt</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cache clean+invalidate by VA to PoC</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DC CVAC, Xt</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cache clean by VA to PoC</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IC IALLU</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Instruction cache invalidate all to PoU</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TLBI VMALLE1</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TLB invalidate all EL1</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AT S1E1R, Xt</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Address translate stage 1 EL1 read</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WFI</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Wait For Interrupt (idle / low-power)</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WFE</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Wait For Event</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SEV / SEVL</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 Event / Send Event Local</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 Xt, RNDR</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hardware TRNG (ARMv8.5-A FEAT_RNG)</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 Xt, RNDRS</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TRNG with reseeding</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 Xt, CNTPCT_EL0</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physical counter (uiox_sec_plat_time_ms)</w:t>
            </w:r>
          </w:p>
        </w:tc>
      </w:tr>
      <w:tr>
        <w:tc>
          <w:tcPr>
            <w:tcW w:type="dxa" w:w="30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 Xt, CNTFRQ_EL0</w:t>
            </w:r>
          </w:p>
        </w:tc>
        <w:tc>
          <w:tcPr>
            <w:tcW w:type="dxa" w:w="69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counter frequency in Hz</w:t>
            </w:r>
          </w:p>
        </w:tc>
      </w:tr>
      <w:tr>
        <w:tc>
          <w:tcPr>
            <w:tcW w:type="dxa" w:w="30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 Xt, ID_AA64ISAR0_EL1</w:t>
            </w:r>
          </w:p>
        </w:tc>
        <w:tc>
          <w:tcPr>
            <w:tcW w:type="dxa" w:w="69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Feature register: RNDR support in bits[63:60]</w:t>
            </w:r>
          </w:p>
        </w:tc>
      </w:tr>
    </w:tbl>
    <w:p/>
    <w:p>
      <w:pPr>
        <w:pStyle w:val="Heading3"/>
      </w:pPr>
      <w:r>
        <w:t xml:space="preserve">3.3.5  Key System Registers Used in UIOX</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36"/>
        <w:gridCol w:w="4925"/>
        <w:gridCol w:w="3719"/>
      </w:tblGrid>
      <w:tr>
        <w:trPr>
          <w:tblHeader/>
        </w:trPr>
        <w:tc>
          <w:tcPr>
            <w:tcW w:type="dxa" w:w="14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49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Purpose</w:t>
            </w:r>
          </w:p>
        </w:tc>
        <w:tc>
          <w:tcPr>
            <w:tcW w:type="dxa" w:w="37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UIOX Usage</w:t>
            </w:r>
          </w:p>
        </w:tc>
      </w:tr>
      <w:tr>
        <w:tc>
          <w:tcPr>
            <w:tcW w:type="dxa" w:w="14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SCTLR_EL1</w:t>
            </w:r>
          </w:p>
        </w:tc>
        <w:tc>
          <w:tcPr>
            <w:tcW w:type="dxa" w:w="49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System Control: MMU enable, cache, alignment</w:t>
            </w:r>
          </w:p>
        </w:tc>
        <w:tc>
          <w:tcPr>
            <w:tcW w:type="dxa" w:w="37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arch_init: MMU on</w:t>
            </w:r>
          </w:p>
        </w:tc>
      </w:tr>
      <w:tr>
        <w:tc>
          <w:tcPr>
            <w:tcW w:type="dxa" w:w="14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TTBR0_EL1</w:t>
            </w:r>
          </w:p>
        </w:tc>
        <w:tc>
          <w:tcPr>
            <w:tcW w:type="dxa" w:w="49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Translation Table Base Register 0 (user)</w:t>
            </w:r>
          </w:p>
        </w:tc>
        <w:tc>
          <w:tcPr>
            <w:tcW w:type="dxa" w:w="37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 per-process page table</w:t>
            </w:r>
          </w:p>
        </w:tc>
      </w:tr>
      <w:tr>
        <w:tc>
          <w:tcPr>
            <w:tcW w:type="dxa" w:w="14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TTBR1_EL1</w:t>
            </w:r>
          </w:p>
        </w:tc>
        <w:tc>
          <w:tcPr>
            <w:tcW w:type="dxa" w:w="49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Translation Table Base Register 1 (kernel)</w:t>
            </w:r>
          </w:p>
        </w:tc>
        <w:tc>
          <w:tcPr>
            <w:tcW w:type="dxa" w:w="37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 kernel page table</w:t>
            </w:r>
          </w:p>
        </w:tc>
      </w:tr>
      <w:tr>
        <w:tc>
          <w:tcPr>
            <w:tcW w:type="dxa" w:w="14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TCR_EL1</w:t>
            </w:r>
          </w:p>
        </w:tc>
        <w:tc>
          <w:tcPr>
            <w:tcW w:type="dxa" w:w="49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Translation Control Register</w:t>
            </w:r>
          </w:p>
        </w:tc>
        <w:tc>
          <w:tcPr>
            <w:tcW w:type="dxa" w:w="37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 VA range, granule, shareability</w:t>
            </w:r>
          </w:p>
        </w:tc>
      </w:tr>
      <w:tr>
        <w:tc>
          <w:tcPr>
            <w:tcW w:type="dxa" w:w="14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MAIR_EL1</w:t>
            </w:r>
          </w:p>
        </w:tc>
        <w:tc>
          <w:tcPr>
            <w:tcW w:type="dxa" w:w="49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Memory Attribute Indirection Register</w:t>
            </w:r>
          </w:p>
        </w:tc>
        <w:tc>
          <w:tcPr>
            <w:tcW w:type="dxa" w:w="37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 attribute index mapping</w:t>
            </w:r>
          </w:p>
        </w:tc>
      </w:tr>
      <w:tr>
        <w:tc>
          <w:tcPr>
            <w:tcW w:type="dxa" w:w="14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VBAR_EL1</w:t>
            </w:r>
          </w:p>
        </w:tc>
        <w:tc>
          <w:tcPr>
            <w:tcW w:type="dxa" w:w="49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Vector Base Address Register</w:t>
            </w:r>
          </w:p>
        </w:tc>
        <w:tc>
          <w:tcPr>
            <w:tcW w:type="dxa" w:w="37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Exception: vector table base</w:t>
            </w:r>
          </w:p>
        </w:tc>
      </w:tr>
      <w:tr>
        <w:tc>
          <w:tcPr>
            <w:tcW w:type="dxa" w:w="14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ESR_EL1</w:t>
            </w:r>
          </w:p>
        </w:tc>
        <w:tc>
          <w:tcPr>
            <w:tcW w:type="dxa" w:w="49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Exception Syndrome Register</w:t>
            </w:r>
          </w:p>
        </w:tc>
        <w:tc>
          <w:tcPr>
            <w:tcW w:type="dxa" w:w="37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Exception: syndrome decode</w:t>
            </w:r>
          </w:p>
        </w:tc>
      </w:tr>
      <w:tr>
        <w:tc>
          <w:tcPr>
            <w:tcW w:type="dxa" w:w="14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FAR_EL1</w:t>
            </w:r>
          </w:p>
        </w:tc>
        <w:tc>
          <w:tcPr>
            <w:tcW w:type="dxa" w:w="49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Fault Address Register</w:t>
            </w:r>
          </w:p>
        </w:tc>
        <w:tc>
          <w:tcPr>
            <w:tcW w:type="dxa" w:w="37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Exception: faulting VA</w:t>
            </w:r>
          </w:p>
        </w:tc>
      </w:tr>
      <w:tr>
        <w:tc>
          <w:tcPr>
            <w:tcW w:type="dxa" w:w="14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ELR_EL1</w:t>
            </w:r>
          </w:p>
        </w:tc>
        <w:tc>
          <w:tcPr>
            <w:tcW w:type="dxa" w:w="49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Exception Link Register</w:t>
            </w:r>
          </w:p>
        </w:tc>
        <w:tc>
          <w:tcPr>
            <w:tcW w:type="dxa" w:w="37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Exception: return PC after ERET</w:t>
            </w:r>
          </w:p>
        </w:tc>
      </w:tr>
      <w:tr>
        <w:tc>
          <w:tcPr>
            <w:tcW w:type="dxa" w:w="14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SPSR_EL1</w:t>
            </w:r>
          </w:p>
        </w:tc>
        <w:tc>
          <w:tcPr>
            <w:tcW w:type="dxa" w:w="49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Saved Program Status</w:t>
            </w:r>
          </w:p>
        </w:tc>
        <w:tc>
          <w:tcPr>
            <w:tcW w:type="dxa" w:w="37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Exception: return PSTATE</w:t>
            </w:r>
          </w:p>
        </w:tc>
      </w:tr>
      <w:tr>
        <w:tc>
          <w:tcPr>
            <w:tcW w:type="dxa" w:w="14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SP_EL0</w:t>
            </w:r>
          </w:p>
        </w:tc>
        <w:tc>
          <w:tcPr>
            <w:tcW w:type="dxa" w:w="49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User-mode stack pointer</w:t>
            </w:r>
          </w:p>
        </w:tc>
        <w:tc>
          <w:tcPr>
            <w:tcW w:type="dxa" w:w="37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Proc: task stack</w:t>
            </w:r>
          </w:p>
        </w:tc>
      </w:tr>
      <w:tr>
        <w:tc>
          <w:tcPr>
            <w:tcW w:type="dxa" w:w="14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TPIDR_EL0</w:t>
            </w:r>
          </w:p>
        </w:tc>
        <w:tc>
          <w:tcPr>
            <w:tcW w:type="dxa" w:w="49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Thread Pointer (user)</w:t>
            </w:r>
          </w:p>
        </w:tc>
        <w:tc>
          <w:tcPr>
            <w:tcW w:type="dxa" w:w="37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Proc: TLS base</w:t>
            </w:r>
          </w:p>
        </w:tc>
      </w:tr>
      <w:tr>
        <w:tc>
          <w:tcPr>
            <w:tcW w:type="dxa" w:w="14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DAIF</w:t>
            </w:r>
          </w:p>
        </w:tc>
        <w:tc>
          <w:tcPr>
            <w:tcW w:type="dxa" w:w="49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IRQ/FIQ/SError/Debug masks</w:t>
            </w:r>
          </w:p>
        </w:tc>
        <w:tc>
          <w:tcPr>
            <w:tcW w:type="dxa" w:w="37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 enable/disable</w:t>
            </w:r>
          </w:p>
        </w:tc>
      </w:tr>
      <w:tr>
        <w:tc>
          <w:tcPr>
            <w:tcW w:type="dxa" w:w="14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ICC_SRE_EL1</w:t>
            </w:r>
          </w:p>
        </w:tc>
        <w:tc>
          <w:tcPr>
            <w:tcW w:type="dxa" w:w="49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GIC system register enable</w:t>
            </w:r>
          </w:p>
        </w:tc>
        <w:tc>
          <w:tcPr>
            <w:tcW w:type="dxa" w:w="37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GIC-v3 init</w:t>
            </w:r>
          </w:p>
        </w:tc>
      </w:tr>
      <w:tr>
        <w:tc>
          <w:tcPr>
            <w:tcW w:type="dxa" w:w="14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ICC_CTLR_EL1</w:t>
            </w:r>
          </w:p>
        </w:tc>
        <w:tc>
          <w:tcPr>
            <w:tcW w:type="dxa" w:w="49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GIC CPU interface control</w:t>
            </w:r>
          </w:p>
        </w:tc>
        <w:tc>
          <w:tcPr>
            <w:tcW w:type="dxa" w:w="37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GIC-v3 priority</w:t>
            </w:r>
          </w:p>
        </w:tc>
      </w:tr>
    </w:tbl>
    <w:p/>
    <w:p>
      <w:pPr>
        <w:pStyle w:val="Heading2"/>
      </w:pPr>
      <w:r>
        <w:t xml:space="preserve">3.4  UIOX ARM64 Inline Assembly Patterns</w:t>
      </w:r>
    </w:p>
    <w:p>
      <w:r>
        <w:rPr>
          <w:b/>
          <w:bCs/>
          <w:sz w:val="22"/>
          <w:szCs w:val="22"/>
        </w:rPr>
        <w:t xml:space="preserve">IRQ disable / enable via DAIF:</w:t>
      </w:r>
    </w:p>
    <w:p>
      <w:pPr>
        <w:ind w:left="720"/>
      </w:pPr>
      <w:r>
        <w:rPr>
          <w:rFonts w:ascii="Courier New" w:cs="Courier New" w:eastAsia="Courier New" w:hAnsi="Courier New"/>
          <w:color w:val="2E4057"/>
          <w:sz w:val="20"/>
          <w:szCs w:val="20"/>
        </w:rPr>
        <w:t xml:space="preserve">__asm__ volatile("msr daifset, #2" ::: "memory");  // disable IRQ</w:t>
      </w:r>
    </w:p>
    <w:p>
      <w:pPr>
        <w:ind w:left="720"/>
      </w:pPr>
      <w:r>
        <w:rPr>
          <w:rFonts w:ascii="Courier New" w:cs="Courier New" w:eastAsia="Courier New" w:hAnsi="Courier New"/>
          <w:color w:val="2E4057"/>
          <w:sz w:val="20"/>
          <w:szCs w:val="20"/>
        </w:rPr>
        <w:t xml:space="preserve">__asm__ volatile("msr daifclr, #2" ::: "memory");  // enable  IRQ</w:t>
      </w:r>
    </w:p>
    <w:p>
      <w:r>
        <w:rPr>
          <w:b/>
          <w:bCs/>
          <w:sz w:val="22"/>
          <w:szCs w:val="22"/>
        </w:rPr>
        <w:t xml:space="preserve">Read RNDR with carry-check (uiox_sec_plat_arm64.c):</w:t>
      </w:r>
    </w:p>
    <w:p>
      <w:pPr>
        <w:ind w:left="720"/>
      </w:pPr>
      <w:r>
        <w:rPr>
          <w:rFonts w:ascii="Courier New" w:cs="Courier New" w:eastAsia="Courier New" w:hAnsi="Courier New"/>
          <w:color w:val="2E4057"/>
          <w:sz w:val="20"/>
          <w:szCs w:val="20"/>
        </w:rPr>
        <w:t xml:space="preserve">__asm__ volatile("mrs %0, rndr  \n\t" "cset %w1, cs" : "=r"(val), "=r"(ok));</w:t>
      </w:r>
    </w:p>
    <w:p>
      <w:r>
        <w:rPr>
          <w:b/>
          <w:bCs/>
          <w:sz w:val="22"/>
          <w:szCs w:val="22"/>
        </w:rPr>
        <w:t xml:space="preserve">SMCCC SMC64 call (TRNG_RND64, PSCI):</w:t>
      </w:r>
    </w:p>
    <w:p>
      <w:pPr>
        <w:ind w:left="720"/>
      </w:pPr>
      <w:r>
        <w:rPr>
          <w:rFonts w:ascii="Courier New" w:cs="Courier New" w:eastAsia="Courier New" w:hAnsi="Courier New"/>
          <w:color w:val="2E4057"/>
          <w:sz w:val="20"/>
          <w:szCs w:val="20"/>
        </w:rPr>
        <w:t xml:space="preserve">__asm__ volatile("smc #0" : "+r"(x0),"+r"(x1),"+r"(x2),"+r"(x3));</w:t>
      </w:r>
    </w:p>
    <w:p>
      <w:r>
        <w:rPr>
          <w:b/>
          <w:bCs/>
          <w:sz w:val="22"/>
          <w:szCs w:val="22"/>
        </w:rPr>
        <w:t xml:space="preserve">TLB invalidate after page table update:</w:t>
      </w:r>
    </w:p>
    <w:p>
      <w:pPr>
        <w:ind w:left="720"/>
      </w:pPr>
      <w:r>
        <w:rPr>
          <w:rFonts w:ascii="Courier New" w:cs="Courier New" w:eastAsia="Courier New" w:hAnsi="Courier New"/>
          <w:color w:val="2E4057"/>
          <w:sz w:val="20"/>
          <w:szCs w:val="20"/>
        </w:rPr>
        <w:t xml:space="preserve">__asm__ volatile("dsb ishst \n\t" "tlbi vmalle1is \n\t" "dsb ish \n\t" "isb");</w:t>
      </w:r>
    </w:p>
    <w:p>
      <w:r>
        <w:rPr>
          <w:b/>
          <w:bCs/>
          <w:sz w:val="22"/>
          <w:szCs w:val="22"/>
        </w:rPr>
        <w:t xml:space="preserve">Atomic compare-and-swap (ARMv8.1 LSE):</w:t>
      </w:r>
    </w:p>
    <w:p>
      <w:pPr>
        <w:ind w:left="720"/>
      </w:pPr>
      <w:r>
        <w:rPr>
          <w:rFonts w:ascii="Courier New" w:cs="Courier New" w:eastAsia="Courier New" w:hAnsi="Courier New"/>
          <w:color w:val="2E4057"/>
          <w:sz w:val="20"/>
          <w:szCs w:val="20"/>
        </w:rPr>
        <w:t xml:space="preserve">__asm__ volatile("cas %0, %2, [%3]" : "+r"(old),"=r"(result) : "r"(new),"r"(addr));</w:t>
      </w:r>
    </w:p>
    <w:p/>
    <w:p>
      <w:pPr>
        <w:pStyle w:val="Heading1"/>
      </w:pPr>
      <w:r>
        <w:t xml:space="preserve">4 · x86-64 (AMD64 / Intel 64)</w:t>
      </w:r>
    </w:p>
    <w:p>
      <w:pPr>
        <w:pStyle w:val="Heading2"/>
      </w:pPr>
      <w:r>
        <w:t xml:space="preserve">4.1  Register File</w:t>
      </w:r>
    </w:p>
    <w:p>
      <w:r>
        <w:rPr>
          <w:sz w:val="22"/>
          <w:szCs w:val="22"/>
        </w:rPr>
        <w:t xml:space="preserve">x86-64 extends the x86 register set to 16 general-purpose 64-bit registers (RAX–R15), plus 16 SSE/AVX XMM/YMM/ZMM registers for SIMD. UIOX uses the System V AMD64 ABI on this target.</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56"/>
        <w:gridCol w:w="3045"/>
        <w:gridCol w:w="4979"/>
      </w:tblGrid>
      <w:tr>
        <w:trPr>
          <w:tblHeader/>
        </w:trPr>
        <w:tc>
          <w:tcPr>
            <w:tcW w:type="dxa" w:w="20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30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ABI Role</w:t>
            </w:r>
          </w:p>
        </w:tc>
        <w:tc>
          <w:tcPr>
            <w:tcW w:type="dxa" w:w="497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Notes</w:t>
            </w:r>
          </w:p>
        </w:tc>
      </w:tr>
      <w:tr>
        <w:tc>
          <w:tcPr>
            <w:tcW w:type="dxa" w:w="20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RAX</w:t>
            </w:r>
          </w:p>
        </w:tc>
        <w:tc>
          <w:tcPr>
            <w:tcW w:type="dxa" w:w="30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Return value / syscall return</w:t>
            </w:r>
          </w:p>
        </w:tc>
        <w:tc>
          <w:tcPr>
            <w:tcW w:type="dxa" w:w="49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Also EAX (32-bit), AX (16-bit), AL/AH (8-bit)</w:t>
            </w:r>
          </w:p>
        </w:tc>
      </w:tr>
      <w:tr>
        <w:tc>
          <w:tcPr>
            <w:tcW w:type="dxa" w:w="20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RBX</w:t>
            </w:r>
          </w:p>
        </w:tc>
        <w:tc>
          <w:tcPr>
            <w:tcW w:type="dxa" w:w="30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Callee-saved</w:t>
            </w:r>
          </w:p>
        </w:tc>
        <w:tc>
          <w:tcPr>
            <w:tcW w:type="dxa" w:w="49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 register (historical)</w:t>
            </w:r>
          </w:p>
        </w:tc>
      </w:tr>
      <w:tr>
        <w:tc>
          <w:tcPr>
            <w:tcW w:type="dxa" w:w="20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RCX</w:t>
            </w:r>
          </w:p>
        </w:tc>
        <w:tc>
          <w:tcPr>
            <w:tcW w:type="dxa" w:w="30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4th arg / loop counter</w:t>
            </w:r>
          </w:p>
        </w:tc>
        <w:tc>
          <w:tcPr>
            <w:tcW w:type="dxa" w:w="49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Caller-saved</w:t>
            </w:r>
          </w:p>
        </w:tc>
      </w:tr>
      <w:tr>
        <w:tc>
          <w:tcPr>
            <w:tcW w:type="dxa" w:w="20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RDX</w:t>
            </w:r>
          </w:p>
        </w:tc>
        <w:tc>
          <w:tcPr>
            <w:tcW w:type="dxa" w:w="30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3rd arg / I/O, RDTSC high</w:t>
            </w:r>
          </w:p>
        </w:tc>
        <w:tc>
          <w:tcPr>
            <w:tcW w:type="dxa" w:w="49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Caller-saved</w:t>
            </w:r>
          </w:p>
        </w:tc>
      </w:tr>
      <w:tr>
        <w:tc>
          <w:tcPr>
            <w:tcW w:type="dxa" w:w="20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RSI</w:t>
            </w:r>
          </w:p>
        </w:tc>
        <w:tc>
          <w:tcPr>
            <w:tcW w:type="dxa" w:w="30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2nd arg</w:t>
            </w:r>
          </w:p>
        </w:tc>
        <w:tc>
          <w:tcPr>
            <w:tcW w:type="dxa" w:w="49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Caller-saved</w:t>
            </w:r>
          </w:p>
        </w:tc>
      </w:tr>
      <w:tr>
        <w:tc>
          <w:tcPr>
            <w:tcW w:type="dxa" w:w="20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RDI</w:t>
            </w:r>
          </w:p>
        </w:tc>
        <w:tc>
          <w:tcPr>
            <w:tcW w:type="dxa" w:w="30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1st arg</w:t>
            </w:r>
          </w:p>
        </w:tc>
        <w:tc>
          <w:tcPr>
            <w:tcW w:type="dxa" w:w="49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Caller-saved</w:t>
            </w:r>
          </w:p>
        </w:tc>
      </w:tr>
      <w:tr>
        <w:tc>
          <w:tcPr>
            <w:tcW w:type="dxa" w:w="20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RSP</w:t>
            </w:r>
          </w:p>
        </w:tc>
        <w:tc>
          <w:tcPr>
            <w:tcW w:type="dxa" w:w="30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Stack pointer</w:t>
            </w:r>
          </w:p>
        </w:tc>
        <w:tc>
          <w:tcPr>
            <w:tcW w:type="dxa" w:w="49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16-byte aligned at call boundary</w:t>
            </w:r>
          </w:p>
        </w:tc>
      </w:tr>
      <w:tr>
        <w:tc>
          <w:tcPr>
            <w:tcW w:type="dxa" w:w="20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RBP</w:t>
            </w:r>
          </w:p>
        </w:tc>
        <w:tc>
          <w:tcPr>
            <w:tcW w:type="dxa" w:w="30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Frame pointer (optional)</w:t>
            </w:r>
          </w:p>
        </w:tc>
        <w:tc>
          <w:tcPr>
            <w:tcW w:type="dxa" w:w="49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Callee-saved</w:t>
            </w:r>
          </w:p>
        </w:tc>
      </w:tr>
      <w:tr>
        <w:tc>
          <w:tcPr>
            <w:tcW w:type="dxa" w:w="20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R8–R9</w:t>
            </w:r>
          </w:p>
        </w:tc>
        <w:tc>
          <w:tcPr>
            <w:tcW w:type="dxa" w:w="30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5th–6th arg</w:t>
            </w:r>
          </w:p>
        </w:tc>
        <w:tc>
          <w:tcPr>
            <w:tcW w:type="dxa" w:w="49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Caller-saved</w:t>
            </w:r>
          </w:p>
        </w:tc>
      </w:tr>
      <w:tr>
        <w:tc>
          <w:tcPr>
            <w:tcW w:type="dxa" w:w="20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R10–R11</w:t>
            </w:r>
          </w:p>
        </w:tc>
        <w:tc>
          <w:tcPr>
            <w:tcW w:type="dxa" w:w="30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Scratch</w:t>
            </w:r>
          </w:p>
        </w:tc>
        <w:tc>
          <w:tcPr>
            <w:tcW w:type="dxa" w:w="49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Caller-saved; syscall link</w:t>
            </w:r>
          </w:p>
        </w:tc>
      </w:tr>
      <w:tr>
        <w:tc>
          <w:tcPr>
            <w:tcW w:type="dxa" w:w="20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R12–R15</w:t>
            </w:r>
          </w:p>
        </w:tc>
        <w:tc>
          <w:tcPr>
            <w:tcW w:type="dxa" w:w="30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Callee-saved</w:t>
            </w:r>
          </w:p>
        </w:tc>
        <w:tc>
          <w:tcPr>
            <w:tcW w:type="dxa" w:w="49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Preserved across calls</w:t>
            </w:r>
          </w:p>
        </w:tc>
      </w:tr>
      <w:tr>
        <w:tc>
          <w:tcPr>
            <w:tcW w:type="dxa" w:w="20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RIP</w:t>
            </w:r>
          </w:p>
        </w:tc>
        <w:tc>
          <w:tcPr>
            <w:tcW w:type="dxa" w:w="30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Instruction pointer</w:t>
            </w:r>
          </w:p>
        </w:tc>
        <w:tc>
          <w:tcPr>
            <w:tcW w:type="dxa" w:w="49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via LEA RIP-relative; not directly writable</w:t>
            </w:r>
          </w:p>
        </w:tc>
      </w:tr>
      <w:tr>
        <w:tc>
          <w:tcPr>
            <w:tcW w:type="dxa" w:w="20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RFLAGS</w:t>
            </w:r>
          </w:p>
        </w:tc>
        <w:tc>
          <w:tcPr>
            <w:tcW w:type="dxa" w:w="30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Status / control flags</w:t>
            </w:r>
          </w:p>
        </w:tc>
        <w:tc>
          <w:tcPr>
            <w:tcW w:type="dxa" w:w="49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 PF, AF, ZF, SF, OF, IF, DF</w:t>
            </w:r>
          </w:p>
        </w:tc>
      </w:tr>
      <w:tr>
        <w:tc>
          <w:tcPr>
            <w:tcW w:type="dxa" w:w="20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CS/DS/ES/FS/GS/SS</w:t>
            </w:r>
          </w:p>
        </w:tc>
        <w:tc>
          <w:tcPr>
            <w:tcW w:type="dxa" w:w="30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Segment registers</w:t>
            </w:r>
          </w:p>
        </w:tc>
        <w:tc>
          <w:tcPr>
            <w:tcW w:type="dxa" w:w="49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FS/GS used for thread-local storage in UIOX</w:t>
            </w:r>
          </w:p>
        </w:tc>
      </w:tr>
    </w:tbl>
    <w:p/>
    <w:p>
      <w:pPr>
        <w:pStyle w:val="Heading2"/>
      </w:pPr>
      <w:r>
        <w:t xml:space="preserve">4.2  Privilege Levels (Rings)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54"/>
        <w:gridCol w:w="4380"/>
        <w:gridCol w:w="4946"/>
      </w:tblGrid>
      <w:tr>
        <w:trPr>
          <w:tblHeader/>
        </w:trPr>
        <w:tc>
          <w:tcPr>
            <w:tcW w:type="dxa" w:w="75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Ring</w:t>
            </w:r>
          </w:p>
        </w:tc>
        <w:tc>
          <w:tcPr>
            <w:tcW w:type="dxa" w:w="43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Purpose</w:t>
            </w:r>
          </w:p>
        </w:tc>
        <w:tc>
          <w:tcPr>
            <w:tcW w:type="dxa" w:w="494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UIOX Usage</w:t>
            </w:r>
          </w:p>
        </w:tc>
      </w:tr>
      <w:tr>
        <w:tc>
          <w:tcPr>
            <w:tcW w:type="dxa" w:w="7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Ring 0</w:t>
            </w:r>
          </w:p>
        </w:tc>
        <w:tc>
          <w:tcPr>
            <w:tcW w:type="dxa" w:w="4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Kernel mode — full hardware access</w:t>
            </w:r>
          </w:p>
        </w:tc>
        <w:tc>
          <w:tcPr>
            <w:tcW w:type="dxa" w:w="49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 kernel, arch_init, interrupt handlers</w:t>
            </w:r>
          </w:p>
        </w:tc>
      </w:tr>
      <w:tr>
        <w:tc>
          <w:tcPr>
            <w:tcW w:type="dxa" w:w="7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Ring 1</w:t>
            </w:r>
          </w:p>
        </w:tc>
        <w:tc>
          <w:tcPr>
            <w:tcW w:type="dxa" w:w="43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Not used by UIOX</w:t>
            </w:r>
          </w:p>
        </w:tc>
        <w:tc>
          <w:tcPr>
            <w:tcW w:type="dxa" w:w="49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r>
      <w:tr>
        <w:tc>
          <w:tcPr>
            <w:tcW w:type="dxa" w:w="7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Ring 2</w:t>
            </w:r>
          </w:p>
        </w:tc>
        <w:tc>
          <w:tcPr>
            <w:tcW w:type="dxa" w:w="4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Not used by UIOX</w:t>
            </w:r>
          </w:p>
        </w:tc>
        <w:tc>
          <w:tcPr>
            <w:tcW w:type="dxa" w:w="49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r>
      <w:tr>
        <w:tc>
          <w:tcPr>
            <w:tcW w:type="dxa" w:w="7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Ring 3</w:t>
            </w:r>
          </w:p>
        </w:tc>
        <w:tc>
          <w:tcPr>
            <w:tcW w:type="dxa" w:w="43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User mode — restricted access</w:t>
            </w:r>
          </w:p>
        </w:tc>
        <w:tc>
          <w:tcPr>
            <w:tcW w:type="dxa" w:w="49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User-space tasks, shell (50_UIX)</w:t>
            </w:r>
          </w:p>
        </w:tc>
      </w:tr>
    </w:tbl>
    <w:p/>
    <w:p>
      <w:pPr>
        <w:pStyle w:val="Heading2"/>
      </w:pPr>
      <w:r>
        <w:t xml:space="preserve">4.3  Core Instruction Set</w:t>
      </w:r>
    </w:p>
    <w:p>
      <w:pPr>
        <w:pStyle w:val="Heading3"/>
      </w:pPr>
      <w:r>
        <w:t xml:space="preserve">4.3.1  Data Transfer</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380"/>
        <w:gridCol w:w="2315"/>
        <w:gridCol w:w="6385"/>
      </w:tblGrid>
      <w:tr>
        <w:trPr>
          <w:tblHeader/>
        </w:trPr>
        <w:tc>
          <w:tcPr>
            <w:tcW w:type="dxa" w:w="13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231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63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w:t>
            </w:r>
          </w:p>
        </w:tc>
        <w:tc>
          <w:tcPr>
            <w:tcW w:type="dxa" w:w="23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 dst, src</w:t>
            </w:r>
          </w:p>
        </w:tc>
        <w:tc>
          <w:tcPr>
            <w:tcW w:type="dxa" w:w="63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src (register, memory, or immediate)</w:t>
            </w:r>
          </w:p>
        </w:tc>
      </w:tr>
      <w:tr>
        <w:tc>
          <w:tcPr>
            <w:tcW w:type="dxa" w:w="13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MOVZX</w:t>
            </w:r>
          </w:p>
        </w:tc>
        <w:tc>
          <w:tcPr>
            <w:tcW w:type="dxa" w:w="23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MOVZX dst, src</w:t>
            </w:r>
          </w:p>
        </w:tc>
        <w:tc>
          <w:tcPr>
            <w:tcW w:type="dxa" w:w="63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zero-extend(src)</w:t>
            </w:r>
          </w:p>
        </w:tc>
      </w:tr>
      <w:tr>
        <w:tc>
          <w:tcPr>
            <w:tcW w:type="dxa" w:w="1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MOVSX</w:t>
            </w:r>
          </w:p>
        </w:tc>
        <w:tc>
          <w:tcPr>
            <w:tcW w:type="dxa" w:w="23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MOVSX dst, src</w:t>
            </w:r>
          </w:p>
        </w:tc>
        <w:tc>
          <w:tcPr>
            <w:tcW w:type="dxa" w:w="63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sign-extend(src)</w:t>
            </w:r>
          </w:p>
        </w:tc>
      </w:tr>
      <w:tr>
        <w:tc>
          <w:tcPr>
            <w:tcW w:type="dxa" w:w="13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MOVSXD</w:t>
            </w:r>
          </w:p>
        </w:tc>
        <w:tc>
          <w:tcPr>
            <w:tcW w:type="dxa" w:w="23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MOVSXD Rq, Rd</w:t>
            </w:r>
          </w:p>
        </w:tc>
        <w:tc>
          <w:tcPr>
            <w:tcW w:type="dxa" w:w="63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Rq ← sign-extend(Rd) — 32→64 bit</w:t>
            </w:r>
          </w:p>
        </w:tc>
      </w:tr>
      <w:tr>
        <w:tc>
          <w:tcPr>
            <w:tcW w:type="dxa" w:w="1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XCHG</w:t>
            </w:r>
          </w:p>
        </w:tc>
        <w:tc>
          <w:tcPr>
            <w:tcW w:type="dxa" w:w="23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XCHG op1, op2</w:t>
            </w:r>
          </w:p>
        </w:tc>
        <w:tc>
          <w:tcPr>
            <w:tcW w:type="dxa" w:w="63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Atomic swap (implicit LOCK with memory operand)</w:t>
            </w:r>
          </w:p>
        </w:tc>
      </w:tr>
      <w:tr>
        <w:tc>
          <w:tcPr>
            <w:tcW w:type="dxa" w:w="13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CMPXCHG</w:t>
            </w:r>
          </w:p>
        </w:tc>
        <w:tc>
          <w:tcPr>
            <w:tcW w:type="dxa" w:w="23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CMPXCHG dst, src</w:t>
            </w:r>
          </w:p>
        </w:tc>
        <w:tc>
          <w:tcPr>
            <w:tcW w:type="dxa" w:w="63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if RAX==dst then dst←src; else RAX←dst</w:t>
            </w:r>
          </w:p>
        </w:tc>
      </w:tr>
      <w:tr>
        <w:tc>
          <w:tcPr>
            <w:tcW w:type="dxa" w:w="1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XADD</w:t>
            </w:r>
          </w:p>
        </w:tc>
        <w:tc>
          <w:tcPr>
            <w:tcW w:type="dxa" w:w="23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XADD dst, src</w:t>
            </w:r>
          </w:p>
        </w:tc>
        <w:tc>
          <w:tcPr>
            <w:tcW w:type="dxa" w:w="63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tmp←dst+src; dst←src; src←tmp (atomic with LOCK)</w:t>
            </w:r>
          </w:p>
        </w:tc>
      </w:tr>
      <w:tr>
        <w:tc>
          <w:tcPr>
            <w:tcW w:type="dxa" w:w="13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LEA</w:t>
            </w:r>
          </w:p>
        </w:tc>
        <w:tc>
          <w:tcPr>
            <w:tcW w:type="dxa" w:w="23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LEA Rq, [addr]</w:t>
            </w:r>
          </w:p>
        </w:tc>
        <w:tc>
          <w:tcPr>
            <w:tcW w:type="dxa" w:w="63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Rq ← effective address (no memory access)</w:t>
            </w:r>
          </w:p>
        </w:tc>
      </w:tr>
      <w:tr>
        <w:tc>
          <w:tcPr>
            <w:tcW w:type="dxa" w:w="1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PUSH</w:t>
            </w:r>
          </w:p>
        </w:tc>
        <w:tc>
          <w:tcPr>
            <w:tcW w:type="dxa" w:w="23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PUSH src</w:t>
            </w:r>
          </w:p>
        </w:tc>
        <w:tc>
          <w:tcPr>
            <w:tcW w:type="dxa" w:w="63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RSP-=8; [RSP]←src</w:t>
            </w:r>
          </w:p>
        </w:tc>
      </w:tr>
      <w:tr>
        <w:tc>
          <w:tcPr>
            <w:tcW w:type="dxa" w:w="13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POP</w:t>
            </w:r>
          </w:p>
        </w:tc>
        <w:tc>
          <w:tcPr>
            <w:tcW w:type="dxa" w:w="23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POP dst</w:t>
            </w:r>
          </w:p>
        </w:tc>
        <w:tc>
          <w:tcPr>
            <w:tcW w:type="dxa" w:w="63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dst←[RSP]; RSP+=8</w:t>
            </w:r>
          </w:p>
        </w:tc>
      </w:tr>
      <w:tr>
        <w:tc>
          <w:tcPr>
            <w:tcW w:type="dxa" w:w="1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CMOVCC</w:t>
            </w:r>
          </w:p>
        </w:tc>
        <w:tc>
          <w:tcPr>
            <w:tcW w:type="dxa" w:w="23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CMOV&lt;cc&gt; dst, src</w:t>
            </w:r>
          </w:p>
        </w:tc>
        <w:tc>
          <w:tcPr>
            <w:tcW w:type="dxa" w:w="63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Conditional move if condition code &lt;cc&gt; is true</w:t>
            </w:r>
          </w:p>
        </w:tc>
      </w:tr>
    </w:tbl>
    <w:p/>
    <w:p>
      <w:pPr>
        <w:pStyle w:val="Heading3"/>
      </w:pPr>
      <w:r>
        <w:t xml:space="preserve">4.3.2  Arithmetic &amp; Logic</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127"/>
        <w:gridCol w:w="1843"/>
        <w:gridCol w:w="4776"/>
        <w:gridCol w:w="2334"/>
      </w:tblGrid>
      <w:tr>
        <w:trPr>
          <w:tblHeader/>
        </w:trPr>
        <w:tc>
          <w:tcPr>
            <w:tcW w:type="dxa" w:w="112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184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477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c>
          <w:tcPr>
            <w:tcW w:type="dxa" w:w="23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Flags</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 dst, src</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dst + src</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CF,OF,SF,ZF,AF,PF</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ADC</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ADC dst, src</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dst + src + CF</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CF,OF,SF,ZF,AF,PF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 dst, src</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dst − src</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CF,OF,SF,ZF,AF,PF</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SBB</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SBB dst, src</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dst − src − CF</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CF,OF,SF,ZF,AF,PF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IMUL</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IMUL Rq, Rq, imm</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src1 × imm (signed)</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 src</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RDX:RAX ← RAX × src (unsigned)</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IDIV</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IDIV src</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RAX ← RDX:RAX / src (signed); RDX ← remainder</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undefined</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INC</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INC dst</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dst + 1</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OF,SF,ZF,AF,PF (not CF)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DEC</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DEC dst</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dst − 1</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OF,SF,ZF,AF,PF (not CF)</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NEG</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NEG dst</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0 − dst</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CF,OF,SF,ZF,AF,PF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AND</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AND dst, src</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dst &amp; src</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SF,ZF,PF; CF=OF=0</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  dst, src</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dst | src</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SF,ZF,PF; CF=OF=0</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XOR</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XOR dst, src</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dst ^ src</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SF,ZF,PF; CF=OF=0</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NOT</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NOT dst</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dst ← ~dst</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SHL</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SHL dst, CL/#n</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Logical/arith shift left</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CF,OF,SF,ZF,PF</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SHR</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SHR dst, CL/#n</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Logical shift right</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CF,OF,SF,ZF,PF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SAR</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SAR dst, CL/#n</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Arithmetic shift right</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CF,OF,SF,ZF,PF</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ROL</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ROL dst, CL/#n</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Rotate left</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ROR</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ROR dst, CL/#n</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Rotate right</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BT</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BT  src, bit</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 ← bit[n] of src</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BSF</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BSF dst, src</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Bit scan forward (index of LSB)</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ZF</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BSR</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BSR dst, src</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Bit scan reverse (index of MSB)</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POPCNT</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POPCNT dst, src</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Count set bits</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ZF</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LZCNT</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LZCNT dst, src</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Count leading zeros</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CF,ZF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TZCNT</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TZCNT dst, src</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Count trailing zeros</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CF,ZF</w:t>
            </w:r>
          </w:p>
        </w:tc>
      </w:tr>
      <w:tr>
        <w:tc>
          <w:tcPr>
            <w:tcW w:type="dxa" w:w="11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CMP</w:t>
            </w:r>
          </w:p>
        </w:tc>
        <w:tc>
          <w:tcPr>
            <w:tcW w:type="dxa" w:w="1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CMP op1, op2</w:t>
            </w:r>
          </w:p>
        </w:tc>
        <w:tc>
          <w:tcPr>
            <w:tcW w:type="dxa" w:w="4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 flags on op1−op2 (no result)</w:t>
            </w:r>
          </w:p>
        </w:tc>
        <w:tc>
          <w:tcPr>
            <w:tcW w:type="dxa" w:w="2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CF,OF,SF,ZF,AF,PF</w:t>
            </w:r>
          </w:p>
        </w:tc>
      </w:tr>
      <w:tr>
        <w:tc>
          <w:tcPr>
            <w:tcW w:type="dxa" w:w="11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w:t>
            </w:r>
          </w:p>
        </w:tc>
        <w:tc>
          <w:tcPr>
            <w:tcW w:type="dxa" w:w="1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 op1, op2</w:t>
            </w:r>
          </w:p>
        </w:tc>
        <w:tc>
          <w:tcPr>
            <w:tcW w:type="dxa" w:w="4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 flags on op1&amp;op2 (no result)</w:t>
            </w:r>
          </w:p>
        </w:tc>
        <w:tc>
          <w:tcPr>
            <w:tcW w:type="dxa" w:w="2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SF,ZF,PF; CF=OF=0</w:t>
            </w:r>
          </w:p>
        </w:tc>
      </w:tr>
    </w:tbl>
    <w:p/>
    <w:p>
      <w:pPr>
        <w:pStyle w:val="Heading3"/>
      </w:pPr>
      <w:r>
        <w:t xml:space="preserve">4.3.3  Control Flow</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93"/>
        <w:gridCol w:w="8587"/>
      </w:tblGrid>
      <w:tr>
        <w:trPr>
          <w:tblHeader/>
        </w:trPr>
        <w:tc>
          <w:tcPr>
            <w:tcW w:type="dxa" w:w="14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85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JMP rel/abs</w:t>
            </w:r>
          </w:p>
        </w:tc>
        <w:tc>
          <w:tcPr>
            <w:tcW w:type="dxa" w:w="85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Unconditional jump (near ±2 GB or far)</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 rel/abs</w:t>
            </w:r>
          </w:p>
        </w:tc>
        <w:tc>
          <w:tcPr>
            <w:tcW w:type="dxa" w:w="85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Push RIP; jump (function call)</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 / RET n</w:t>
            </w:r>
          </w:p>
        </w:tc>
        <w:tc>
          <w:tcPr>
            <w:tcW w:type="dxa" w:w="85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Pop RIP; return (optionally add n to RSP)</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Jcc label</w:t>
            </w:r>
          </w:p>
        </w:tc>
        <w:tc>
          <w:tcPr>
            <w:tcW w:type="dxa" w:w="85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Jump if condition: JE/JZ, JNE/JNZ, JL/JNGE, JG/JNLE, JLE, JGE, JB/JNAE, JA/JNBE, JS, JNS, JO, JNO, JP, JNP</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LOOP label</w:t>
            </w:r>
          </w:p>
        </w:tc>
        <w:tc>
          <w:tcPr>
            <w:tcW w:type="dxa" w:w="85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RCX--; jump if RCX != 0</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SYSCALL</w:t>
            </w:r>
          </w:p>
        </w:tc>
        <w:tc>
          <w:tcPr>
            <w:tcW w:type="dxa" w:w="85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User→Ring 0 fast system call; RCX←RIP, R11←RFLAGS</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SYSRET</w:t>
            </w:r>
          </w:p>
        </w:tc>
        <w:tc>
          <w:tcPr>
            <w:tcW w:type="dxa" w:w="85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Return from SYSCALL; RIP←RCX, RFLAGS←R11</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 n</w:t>
            </w:r>
          </w:p>
        </w:tc>
        <w:tc>
          <w:tcPr>
            <w:tcW w:type="dxa" w:w="85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Software interrupt (legacy; INT 0x80 = Linux compat syscall)</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IRETQ</w:t>
            </w:r>
          </w:p>
        </w:tc>
        <w:tc>
          <w:tcPr>
            <w:tcW w:type="dxa" w:w="85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Return from interrupt (64-bit); pops RIP, CS, RFLAGS, RSP, SS</w:t>
            </w:r>
          </w:p>
        </w:tc>
      </w:tr>
    </w:tbl>
    <w:p/>
    <w:p>
      <w:pPr>
        <w:pStyle w:val="Heading3"/>
      </w:pPr>
      <w:r>
        <w:t xml:space="preserve">4.3.4  Memory Ordering &amp; Atomics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84"/>
        <w:gridCol w:w="7996"/>
      </w:tblGrid>
      <w:tr>
        <w:trPr>
          <w:tblHeader/>
        </w:trPr>
        <w:tc>
          <w:tcPr>
            <w:tcW w:type="dxa" w:w="208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 / Prefix</w:t>
            </w:r>
          </w:p>
        </w:tc>
        <w:tc>
          <w:tcPr>
            <w:tcW w:type="dxa" w:w="799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20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MFENCE</w:t>
            </w:r>
          </w:p>
        </w:tc>
        <w:tc>
          <w:tcPr>
            <w:tcW w:type="dxa" w:w="7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Full memory fence — all loads and stores ordered</w:t>
            </w:r>
          </w:p>
        </w:tc>
      </w:tr>
      <w:tr>
        <w:tc>
          <w:tcPr>
            <w:tcW w:type="dxa" w:w="20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SFENCE</w:t>
            </w:r>
          </w:p>
        </w:tc>
        <w:tc>
          <w:tcPr>
            <w:tcW w:type="dxa" w:w="7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Store fence — all stores ordered (SSE stores)</w:t>
            </w:r>
          </w:p>
        </w:tc>
      </w:tr>
      <w:tr>
        <w:tc>
          <w:tcPr>
            <w:tcW w:type="dxa" w:w="20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LFENCE</w:t>
            </w:r>
          </w:p>
        </w:tc>
        <w:tc>
          <w:tcPr>
            <w:tcW w:type="dxa" w:w="7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fence — all loads ordered; also serialises RDTSC/RDRAND</w:t>
            </w:r>
          </w:p>
        </w:tc>
      </w:tr>
      <w:tr>
        <w:tc>
          <w:tcPr>
            <w:tcW w:type="dxa" w:w="20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LOCK prefix</w:t>
            </w:r>
          </w:p>
        </w:tc>
        <w:tc>
          <w:tcPr>
            <w:tcW w:type="dxa" w:w="7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Prefix for RMW: LOCK CMPXCHG, LOCK XADD, LOCK INC etc. — full bus lock</w:t>
            </w:r>
          </w:p>
        </w:tc>
      </w:tr>
      <w:tr>
        <w:tc>
          <w:tcPr>
            <w:tcW w:type="dxa" w:w="20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PAUSE</w:t>
            </w:r>
          </w:p>
        </w:tc>
        <w:tc>
          <w:tcPr>
            <w:tcW w:type="dxa" w:w="7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Spin-wait hint — avoids memory-order machine clear in spin loops</w:t>
            </w:r>
          </w:p>
        </w:tc>
      </w:tr>
      <w:tr>
        <w:tc>
          <w:tcPr>
            <w:tcW w:type="dxa" w:w="20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CLFLUSH addr</w:t>
            </w:r>
          </w:p>
        </w:tc>
        <w:tc>
          <w:tcPr>
            <w:tcW w:type="dxa" w:w="7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Flush cache line containing addr to memory</w:t>
            </w:r>
          </w:p>
        </w:tc>
      </w:tr>
      <w:tr>
        <w:tc>
          <w:tcPr>
            <w:tcW w:type="dxa" w:w="20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CLWB addr</w:t>
            </w:r>
          </w:p>
        </w:tc>
        <w:tc>
          <w:tcPr>
            <w:tcW w:type="dxa" w:w="7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Clean (write-back) cache line without invalidating</w:t>
            </w:r>
          </w:p>
        </w:tc>
      </w:tr>
    </w:tbl>
    <w:p/>
    <w:p>
      <w:pPr>
        <w:pStyle w:val="Heading3"/>
      </w:pPr>
      <w:r>
        <w:t xml:space="preserve">4.3.5  System / Privileged</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717"/>
        <w:gridCol w:w="8363"/>
      </w:tblGrid>
      <w:tr>
        <w:trPr>
          <w:tblHeader/>
        </w:trPr>
        <w:tc>
          <w:tcPr>
            <w:tcW w:type="dxa" w:w="171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83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RDTSC</w:t>
            </w:r>
          </w:p>
        </w:tc>
        <w:tc>
          <w:tcPr>
            <w:tcW w:type="dxa" w:w="83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timestamp counter → EDX:EAX (uiox_sec_plat_time_ms)</w:t>
            </w:r>
          </w:p>
        </w:tc>
      </w:tr>
      <w:tr>
        <w:tc>
          <w:tcPr>
            <w:tcW w:type="dxa" w:w="1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RDTSCP</w:t>
            </w:r>
          </w:p>
        </w:tc>
        <w:tc>
          <w:tcPr>
            <w:tcW w:type="dxa" w:w="83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RDTSC + read IA32_TSC_AUX into ECX (serialising)</w:t>
            </w:r>
          </w:p>
        </w:tc>
      </w:tr>
      <w:tr>
        <w:tc>
          <w:tcPr>
            <w:tcW w:type="dxa" w:w="1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RDRAND Rq</w:t>
            </w:r>
          </w:p>
        </w:tc>
        <w:tc>
          <w:tcPr>
            <w:tcW w:type="dxa" w:w="83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hardware CSPRNG (AES-CTR DRBG) → Rq; CF=1 if valid</w:t>
            </w:r>
          </w:p>
        </w:tc>
      </w:tr>
      <w:tr>
        <w:tc>
          <w:tcPr>
            <w:tcW w:type="dxa" w:w="1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RDSEED Rq</w:t>
            </w:r>
          </w:p>
        </w:tc>
        <w:tc>
          <w:tcPr>
            <w:tcW w:type="dxa" w:w="83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raw conditioned entropy → Rq; CF=1 if valid</w:t>
            </w:r>
          </w:p>
        </w:tc>
      </w:tr>
      <w:tr>
        <w:tc>
          <w:tcPr>
            <w:tcW w:type="dxa" w:w="1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CPUID</w:t>
            </w:r>
          </w:p>
        </w:tc>
        <w:tc>
          <w:tcPr>
            <w:tcW w:type="dxa" w:w="83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CPU identification/feature query (EAX=leaf, ECX=subleaf → EAX/EBX/ECX/EDX)</w:t>
            </w:r>
          </w:p>
        </w:tc>
      </w:tr>
      <w:tr>
        <w:tc>
          <w:tcPr>
            <w:tcW w:type="dxa" w:w="1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WRMSR</w:t>
            </w:r>
          </w:p>
        </w:tc>
        <w:tc>
          <w:tcPr>
            <w:tcW w:type="dxa" w:w="83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Write MSR[ECX] ← EDX:EAX (Ring 0)</w:t>
            </w:r>
          </w:p>
        </w:tc>
      </w:tr>
      <w:tr>
        <w:tc>
          <w:tcPr>
            <w:tcW w:type="dxa" w:w="1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RDMSR</w:t>
            </w:r>
          </w:p>
        </w:tc>
        <w:tc>
          <w:tcPr>
            <w:tcW w:type="dxa" w:w="83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 MSR[ECX] → EDX:EAX (Ring 0)</w:t>
            </w:r>
          </w:p>
        </w:tc>
      </w:tr>
      <w:tr>
        <w:tc>
          <w:tcPr>
            <w:tcW w:type="dxa" w:w="1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LGDT</w:t>
            </w:r>
          </w:p>
        </w:tc>
        <w:tc>
          <w:tcPr>
            <w:tcW w:type="dxa" w:w="83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GDT register</w:t>
            </w:r>
          </w:p>
        </w:tc>
      </w:tr>
      <w:tr>
        <w:tc>
          <w:tcPr>
            <w:tcW w:type="dxa" w:w="1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LIDT</w:t>
            </w:r>
          </w:p>
        </w:tc>
        <w:tc>
          <w:tcPr>
            <w:tcW w:type="dxa" w:w="83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IDT register</w:t>
            </w:r>
          </w:p>
        </w:tc>
      </w:tr>
      <w:tr>
        <w:tc>
          <w:tcPr>
            <w:tcW w:type="dxa" w:w="1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LTR</w:t>
            </w:r>
          </w:p>
        </w:tc>
        <w:tc>
          <w:tcPr>
            <w:tcW w:type="dxa" w:w="83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task register (TSS)</w:t>
            </w:r>
          </w:p>
        </w:tc>
      </w:tr>
      <w:tr>
        <w:tc>
          <w:tcPr>
            <w:tcW w:type="dxa" w:w="1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 CR0–CR4</w:t>
            </w:r>
          </w:p>
        </w:tc>
        <w:tc>
          <w:tcPr>
            <w:tcW w:type="dxa" w:w="83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Read/write control registers (Ring 0)</w:t>
            </w:r>
          </w:p>
        </w:tc>
      </w:tr>
      <w:tr>
        <w:tc>
          <w:tcPr>
            <w:tcW w:type="dxa" w:w="1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MOV DR0–DR7</w:t>
            </w:r>
          </w:p>
        </w:tc>
        <w:tc>
          <w:tcPr>
            <w:tcW w:type="dxa" w:w="83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Read/write debug registers</w:t>
            </w:r>
          </w:p>
        </w:tc>
      </w:tr>
      <w:tr>
        <w:tc>
          <w:tcPr>
            <w:tcW w:type="dxa" w:w="1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INVLPG addr</w:t>
            </w:r>
          </w:p>
        </w:tc>
        <w:tc>
          <w:tcPr>
            <w:tcW w:type="dxa" w:w="83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Invalidate TLB entry for addr</w:t>
            </w:r>
          </w:p>
        </w:tc>
      </w:tr>
      <w:tr>
        <w:tc>
          <w:tcPr>
            <w:tcW w:type="dxa" w:w="1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INVPCID</w:t>
            </w:r>
          </w:p>
        </w:tc>
        <w:tc>
          <w:tcPr>
            <w:tcW w:type="dxa" w:w="83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Invalidate TLB by PCID</w:t>
            </w:r>
          </w:p>
        </w:tc>
      </w:tr>
      <w:tr>
        <w:tc>
          <w:tcPr>
            <w:tcW w:type="dxa" w:w="1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SWAPGS</w:t>
            </w:r>
          </w:p>
        </w:tc>
        <w:tc>
          <w:tcPr>
            <w:tcW w:type="dxa" w:w="83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Swap GS.base with IA32_KERNEL_GS_BASE (syscall entry/exit)</w:t>
            </w:r>
          </w:p>
        </w:tc>
      </w:tr>
      <w:tr>
        <w:tc>
          <w:tcPr>
            <w:tcW w:type="dxa" w:w="1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CLI / STI</w:t>
            </w:r>
          </w:p>
        </w:tc>
        <w:tc>
          <w:tcPr>
            <w:tcW w:type="dxa" w:w="83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Clear / set interrupt flag (Ring 0)</w:t>
            </w:r>
          </w:p>
        </w:tc>
      </w:tr>
      <w:tr>
        <w:tc>
          <w:tcPr>
            <w:tcW w:type="dxa" w:w="1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HLT</w:t>
            </w:r>
          </w:p>
        </w:tc>
        <w:tc>
          <w:tcPr>
            <w:tcW w:type="dxa" w:w="83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Halt until next interrupt (Ring 0 only)</w:t>
            </w:r>
          </w:p>
        </w:tc>
      </w:tr>
      <w:tr>
        <w:tc>
          <w:tcPr>
            <w:tcW w:type="dxa" w:w="1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 / OUT</w:t>
            </w:r>
          </w:p>
        </w:tc>
        <w:tc>
          <w:tcPr>
            <w:tcW w:type="dxa" w:w="83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Port I/O read / write (Ring 0 or IOPL)</w:t>
            </w:r>
          </w:p>
        </w:tc>
      </w:tr>
    </w:tbl>
    <w:p/>
    <w:p>
      <w:pPr>
        <w:pStyle w:val="Heading2"/>
      </w:pPr>
      <w:r>
        <w:t xml:space="preserve">4.4  CPUID Feature Leaves Used in UIOX</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129"/>
        <w:gridCol w:w="950"/>
        <w:gridCol w:w="1225"/>
        <w:gridCol w:w="6776"/>
      </w:tblGrid>
      <w:tr>
        <w:trPr>
          <w:tblHeader/>
        </w:trPr>
        <w:tc>
          <w:tcPr>
            <w:tcW w:type="dxa" w:w="11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EAX (leaf)</w:t>
            </w:r>
          </w:p>
        </w:tc>
        <w:tc>
          <w:tcPr>
            <w:tcW w:type="dxa" w:w="95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Bit</w:t>
            </w:r>
          </w:p>
        </w:tc>
        <w:tc>
          <w:tcPr>
            <w:tcW w:type="dxa" w:w="12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Feature</w:t>
            </w:r>
          </w:p>
        </w:tc>
        <w:tc>
          <w:tcPr>
            <w:tcW w:type="dxa" w:w="677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UIOX usage</w:t>
            </w:r>
          </w:p>
        </w:tc>
      </w:tr>
      <w:tr>
        <w:tc>
          <w:tcPr>
            <w:tcW w:type="dxa" w:w="11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w:t>
            </w:r>
          </w:p>
        </w:tc>
        <w:tc>
          <w:tcPr>
            <w:tcW w:type="dxa" w:w="9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ECX[30]</w:t>
            </w:r>
          </w:p>
        </w:tc>
        <w:tc>
          <w:tcPr>
            <w:tcW w:type="dxa" w:w="12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RDRAND</w:t>
            </w:r>
          </w:p>
        </w:tc>
        <w:tc>
          <w:tcPr>
            <w:tcW w:type="dxa" w:w="6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uiox_sec_plat_x86_64.c — entropy fallback</w:t>
            </w:r>
          </w:p>
        </w:tc>
      </w:tr>
      <w:tr>
        <w:tc>
          <w:tcPr>
            <w:tcW w:type="dxa" w:w="11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0x07</w:t>
            </w:r>
          </w:p>
        </w:tc>
        <w:tc>
          <w:tcPr>
            <w:tcW w:type="dxa" w:w="9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EBX[18]</w:t>
            </w:r>
          </w:p>
        </w:tc>
        <w:tc>
          <w:tcPr>
            <w:tcW w:type="dxa" w:w="12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RDSEED</w:t>
            </w:r>
          </w:p>
        </w:tc>
        <w:tc>
          <w:tcPr>
            <w:tcW w:type="dxa" w:w="6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uiox_sec_plat_x86_64.c — primary entropy</w:t>
            </w:r>
          </w:p>
        </w:tc>
      </w:tr>
      <w:tr>
        <w:tc>
          <w:tcPr>
            <w:tcW w:type="dxa" w:w="11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0x07</w:t>
            </w:r>
          </w:p>
        </w:tc>
        <w:tc>
          <w:tcPr>
            <w:tcW w:type="dxa" w:w="9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EBX[0]</w:t>
            </w:r>
          </w:p>
        </w:tc>
        <w:tc>
          <w:tcPr>
            <w:tcW w:type="dxa" w:w="12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FSGSBASE</w:t>
            </w:r>
          </w:p>
        </w:tc>
        <w:tc>
          <w:tcPr>
            <w:tcW w:type="dxa" w:w="6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FS/GS base read/write without MSR</w:t>
            </w:r>
          </w:p>
        </w:tc>
      </w:tr>
      <w:tr>
        <w:tc>
          <w:tcPr>
            <w:tcW w:type="dxa" w:w="11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w:t>
            </w:r>
          </w:p>
        </w:tc>
        <w:tc>
          <w:tcPr>
            <w:tcW w:type="dxa" w:w="9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EDX[25]</w:t>
            </w:r>
          </w:p>
        </w:tc>
        <w:tc>
          <w:tcPr>
            <w:tcW w:type="dxa" w:w="12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SSE</w:t>
            </w:r>
          </w:p>
        </w:tc>
        <w:tc>
          <w:tcPr>
            <w:tcW w:type="dxa" w:w="6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arch: XMM save/restore on context switch</w:t>
            </w:r>
          </w:p>
        </w:tc>
      </w:tr>
      <w:tr>
        <w:tc>
          <w:tcPr>
            <w:tcW w:type="dxa" w:w="11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w:t>
            </w:r>
          </w:p>
        </w:tc>
        <w:tc>
          <w:tcPr>
            <w:tcW w:type="dxa" w:w="9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ECX[28]</w:t>
            </w:r>
          </w:p>
        </w:tc>
        <w:tc>
          <w:tcPr>
            <w:tcW w:type="dxa" w:w="12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AVX</w:t>
            </w:r>
          </w:p>
        </w:tc>
        <w:tc>
          <w:tcPr>
            <w:tcW w:type="dxa" w:w="6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arch: YMM save/restore (XSAVE)</w:t>
            </w:r>
          </w:p>
        </w:tc>
      </w:tr>
      <w:tr>
        <w:tc>
          <w:tcPr>
            <w:tcW w:type="dxa" w:w="11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0x07</w:t>
            </w:r>
          </w:p>
        </w:tc>
        <w:tc>
          <w:tcPr>
            <w:tcW w:type="dxa" w:w="9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EBX[5]</w:t>
            </w:r>
          </w:p>
        </w:tc>
        <w:tc>
          <w:tcPr>
            <w:tcW w:type="dxa" w:w="12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AVX2</w:t>
            </w:r>
          </w:p>
        </w:tc>
        <w:tc>
          <w:tcPr>
            <w:tcW w:type="dxa" w:w="6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Optional SIMD acceleration</w:t>
            </w:r>
          </w:p>
        </w:tc>
      </w:tr>
      <w:tr>
        <w:tc>
          <w:tcPr>
            <w:tcW w:type="dxa" w:w="11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0x07</w:t>
            </w:r>
          </w:p>
        </w:tc>
        <w:tc>
          <w:tcPr>
            <w:tcW w:type="dxa" w:w="9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ECX[2]</w:t>
            </w:r>
          </w:p>
        </w:tc>
        <w:tc>
          <w:tcPr>
            <w:tcW w:type="dxa" w:w="12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UMIP</w:t>
            </w:r>
          </w:p>
        </w:tc>
        <w:tc>
          <w:tcPr>
            <w:tcW w:type="dxa" w:w="67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User-Mode Instruction Prevention — restrict SGDT/SIDT</w:t>
            </w:r>
          </w:p>
        </w:tc>
      </w:tr>
      <w:tr>
        <w:tc>
          <w:tcPr>
            <w:tcW w:type="dxa" w:w="11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0x07</w:t>
            </w:r>
          </w:p>
        </w:tc>
        <w:tc>
          <w:tcPr>
            <w:tcW w:type="dxa" w:w="9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ECX[5]</w:t>
            </w:r>
          </w:p>
        </w:tc>
        <w:tc>
          <w:tcPr>
            <w:tcW w:type="dxa" w:w="12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WAITPKG</w:t>
            </w:r>
          </w:p>
        </w:tc>
        <w:tc>
          <w:tcPr>
            <w:tcW w:type="dxa" w:w="67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TPAUSE/UMONITOR — user-space sleep (future)</w:t>
            </w:r>
          </w:p>
        </w:tc>
      </w:tr>
    </w:tbl>
    <w:p/>
    <w:p>
      <w:pPr>
        <w:pStyle w:val="Heading2"/>
      </w:pPr>
      <w:r>
        <w:t xml:space="preserve">4.5  UIOX x86-64 Inline Assembly Patterns</w:t>
      </w:r>
    </w:p>
    <w:p>
      <w:r>
        <w:rPr>
          <w:b/>
          <w:bCs/>
          <w:sz w:val="22"/>
          <w:szCs w:val="22"/>
        </w:rPr>
        <w:t xml:space="preserve">RDRAND with retry (uiox_sec_plat_x86_64.c):</w:t>
      </w:r>
    </w:p>
    <w:p>
      <w:pPr>
        <w:ind w:left="720"/>
      </w:pPr>
      <w:r>
        <w:rPr>
          <w:rFonts w:ascii="Courier New" w:cs="Courier New" w:eastAsia="Courier New" w:hAnsi="Courier New"/>
          <w:color w:val="2E4057"/>
          <w:sz w:val="20"/>
          <w:szCs w:val="20"/>
        </w:rPr>
        <w:t xml:space="preserve">__asm__ volatile("rdrand %0 \n\t" "setc %1" : "=r"(val), "=qm"(cf));</w:t>
      </w:r>
    </w:p>
    <w:p>
      <w:r>
        <w:rPr>
          <w:b/>
          <w:bCs/>
          <w:sz w:val="22"/>
          <w:szCs w:val="22"/>
        </w:rPr>
        <w:t xml:space="preserve">RDSEED with PAUSE between retries:</w:t>
      </w:r>
    </w:p>
    <w:p>
      <w:pPr>
        <w:ind w:left="720"/>
      </w:pPr>
      <w:r>
        <w:rPr>
          <w:rFonts w:ascii="Courier New" w:cs="Courier New" w:eastAsia="Courier New" w:hAnsi="Courier New"/>
          <w:color w:val="2E4057"/>
          <w:sz w:val="20"/>
          <w:szCs w:val="20"/>
        </w:rPr>
        <w:t xml:space="preserve">__asm__ volatile("rdseed %0 \n\t" "setc %1" : "=r"(val), "=qm"(cf));</w:t>
      </w:r>
    </w:p>
    <w:p>
      <w:pPr>
        <w:ind w:left="720"/>
      </w:pPr>
      <w:r>
        <w:rPr>
          <w:rFonts w:ascii="Courier New" w:cs="Courier New" w:eastAsia="Courier New" w:hAnsi="Courier New"/>
          <w:color w:val="2E4057"/>
          <w:sz w:val="20"/>
          <w:szCs w:val="20"/>
        </w:rPr>
        <w:t xml:space="preserve">__asm__ volatile("pause" ::: "memory");</w:t>
      </w:r>
    </w:p>
    <w:p>
      <w:r>
        <w:rPr>
          <w:b/>
          <w:bCs/>
          <w:sz w:val="22"/>
          <w:szCs w:val="22"/>
        </w:rPr>
        <w:t xml:space="preserve">RDTSC timestamp:</w:t>
      </w:r>
    </w:p>
    <w:p>
      <w:pPr>
        <w:ind w:left="720"/>
      </w:pPr>
      <w:r>
        <w:rPr>
          <w:rFonts w:ascii="Courier New" w:cs="Courier New" w:eastAsia="Courier New" w:hAnsi="Courier New"/>
          <w:color w:val="2E4057"/>
          <w:sz w:val="20"/>
          <w:szCs w:val="20"/>
        </w:rPr>
        <w:t xml:space="preserve">__asm__ volatile("rdtsc" : "=a"(lo), "=d"(hi));</w:t>
      </w:r>
    </w:p>
    <w:p>
      <w:r>
        <w:rPr>
          <w:b/>
          <w:bCs/>
          <w:sz w:val="22"/>
          <w:szCs w:val="22"/>
        </w:rPr>
        <w:t xml:space="preserve">CPUID leaf 0x07 (RDSEED detection):</w:t>
      </w:r>
    </w:p>
    <w:p>
      <w:pPr>
        <w:ind w:left="720"/>
      </w:pPr>
      <w:r>
        <w:rPr>
          <w:rFonts w:ascii="Courier New" w:cs="Courier New" w:eastAsia="Courier New" w:hAnsi="Courier New"/>
          <w:color w:val="2E4057"/>
          <w:sz w:val="20"/>
          <w:szCs w:val="20"/>
        </w:rPr>
        <w:t xml:space="preserve">__asm__ volatile("cpuid" : "=a"(*a),"=b"(*b),"=c"(*c),"=d"(*d) : "a"(7u),"c"(0u));</w:t>
      </w:r>
    </w:p>
    <w:p>
      <w:r>
        <w:rPr>
          <w:b/>
          <w:bCs/>
          <w:sz w:val="22"/>
          <w:szCs w:val="22"/>
        </w:rPr>
        <w:t xml:space="preserve">Atomic compare-and-swap (LOCK CMPXCHG):</w:t>
      </w:r>
    </w:p>
    <w:p>
      <w:pPr>
        <w:ind w:left="720"/>
      </w:pPr>
      <w:r>
        <w:rPr>
          <w:rFonts w:ascii="Courier New" w:cs="Courier New" w:eastAsia="Courier New" w:hAnsi="Courier New"/>
          <w:color w:val="2E4057"/>
          <w:sz w:val="20"/>
          <w:szCs w:val="20"/>
        </w:rPr>
        <w:t xml:space="preserve">__asm__ volatile("lock; cmpxchgq %2,%1" : "=a"(old),"+m"(*ptr) : "r"(new),"0"(old) : "cc");</w:t>
      </w:r>
    </w:p>
    <w:p>
      <w:r>
        <w:rPr>
          <w:b/>
          <w:bCs/>
          <w:sz w:val="22"/>
          <w:szCs w:val="22"/>
        </w:rPr>
        <w:t xml:space="preserve">SWAPGS at syscall entry:</w:t>
      </w:r>
    </w:p>
    <w:p>
      <w:pPr>
        <w:ind w:left="720"/>
      </w:pPr>
      <w:r>
        <w:rPr>
          <w:rFonts w:ascii="Courier New" w:cs="Courier New" w:eastAsia="Courier New" w:hAnsi="Courier New"/>
          <w:color w:val="2E4057"/>
          <w:sz w:val="20"/>
          <w:szCs w:val="20"/>
        </w:rPr>
        <w:t xml:space="preserve">__asm__ volatile("swapgs" ::: "memory");</w:t>
      </w:r>
    </w:p>
    <w:p/>
    <w:p>
      <w:pPr>
        <w:pStyle w:val="Heading1"/>
      </w:pPr>
      <w:r>
        <w:t xml:space="preserve">5 · RISC-V (RV32I / RV64I + Extensions)</w:t>
      </w:r>
    </w:p>
    <w:p>
      <w:pPr>
        <w:pStyle w:val="Heading2"/>
      </w:pPr>
      <w:r>
        <w:t xml:space="preserve">5.1  Design Philosophy</w:t>
      </w:r>
    </w:p>
    <w:p>
      <w:r>
        <w:rPr>
          <w:sz w:val="22"/>
          <w:szCs w:val="22"/>
        </w:rPr>
        <w:t xml:space="preserve">RISC-V is an open, royalty-free ISA designed for clean-slate simplicity. It is a fixed-width (32-bit instructions in the base ISA) load-store architecture with a minimal mandatory base (RV32I / RV64I) and optional standard extensions selected at build time. UIOX targets RV64IMAFDC — the 64-bit integer base plus Multiply, Atomic, single-precision Float, Double-precision float, and Compressed (16-bit) instructions.</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52"/>
        <w:gridCol w:w="944"/>
        <w:gridCol w:w="6984"/>
      </w:tblGrid>
      <w:tr>
        <w:trPr>
          <w:tblHeader/>
        </w:trPr>
        <w:tc>
          <w:tcPr>
            <w:tcW w:type="dxa" w:w="21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Extension</w:t>
            </w:r>
          </w:p>
        </w:tc>
        <w:tc>
          <w:tcPr>
            <w:tcW w:type="dxa" w:w="94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Letter</w:t>
            </w:r>
          </w:p>
        </w:tc>
        <w:tc>
          <w:tcPr>
            <w:tcW w:type="dxa" w:w="698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21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 Base</w:t>
            </w:r>
          </w:p>
        </w:tc>
        <w:tc>
          <w:tcPr>
            <w:tcW w:type="dxa" w:w="9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w:t>
            </w:r>
          </w:p>
        </w:tc>
        <w:tc>
          <w:tcPr>
            <w:tcW w:type="dxa" w:w="6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 or 64 registers, basic ALU, load/store, branches</w:t>
            </w:r>
          </w:p>
        </w:tc>
      </w:tr>
      <w:tr>
        <w:tc>
          <w:tcPr>
            <w:tcW w:type="dxa" w:w="21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Multiply/Divide</w:t>
            </w:r>
          </w:p>
        </w:tc>
        <w:tc>
          <w:tcPr>
            <w:tcW w:type="dxa" w:w="9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6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 MULH, DIV, REM and their unsigned/word variants</w:t>
            </w:r>
          </w:p>
        </w:tc>
      </w:tr>
      <w:tr>
        <w:tc>
          <w:tcPr>
            <w:tcW w:type="dxa" w:w="21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Atomics</w:t>
            </w:r>
          </w:p>
        </w:tc>
        <w:tc>
          <w:tcPr>
            <w:tcW w:type="dxa" w:w="9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w:t>
            </w:r>
          </w:p>
        </w:tc>
        <w:tc>
          <w:tcPr>
            <w:tcW w:type="dxa" w:w="6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LR/SC (load-reserved/store-conditional), AMO instructions</w:t>
            </w:r>
          </w:p>
        </w:tc>
      </w:tr>
      <w:tr>
        <w:tc>
          <w:tcPr>
            <w:tcW w:type="dxa" w:w="21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Single-Prec Float</w:t>
            </w:r>
          </w:p>
        </w:tc>
        <w:tc>
          <w:tcPr>
            <w:tcW w:type="dxa" w:w="9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w:t>
            </w:r>
          </w:p>
        </w:tc>
        <w:tc>
          <w:tcPr>
            <w:tcW w:type="dxa" w:w="6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32-bit IEEE 754 float registers f0–f31, FP ALU</w:t>
            </w:r>
          </w:p>
        </w:tc>
      </w:tr>
      <w:tr>
        <w:tc>
          <w:tcPr>
            <w:tcW w:type="dxa" w:w="21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Double-Prec Float</w:t>
            </w:r>
          </w:p>
        </w:tc>
        <w:tc>
          <w:tcPr>
            <w:tcW w:type="dxa" w:w="9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w:t>
            </w:r>
          </w:p>
        </w:tc>
        <w:tc>
          <w:tcPr>
            <w:tcW w:type="dxa" w:w="6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64-bit IEEE 754 double (extends F)</w:t>
            </w:r>
          </w:p>
        </w:tc>
      </w:tr>
      <w:tr>
        <w:tc>
          <w:tcPr>
            <w:tcW w:type="dxa" w:w="21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Compressed</w:t>
            </w:r>
          </w:p>
        </w:tc>
        <w:tc>
          <w:tcPr>
            <w:tcW w:type="dxa" w:w="9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w:t>
            </w:r>
          </w:p>
        </w:tc>
        <w:tc>
          <w:tcPr>
            <w:tcW w:type="dxa" w:w="6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16-bit encodings of common instructions (code density)</w:t>
            </w:r>
          </w:p>
        </w:tc>
      </w:tr>
      <w:tr>
        <w:tc>
          <w:tcPr>
            <w:tcW w:type="dxa" w:w="21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Bit Manipulation</w:t>
            </w:r>
          </w:p>
        </w:tc>
        <w:tc>
          <w:tcPr>
            <w:tcW w:type="dxa" w:w="9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w:t>
            </w:r>
          </w:p>
        </w:tc>
        <w:tc>
          <w:tcPr>
            <w:tcW w:type="dxa" w:w="6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CLZ, CTZ, CPOP, ANDN, ORN, XNOR, …</w:t>
            </w:r>
          </w:p>
        </w:tc>
      </w:tr>
      <w:tr>
        <w:tc>
          <w:tcPr>
            <w:tcW w:type="dxa" w:w="21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Cryptography</w:t>
            </w:r>
          </w:p>
        </w:tc>
        <w:tc>
          <w:tcPr>
            <w:tcW w:type="dxa" w:w="9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w:t>
            </w:r>
          </w:p>
        </w:tc>
        <w:tc>
          <w:tcPr>
            <w:tcW w:type="dxa" w:w="6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AES, SHA-2, SHA-3 scalar acceleration</w:t>
            </w:r>
          </w:p>
        </w:tc>
      </w:tr>
      <w:tr>
        <w:tc>
          <w:tcPr>
            <w:tcW w:type="dxa" w:w="21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Vector</w:t>
            </w:r>
          </w:p>
        </w:tc>
        <w:tc>
          <w:tcPr>
            <w:tcW w:type="dxa" w:w="9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w:t>
            </w:r>
          </w:p>
        </w:tc>
        <w:tc>
          <w:tcPr>
            <w:tcW w:type="dxa" w:w="6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Variable-length SIMD (RVV 1.0)</w:t>
            </w:r>
          </w:p>
        </w:tc>
      </w:tr>
      <w:tr>
        <w:tc>
          <w:tcPr>
            <w:tcW w:type="dxa" w:w="21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Zicsr</w:t>
            </w:r>
          </w:p>
        </w:tc>
        <w:tc>
          <w:tcPr>
            <w:tcW w:type="dxa" w:w="9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Zicsr</w:t>
            </w:r>
          </w:p>
        </w:tc>
        <w:tc>
          <w:tcPr>
            <w:tcW w:type="dxa" w:w="6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 read/write instructions (CSRRW, CSRRS, …)</w:t>
            </w:r>
          </w:p>
        </w:tc>
      </w:tr>
      <w:tr>
        <w:tc>
          <w:tcPr>
            <w:tcW w:type="dxa" w:w="21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Zifencei</w:t>
            </w:r>
          </w:p>
        </w:tc>
        <w:tc>
          <w:tcPr>
            <w:tcW w:type="dxa" w:w="9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Zifencei</w:t>
            </w:r>
          </w:p>
        </w:tc>
        <w:tc>
          <w:tcPr>
            <w:tcW w:type="dxa" w:w="6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FENCE.I instruction for I-cache coherence</w:t>
            </w:r>
          </w:p>
        </w:tc>
      </w:tr>
    </w:tbl>
    <w:p/>
    <w:p>
      <w:pPr>
        <w:pStyle w:val="Heading2"/>
      </w:pPr>
      <w:r>
        <w:t xml:space="preserve">5.2  Register File</w:t>
      </w:r>
    </w:p>
    <w:p>
      <w:r>
        <w:rPr>
          <w:sz w:val="22"/>
          <w:szCs w:val="22"/>
        </w:rPr>
        <w:t xml:space="preserve">RISC-V defines 32 general-purpose integer registers (x0–x31) and 32 floating-point registers (f0–f31). Register x0 is hardwired to zero. The RISC-V calling convention assigns ABI names to all registers.</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977"/>
        <w:gridCol w:w="1187"/>
        <w:gridCol w:w="6852"/>
        <w:gridCol w:w="1064"/>
      </w:tblGrid>
      <w:tr>
        <w:trPr>
          <w:tblHeader/>
        </w:trPr>
        <w:tc>
          <w:tcPr>
            <w:tcW w:type="dxa" w:w="97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11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ABI Name</w:t>
            </w:r>
          </w:p>
        </w:tc>
        <w:tc>
          <w:tcPr>
            <w:tcW w:type="dxa" w:w="68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Role</w:t>
            </w:r>
          </w:p>
        </w:tc>
        <w:tc>
          <w:tcPr>
            <w:tcW w:type="dxa" w:w="106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Saved By</w:t>
            </w:r>
          </w:p>
        </w:tc>
      </w:tr>
      <w:tr>
        <w:tc>
          <w:tcPr>
            <w:tcW w:type="dxa" w:w="9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x0</w:t>
            </w:r>
          </w:p>
        </w:tc>
        <w:tc>
          <w:tcPr>
            <w:tcW w:type="dxa" w:w="1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zero</w:t>
            </w:r>
          </w:p>
        </w:tc>
        <w:tc>
          <w:tcPr>
            <w:tcW w:type="dxa" w:w="6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Hardwired zero — reads always return 0, writes discarded</w:t>
            </w:r>
          </w:p>
        </w:tc>
        <w:tc>
          <w:tcPr>
            <w:tcW w:type="dxa" w:w="10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r>
      <w:tr>
        <w:tc>
          <w:tcPr>
            <w:tcW w:type="dxa" w:w="9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x1</w:t>
            </w:r>
          </w:p>
        </w:tc>
        <w:tc>
          <w:tcPr>
            <w:tcW w:type="dxa" w:w="1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w:t>
            </w:r>
          </w:p>
        </w:tc>
        <w:tc>
          <w:tcPr>
            <w:tcW w:type="dxa" w:w="6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Return address</w:t>
            </w:r>
          </w:p>
        </w:tc>
        <w:tc>
          <w:tcPr>
            <w:tcW w:type="dxa" w:w="10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w:t>
            </w:r>
          </w:p>
        </w:tc>
      </w:tr>
      <w:tr>
        <w:tc>
          <w:tcPr>
            <w:tcW w:type="dxa" w:w="9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x2</w:t>
            </w:r>
          </w:p>
        </w:tc>
        <w:tc>
          <w:tcPr>
            <w:tcW w:type="dxa" w:w="1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w:t>
            </w:r>
          </w:p>
        </w:tc>
        <w:tc>
          <w:tcPr>
            <w:tcW w:type="dxa" w:w="6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Stack pointer</w:t>
            </w:r>
          </w:p>
        </w:tc>
        <w:tc>
          <w:tcPr>
            <w:tcW w:type="dxa" w:w="10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w:t>
            </w:r>
          </w:p>
        </w:tc>
      </w:tr>
      <w:tr>
        <w:tc>
          <w:tcPr>
            <w:tcW w:type="dxa" w:w="9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x3</w:t>
            </w:r>
          </w:p>
        </w:tc>
        <w:tc>
          <w:tcPr>
            <w:tcW w:type="dxa" w:w="1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gp</w:t>
            </w:r>
          </w:p>
        </w:tc>
        <w:tc>
          <w:tcPr>
            <w:tcW w:type="dxa" w:w="6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Global pointer</w:t>
            </w:r>
          </w:p>
        </w:tc>
        <w:tc>
          <w:tcPr>
            <w:tcW w:type="dxa" w:w="10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r>
      <w:tr>
        <w:tc>
          <w:tcPr>
            <w:tcW w:type="dxa" w:w="9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x4</w:t>
            </w:r>
          </w:p>
        </w:tc>
        <w:tc>
          <w:tcPr>
            <w:tcW w:type="dxa" w:w="1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tp</w:t>
            </w:r>
          </w:p>
        </w:tc>
        <w:tc>
          <w:tcPr>
            <w:tcW w:type="dxa" w:w="6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Thread pointer (TLS base)</w:t>
            </w:r>
          </w:p>
        </w:tc>
        <w:tc>
          <w:tcPr>
            <w:tcW w:type="dxa" w:w="10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r>
      <w:tr>
        <w:tc>
          <w:tcPr>
            <w:tcW w:type="dxa" w:w="9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x5–x7</w:t>
            </w:r>
          </w:p>
        </w:tc>
        <w:tc>
          <w:tcPr>
            <w:tcW w:type="dxa" w:w="1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t0–t2</w:t>
            </w:r>
          </w:p>
        </w:tc>
        <w:tc>
          <w:tcPr>
            <w:tcW w:type="dxa" w:w="6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Temporaries</w:t>
            </w:r>
          </w:p>
        </w:tc>
        <w:tc>
          <w:tcPr>
            <w:tcW w:type="dxa" w:w="10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w:t>
            </w:r>
          </w:p>
        </w:tc>
      </w:tr>
      <w:tr>
        <w:tc>
          <w:tcPr>
            <w:tcW w:type="dxa" w:w="9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x8</w:t>
            </w:r>
          </w:p>
        </w:tc>
        <w:tc>
          <w:tcPr>
            <w:tcW w:type="dxa" w:w="1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s0/fp</w:t>
            </w:r>
          </w:p>
        </w:tc>
        <w:tc>
          <w:tcPr>
            <w:tcW w:type="dxa" w:w="6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Saved / frame pointer</w:t>
            </w:r>
          </w:p>
        </w:tc>
        <w:tc>
          <w:tcPr>
            <w:tcW w:type="dxa" w:w="10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w:t>
            </w:r>
          </w:p>
        </w:tc>
      </w:tr>
      <w:tr>
        <w:tc>
          <w:tcPr>
            <w:tcW w:type="dxa" w:w="9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x9</w:t>
            </w:r>
          </w:p>
        </w:tc>
        <w:tc>
          <w:tcPr>
            <w:tcW w:type="dxa" w:w="1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s1</w:t>
            </w:r>
          </w:p>
        </w:tc>
        <w:tc>
          <w:tcPr>
            <w:tcW w:type="dxa" w:w="6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Saved register</w:t>
            </w:r>
          </w:p>
        </w:tc>
        <w:tc>
          <w:tcPr>
            <w:tcW w:type="dxa" w:w="10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w:t>
            </w:r>
          </w:p>
        </w:tc>
      </w:tr>
      <w:tr>
        <w:tc>
          <w:tcPr>
            <w:tcW w:type="dxa" w:w="9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x10–x11</w:t>
            </w:r>
          </w:p>
        </w:tc>
        <w:tc>
          <w:tcPr>
            <w:tcW w:type="dxa" w:w="1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a0–a1</w:t>
            </w:r>
          </w:p>
        </w:tc>
        <w:tc>
          <w:tcPr>
            <w:tcW w:type="dxa" w:w="6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Arguments / return values</w:t>
            </w:r>
          </w:p>
        </w:tc>
        <w:tc>
          <w:tcPr>
            <w:tcW w:type="dxa" w:w="10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w:t>
            </w:r>
          </w:p>
        </w:tc>
      </w:tr>
      <w:tr>
        <w:tc>
          <w:tcPr>
            <w:tcW w:type="dxa" w:w="9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x12–x17</w:t>
            </w:r>
          </w:p>
        </w:tc>
        <w:tc>
          <w:tcPr>
            <w:tcW w:type="dxa" w:w="1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a2–a7</w:t>
            </w:r>
          </w:p>
        </w:tc>
        <w:tc>
          <w:tcPr>
            <w:tcW w:type="dxa" w:w="6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Arguments</w:t>
            </w:r>
          </w:p>
        </w:tc>
        <w:tc>
          <w:tcPr>
            <w:tcW w:type="dxa" w:w="10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w:t>
            </w:r>
          </w:p>
        </w:tc>
      </w:tr>
      <w:tr>
        <w:tc>
          <w:tcPr>
            <w:tcW w:type="dxa" w:w="9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x18–x27</w:t>
            </w:r>
          </w:p>
        </w:tc>
        <w:tc>
          <w:tcPr>
            <w:tcW w:type="dxa" w:w="1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s2–s11</w:t>
            </w:r>
          </w:p>
        </w:tc>
        <w:tc>
          <w:tcPr>
            <w:tcW w:type="dxa" w:w="6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Saved registers</w:t>
            </w:r>
          </w:p>
        </w:tc>
        <w:tc>
          <w:tcPr>
            <w:tcW w:type="dxa" w:w="10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w:t>
            </w:r>
          </w:p>
        </w:tc>
      </w:tr>
      <w:tr>
        <w:tc>
          <w:tcPr>
            <w:tcW w:type="dxa" w:w="9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x28–x31</w:t>
            </w:r>
          </w:p>
        </w:tc>
        <w:tc>
          <w:tcPr>
            <w:tcW w:type="dxa" w:w="1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t3–t6</w:t>
            </w:r>
          </w:p>
        </w:tc>
        <w:tc>
          <w:tcPr>
            <w:tcW w:type="dxa" w:w="6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Temporaries</w:t>
            </w:r>
          </w:p>
        </w:tc>
        <w:tc>
          <w:tcPr>
            <w:tcW w:type="dxa" w:w="10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w:t>
            </w:r>
          </w:p>
        </w:tc>
      </w:tr>
      <w:tr>
        <w:tc>
          <w:tcPr>
            <w:tcW w:type="dxa" w:w="9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f0–f7</w:t>
            </w:r>
          </w:p>
        </w:tc>
        <w:tc>
          <w:tcPr>
            <w:tcW w:type="dxa" w:w="1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ft0–ft7</w:t>
            </w:r>
          </w:p>
        </w:tc>
        <w:tc>
          <w:tcPr>
            <w:tcW w:type="dxa" w:w="6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FP temporaries</w:t>
            </w:r>
          </w:p>
        </w:tc>
        <w:tc>
          <w:tcPr>
            <w:tcW w:type="dxa" w:w="10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w:t>
            </w:r>
          </w:p>
        </w:tc>
      </w:tr>
      <w:tr>
        <w:tc>
          <w:tcPr>
            <w:tcW w:type="dxa" w:w="9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f8–f9</w:t>
            </w:r>
          </w:p>
        </w:tc>
        <w:tc>
          <w:tcPr>
            <w:tcW w:type="dxa" w:w="1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fs0–fs1</w:t>
            </w:r>
          </w:p>
        </w:tc>
        <w:tc>
          <w:tcPr>
            <w:tcW w:type="dxa" w:w="6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FP saved</w:t>
            </w:r>
          </w:p>
        </w:tc>
        <w:tc>
          <w:tcPr>
            <w:tcW w:type="dxa" w:w="10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w:t>
            </w:r>
          </w:p>
        </w:tc>
      </w:tr>
      <w:tr>
        <w:tc>
          <w:tcPr>
            <w:tcW w:type="dxa" w:w="9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f10–f11</w:t>
            </w:r>
          </w:p>
        </w:tc>
        <w:tc>
          <w:tcPr>
            <w:tcW w:type="dxa" w:w="1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fa0–fa1</w:t>
            </w:r>
          </w:p>
        </w:tc>
        <w:tc>
          <w:tcPr>
            <w:tcW w:type="dxa" w:w="6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FP args / return</w:t>
            </w:r>
          </w:p>
        </w:tc>
        <w:tc>
          <w:tcPr>
            <w:tcW w:type="dxa" w:w="10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w:t>
            </w:r>
          </w:p>
        </w:tc>
      </w:tr>
      <w:tr>
        <w:tc>
          <w:tcPr>
            <w:tcW w:type="dxa" w:w="9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f12–f17</w:t>
            </w:r>
          </w:p>
        </w:tc>
        <w:tc>
          <w:tcPr>
            <w:tcW w:type="dxa" w:w="1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fa2–fa7</w:t>
            </w:r>
          </w:p>
        </w:tc>
        <w:tc>
          <w:tcPr>
            <w:tcW w:type="dxa" w:w="6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FP arguments</w:t>
            </w:r>
          </w:p>
        </w:tc>
        <w:tc>
          <w:tcPr>
            <w:tcW w:type="dxa" w:w="10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w:t>
            </w:r>
          </w:p>
        </w:tc>
      </w:tr>
      <w:tr>
        <w:tc>
          <w:tcPr>
            <w:tcW w:type="dxa" w:w="9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f18–f27</w:t>
            </w:r>
          </w:p>
        </w:tc>
        <w:tc>
          <w:tcPr>
            <w:tcW w:type="dxa" w:w="1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fs2–fs11</w:t>
            </w:r>
          </w:p>
        </w:tc>
        <w:tc>
          <w:tcPr>
            <w:tcW w:type="dxa" w:w="6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FP saved</w:t>
            </w:r>
          </w:p>
        </w:tc>
        <w:tc>
          <w:tcPr>
            <w:tcW w:type="dxa" w:w="10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Callee</w:t>
            </w:r>
          </w:p>
        </w:tc>
      </w:tr>
      <w:tr>
        <w:tc>
          <w:tcPr>
            <w:tcW w:type="dxa" w:w="9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f28–f31</w:t>
            </w:r>
          </w:p>
        </w:tc>
        <w:tc>
          <w:tcPr>
            <w:tcW w:type="dxa" w:w="1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ft8–ft11</w:t>
            </w:r>
          </w:p>
        </w:tc>
        <w:tc>
          <w:tcPr>
            <w:tcW w:type="dxa" w:w="6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FP temporaries</w:t>
            </w:r>
          </w:p>
        </w:tc>
        <w:tc>
          <w:tcPr>
            <w:tcW w:type="dxa" w:w="10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Caller</w:t>
            </w:r>
          </w:p>
        </w:tc>
      </w:tr>
    </w:tbl>
    <w:p/>
    <w:p>
      <w:pPr>
        <w:pStyle w:val="Heading2"/>
      </w:pPr>
      <w:r>
        <w:t xml:space="preserve">5.3  Privilege Levels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22"/>
        <w:gridCol w:w="1313"/>
        <w:gridCol w:w="6510"/>
        <w:gridCol w:w="1635"/>
      </w:tblGrid>
      <w:tr>
        <w:trPr>
          <w:tblHeader/>
        </w:trPr>
        <w:tc>
          <w:tcPr>
            <w:tcW w:type="dxa" w:w="62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Level</w:t>
            </w:r>
          </w:p>
        </w:tc>
        <w:tc>
          <w:tcPr>
            <w:tcW w:type="dxa" w:w="13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Name</w:t>
            </w:r>
          </w:p>
        </w:tc>
        <w:tc>
          <w:tcPr>
            <w:tcW w:type="dxa" w:w="65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c>
          <w:tcPr>
            <w:tcW w:type="dxa" w:w="163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UIOX Role</w:t>
            </w:r>
          </w:p>
        </w:tc>
      </w:tr>
      <w:tr>
        <w:tc>
          <w:tcPr>
            <w:tcW w:type="dxa" w:w="6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 (0)</w:t>
            </w:r>
          </w:p>
        </w:tc>
        <w:tc>
          <w:tcPr>
            <w:tcW w:type="dxa" w:w="13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User</w:t>
            </w:r>
          </w:p>
        </w:tc>
        <w:tc>
          <w:tcPr>
            <w:tcW w:type="dxa" w:w="6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Restricted — no CSR access, no privileged instructions</w:t>
            </w:r>
          </w:p>
        </w:tc>
        <w:tc>
          <w:tcPr>
            <w:tcW w:type="dxa" w:w="16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User tasks</w:t>
            </w:r>
          </w:p>
        </w:tc>
      </w:tr>
      <w:tr>
        <w:tc>
          <w:tcPr>
            <w:tcW w:type="dxa" w:w="6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 (1)</w:t>
            </w:r>
          </w:p>
        </w:tc>
        <w:tc>
          <w:tcPr>
            <w:tcW w:type="dxa" w:w="13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w:t>
            </w:r>
          </w:p>
        </w:tc>
        <w:tc>
          <w:tcPr>
            <w:tcW w:type="dxa" w:w="6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Kernel mode — page tables, SBI calls, trap handling</w:t>
            </w:r>
          </w:p>
        </w:tc>
        <w:tc>
          <w:tcPr>
            <w:tcW w:type="dxa" w:w="16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 kernel</w:t>
            </w:r>
          </w:p>
        </w:tc>
      </w:tr>
      <w:tr>
        <w:tc>
          <w:tcPr>
            <w:tcW w:type="dxa" w:w="6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 (2)</w:t>
            </w:r>
          </w:p>
        </w:tc>
        <w:tc>
          <w:tcPr>
            <w:tcW w:type="dxa" w:w="13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Hypervisor</w:t>
            </w:r>
          </w:p>
        </w:tc>
        <w:tc>
          <w:tcPr>
            <w:tcW w:type="dxa" w:w="6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Optional — nested virtualisation (H extension)</w:t>
            </w:r>
          </w:p>
        </w:tc>
        <w:tc>
          <w:tcPr>
            <w:tcW w:type="dxa" w:w="16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Not used</w:t>
            </w:r>
          </w:p>
        </w:tc>
      </w:tr>
      <w:tr>
        <w:tc>
          <w:tcPr>
            <w:tcW w:type="dxa" w:w="6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 (3)</w:t>
            </w:r>
          </w:p>
        </w:tc>
        <w:tc>
          <w:tcPr>
            <w:tcW w:type="dxa" w:w="13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w:t>
            </w:r>
          </w:p>
        </w:tc>
        <w:tc>
          <w:tcPr>
            <w:tcW w:type="dxa" w:w="6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Full hardware control — resets, interrupt delegation</w:t>
            </w:r>
          </w:p>
        </w:tc>
        <w:tc>
          <w:tcPr>
            <w:tcW w:type="dxa" w:w="16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Firmware/SBI</w:t>
            </w:r>
          </w:p>
        </w:tc>
      </w:tr>
    </w:tbl>
    <w:p/>
    <w:p>
      <w:pPr>
        <w:pStyle w:val="Heading2"/>
      </w:pPr>
      <w:r>
        <w:t xml:space="preserve">5.4  Core Instruction Set (RV64I)</w:t>
      </w:r>
    </w:p>
    <w:p>
      <w:pPr>
        <w:pStyle w:val="Heading3"/>
      </w:pPr>
      <w:r>
        <w:t xml:space="preserve">5.4.1  Integer ALU</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181"/>
        <w:gridCol w:w="2183"/>
        <w:gridCol w:w="6716"/>
      </w:tblGrid>
      <w:tr>
        <w:trPr>
          <w:tblHeader/>
        </w:trPr>
        <w:tc>
          <w:tcPr>
            <w:tcW w:type="dxa" w:w="118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218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67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  rd, rs1, rs2</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rs2</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ADDW</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ADDW rd, rs1, rs2</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sext32(rs1[31:0] + rs2[31:0]) — 32-bit result sign-extended</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ADDI</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ADDI rd, rs1, imm12</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sext(imm12)</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ADDIW</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ADDIW rd, rs1, imm</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sext32(rs1[31:0] + sext(imm))</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  rd, rs1, rs2</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rs2</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SUBW</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SUBW rd, rs1, rs2</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sext32(rs1 − rs2)</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AND</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AND  rd, rs1, rs2</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&amp; rs2</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ANDI</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ANDI rd, rs1, imm</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&amp; sext(imm12)</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   rd, rs1, rs2</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rs2</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ORI</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ORI  rd, rs1, imm</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sext(imm12)</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XOR</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XOR  rd, rs1, rs2</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rs2</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XORI</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XORI rd, rs1, imm</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sext(imm12)</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SLL</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SLL  rd, rs1, rs2</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&lt;&lt; rs2[5:0]</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SLLI</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SLLI rd, rs1, shamt</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&lt;&lt; shamt</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SRL</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SRL  rd, rs1, rs2</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&gt;&gt; rs2[5:0] (logical)</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SRLI</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SRLI rd, rs1, shamt</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&gt;&gt; shamt (logical)</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SRA</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SRA  rd, rs1, rs2</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&gt;&gt; rs2[5:0] (arithmetic)</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SRAI</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SRAI rd, rs1, shamt</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&gt;&gt; shamt (arithmetic)</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LUI</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LUI  rd, imm20</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imm20 &lt;&lt; 12 (load upper immediate)</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AUIPC</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AUIPC rd, imm20</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PC + (imm20 &lt;&lt; 12)</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SLT</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SLT  rd, rs1, rs2</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&lt; rs2) ? 1 : 0 (signed)</w:t>
            </w:r>
          </w:p>
        </w:tc>
      </w:tr>
      <w:tr>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SLTU</w:t>
            </w:r>
          </w:p>
        </w:tc>
        <w:tc>
          <w:tcPr>
            <w:tcW w:type="dxa" w:w="21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SLTU rd, rs1, rs2</w:t>
            </w:r>
          </w:p>
        </w:tc>
        <w:tc>
          <w:tcPr>
            <w:tcW w:type="dxa" w:w="67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&lt; rs2) ? 1 : 0 (unsigned)</w:t>
            </w:r>
          </w:p>
        </w:tc>
      </w:tr>
      <w:tr>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SLTI</w:t>
            </w:r>
          </w:p>
        </w:tc>
        <w:tc>
          <w:tcPr>
            <w:tcW w:type="dxa" w:w="21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SLTI rd, rs1, imm</w:t>
            </w:r>
          </w:p>
        </w:tc>
        <w:tc>
          <w:tcPr>
            <w:tcW w:type="dxa" w:w="67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&lt; sext(imm)) ? 1 : 0 (signed)</w:t>
            </w:r>
          </w:p>
        </w:tc>
      </w:tr>
    </w:tbl>
    <w:p/>
    <w:p>
      <w:pPr>
        <w:pStyle w:val="Heading3"/>
      </w:pPr>
      <w:r>
        <w:t xml:space="preserve">5.4.2  Load / Store</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83"/>
        <w:gridCol w:w="2404"/>
        <w:gridCol w:w="5993"/>
      </w:tblGrid>
      <w:tr>
        <w:trPr>
          <w:tblHeader/>
        </w:trPr>
        <w:tc>
          <w:tcPr>
            <w:tcW w:type="dxa" w:w="168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240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59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6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LB</w:t>
            </w:r>
          </w:p>
        </w:tc>
        <w:tc>
          <w:tcPr>
            <w:tcW w:type="dxa" w:w="24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LB  rd, off(rs1)</w:t>
            </w:r>
          </w:p>
        </w:tc>
        <w:tc>
          <w:tcPr>
            <w:tcW w:type="dxa" w:w="59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sext(Mem8[rs1+off])</w:t>
            </w:r>
          </w:p>
        </w:tc>
      </w:tr>
      <w:tr>
        <w:tc>
          <w:tcPr>
            <w:tcW w:type="dxa" w:w="16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LBU</w:t>
            </w:r>
          </w:p>
        </w:tc>
        <w:tc>
          <w:tcPr>
            <w:tcW w:type="dxa" w:w="24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LBU rd, off(rs1)</w:t>
            </w:r>
          </w:p>
        </w:tc>
        <w:tc>
          <w:tcPr>
            <w:tcW w:type="dxa" w:w="59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zext(Mem8[rs1+off])</w:t>
            </w:r>
          </w:p>
        </w:tc>
      </w:tr>
      <w:tr>
        <w:tc>
          <w:tcPr>
            <w:tcW w:type="dxa" w:w="16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LH</w:t>
            </w:r>
          </w:p>
        </w:tc>
        <w:tc>
          <w:tcPr>
            <w:tcW w:type="dxa" w:w="24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LH  rd, off(rs1)</w:t>
            </w:r>
          </w:p>
        </w:tc>
        <w:tc>
          <w:tcPr>
            <w:tcW w:type="dxa" w:w="59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sext(Mem16[rs1+off])</w:t>
            </w:r>
          </w:p>
        </w:tc>
      </w:tr>
      <w:tr>
        <w:tc>
          <w:tcPr>
            <w:tcW w:type="dxa" w:w="16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LHU</w:t>
            </w:r>
          </w:p>
        </w:tc>
        <w:tc>
          <w:tcPr>
            <w:tcW w:type="dxa" w:w="24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LHU rd, off(rs1)</w:t>
            </w:r>
          </w:p>
        </w:tc>
        <w:tc>
          <w:tcPr>
            <w:tcW w:type="dxa" w:w="59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zext(Mem16[rs1+off])</w:t>
            </w:r>
          </w:p>
        </w:tc>
      </w:tr>
      <w:tr>
        <w:tc>
          <w:tcPr>
            <w:tcW w:type="dxa" w:w="16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LW</w:t>
            </w:r>
          </w:p>
        </w:tc>
        <w:tc>
          <w:tcPr>
            <w:tcW w:type="dxa" w:w="24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LW  rd, off(rs1)</w:t>
            </w:r>
          </w:p>
        </w:tc>
        <w:tc>
          <w:tcPr>
            <w:tcW w:type="dxa" w:w="59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sext(Mem32[rs1+off])</w:t>
            </w:r>
          </w:p>
        </w:tc>
      </w:tr>
      <w:tr>
        <w:tc>
          <w:tcPr>
            <w:tcW w:type="dxa" w:w="16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LWU</w:t>
            </w:r>
          </w:p>
        </w:tc>
        <w:tc>
          <w:tcPr>
            <w:tcW w:type="dxa" w:w="24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LWU rd, off(rs1)</w:t>
            </w:r>
          </w:p>
        </w:tc>
        <w:tc>
          <w:tcPr>
            <w:tcW w:type="dxa" w:w="59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zext(Mem32[rs1+off]) — RV64 only</w:t>
            </w:r>
          </w:p>
        </w:tc>
      </w:tr>
      <w:tr>
        <w:tc>
          <w:tcPr>
            <w:tcW w:type="dxa" w:w="16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w:t>
            </w:r>
          </w:p>
        </w:tc>
        <w:tc>
          <w:tcPr>
            <w:tcW w:type="dxa" w:w="24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  rd, off(rs1)</w:t>
            </w:r>
          </w:p>
        </w:tc>
        <w:tc>
          <w:tcPr>
            <w:tcW w:type="dxa" w:w="59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Mem64[rs1+off] — RV64 only</w:t>
            </w:r>
          </w:p>
        </w:tc>
      </w:tr>
      <w:tr>
        <w:tc>
          <w:tcPr>
            <w:tcW w:type="dxa" w:w="16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w:t>
            </w:r>
          </w:p>
        </w:tc>
        <w:tc>
          <w:tcPr>
            <w:tcW w:type="dxa" w:w="24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  rs2, off(rs1)</w:t>
            </w:r>
          </w:p>
        </w:tc>
        <w:tc>
          <w:tcPr>
            <w:tcW w:type="dxa" w:w="59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Mem8[rs1+off]  ← rs2[7:0]</w:t>
            </w:r>
          </w:p>
        </w:tc>
      </w:tr>
      <w:tr>
        <w:tc>
          <w:tcPr>
            <w:tcW w:type="dxa" w:w="16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SH</w:t>
            </w:r>
          </w:p>
        </w:tc>
        <w:tc>
          <w:tcPr>
            <w:tcW w:type="dxa" w:w="24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SH  rs2, off(rs1)</w:t>
            </w:r>
          </w:p>
        </w:tc>
        <w:tc>
          <w:tcPr>
            <w:tcW w:type="dxa" w:w="59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Mem16[rs1+off] ← rs2[15:0]</w:t>
            </w:r>
          </w:p>
        </w:tc>
      </w:tr>
      <w:tr>
        <w:tc>
          <w:tcPr>
            <w:tcW w:type="dxa" w:w="16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w:t>
            </w:r>
          </w:p>
        </w:tc>
        <w:tc>
          <w:tcPr>
            <w:tcW w:type="dxa" w:w="24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  rs2, off(rs1)</w:t>
            </w:r>
          </w:p>
        </w:tc>
        <w:tc>
          <w:tcPr>
            <w:tcW w:type="dxa" w:w="59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Mem32[rs1+off] ← rs2[31:0]</w:t>
            </w:r>
          </w:p>
        </w:tc>
      </w:tr>
      <w:tr>
        <w:tc>
          <w:tcPr>
            <w:tcW w:type="dxa" w:w="16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w:t>
            </w:r>
          </w:p>
        </w:tc>
        <w:tc>
          <w:tcPr>
            <w:tcW w:type="dxa" w:w="24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  rs2, off(rs1)</w:t>
            </w:r>
          </w:p>
        </w:tc>
        <w:tc>
          <w:tcPr>
            <w:tcW w:type="dxa" w:w="59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Mem64[rs1+off] ← rs2 — RV64 only</w:t>
            </w:r>
          </w:p>
        </w:tc>
      </w:tr>
    </w:tbl>
    <w:p/>
    <w:p>
      <w:pPr>
        <w:pStyle w:val="Heading3"/>
      </w:pPr>
      <w:r>
        <w:t xml:space="preserve">5.4.3  Control Flow</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532"/>
        <w:gridCol w:w="2440"/>
        <w:gridCol w:w="6108"/>
      </w:tblGrid>
      <w:tr>
        <w:trPr>
          <w:tblHeader/>
        </w:trPr>
        <w:tc>
          <w:tcPr>
            <w:tcW w:type="dxa" w:w="153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24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61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5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BEQ</w:t>
            </w:r>
          </w:p>
        </w:tc>
        <w:tc>
          <w:tcPr>
            <w:tcW w:type="dxa" w:w="24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BEQ  rs1, rs2, off</w:t>
            </w:r>
          </w:p>
        </w:tc>
        <w:tc>
          <w:tcPr>
            <w:tcW w:type="dxa" w:w="61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 ← PC+sext(off) if rs1 == rs2  (±4 KB range)</w:t>
            </w:r>
          </w:p>
        </w:tc>
      </w:tr>
      <w:tr>
        <w:tc>
          <w:tcPr>
            <w:tcW w:type="dxa" w:w="15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BNE</w:t>
            </w:r>
          </w:p>
        </w:tc>
        <w:tc>
          <w:tcPr>
            <w:tcW w:type="dxa" w:w="24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BNE  rs1, rs2, off</w:t>
            </w:r>
          </w:p>
        </w:tc>
        <w:tc>
          <w:tcPr>
            <w:tcW w:type="dxa" w:w="61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 ← PC+sext(off) if rs1 != rs2</w:t>
            </w:r>
          </w:p>
        </w:tc>
      </w:tr>
      <w:tr>
        <w:tc>
          <w:tcPr>
            <w:tcW w:type="dxa" w:w="15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BLT</w:t>
            </w:r>
          </w:p>
        </w:tc>
        <w:tc>
          <w:tcPr>
            <w:tcW w:type="dxa" w:w="24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BLT  rs1, rs2, off</w:t>
            </w:r>
          </w:p>
        </w:tc>
        <w:tc>
          <w:tcPr>
            <w:tcW w:type="dxa" w:w="61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Branch if rs1 &lt; rs2 (signed)</w:t>
            </w:r>
          </w:p>
        </w:tc>
      </w:tr>
      <w:tr>
        <w:tc>
          <w:tcPr>
            <w:tcW w:type="dxa" w:w="15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BGE</w:t>
            </w:r>
          </w:p>
        </w:tc>
        <w:tc>
          <w:tcPr>
            <w:tcW w:type="dxa" w:w="24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BGE  rs1, rs2, off</w:t>
            </w:r>
          </w:p>
        </w:tc>
        <w:tc>
          <w:tcPr>
            <w:tcW w:type="dxa" w:w="61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Branch if rs1 &gt;= rs2 (signed)</w:t>
            </w:r>
          </w:p>
        </w:tc>
      </w:tr>
      <w:tr>
        <w:tc>
          <w:tcPr>
            <w:tcW w:type="dxa" w:w="15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BLTU</w:t>
            </w:r>
          </w:p>
        </w:tc>
        <w:tc>
          <w:tcPr>
            <w:tcW w:type="dxa" w:w="24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BLTU rs1, rs2, off</w:t>
            </w:r>
          </w:p>
        </w:tc>
        <w:tc>
          <w:tcPr>
            <w:tcW w:type="dxa" w:w="61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Branch if rs1 &lt; rs2 (unsigned)</w:t>
            </w:r>
          </w:p>
        </w:tc>
      </w:tr>
      <w:tr>
        <w:tc>
          <w:tcPr>
            <w:tcW w:type="dxa" w:w="15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BGEU</w:t>
            </w:r>
          </w:p>
        </w:tc>
        <w:tc>
          <w:tcPr>
            <w:tcW w:type="dxa" w:w="24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BGEU rs1, rs2, off</w:t>
            </w:r>
          </w:p>
        </w:tc>
        <w:tc>
          <w:tcPr>
            <w:tcW w:type="dxa" w:w="61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Branch if rs1 &gt;= rs2 (unsigned)</w:t>
            </w:r>
          </w:p>
        </w:tc>
      </w:tr>
      <w:tr>
        <w:tc>
          <w:tcPr>
            <w:tcW w:type="dxa" w:w="15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JAL</w:t>
            </w:r>
          </w:p>
        </w:tc>
        <w:tc>
          <w:tcPr>
            <w:tcW w:type="dxa" w:w="24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JAL  rd, off</w:t>
            </w:r>
          </w:p>
        </w:tc>
        <w:tc>
          <w:tcPr>
            <w:tcW w:type="dxa" w:w="61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PC+4; PC ← PC + sext(off20)  (±1 MB)</w:t>
            </w:r>
          </w:p>
        </w:tc>
      </w:tr>
      <w:tr>
        <w:tc>
          <w:tcPr>
            <w:tcW w:type="dxa" w:w="15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JALR</w:t>
            </w:r>
          </w:p>
        </w:tc>
        <w:tc>
          <w:tcPr>
            <w:tcW w:type="dxa" w:w="24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JALR rd, rs1, off</w:t>
            </w:r>
          </w:p>
        </w:tc>
        <w:tc>
          <w:tcPr>
            <w:tcW w:type="dxa" w:w="61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PC+4; PC ← (rs1+sext(off)) &amp; ~1</w:t>
            </w:r>
          </w:p>
        </w:tc>
      </w:tr>
    </w:tbl>
    <w:p/>
    <w:p>
      <w:pPr>
        <w:pStyle w:val="Heading3"/>
      </w:pPr>
      <w:r>
        <w:t xml:space="preserve">5.4.4  M Extension — Multiply / Divide</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483"/>
        <w:gridCol w:w="7597"/>
      </w:tblGrid>
      <w:tr>
        <w:trPr>
          <w:tblHeader/>
        </w:trPr>
        <w:tc>
          <w:tcPr>
            <w:tcW w:type="dxa" w:w="248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75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24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   rd,rs1,rs2</w:t>
            </w:r>
          </w:p>
        </w:tc>
        <w:tc>
          <w:tcPr>
            <w:tcW w:type="dxa" w:w="7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lower 64 bits of rs1 × rs2</w:t>
            </w:r>
          </w:p>
        </w:tc>
      </w:tr>
      <w:tr>
        <w:tc>
          <w:tcPr>
            <w:tcW w:type="dxa" w:w="24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MULH  rd,rs1,rs2</w:t>
            </w:r>
          </w:p>
        </w:tc>
        <w:tc>
          <w:tcPr>
            <w:tcW w:type="dxa" w:w="7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upper 64 bits of rs1 × rs2 (signed × signed)</w:t>
            </w:r>
          </w:p>
        </w:tc>
      </w:tr>
      <w:tr>
        <w:tc>
          <w:tcPr>
            <w:tcW w:type="dxa" w:w="24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MULHU rd,rs1,rs2</w:t>
            </w:r>
          </w:p>
        </w:tc>
        <w:tc>
          <w:tcPr>
            <w:tcW w:type="dxa" w:w="7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upper 64 bits (unsigned × unsigned)</w:t>
            </w:r>
          </w:p>
        </w:tc>
      </w:tr>
      <w:tr>
        <w:tc>
          <w:tcPr>
            <w:tcW w:type="dxa" w:w="24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MULHSU rd,rs1,rs2</w:t>
            </w:r>
          </w:p>
        </w:tc>
        <w:tc>
          <w:tcPr>
            <w:tcW w:type="dxa" w:w="7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upper 64 bits (signed × unsigned)</w:t>
            </w:r>
          </w:p>
        </w:tc>
      </w:tr>
      <w:tr>
        <w:tc>
          <w:tcPr>
            <w:tcW w:type="dxa" w:w="24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MULW  rd,rs1,rs2</w:t>
            </w:r>
          </w:p>
        </w:tc>
        <w:tc>
          <w:tcPr>
            <w:tcW w:type="dxa" w:w="7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sext32(rs1[31:0] × rs2[31:0])</w:t>
            </w:r>
          </w:p>
        </w:tc>
      </w:tr>
      <w:tr>
        <w:tc>
          <w:tcPr>
            <w:tcW w:type="dxa" w:w="24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DIV   rd,rs1,rs2</w:t>
            </w:r>
          </w:p>
        </w:tc>
        <w:tc>
          <w:tcPr>
            <w:tcW w:type="dxa" w:w="7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rs2 (signed; rounds toward zero)</w:t>
            </w:r>
          </w:p>
        </w:tc>
      </w:tr>
      <w:tr>
        <w:tc>
          <w:tcPr>
            <w:tcW w:type="dxa" w:w="24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DIVU  rd,rs1,rs2</w:t>
            </w:r>
          </w:p>
        </w:tc>
        <w:tc>
          <w:tcPr>
            <w:tcW w:type="dxa" w:w="7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rs2 (unsigned)</w:t>
            </w:r>
          </w:p>
        </w:tc>
      </w:tr>
      <w:tr>
        <w:tc>
          <w:tcPr>
            <w:tcW w:type="dxa" w:w="24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REM   rd,rs1,rs2</w:t>
            </w:r>
          </w:p>
        </w:tc>
        <w:tc>
          <w:tcPr>
            <w:tcW w:type="dxa" w:w="7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rs2 (signed remainder)</w:t>
            </w:r>
          </w:p>
        </w:tc>
      </w:tr>
      <w:tr>
        <w:tc>
          <w:tcPr>
            <w:tcW w:type="dxa" w:w="24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REMU  rd,rs1,rs2</w:t>
            </w:r>
          </w:p>
        </w:tc>
        <w:tc>
          <w:tcPr>
            <w:tcW w:type="dxa" w:w="7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rs1 % rs2 (unsigned remainder)</w:t>
            </w:r>
          </w:p>
        </w:tc>
      </w:tr>
      <w:tr>
        <w:tc>
          <w:tcPr>
            <w:tcW w:type="dxa" w:w="24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DIVW / REMW</w:t>
            </w:r>
          </w:p>
        </w:tc>
        <w:tc>
          <w:tcPr>
            <w:tcW w:type="dxa" w:w="7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32-bit word versions of DIV/REM (sign-extended to 64 bits)</w:t>
            </w:r>
          </w:p>
        </w:tc>
      </w:tr>
    </w:tbl>
    <w:p/>
    <w:p>
      <w:pPr>
        <w:pStyle w:val="Heading3"/>
      </w:pPr>
      <w:r>
        <w:t xml:space="preserve">5.4.5  A Extension — Atomics</w:t>
      </w:r>
    </w:p>
    <w:p>
      <w:r>
        <w:rPr>
          <w:sz w:val="22"/>
          <w:szCs w:val="22"/>
        </w:rPr>
        <w:t xml:space="preserve">RISC-V atomics use two mechanisms: LR/SC (Load-Reserved / Store-Conditional) for compare-and-swap loops, and AMO (Atomic Memory Operations) for direct read-modify-write. Both carry ordering annotations: no suffix = relaxed; .aq = acquire; .rl = release; .aqrl = sequentially consistent.</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37"/>
        <w:gridCol w:w="2800"/>
        <w:gridCol w:w="5843"/>
      </w:tblGrid>
      <w:tr>
        <w:trPr>
          <w:tblHeader/>
        </w:trPr>
        <w:tc>
          <w:tcPr>
            <w:tcW w:type="dxa" w:w="143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28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584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4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LR.D</w:t>
            </w:r>
          </w:p>
        </w:tc>
        <w:tc>
          <w:tcPr>
            <w:tcW w:type="dxa" w:w="2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LR.D{.aq}  rd, (rs1)</w:t>
            </w:r>
          </w:p>
        </w:tc>
        <w:tc>
          <w:tcPr>
            <w:tcW w:type="dxa" w:w="5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Mem64[rs1]; set exclusive reservation</w:t>
            </w:r>
          </w:p>
        </w:tc>
      </w:tr>
      <w:tr>
        <w:tc>
          <w:tcPr>
            <w:tcW w:type="dxa" w:w="14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SC.D</w:t>
            </w:r>
          </w:p>
        </w:tc>
        <w:tc>
          <w:tcPr>
            <w:tcW w:type="dxa" w:w="2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SC.D{.rl}  rd, rs2, (rs1)</w:t>
            </w:r>
          </w:p>
        </w:tc>
        <w:tc>
          <w:tcPr>
            <w:tcW w:type="dxa" w:w="5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if reservation valid: Mem64[rs1]←rs2; rd←0; else rd←1</w:t>
            </w:r>
          </w:p>
        </w:tc>
      </w:tr>
      <w:tr>
        <w:tc>
          <w:tcPr>
            <w:tcW w:type="dxa" w:w="14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AMOSWAP.D</w:t>
            </w:r>
          </w:p>
        </w:tc>
        <w:tc>
          <w:tcPr>
            <w:tcW w:type="dxa" w:w="2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AMOSWAP.D rd, rs2, (rs1)</w:t>
            </w:r>
          </w:p>
        </w:tc>
        <w:tc>
          <w:tcPr>
            <w:tcW w:type="dxa" w:w="5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Mem64[rs1]; Mem64[rs1] ← rs2</w:t>
            </w:r>
          </w:p>
        </w:tc>
      </w:tr>
      <w:tr>
        <w:tc>
          <w:tcPr>
            <w:tcW w:type="dxa" w:w="14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AMOADD.D</w:t>
            </w:r>
          </w:p>
        </w:tc>
        <w:tc>
          <w:tcPr>
            <w:tcW w:type="dxa" w:w="2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AMOADD.D  rd, rs2, (rs1)</w:t>
            </w:r>
          </w:p>
        </w:tc>
        <w:tc>
          <w:tcPr>
            <w:tcW w:type="dxa" w:w="5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Mem64[rs1]; Mem64[rs1] += rs2</w:t>
            </w:r>
          </w:p>
        </w:tc>
      </w:tr>
      <w:tr>
        <w:tc>
          <w:tcPr>
            <w:tcW w:type="dxa" w:w="14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AMOAND.D</w:t>
            </w:r>
          </w:p>
        </w:tc>
        <w:tc>
          <w:tcPr>
            <w:tcW w:type="dxa" w:w="2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AMOAND.D  rd, rs2, (rs1)</w:t>
            </w:r>
          </w:p>
        </w:tc>
        <w:tc>
          <w:tcPr>
            <w:tcW w:type="dxa" w:w="5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Mem64[rs1]; Mem64[rs1] &amp;= rs2</w:t>
            </w:r>
          </w:p>
        </w:tc>
      </w:tr>
      <w:tr>
        <w:tc>
          <w:tcPr>
            <w:tcW w:type="dxa" w:w="14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AMOOR.D</w:t>
            </w:r>
          </w:p>
        </w:tc>
        <w:tc>
          <w:tcPr>
            <w:tcW w:type="dxa" w:w="2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AMOOR.D   rd, rs2, (rs1)</w:t>
            </w:r>
          </w:p>
        </w:tc>
        <w:tc>
          <w:tcPr>
            <w:tcW w:type="dxa" w:w="5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Mem64[rs1]; Mem64[rs1] |= rs2</w:t>
            </w:r>
          </w:p>
        </w:tc>
      </w:tr>
      <w:tr>
        <w:tc>
          <w:tcPr>
            <w:tcW w:type="dxa" w:w="14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AMOXOR.D</w:t>
            </w:r>
          </w:p>
        </w:tc>
        <w:tc>
          <w:tcPr>
            <w:tcW w:type="dxa" w:w="2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AMOXOR.D  rd, rs2, (rs1)</w:t>
            </w:r>
          </w:p>
        </w:tc>
        <w:tc>
          <w:tcPr>
            <w:tcW w:type="dxa" w:w="5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Mem64[rs1]; Mem64[rs1] ^= rs2</w:t>
            </w:r>
          </w:p>
        </w:tc>
      </w:tr>
      <w:tr>
        <w:tc>
          <w:tcPr>
            <w:tcW w:type="dxa" w:w="14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AMOMAX.D</w:t>
            </w:r>
          </w:p>
        </w:tc>
        <w:tc>
          <w:tcPr>
            <w:tcW w:type="dxa" w:w="2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AMOMAX.D  rd, rs2, (rs1)</w:t>
            </w:r>
          </w:p>
        </w:tc>
        <w:tc>
          <w:tcPr>
            <w:tcW w:type="dxa" w:w="5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Mem64[rs1]; Mem64[rs1] ← max(rd,rs2) signed</w:t>
            </w:r>
          </w:p>
        </w:tc>
      </w:tr>
      <w:tr>
        <w:tc>
          <w:tcPr>
            <w:tcW w:type="dxa" w:w="14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AMOMAXU.D</w:t>
            </w:r>
          </w:p>
        </w:tc>
        <w:tc>
          <w:tcPr>
            <w:tcW w:type="dxa" w:w="2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AMOMAXU.D rd, rs2, (rs1)</w:t>
            </w:r>
          </w:p>
        </w:tc>
        <w:tc>
          <w:tcPr>
            <w:tcW w:type="dxa" w:w="5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Mem64[rs1]; Mem64[rs1] ← max(rd,rs2) unsigned</w:t>
            </w:r>
          </w:p>
        </w:tc>
      </w:tr>
      <w:tr>
        <w:tc>
          <w:tcPr>
            <w:tcW w:type="dxa" w:w="14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AMOMIN.D</w:t>
            </w:r>
          </w:p>
        </w:tc>
        <w:tc>
          <w:tcPr>
            <w:tcW w:type="dxa" w:w="2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AMOMIN.D  rd, rs2, (rs1)</w:t>
            </w:r>
          </w:p>
        </w:tc>
        <w:tc>
          <w:tcPr>
            <w:tcW w:type="dxa" w:w="5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min (signed)</w:t>
            </w:r>
          </w:p>
        </w:tc>
      </w:tr>
      <w:tr>
        <w:tc>
          <w:tcPr>
            <w:tcW w:type="dxa" w:w="14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AMOMINU.D</w:t>
            </w:r>
          </w:p>
        </w:tc>
        <w:tc>
          <w:tcPr>
            <w:tcW w:type="dxa" w:w="2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AMOMINU.D rd, rs2, (rs1)</w:t>
            </w:r>
          </w:p>
        </w:tc>
        <w:tc>
          <w:tcPr>
            <w:tcW w:type="dxa" w:w="5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min (unsigned)</w:t>
            </w:r>
          </w:p>
        </w:tc>
      </w:tr>
    </w:tbl>
    <w:p/>
    <w:p>
      <w:pPr>
        <w:pStyle w:val="Heading2"/>
      </w:pPr>
      <w:r>
        <w:t xml:space="preserve">5.5  CSR Instructions (Zicsr Extension)</w:t>
      </w:r>
    </w:p>
    <w:p>
      <w:r>
        <w:rPr>
          <w:sz w:val="22"/>
          <w:szCs w:val="22"/>
        </w:rPr>
        <w:t xml:space="preserve">Control and Status Registers (CSRs) are the privileged register file in RISC-V. They hold machine configuration, trap vectors, timers, performance counters, and physical memory protection settings. All CSR access is through dedicated instructions — there is no direct memory mapping.</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514"/>
        <w:gridCol w:w="3154"/>
        <w:gridCol w:w="5412"/>
      </w:tblGrid>
      <w:tr>
        <w:trPr>
          <w:tblHeader/>
        </w:trPr>
        <w:tc>
          <w:tcPr>
            <w:tcW w:type="dxa" w:w="15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315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54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5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CSRRW</w:t>
            </w:r>
          </w:p>
        </w:tc>
        <w:tc>
          <w:tcPr>
            <w:tcW w:type="dxa" w:w="31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CSRRW  rd, csr, rs1</w:t>
            </w:r>
          </w:p>
        </w:tc>
        <w:tc>
          <w:tcPr>
            <w:tcW w:type="dxa" w:w="54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csr; csr ← rs1  (read/write)</w:t>
            </w:r>
          </w:p>
        </w:tc>
      </w:tr>
      <w:tr>
        <w:tc>
          <w:tcPr>
            <w:tcW w:type="dxa" w:w="15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CSRRS</w:t>
            </w:r>
          </w:p>
        </w:tc>
        <w:tc>
          <w:tcPr>
            <w:tcW w:type="dxa" w:w="31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CSRRS  rd, csr, rs1</w:t>
            </w:r>
          </w:p>
        </w:tc>
        <w:tc>
          <w:tcPr>
            <w:tcW w:type="dxa" w:w="54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csr; csr |= rs1  (read/set bits)</w:t>
            </w:r>
          </w:p>
        </w:tc>
      </w:tr>
      <w:tr>
        <w:tc>
          <w:tcPr>
            <w:tcW w:type="dxa" w:w="15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CSRRC</w:t>
            </w:r>
          </w:p>
        </w:tc>
        <w:tc>
          <w:tcPr>
            <w:tcW w:type="dxa" w:w="31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CSRRC  rd, csr, rs1</w:t>
            </w:r>
          </w:p>
        </w:tc>
        <w:tc>
          <w:tcPr>
            <w:tcW w:type="dxa" w:w="54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csr; csr &amp;= ~rs1  (read/clear bits)</w:t>
            </w:r>
          </w:p>
        </w:tc>
      </w:tr>
      <w:tr>
        <w:tc>
          <w:tcPr>
            <w:tcW w:type="dxa" w:w="15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CSRRWI</w:t>
            </w:r>
          </w:p>
        </w:tc>
        <w:tc>
          <w:tcPr>
            <w:tcW w:type="dxa" w:w="31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CSRRWI rd, csr, uimm5</w:t>
            </w:r>
          </w:p>
        </w:tc>
        <w:tc>
          <w:tcPr>
            <w:tcW w:type="dxa" w:w="54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csr; csr ← uimm5 (immediate write)</w:t>
            </w:r>
          </w:p>
        </w:tc>
      </w:tr>
      <w:tr>
        <w:tc>
          <w:tcPr>
            <w:tcW w:type="dxa" w:w="15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CSRRSI</w:t>
            </w:r>
          </w:p>
        </w:tc>
        <w:tc>
          <w:tcPr>
            <w:tcW w:type="dxa" w:w="31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CSRRSI rd, csr, uimm5</w:t>
            </w:r>
          </w:p>
        </w:tc>
        <w:tc>
          <w:tcPr>
            <w:tcW w:type="dxa" w:w="54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csr; csr |= uimm5</w:t>
            </w:r>
          </w:p>
        </w:tc>
      </w:tr>
      <w:tr>
        <w:tc>
          <w:tcPr>
            <w:tcW w:type="dxa" w:w="15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CSRRCI</w:t>
            </w:r>
          </w:p>
        </w:tc>
        <w:tc>
          <w:tcPr>
            <w:tcW w:type="dxa" w:w="31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CSRRCI rd, csr, uimm5</w:t>
            </w:r>
          </w:p>
        </w:tc>
        <w:tc>
          <w:tcPr>
            <w:tcW w:type="dxa" w:w="54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 ← csr; csr &amp;= ~uimm5</w:t>
            </w:r>
          </w:p>
        </w:tc>
      </w:tr>
    </w:tbl>
    <w:p/>
    <w:p>
      <w:pPr>
        <w:pStyle w:val="Heading2"/>
      </w:pPr>
      <w:r>
        <w:t xml:space="preserve">5.6  Key CSRs Used in UIOX</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953"/>
        <w:gridCol w:w="838"/>
        <w:gridCol w:w="890"/>
        <w:gridCol w:w="7399"/>
      </w:tblGrid>
      <w:tr>
        <w:trPr>
          <w:tblHeader/>
        </w:trPr>
        <w:tc>
          <w:tcPr>
            <w:tcW w:type="dxa" w:w="9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CSR</w:t>
            </w:r>
          </w:p>
        </w:tc>
        <w:tc>
          <w:tcPr>
            <w:tcW w:type="dxa" w:w="8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Address</w:t>
            </w:r>
          </w:p>
        </w:tc>
        <w:tc>
          <w:tcPr>
            <w:tcW w:type="dxa" w:w="89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Privilege</w:t>
            </w:r>
          </w:p>
        </w:tc>
        <w:tc>
          <w:tcPr>
            <w:tcW w:type="dxa" w:w="73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Purpose</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mstatus</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0x300</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Global interrupt enable (MIE/SIE), privilege mode bits, FP/extension state</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misa</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0x301</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Supported ISA extensions (read-only)</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mtvec</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0x305</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trap-handler base address + mode</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medeleg</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0x302</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Exception delegation to S-mode</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mideleg</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0x303</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delegation to S-mode</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mip</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0x344</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interrupt pending (MTIP, MSIP, MEIP)</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mie</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0x304</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interrupt enable</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mepc</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0x341</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exception PC (return address on MRET)</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mcause</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0x342</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trap cause (interrupt bit + cause code)</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mtval</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0x343</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trap value (faulting address or instruction)</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mscratch</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0x340</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Scratch register for M-mode trap handler</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satp</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0x180</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address translation (page table base + ASID + mode: Sv39/Sv48)</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stvec</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0x105</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trap vector</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sepc</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0x141</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exception PC</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scause</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0x142</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trap cause</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stval</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0x143</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trap value</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sstatus</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status (subset of mstatus)</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sscratch</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0x140</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Scratch register for S-mode trap handler</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sie</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0x104</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interrupt enable</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sip</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0x144</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interrupt pending</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0xC01</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Real-time clock (µs resolution on most platforms)</w:t>
            </w:r>
          </w:p>
        </w:tc>
      </w:tr>
      <w:tr>
        <w:tc>
          <w:tcPr>
            <w:tcW w:type="dxa" w:w="9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cycle</w:t>
            </w:r>
          </w:p>
        </w:tc>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0xC00</w:t>
            </w:r>
          </w:p>
        </w:tc>
        <w:tc>
          <w:tcPr>
            <w:tcW w:type="dxa" w:w="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w:t>
            </w:r>
          </w:p>
        </w:tc>
        <w:tc>
          <w:tcPr>
            <w:tcW w:type="dxa" w:w="73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Cycle counter</w:t>
            </w:r>
          </w:p>
        </w:tc>
      </w:tr>
      <w:tr>
        <w:tc>
          <w:tcPr>
            <w:tcW w:type="dxa" w:w="9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instret</w:t>
            </w:r>
          </w:p>
        </w:tc>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0xC02</w:t>
            </w:r>
          </w:p>
        </w:tc>
        <w:tc>
          <w:tcPr>
            <w:tcW w:type="dxa" w:w="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w:t>
            </w:r>
          </w:p>
        </w:tc>
        <w:tc>
          <w:tcPr>
            <w:tcW w:type="dxa" w:w="73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Instructions-retired counter</w:t>
            </w:r>
          </w:p>
        </w:tc>
      </w:tr>
    </w:tbl>
    <w:p/>
    <w:p>
      <w:pPr>
        <w:pStyle w:val="Heading2"/>
      </w:pPr>
      <w:r>
        <w:t xml:space="preserve">5.7  RISC-V Memory Model &amp; Fences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31"/>
        <w:gridCol w:w="1941"/>
        <w:gridCol w:w="6908"/>
      </w:tblGrid>
      <w:tr>
        <w:trPr>
          <w:tblHeader/>
        </w:trPr>
        <w:tc>
          <w:tcPr>
            <w:tcW w:type="dxa" w:w="12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Instruction</w:t>
            </w:r>
          </w:p>
        </w:tc>
        <w:tc>
          <w:tcPr>
            <w:tcW w:type="dxa" w:w="19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Syntax</w:t>
            </w:r>
          </w:p>
        </w:tc>
        <w:tc>
          <w:tcPr>
            <w:tcW w:type="dxa" w:w="69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Operation</w:t>
            </w:r>
          </w:p>
        </w:tc>
      </w:tr>
      <w:tr>
        <w:tc>
          <w:tcPr>
            <w:tcW w:type="dxa" w:w="12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FENCE</w:t>
            </w:r>
          </w:p>
        </w:tc>
        <w:tc>
          <w:tcPr>
            <w:tcW w:type="dxa" w:w="19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FENCE pred, succ</w:t>
            </w:r>
          </w:p>
        </w:tc>
        <w:tc>
          <w:tcPr>
            <w:tcW w:type="dxa" w:w="69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Order memory accesses: predecessor set (pred) before successor set (succ). pred/succ = any combo of I (instruction fetch), O (output), R (read), W (write). FENCE RW,RW is the full barrier.</w:t>
            </w:r>
          </w:p>
        </w:tc>
      </w:tr>
      <w:tr>
        <w:tc>
          <w:tcPr>
            <w:tcW w:type="dxa" w:w="12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FENCE.I</w:t>
            </w:r>
          </w:p>
        </w:tc>
        <w:tc>
          <w:tcPr>
            <w:tcW w:type="dxa" w:w="19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FENCE.I</w:t>
            </w:r>
          </w:p>
        </w:tc>
        <w:tc>
          <w:tcPr>
            <w:tcW w:type="dxa" w:w="69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Synchronise instruction and data streams — required before executing newly-written code (I-cache coherence). From the Zifencei extension.</w:t>
            </w:r>
          </w:p>
        </w:tc>
      </w:tr>
      <w:tr>
        <w:tc>
          <w:tcPr>
            <w:tcW w:type="dxa" w:w="12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SFENCE.VMA</w:t>
            </w:r>
          </w:p>
        </w:tc>
        <w:tc>
          <w:tcPr>
            <w:tcW w:type="dxa" w:w="19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SFENCE.VMA rs1,rs2</w:t>
            </w:r>
          </w:p>
        </w:tc>
        <w:tc>
          <w:tcPr>
            <w:tcW w:type="dxa" w:w="69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Flush TLB for address rs1 / ASID rs2 (S-mode; rs1=x0 → all addresses; rs2=x0 → all ASIDs)</w:t>
            </w:r>
          </w:p>
        </w:tc>
      </w:tr>
    </w:tbl>
    <w:p/>
    <w:p>
      <w:pPr>
        <w:pStyle w:val="Heading2"/>
      </w:pPr>
      <w:r>
        <w:t xml:space="preserve">5.8  SBI (Supervisor Binary Interface) Calls</w:t>
      </w:r>
    </w:p>
    <w:p>
      <w:r>
        <w:rPr>
          <w:sz w:val="22"/>
          <w:szCs w:val="22"/>
        </w:rPr>
        <w:t xml:space="preserve">RISC-V systems use the SBI to make requests from S-mode (UIOX kernel) to M-mode firmware (e.g. OpenSBI). SBI calls use ECALL with a7 = Extension ID, a6 = Function ID, and a0–a5 as arguments. Return values are in a0 (error) and a1 (value).</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387"/>
        <w:gridCol w:w="2661"/>
        <w:gridCol w:w="6032"/>
      </w:tblGrid>
      <w:tr>
        <w:trPr>
          <w:tblHeader/>
        </w:trPr>
        <w:tc>
          <w:tcPr>
            <w:tcW w:type="dxa" w:w="13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EID (a7)</w:t>
            </w:r>
          </w:p>
        </w:tc>
        <w:tc>
          <w:tcPr>
            <w:tcW w:type="dxa" w:w="266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Extension</w:t>
            </w:r>
          </w:p>
        </w:tc>
        <w:tc>
          <w:tcPr>
            <w:tcW w:type="dxa" w:w="603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Key Functions</w:t>
            </w:r>
          </w:p>
        </w:tc>
      </w:tr>
      <w:tr>
        <w:tc>
          <w:tcPr>
            <w:tcW w:type="dxa" w:w="13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w:t>
            </w:r>
          </w:p>
        </w:tc>
        <w:tc>
          <w:tcPr>
            <w:tcW w:type="dxa" w:w="26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Legacy Set Timer</w:t>
            </w:r>
          </w:p>
        </w:tc>
        <w:tc>
          <w:tcPr>
            <w:tcW w:type="dxa" w:w="60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 next timer interrupt (replaced by EID 0x54494D45)</w:t>
            </w:r>
          </w:p>
        </w:tc>
      </w:tr>
      <w:tr>
        <w:tc>
          <w:tcPr>
            <w:tcW w:type="dxa" w:w="13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w:t>
            </w:r>
          </w:p>
        </w:tc>
        <w:tc>
          <w:tcPr>
            <w:tcW w:type="dxa" w:w="26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Legacy Console Putchar</w:t>
            </w:r>
          </w:p>
        </w:tc>
        <w:tc>
          <w:tcPr>
            <w:tcW w:type="dxa" w:w="60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Single-character console output</w:t>
            </w:r>
          </w:p>
        </w:tc>
      </w:tr>
      <w:tr>
        <w:tc>
          <w:tcPr>
            <w:tcW w:type="dxa" w:w="13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w:t>
            </w:r>
          </w:p>
        </w:tc>
        <w:tc>
          <w:tcPr>
            <w:tcW w:type="dxa" w:w="26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 Extension</w:t>
            </w:r>
          </w:p>
        </w:tc>
        <w:tc>
          <w:tcPr>
            <w:tcW w:type="dxa" w:w="60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sbi_get_spec_version, sbi_probe_extension</w:t>
            </w:r>
          </w:p>
        </w:tc>
      </w:tr>
      <w:tr>
        <w:tc>
          <w:tcPr>
            <w:tcW w:type="dxa" w:w="13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0x54494D45</w:t>
            </w:r>
          </w:p>
        </w:tc>
        <w:tc>
          <w:tcPr>
            <w:tcW w:type="dxa" w:w="26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 (TIME)</w:t>
            </w:r>
          </w:p>
        </w:tc>
        <w:tc>
          <w:tcPr>
            <w:tcW w:type="dxa" w:w="60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sbi_set_timer(stime_value) — UIOX timer interrupt</w:t>
            </w:r>
          </w:p>
        </w:tc>
      </w:tr>
      <w:tr>
        <w:tc>
          <w:tcPr>
            <w:tcW w:type="dxa" w:w="13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0x735049</w:t>
            </w:r>
          </w:p>
        </w:tc>
        <w:tc>
          <w:tcPr>
            <w:tcW w:type="dxa" w:w="26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IPI</w:t>
            </w:r>
          </w:p>
        </w:tc>
        <w:tc>
          <w:tcPr>
            <w:tcW w:type="dxa" w:w="60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sbi_send_ipi(hart_mask) — inter-processor interrupt</w:t>
            </w:r>
          </w:p>
        </w:tc>
      </w:tr>
      <w:tr>
        <w:tc>
          <w:tcPr>
            <w:tcW w:type="dxa" w:w="13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0x52464E43</w:t>
            </w:r>
          </w:p>
        </w:tc>
        <w:tc>
          <w:tcPr>
            <w:tcW w:type="dxa" w:w="26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RFENCE</w:t>
            </w:r>
          </w:p>
        </w:tc>
        <w:tc>
          <w:tcPr>
            <w:tcW w:type="dxa" w:w="60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sbi_remote_fence_i, sbi_remote_sfence_vma</w:t>
            </w:r>
          </w:p>
        </w:tc>
      </w:tr>
      <w:tr>
        <w:tc>
          <w:tcPr>
            <w:tcW w:type="dxa" w:w="13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0x48534D</w:t>
            </w:r>
          </w:p>
        </w:tc>
        <w:tc>
          <w:tcPr>
            <w:tcW w:type="dxa" w:w="26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HSM (Hart State)</w:t>
            </w:r>
          </w:p>
        </w:tc>
        <w:tc>
          <w:tcPr>
            <w:tcW w:type="dxa" w:w="60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sbi_hart_start, sbi_hart_stop, sbi_hart_get_status</w:t>
            </w:r>
          </w:p>
        </w:tc>
      </w:tr>
      <w:tr>
        <w:tc>
          <w:tcPr>
            <w:tcW w:type="dxa" w:w="13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0x53525354</w:t>
            </w:r>
          </w:p>
        </w:tc>
        <w:tc>
          <w:tcPr>
            <w:tcW w:type="dxa" w:w="26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SRST (System Reset)</w:t>
            </w:r>
          </w:p>
        </w:tc>
        <w:tc>
          <w:tcPr>
            <w:tcW w:type="dxa" w:w="60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sbi_system_reset(type, reason) — shutdown/reboot</w:t>
            </w:r>
          </w:p>
        </w:tc>
      </w:tr>
    </w:tbl>
    <w:p/>
    <w:p>
      <w:pPr>
        <w:pStyle w:val="Heading2"/>
      </w:pPr>
      <w:r>
        <w:t xml:space="preserve">5.9  UIOX RISC-V Inline Assembly Patterns</w:t>
      </w:r>
    </w:p>
    <w:p>
      <w:r>
        <w:rPr>
          <w:b/>
          <w:bCs/>
          <w:sz w:val="22"/>
          <w:szCs w:val="22"/>
        </w:rPr>
        <w:t xml:space="preserve">Read time CSR (uiox_sec_plat_time_ms):</w:t>
      </w:r>
    </w:p>
    <w:p>
      <w:pPr>
        <w:ind w:left="720"/>
      </w:pPr>
      <w:r>
        <w:rPr>
          <w:rFonts w:ascii="Courier New" w:cs="Courier New" w:eastAsia="Courier New" w:hAnsi="Courier New"/>
          <w:color w:val="2E4057"/>
          <w:sz w:val="20"/>
          <w:szCs w:val="20"/>
        </w:rPr>
        <w:t xml:space="preserve">__asm__ volatile("rdtime %0" : "=r"(t));</w:t>
      </w:r>
    </w:p>
    <w:p>
      <w:r>
        <w:rPr>
          <w:b/>
          <w:bCs/>
          <w:sz w:val="22"/>
          <w:szCs w:val="22"/>
        </w:rPr>
        <w:t xml:space="preserve">Read cycle counter:</w:t>
      </w:r>
    </w:p>
    <w:p>
      <w:pPr>
        <w:ind w:left="720"/>
      </w:pPr>
      <w:r>
        <w:rPr>
          <w:rFonts w:ascii="Courier New" w:cs="Courier New" w:eastAsia="Courier New" w:hAnsi="Courier New"/>
          <w:color w:val="2E4057"/>
          <w:sz w:val="20"/>
          <w:szCs w:val="20"/>
        </w:rPr>
        <w:t xml:space="preserve">__asm__ volatile("rdcycle %0" : "=r"(cycles));</w:t>
      </w:r>
    </w:p>
    <w:p>
      <w:r>
        <w:rPr>
          <w:b/>
          <w:bCs/>
          <w:sz w:val="22"/>
          <w:szCs w:val="22"/>
        </w:rPr>
        <w:t xml:space="preserve">Full memory barrier:</w:t>
      </w:r>
    </w:p>
    <w:p>
      <w:pPr>
        <w:ind w:left="720"/>
      </w:pPr>
      <w:r>
        <w:rPr>
          <w:rFonts w:ascii="Courier New" w:cs="Courier New" w:eastAsia="Courier New" w:hAnsi="Courier New"/>
          <w:color w:val="2E4057"/>
          <w:sz w:val="20"/>
          <w:szCs w:val="20"/>
        </w:rPr>
        <w:t xml:space="preserve">__asm__ volatile("fence rw, rw" ::: "memory");</w:t>
      </w:r>
    </w:p>
    <w:p>
      <w:r>
        <w:rPr>
          <w:b/>
          <w:bCs/>
          <w:sz w:val="22"/>
          <w:szCs w:val="22"/>
        </w:rPr>
        <w:t xml:space="preserve">I-cache fence (after writing executable code):</w:t>
      </w:r>
    </w:p>
    <w:p>
      <w:pPr>
        <w:ind w:left="720"/>
      </w:pPr>
      <w:r>
        <w:rPr>
          <w:rFonts w:ascii="Courier New" w:cs="Courier New" w:eastAsia="Courier New" w:hAnsi="Courier New"/>
          <w:color w:val="2E4057"/>
          <w:sz w:val="20"/>
          <w:szCs w:val="20"/>
        </w:rPr>
        <w:t xml:space="preserve">__asm__ volatile("fence.i" ::: "memory");</w:t>
      </w:r>
    </w:p>
    <w:p>
      <w:r>
        <w:rPr>
          <w:b/>
          <w:bCs/>
          <w:sz w:val="22"/>
          <w:szCs w:val="22"/>
        </w:rPr>
        <w:t xml:space="preserve">Disable S-mode interrupts (clear SIE in sstatus):</w:t>
      </w:r>
    </w:p>
    <w:p>
      <w:pPr>
        <w:ind w:left="720"/>
      </w:pPr>
      <w:r>
        <w:rPr>
          <w:rFonts w:ascii="Courier New" w:cs="Courier New" w:eastAsia="Courier New" w:hAnsi="Courier New"/>
          <w:color w:val="2E4057"/>
          <w:sz w:val="20"/>
          <w:szCs w:val="20"/>
        </w:rPr>
        <w:t xml:space="preserve">__asm__ volatile("csrc sstatus, %0" :: "r"(0x2u) : "memory");</w:t>
      </w:r>
    </w:p>
    <w:p>
      <w:r>
        <w:rPr>
          <w:b/>
          <w:bCs/>
          <w:sz w:val="22"/>
          <w:szCs w:val="22"/>
        </w:rPr>
        <w:t xml:space="preserve">Enable S-mode interrupts:</w:t>
      </w:r>
    </w:p>
    <w:p>
      <w:pPr>
        <w:ind w:left="720"/>
      </w:pPr>
      <w:r>
        <w:rPr>
          <w:rFonts w:ascii="Courier New" w:cs="Courier New" w:eastAsia="Courier New" w:hAnsi="Courier New"/>
          <w:color w:val="2E4057"/>
          <w:sz w:val="20"/>
          <w:szCs w:val="20"/>
        </w:rPr>
        <w:t xml:space="preserve">__asm__ volatile("csrs sstatus, %0" :: "r"(0x2u) : "memory");</w:t>
      </w:r>
    </w:p>
    <w:p>
      <w:r>
        <w:rPr>
          <w:b/>
          <w:bCs/>
          <w:sz w:val="22"/>
          <w:szCs w:val="22"/>
        </w:rPr>
        <w:t xml:space="preserve">Read satp (page table base):</w:t>
      </w:r>
    </w:p>
    <w:p>
      <w:pPr>
        <w:ind w:left="720"/>
      </w:pPr>
      <w:r>
        <w:rPr>
          <w:rFonts w:ascii="Courier New" w:cs="Courier New" w:eastAsia="Courier New" w:hAnsi="Courier New"/>
          <w:color w:val="2E4057"/>
          <w:sz w:val="20"/>
          <w:szCs w:val="20"/>
        </w:rPr>
        <w:t xml:space="preserve">__asm__ volatile("csrr %0, satp" : "=r"(satp_val) :: "memory");</w:t>
      </w:r>
    </w:p>
    <w:p>
      <w:r>
        <w:rPr>
          <w:b/>
          <w:bCs/>
          <w:sz w:val="22"/>
          <w:szCs w:val="22"/>
        </w:rPr>
        <w:t xml:space="preserve">Write satp and flush TLB:</w:t>
      </w:r>
    </w:p>
    <w:p>
      <w:pPr>
        <w:ind w:left="720"/>
      </w:pPr>
      <w:r>
        <w:rPr>
          <w:rFonts w:ascii="Courier New" w:cs="Courier New" w:eastAsia="Courier New" w:hAnsi="Courier New"/>
          <w:color w:val="2E4057"/>
          <w:sz w:val="20"/>
          <w:szCs w:val="20"/>
        </w:rPr>
        <w:t xml:space="preserve">__asm__ volatile("csrw satp, %0 \n\t" "sfence.vma" :: "r"(satp_val) : "memory");</w:t>
      </w:r>
    </w:p>
    <w:p>
      <w:r>
        <w:rPr>
          <w:b/>
          <w:bCs/>
          <w:sz w:val="22"/>
          <w:szCs w:val="22"/>
        </w:rPr>
        <w:t xml:space="preserve">SBI set-timer call (EID=0x54494D45, FID=0):</w:t>
      </w:r>
    </w:p>
    <w:p>
      <w:pPr>
        <w:ind w:left="720"/>
      </w:pPr>
      <w:r>
        <w:rPr>
          <w:rFonts w:ascii="Courier New" w:cs="Courier New" w:eastAsia="Courier New" w:hAnsi="Courier New"/>
          <w:color w:val="2E4057"/>
          <w:sz w:val="20"/>
          <w:szCs w:val="20"/>
        </w:rPr>
        <w:t xml:space="preserve">register long a7 __asm__("a7") = 0x54494D45L;</w:t>
      </w:r>
    </w:p>
    <w:p>
      <w:pPr>
        <w:ind w:left="720"/>
      </w:pPr>
      <w:r>
        <w:rPr>
          <w:rFonts w:ascii="Courier New" w:cs="Courier New" w:eastAsia="Courier New" w:hAnsi="Courier New"/>
          <w:color w:val="2E4057"/>
          <w:sz w:val="20"/>
          <w:szCs w:val="20"/>
        </w:rPr>
        <w:t xml:space="preserve">register long a6 __asm__("a6") = 0L;</w:t>
      </w:r>
    </w:p>
    <w:p>
      <w:pPr>
        <w:ind w:left="720"/>
      </w:pPr>
      <w:r>
        <w:rPr>
          <w:rFonts w:ascii="Courier New" w:cs="Courier New" w:eastAsia="Courier New" w:hAnsi="Courier New"/>
          <w:color w:val="2E4057"/>
          <w:sz w:val="20"/>
          <w:szCs w:val="20"/>
        </w:rPr>
        <w:t xml:space="preserve">register long a0 __asm__("a0") = (long)stime;</w:t>
      </w:r>
    </w:p>
    <w:p>
      <w:pPr>
        <w:ind w:left="720"/>
      </w:pPr>
      <w:r>
        <w:rPr>
          <w:rFonts w:ascii="Courier New" w:cs="Courier New" w:eastAsia="Courier New" w:hAnsi="Courier New"/>
          <w:color w:val="2E4057"/>
          <w:sz w:val="20"/>
          <w:szCs w:val="20"/>
        </w:rPr>
        <w:t xml:space="preserve">__asm__ volatile("ecall" : "+r"(a0) : "r"(a6), "r"(a7) : "memory");</w:t>
      </w:r>
    </w:p>
    <w:p/>
    <w:p>
      <w:pPr>
        <w:pStyle w:val="Heading1"/>
      </w:pPr>
      <w:r>
        <w:t xml:space="preserve">6 · Cross-Architecture Comparison</w:t>
      </w:r>
    </w:p>
    <w:p>
      <w:pPr>
        <w:pStyle w:val="Heading2"/>
      </w:pPr>
      <w:r>
        <w:t xml:space="preserve">6.1  ISA Characteristics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52"/>
        <w:gridCol w:w="1973"/>
        <w:gridCol w:w="1754"/>
        <w:gridCol w:w="2240"/>
        <w:gridCol w:w="2461"/>
      </w:tblGrid>
      <w:tr>
        <w:trPr>
          <w:tblHeader/>
        </w:trPr>
        <w:tc>
          <w:tcPr>
            <w:tcW w:type="dxa" w:w="16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Property</w:t>
            </w:r>
          </w:p>
        </w:tc>
        <w:tc>
          <w:tcPr>
            <w:tcW w:type="dxa" w:w="197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ARM32</w:t>
            </w:r>
          </w:p>
        </w:tc>
        <w:tc>
          <w:tcPr>
            <w:tcW w:type="dxa" w:w="175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ARM64</w:t>
            </w:r>
          </w:p>
        </w:tc>
        <w:tc>
          <w:tcPr>
            <w:tcW w:type="dxa" w:w="22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x86-64</w:t>
            </w:r>
          </w:p>
        </w:tc>
        <w:tc>
          <w:tcPr>
            <w:tcW w:type="dxa" w:w="246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RISC-V</w:t>
            </w:r>
          </w:p>
        </w:tc>
      </w:tr>
      <w:tr>
        <w:tc>
          <w:tcPr>
            <w:tcW w:type="dxa" w:w="16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ISA family</w:t>
            </w:r>
          </w:p>
        </w:tc>
        <w:tc>
          <w:tcPr>
            <w:tcW w:type="dxa" w:w="19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CISC-leaning RISC</w:t>
            </w:r>
          </w:p>
        </w:tc>
        <w:tc>
          <w:tcPr>
            <w:tcW w:type="dxa" w:w="17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RISC</w:t>
            </w:r>
          </w:p>
        </w:tc>
        <w:tc>
          <w:tcPr>
            <w:tcW w:type="dxa" w:w="22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CISC</w:t>
            </w:r>
          </w:p>
        </w:tc>
        <w:tc>
          <w:tcPr>
            <w:tcW w:type="dxa" w:w="24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Pure RISC</w:t>
            </w:r>
          </w:p>
        </w:tc>
      </w:tr>
      <w:tr>
        <w:tc>
          <w:tcPr>
            <w:tcW w:type="dxa" w:w="16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Instruction width</w:t>
            </w:r>
          </w:p>
        </w:tc>
        <w:tc>
          <w:tcPr>
            <w:tcW w:type="dxa" w:w="19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32-bit (Thumb: 16/32)</w:t>
            </w:r>
          </w:p>
        </w:tc>
        <w:tc>
          <w:tcPr>
            <w:tcW w:type="dxa" w:w="17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Fixed 32-bit</w:t>
            </w:r>
          </w:p>
        </w:tc>
        <w:tc>
          <w:tcPr>
            <w:tcW w:type="dxa" w:w="22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Variable 1–15 bytes</w:t>
            </w:r>
          </w:p>
        </w:tc>
        <w:tc>
          <w:tcPr>
            <w:tcW w:type="dxa" w:w="24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32-bit (C ext: 16-bit)</w:t>
            </w:r>
          </w:p>
        </w:tc>
      </w:tr>
      <w:tr>
        <w:tc>
          <w:tcPr>
            <w:tcW w:type="dxa" w:w="16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GPRs</w:t>
            </w:r>
          </w:p>
        </w:tc>
        <w:tc>
          <w:tcPr>
            <w:tcW w:type="dxa" w:w="19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16 × 32-bit</w:t>
            </w:r>
          </w:p>
        </w:tc>
        <w:tc>
          <w:tcPr>
            <w:tcW w:type="dxa" w:w="17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31 × 64-bit</w:t>
            </w:r>
          </w:p>
        </w:tc>
        <w:tc>
          <w:tcPr>
            <w:tcW w:type="dxa" w:w="22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16 × 64-bit</w:t>
            </w:r>
          </w:p>
        </w:tc>
        <w:tc>
          <w:tcPr>
            <w:tcW w:type="dxa" w:w="24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 × 64-bit</w:t>
            </w:r>
          </w:p>
        </w:tc>
      </w:tr>
      <w:tr>
        <w:tc>
          <w:tcPr>
            <w:tcW w:type="dxa" w:w="16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Condition codes</w:t>
            </w:r>
          </w:p>
        </w:tc>
        <w:tc>
          <w:tcPr>
            <w:tcW w:type="dxa" w:w="19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Per-instruction</w:t>
            </w:r>
          </w:p>
        </w:tc>
        <w:tc>
          <w:tcPr>
            <w:tcW w:type="dxa" w:w="17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NZCV flags reg</w:t>
            </w:r>
          </w:p>
        </w:tc>
        <w:tc>
          <w:tcPr>
            <w:tcW w:type="dxa" w:w="22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RFLAGS</w:t>
            </w:r>
          </w:p>
        </w:tc>
        <w:tc>
          <w:tcPr>
            <w:tcW w:type="dxa" w:w="24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 flags (branch compares)</w:t>
            </w:r>
          </w:p>
        </w:tc>
      </w:tr>
      <w:tr>
        <w:tc>
          <w:tcPr>
            <w:tcW w:type="dxa" w:w="16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Calling convention</w:t>
            </w:r>
          </w:p>
        </w:tc>
        <w:tc>
          <w:tcPr>
            <w:tcW w:type="dxa" w:w="19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AAPCS (R0–R3 args)</w:t>
            </w:r>
          </w:p>
        </w:tc>
        <w:tc>
          <w:tcPr>
            <w:tcW w:type="dxa" w:w="17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AAPCS64 (X0–X7)</w:t>
            </w:r>
          </w:p>
        </w:tc>
        <w:tc>
          <w:tcPr>
            <w:tcW w:type="dxa" w:w="22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SysV AMD64 (RDI/RSI…)</w:t>
            </w:r>
          </w:p>
        </w:tc>
        <w:tc>
          <w:tcPr>
            <w:tcW w:type="dxa" w:w="24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RISC-V psABI (a0–a7)</w:t>
            </w:r>
          </w:p>
        </w:tc>
      </w:tr>
      <w:tr>
        <w:tc>
          <w:tcPr>
            <w:tcW w:type="dxa" w:w="16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Syscall instruction</w:t>
            </w:r>
          </w:p>
        </w:tc>
        <w:tc>
          <w:tcPr>
            <w:tcW w:type="dxa" w:w="19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SVC #0</w:t>
            </w:r>
          </w:p>
        </w:tc>
        <w:tc>
          <w:tcPr>
            <w:tcW w:type="dxa" w:w="17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SVC #0</w:t>
            </w:r>
          </w:p>
        </w:tc>
        <w:tc>
          <w:tcPr>
            <w:tcW w:type="dxa" w:w="22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SYSCALL</w:t>
            </w:r>
          </w:p>
        </w:tc>
        <w:tc>
          <w:tcPr>
            <w:tcW w:type="dxa" w:w="24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ECALL</w:t>
            </w:r>
          </w:p>
        </w:tc>
      </w:tr>
      <w:tr>
        <w:tc>
          <w:tcPr>
            <w:tcW w:type="dxa" w:w="16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Kernel entry reg</w:t>
            </w:r>
          </w:p>
        </w:tc>
        <w:tc>
          <w:tcPr>
            <w:tcW w:type="dxa" w:w="19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R7 (Linux)</w:t>
            </w:r>
          </w:p>
        </w:tc>
        <w:tc>
          <w:tcPr>
            <w:tcW w:type="dxa" w:w="17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X8 (number)</w:t>
            </w:r>
          </w:p>
        </w:tc>
        <w:tc>
          <w:tcPr>
            <w:tcW w:type="dxa" w:w="22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RAX (number)</w:t>
            </w:r>
          </w:p>
        </w:tc>
        <w:tc>
          <w:tcPr>
            <w:tcW w:type="dxa" w:w="24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a7 (EID) + a6 (FID)</w:t>
            </w:r>
          </w:p>
        </w:tc>
      </w:tr>
      <w:tr>
        <w:tc>
          <w:tcPr>
            <w:tcW w:type="dxa" w:w="16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Page granule</w:t>
            </w:r>
          </w:p>
        </w:tc>
        <w:tc>
          <w:tcPr>
            <w:tcW w:type="dxa" w:w="19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4 KB (LPAE: 4/64K)</w:t>
            </w:r>
          </w:p>
        </w:tc>
        <w:tc>
          <w:tcPr>
            <w:tcW w:type="dxa" w:w="17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4 KB / 16 KB / 64 KB</w:t>
            </w:r>
          </w:p>
        </w:tc>
        <w:tc>
          <w:tcPr>
            <w:tcW w:type="dxa" w:w="22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4 KB / 2 MB / 1 GB</w:t>
            </w:r>
          </w:p>
        </w:tc>
        <w:tc>
          <w:tcPr>
            <w:tcW w:type="dxa" w:w="24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4 KB (Sv32/Sv39/Sv48/Sv57)</w:t>
            </w:r>
          </w:p>
        </w:tc>
      </w:tr>
      <w:tr>
        <w:tc>
          <w:tcPr>
            <w:tcW w:type="dxa" w:w="16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Cache coherence</w:t>
            </w:r>
          </w:p>
        </w:tc>
        <w:tc>
          <w:tcPr>
            <w:tcW w:type="dxa" w:w="19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DSB/DMB/ISB</w:t>
            </w:r>
          </w:p>
        </w:tc>
        <w:tc>
          <w:tcPr>
            <w:tcW w:type="dxa" w:w="17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DSB/DMB/ISB</w:t>
            </w:r>
          </w:p>
        </w:tc>
        <w:tc>
          <w:tcPr>
            <w:tcW w:type="dxa" w:w="22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MFENCE/SFENCE/LFENCE</w:t>
            </w:r>
          </w:p>
        </w:tc>
        <w:tc>
          <w:tcPr>
            <w:tcW w:type="dxa" w:w="24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FENCE / FENCE.I</w:t>
            </w:r>
          </w:p>
        </w:tc>
      </w:tr>
      <w:tr>
        <w:tc>
          <w:tcPr>
            <w:tcW w:type="dxa" w:w="16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Hardware TRNG</w:t>
            </w:r>
          </w:p>
        </w:tc>
        <w:tc>
          <w:tcPr>
            <w:tcW w:type="dxa" w:w="19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SMCCC TRNG / MMIO</w:t>
            </w:r>
          </w:p>
        </w:tc>
        <w:tc>
          <w:tcPr>
            <w:tcW w:type="dxa" w:w="17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RNDR + SMCCC</w:t>
            </w:r>
          </w:p>
        </w:tc>
        <w:tc>
          <w:tcPr>
            <w:tcW w:type="dxa" w:w="22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RDRAND + RDSEED</w:t>
            </w:r>
          </w:p>
        </w:tc>
        <w:tc>
          <w:tcPr>
            <w:tcW w:type="dxa" w:w="24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SBI / MMIO</w:t>
            </w:r>
          </w:p>
        </w:tc>
      </w:tr>
      <w:tr>
        <w:tc>
          <w:tcPr>
            <w:tcW w:type="dxa" w:w="16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Atomic model</w:t>
            </w:r>
          </w:p>
        </w:tc>
        <w:tc>
          <w:tcPr>
            <w:tcW w:type="dxa" w:w="19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LDREX/STREX + LDAEX</w:t>
            </w:r>
          </w:p>
        </w:tc>
        <w:tc>
          <w:tcPr>
            <w:tcW w:type="dxa" w:w="17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LDXR/STXR + LSE</w:t>
            </w:r>
          </w:p>
        </w:tc>
        <w:tc>
          <w:tcPr>
            <w:tcW w:type="dxa" w:w="22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LOCK prefix + CMPXCHG</w:t>
            </w:r>
          </w:p>
        </w:tc>
        <w:tc>
          <w:tcPr>
            <w:tcW w:type="dxa" w:w="24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LR/SC + AMO (.aq/.rl)</w:t>
            </w:r>
          </w:p>
        </w:tc>
      </w:tr>
    </w:tbl>
    <w:p/>
    <w:p>
      <w:pPr>
        <w:pStyle w:val="Heading2"/>
      </w:pPr>
      <w:r>
        <w:t xml:space="preserve">6.2  UIOX Integration Summary</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039"/>
        <w:gridCol w:w="2231"/>
        <w:gridCol w:w="2116"/>
        <w:gridCol w:w="1992"/>
        <w:gridCol w:w="2702"/>
      </w:tblGrid>
      <w:tr>
        <w:trPr>
          <w:tblHeader/>
        </w:trPr>
        <w:tc>
          <w:tcPr>
            <w:tcW w:type="dxa" w:w="103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Subsystem</w:t>
            </w:r>
          </w:p>
        </w:tc>
        <w:tc>
          <w:tcPr>
            <w:tcW w:type="dxa" w:w="22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ARM32</w:t>
            </w:r>
          </w:p>
        </w:tc>
        <w:tc>
          <w:tcPr>
            <w:tcW w:type="dxa" w:w="21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ARM64</w:t>
            </w:r>
          </w:p>
        </w:tc>
        <w:tc>
          <w:tcPr>
            <w:tcW w:type="dxa" w:w="19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x86-64</w:t>
            </w:r>
          </w:p>
        </w:tc>
        <w:tc>
          <w:tcPr>
            <w:tcW w:type="dxa" w:w="270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RISC-V</w:t>
            </w:r>
          </w:p>
        </w:tc>
      </w:tr>
      <w:tr>
        <w:tc>
          <w:tcPr>
            <w:tcW w:type="dxa" w:w="10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arch_init source</w:t>
            </w:r>
          </w:p>
        </w:tc>
        <w:tc>
          <w:tcPr>
            <w:tcW w:type="dxa" w:w="22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10_Arch/arm32/src/arch_init.c</w:t>
            </w:r>
          </w:p>
        </w:tc>
        <w:tc>
          <w:tcPr>
            <w:tcW w:type="dxa" w:w="21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10_Arch/arm64/src/arch_init.c</w:t>
            </w:r>
          </w:p>
        </w:tc>
        <w:tc>
          <w:tcPr>
            <w:tcW w:type="dxa" w:w="19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10_Arch/x86_64/src/arch_init.c</w:t>
            </w:r>
          </w:p>
        </w:tc>
        <w:tc>
          <w:tcPr>
            <w:tcW w:type="dxa" w:w="2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10_Arch/riscv/src/arch_init.c</w:t>
            </w:r>
          </w:p>
        </w:tc>
      </w:tr>
      <w:tr>
        <w:tc>
          <w:tcPr>
            <w:tcW w:type="dxa" w:w="10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 source</w:t>
            </w:r>
          </w:p>
        </w:tc>
        <w:tc>
          <w:tcPr>
            <w:tcW w:type="dxa" w:w="22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SP804 MMIO + CP15 CNTPCT</w:t>
            </w:r>
          </w:p>
        </w:tc>
        <w:tc>
          <w:tcPr>
            <w:tcW w:type="dxa" w:w="21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ARM Generic Timer CNTPCT_EL0</w:t>
            </w:r>
          </w:p>
        </w:tc>
        <w:tc>
          <w:tcPr>
            <w:tcW w:type="dxa" w:w="19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TSC (RDTSC)</w:t>
            </w:r>
          </w:p>
        </w:tc>
        <w:tc>
          <w:tcPr>
            <w:tcW w:type="dxa" w:w="2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rdtime CSR / SBI SET_TIMER</w:t>
            </w:r>
          </w:p>
        </w:tc>
      </w:tr>
      <w:tr>
        <w:tc>
          <w:tcPr>
            <w:tcW w:type="dxa" w:w="10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 controller</w:t>
            </w:r>
          </w:p>
        </w:tc>
        <w:tc>
          <w:tcPr>
            <w:tcW w:type="dxa" w:w="22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GIC-400 MMIO</w:t>
            </w:r>
          </w:p>
        </w:tc>
        <w:tc>
          <w:tcPr>
            <w:tcW w:type="dxa" w:w="21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GIC-400 / GIC-v3 sysreg</w:t>
            </w:r>
          </w:p>
        </w:tc>
        <w:tc>
          <w:tcPr>
            <w:tcW w:type="dxa" w:w="19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LAPIC + IOAPIC</w:t>
            </w:r>
          </w:p>
        </w:tc>
        <w:tc>
          <w:tcPr>
            <w:tcW w:type="dxa" w:w="2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PLIC (Platform-Level Interrupt Controller)</w:t>
            </w:r>
          </w:p>
        </w:tc>
      </w:tr>
      <w:tr>
        <w:tc>
          <w:tcPr>
            <w:tcW w:type="dxa" w:w="10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w:t>
            </w:r>
          </w:p>
        </w:tc>
        <w:tc>
          <w:tcPr>
            <w:tcW w:type="dxa" w:w="22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PL011 @ 0x10009000</w:t>
            </w:r>
          </w:p>
        </w:tc>
        <w:tc>
          <w:tcPr>
            <w:tcW w:type="dxa" w:w="21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PL011 @ 0x09000000</w:t>
            </w:r>
          </w:p>
        </w:tc>
        <w:tc>
          <w:tcPr>
            <w:tcW w:type="dxa" w:w="19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16550 port I/O or MMIO</w:t>
            </w:r>
          </w:p>
        </w:tc>
        <w:tc>
          <w:tcPr>
            <w:tcW w:type="dxa" w:w="2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SBI console / UART MMIO</w:t>
            </w:r>
          </w:p>
        </w:tc>
      </w:tr>
      <w:tr>
        <w:tc>
          <w:tcPr>
            <w:tcW w:type="dxa" w:w="10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TRNG BSP</w:t>
            </w:r>
          </w:p>
        </w:tc>
        <w:tc>
          <w:tcPr>
            <w:tcW w:type="dxa" w:w="22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bsp/uiox_sec_plat_arm32.c</w:t>
            </w:r>
          </w:p>
        </w:tc>
        <w:tc>
          <w:tcPr>
            <w:tcW w:type="dxa" w:w="21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bsp/uiox_sec_plat_arm64.c</w:t>
            </w:r>
          </w:p>
        </w:tc>
        <w:tc>
          <w:tcPr>
            <w:tcW w:type="dxa" w:w="19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bsp/uiox_sec_plat_x86_64.c</w:t>
            </w:r>
          </w:p>
        </w:tc>
        <w:tc>
          <w:tcPr>
            <w:tcW w:type="dxa" w:w="2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(future) bsp/uiox_sec_plat_riscv.c</w:t>
            </w:r>
          </w:p>
        </w:tc>
      </w:tr>
      <w:tr>
        <w:tc>
          <w:tcPr>
            <w:tcW w:type="dxa" w:w="10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MMU type</w:t>
            </w:r>
          </w:p>
        </w:tc>
        <w:tc>
          <w:tcPr>
            <w:tcW w:type="dxa" w:w="22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ARMv7 Short / LPAE</w:t>
            </w:r>
          </w:p>
        </w:tc>
        <w:tc>
          <w:tcPr>
            <w:tcW w:type="dxa" w:w="21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AArch64 stage-1 VMSAv8</w:t>
            </w:r>
          </w:p>
        </w:tc>
        <w:tc>
          <w:tcPr>
            <w:tcW w:type="dxa" w:w="19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x86-64 4-level paging</w:t>
            </w:r>
          </w:p>
        </w:tc>
        <w:tc>
          <w:tcPr>
            <w:tcW w:type="dxa" w:w="2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Sv39 / Sv48</w:t>
            </w:r>
          </w:p>
        </w:tc>
      </w:tr>
      <w:tr>
        <w:tc>
          <w:tcPr>
            <w:tcW w:type="dxa" w:w="10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Compiler target</w:t>
            </w:r>
          </w:p>
        </w:tc>
        <w:tc>
          <w:tcPr>
            <w:tcW w:type="dxa" w:w="22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-march=armv7-a -mfloat-abi=hard</w:t>
            </w:r>
          </w:p>
        </w:tc>
        <w:tc>
          <w:tcPr>
            <w:tcW w:type="dxa" w:w="21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-march=armv8-a</w:t>
            </w:r>
          </w:p>
        </w:tc>
        <w:tc>
          <w:tcPr>
            <w:tcW w:type="dxa" w:w="19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-march=x86-64</w:t>
            </w:r>
          </w:p>
        </w:tc>
        <w:tc>
          <w:tcPr>
            <w:tcW w:type="dxa" w:w="2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-march=rv64imafdc</w:t>
            </w:r>
          </w:p>
        </w:tc>
      </w:tr>
    </w:tbl>
    <w:p/>
    <w:p>
      <w:pPr>
        <w:pStyle w:val="Heading1"/>
      </w:pPr>
      <w:r>
        <w:t xml:space="preserve">7 · Appendix</w:t>
      </w:r>
    </w:p>
    <w:p>
      <w:pPr>
        <w:pStyle w:val="Heading2"/>
      </w:pPr>
      <w:r>
        <w:t xml:space="preserve">7.1  Condition Code Quick Reference (ARM32 / ARM64)</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976"/>
        <w:gridCol w:w="5729"/>
        <w:gridCol w:w="3375"/>
      </w:tblGrid>
      <w:tr>
        <w:trPr>
          <w:tblHeader/>
        </w:trPr>
        <w:tc>
          <w:tcPr>
            <w:tcW w:type="dxa" w:w="97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Code</w:t>
            </w:r>
          </w:p>
        </w:tc>
        <w:tc>
          <w:tcPr>
            <w:tcW w:type="dxa" w:w="57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Meaning</w:t>
            </w:r>
          </w:p>
        </w:tc>
        <w:tc>
          <w:tcPr>
            <w:tcW w:type="dxa" w:w="33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CPSR/NZCV Condition</w:t>
            </w:r>
          </w:p>
        </w:tc>
      </w:tr>
      <w:tr>
        <w:tc>
          <w:tcPr>
            <w:tcW w:type="dxa" w:w="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EQ</w:t>
            </w:r>
          </w:p>
        </w:tc>
        <w:tc>
          <w:tcPr>
            <w:tcW w:type="dxa" w:w="57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Equal</w:t>
            </w:r>
          </w:p>
        </w:tc>
        <w:tc>
          <w:tcPr>
            <w:tcW w:type="dxa" w:w="33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Z=1</w:t>
            </w:r>
          </w:p>
        </w:tc>
      </w:tr>
      <w:tr>
        <w:tc>
          <w:tcPr>
            <w:tcW w:type="dxa" w:w="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NE</w:t>
            </w:r>
          </w:p>
        </w:tc>
        <w:tc>
          <w:tcPr>
            <w:tcW w:type="dxa" w:w="57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Not Equal</w:t>
            </w:r>
          </w:p>
        </w:tc>
        <w:tc>
          <w:tcPr>
            <w:tcW w:type="dxa" w:w="33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Z=0</w:t>
            </w:r>
          </w:p>
        </w:tc>
      </w:tr>
      <w:tr>
        <w:tc>
          <w:tcPr>
            <w:tcW w:type="dxa" w:w="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CS/HS</w:t>
            </w:r>
          </w:p>
        </w:tc>
        <w:tc>
          <w:tcPr>
            <w:tcW w:type="dxa" w:w="57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Carry Set / Unsigned Higher or Same</w:t>
            </w:r>
          </w:p>
        </w:tc>
        <w:tc>
          <w:tcPr>
            <w:tcW w:type="dxa" w:w="33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C=1</w:t>
            </w:r>
          </w:p>
        </w:tc>
      </w:tr>
      <w:tr>
        <w:tc>
          <w:tcPr>
            <w:tcW w:type="dxa" w:w="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CC/LO</w:t>
            </w:r>
          </w:p>
        </w:tc>
        <w:tc>
          <w:tcPr>
            <w:tcW w:type="dxa" w:w="57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Carry Clear / Unsigned Lower</w:t>
            </w:r>
          </w:p>
        </w:tc>
        <w:tc>
          <w:tcPr>
            <w:tcW w:type="dxa" w:w="33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C=0</w:t>
            </w:r>
          </w:p>
        </w:tc>
      </w:tr>
      <w:tr>
        <w:tc>
          <w:tcPr>
            <w:tcW w:type="dxa" w:w="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w:t>
            </w:r>
          </w:p>
        </w:tc>
        <w:tc>
          <w:tcPr>
            <w:tcW w:type="dxa" w:w="57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Minus / Negative</w:t>
            </w:r>
          </w:p>
        </w:tc>
        <w:tc>
          <w:tcPr>
            <w:tcW w:type="dxa" w:w="33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N=1</w:t>
            </w:r>
          </w:p>
        </w:tc>
      </w:tr>
      <w:tr>
        <w:tc>
          <w:tcPr>
            <w:tcW w:type="dxa" w:w="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w:t>
            </w:r>
          </w:p>
        </w:tc>
        <w:tc>
          <w:tcPr>
            <w:tcW w:type="dxa" w:w="57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Plus / Non-negative</w:t>
            </w:r>
          </w:p>
        </w:tc>
        <w:tc>
          <w:tcPr>
            <w:tcW w:type="dxa" w:w="33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N=0</w:t>
            </w:r>
          </w:p>
        </w:tc>
      </w:tr>
      <w:tr>
        <w:tc>
          <w:tcPr>
            <w:tcW w:type="dxa" w:w="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VS</w:t>
            </w:r>
          </w:p>
        </w:tc>
        <w:tc>
          <w:tcPr>
            <w:tcW w:type="dxa" w:w="57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Overflow Set</w:t>
            </w:r>
          </w:p>
        </w:tc>
        <w:tc>
          <w:tcPr>
            <w:tcW w:type="dxa" w:w="33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V=1</w:t>
            </w:r>
          </w:p>
        </w:tc>
      </w:tr>
      <w:tr>
        <w:tc>
          <w:tcPr>
            <w:tcW w:type="dxa" w:w="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VC</w:t>
            </w:r>
          </w:p>
        </w:tc>
        <w:tc>
          <w:tcPr>
            <w:tcW w:type="dxa" w:w="57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Overflow Clear</w:t>
            </w:r>
          </w:p>
        </w:tc>
        <w:tc>
          <w:tcPr>
            <w:tcW w:type="dxa" w:w="33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V=0</w:t>
            </w:r>
          </w:p>
        </w:tc>
      </w:tr>
      <w:tr>
        <w:tc>
          <w:tcPr>
            <w:tcW w:type="dxa" w:w="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w:t>
            </w:r>
          </w:p>
        </w:tc>
        <w:tc>
          <w:tcPr>
            <w:tcW w:type="dxa" w:w="57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Unsigned Higher</w:t>
            </w:r>
          </w:p>
        </w:tc>
        <w:tc>
          <w:tcPr>
            <w:tcW w:type="dxa" w:w="33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C=1 &amp;&amp; Z=0</w:t>
            </w:r>
          </w:p>
        </w:tc>
      </w:tr>
      <w:tr>
        <w:tc>
          <w:tcPr>
            <w:tcW w:type="dxa" w:w="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LS</w:t>
            </w:r>
          </w:p>
        </w:tc>
        <w:tc>
          <w:tcPr>
            <w:tcW w:type="dxa" w:w="57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Unsigned Lower or Same</w:t>
            </w:r>
          </w:p>
        </w:tc>
        <w:tc>
          <w:tcPr>
            <w:tcW w:type="dxa" w:w="33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C=0 || Z=1</w:t>
            </w:r>
          </w:p>
        </w:tc>
      </w:tr>
      <w:tr>
        <w:tc>
          <w:tcPr>
            <w:tcW w:type="dxa" w:w="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GE</w:t>
            </w:r>
          </w:p>
        </w:tc>
        <w:tc>
          <w:tcPr>
            <w:tcW w:type="dxa" w:w="57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Signed Greater or Equal</w:t>
            </w:r>
          </w:p>
        </w:tc>
        <w:tc>
          <w:tcPr>
            <w:tcW w:type="dxa" w:w="33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N=V</w:t>
            </w:r>
          </w:p>
        </w:tc>
      </w:tr>
      <w:tr>
        <w:tc>
          <w:tcPr>
            <w:tcW w:type="dxa" w:w="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LT</w:t>
            </w:r>
          </w:p>
        </w:tc>
        <w:tc>
          <w:tcPr>
            <w:tcW w:type="dxa" w:w="57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Signed Less Than</w:t>
            </w:r>
          </w:p>
        </w:tc>
        <w:tc>
          <w:tcPr>
            <w:tcW w:type="dxa" w:w="33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N≠V</w:t>
            </w:r>
          </w:p>
        </w:tc>
      </w:tr>
      <w:tr>
        <w:tc>
          <w:tcPr>
            <w:tcW w:type="dxa" w:w="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w:t>
            </w:r>
          </w:p>
        </w:tc>
        <w:tc>
          <w:tcPr>
            <w:tcW w:type="dxa" w:w="57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Signed Greater Than</w:t>
            </w:r>
          </w:p>
        </w:tc>
        <w:tc>
          <w:tcPr>
            <w:tcW w:type="dxa" w:w="33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Z=0 &amp;&amp; N=V</w:t>
            </w:r>
          </w:p>
        </w:tc>
      </w:tr>
      <w:tr>
        <w:tc>
          <w:tcPr>
            <w:tcW w:type="dxa" w:w="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LE</w:t>
            </w:r>
          </w:p>
        </w:tc>
        <w:tc>
          <w:tcPr>
            <w:tcW w:type="dxa" w:w="57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Signed Less or Equal</w:t>
            </w:r>
          </w:p>
        </w:tc>
        <w:tc>
          <w:tcPr>
            <w:tcW w:type="dxa" w:w="33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Z=1 || N≠V</w:t>
            </w:r>
          </w:p>
        </w:tc>
      </w:tr>
      <w:tr>
        <w:tc>
          <w:tcPr>
            <w:tcW w:type="dxa" w:w="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AL</w:t>
            </w:r>
          </w:p>
        </w:tc>
        <w:tc>
          <w:tcPr>
            <w:tcW w:type="dxa" w:w="57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Always (default)</w:t>
            </w:r>
          </w:p>
        </w:tc>
        <w:tc>
          <w:tcPr>
            <w:tcW w:type="dxa" w:w="33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(any)</w:t>
            </w:r>
          </w:p>
        </w:tc>
      </w:tr>
    </w:tbl>
    <w:p/>
    <w:p>
      <w:pPr>
        <w:pStyle w:val="Heading2"/>
      </w:pPr>
      <w:r>
        <w:t xml:space="preserve">7.2  x86-64 Common Jcc Mnemonics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827"/>
        <w:gridCol w:w="1421"/>
        <w:gridCol w:w="6832"/>
      </w:tblGrid>
      <w:tr>
        <w:trPr>
          <w:tblHeader/>
        </w:trPr>
        <w:tc>
          <w:tcPr>
            <w:tcW w:type="dxa" w:w="182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Mnemonic</w:t>
            </w:r>
          </w:p>
        </w:tc>
        <w:tc>
          <w:tcPr>
            <w:tcW w:type="dxa" w:w="142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Aliases</w:t>
            </w:r>
          </w:p>
        </w:tc>
        <w:tc>
          <w:tcPr>
            <w:tcW w:type="dxa" w:w="683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Jumps When</w:t>
            </w:r>
          </w:p>
        </w:tc>
      </w:tr>
      <w:tr>
        <w:tc>
          <w:tcPr>
            <w:tcW w:type="dxa" w:w="1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JE</w:t>
            </w:r>
          </w:p>
        </w:tc>
        <w:tc>
          <w:tcPr>
            <w:tcW w:type="dxa" w:w="1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JZ</w:t>
            </w:r>
          </w:p>
        </w:tc>
        <w:tc>
          <w:tcPr>
            <w:tcW w:type="dxa" w:w="68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ZF=1 (equal / zero)</w:t>
            </w:r>
          </w:p>
        </w:tc>
      </w:tr>
      <w:tr>
        <w:tc>
          <w:tcPr>
            <w:tcW w:type="dxa" w:w="1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JNE</w:t>
            </w:r>
          </w:p>
        </w:tc>
        <w:tc>
          <w:tcPr>
            <w:tcW w:type="dxa" w:w="1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JNZ</w:t>
            </w:r>
          </w:p>
        </w:tc>
        <w:tc>
          <w:tcPr>
            <w:tcW w:type="dxa" w:w="68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ZF=0 (not equal / not zero)</w:t>
            </w:r>
          </w:p>
        </w:tc>
      </w:tr>
      <w:tr>
        <w:tc>
          <w:tcPr>
            <w:tcW w:type="dxa" w:w="1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JG</w:t>
            </w:r>
          </w:p>
        </w:tc>
        <w:tc>
          <w:tcPr>
            <w:tcW w:type="dxa" w:w="1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JNLE</w:t>
            </w:r>
          </w:p>
        </w:tc>
        <w:tc>
          <w:tcPr>
            <w:tcW w:type="dxa" w:w="68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ZF=0 &amp;&amp; SF=OF (signed greater)</w:t>
            </w:r>
          </w:p>
        </w:tc>
      </w:tr>
      <w:tr>
        <w:tc>
          <w:tcPr>
            <w:tcW w:type="dxa" w:w="1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JGE</w:t>
            </w:r>
          </w:p>
        </w:tc>
        <w:tc>
          <w:tcPr>
            <w:tcW w:type="dxa" w:w="1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JNL</w:t>
            </w:r>
          </w:p>
        </w:tc>
        <w:tc>
          <w:tcPr>
            <w:tcW w:type="dxa" w:w="68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SF=OF (signed greater or equal)</w:t>
            </w:r>
          </w:p>
        </w:tc>
      </w:tr>
      <w:tr>
        <w:tc>
          <w:tcPr>
            <w:tcW w:type="dxa" w:w="1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JL</w:t>
            </w:r>
          </w:p>
        </w:tc>
        <w:tc>
          <w:tcPr>
            <w:tcW w:type="dxa" w:w="1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JNGE</w:t>
            </w:r>
          </w:p>
        </w:tc>
        <w:tc>
          <w:tcPr>
            <w:tcW w:type="dxa" w:w="68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SF≠OF (signed less)</w:t>
            </w:r>
          </w:p>
        </w:tc>
      </w:tr>
      <w:tr>
        <w:tc>
          <w:tcPr>
            <w:tcW w:type="dxa" w:w="1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JLE</w:t>
            </w:r>
          </w:p>
        </w:tc>
        <w:tc>
          <w:tcPr>
            <w:tcW w:type="dxa" w:w="1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JNG</w:t>
            </w:r>
          </w:p>
        </w:tc>
        <w:tc>
          <w:tcPr>
            <w:tcW w:type="dxa" w:w="68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ZF=1 || SF≠OF (signed less or equal)</w:t>
            </w:r>
          </w:p>
        </w:tc>
      </w:tr>
      <w:tr>
        <w:tc>
          <w:tcPr>
            <w:tcW w:type="dxa" w:w="1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JA</w:t>
            </w:r>
          </w:p>
        </w:tc>
        <w:tc>
          <w:tcPr>
            <w:tcW w:type="dxa" w:w="1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JNBE</w:t>
            </w:r>
          </w:p>
        </w:tc>
        <w:tc>
          <w:tcPr>
            <w:tcW w:type="dxa" w:w="68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CF=0 &amp;&amp; ZF=0 (unsigned above)</w:t>
            </w:r>
          </w:p>
        </w:tc>
      </w:tr>
      <w:tr>
        <w:tc>
          <w:tcPr>
            <w:tcW w:type="dxa" w:w="1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JAE</w:t>
            </w:r>
          </w:p>
        </w:tc>
        <w:tc>
          <w:tcPr>
            <w:tcW w:type="dxa" w:w="1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JNB, JNC</w:t>
            </w:r>
          </w:p>
        </w:tc>
        <w:tc>
          <w:tcPr>
            <w:tcW w:type="dxa" w:w="68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CF=0 (unsigned above or equal)</w:t>
            </w:r>
          </w:p>
        </w:tc>
      </w:tr>
      <w:tr>
        <w:tc>
          <w:tcPr>
            <w:tcW w:type="dxa" w:w="1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JB</w:t>
            </w:r>
          </w:p>
        </w:tc>
        <w:tc>
          <w:tcPr>
            <w:tcW w:type="dxa" w:w="1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JNAE, JC</w:t>
            </w:r>
          </w:p>
        </w:tc>
        <w:tc>
          <w:tcPr>
            <w:tcW w:type="dxa" w:w="68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CF=1 (unsigned below)</w:t>
            </w:r>
          </w:p>
        </w:tc>
      </w:tr>
      <w:tr>
        <w:tc>
          <w:tcPr>
            <w:tcW w:type="dxa" w:w="1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JBE</w:t>
            </w:r>
          </w:p>
        </w:tc>
        <w:tc>
          <w:tcPr>
            <w:tcW w:type="dxa" w:w="1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JNA</w:t>
            </w:r>
          </w:p>
        </w:tc>
        <w:tc>
          <w:tcPr>
            <w:tcW w:type="dxa" w:w="68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CF=1 || ZF=1 (unsigned below or equal)</w:t>
            </w:r>
          </w:p>
        </w:tc>
      </w:tr>
      <w:tr>
        <w:tc>
          <w:tcPr>
            <w:tcW w:type="dxa" w:w="1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JS</w:t>
            </w:r>
          </w:p>
        </w:tc>
        <w:tc>
          <w:tcPr>
            <w:tcW w:type="dxa" w:w="1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8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SF=1 (negative)</w:t>
            </w:r>
          </w:p>
        </w:tc>
      </w:tr>
      <w:tr>
        <w:tc>
          <w:tcPr>
            <w:tcW w:type="dxa" w:w="1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JNS</w:t>
            </w:r>
          </w:p>
        </w:tc>
        <w:tc>
          <w:tcPr>
            <w:tcW w:type="dxa" w:w="1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8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SF=0 (non-negative)</w:t>
            </w:r>
          </w:p>
        </w:tc>
      </w:tr>
      <w:tr>
        <w:tc>
          <w:tcPr>
            <w:tcW w:type="dxa" w:w="1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JO</w:t>
            </w:r>
          </w:p>
        </w:tc>
        <w:tc>
          <w:tcPr>
            <w:tcW w:type="dxa" w:w="1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8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OF=1 (overflow)</w:t>
            </w:r>
          </w:p>
        </w:tc>
      </w:tr>
      <w:tr>
        <w:tc>
          <w:tcPr>
            <w:tcW w:type="dxa" w:w="1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JNO</w:t>
            </w:r>
          </w:p>
        </w:tc>
        <w:tc>
          <w:tcPr>
            <w:tcW w:type="dxa" w:w="1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8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OF=0 (no overflow)</w:t>
            </w:r>
          </w:p>
        </w:tc>
      </w:tr>
    </w:tbl>
    <w:p/>
    <w:p>
      <w:pPr>
        <w:pStyle w:val="Heading2"/>
      </w:pPr>
      <w:r>
        <w:t xml:space="preserve">7.3  RISC-V mcause / scause Values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80"/>
        <w:gridCol w:w="914"/>
        <w:gridCol w:w="6886"/>
      </w:tblGrid>
      <w:tr>
        <w:trPr>
          <w:tblHeader/>
        </w:trPr>
        <w:tc>
          <w:tcPr>
            <w:tcW w:type="dxa" w:w="22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Interrupt bit</w:t>
            </w:r>
          </w:p>
        </w:tc>
        <w:tc>
          <w:tcPr>
            <w:tcW w:type="dxa" w:w="9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Code</w:t>
            </w:r>
          </w:p>
        </w:tc>
        <w:tc>
          <w:tcPr>
            <w:tcW w:type="dxa" w:w="68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Cause</w:t>
            </w:r>
          </w:p>
        </w:tc>
      </w:tr>
      <w:tr>
        <w:tc>
          <w:tcPr>
            <w:tcW w:type="dxa" w:w="2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(interrupt)</w:t>
            </w:r>
          </w:p>
        </w:tc>
        <w:tc>
          <w:tcPr>
            <w:tcW w:type="dxa" w:w="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68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software interrupt</w:t>
            </w:r>
          </w:p>
        </w:tc>
      </w:tr>
      <w:tr>
        <w:tc>
          <w:tcPr>
            <w:tcW w:type="dxa" w:w="2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w:t>
            </w:r>
          </w:p>
        </w:tc>
        <w:tc>
          <w:tcPr>
            <w:tcW w:type="dxa" w:w="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68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software interrupt</w:t>
            </w:r>
          </w:p>
        </w:tc>
      </w:tr>
      <w:tr>
        <w:tc>
          <w:tcPr>
            <w:tcW w:type="dxa" w:w="2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w:t>
            </w:r>
          </w:p>
        </w:tc>
        <w:tc>
          <w:tcPr>
            <w:tcW w:type="dxa" w:w="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68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timer interrupt</w:t>
            </w:r>
          </w:p>
        </w:tc>
      </w:tr>
      <w:tr>
        <w:tc>
          <w:tcPr>
            <w:tcW w:type="dxa" w:w="2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w:t>
            </w:r>
          </w:p>
        </w:tc>
        <w:tc>
          <w:tcPr>
            <w:tcW w:type="dxa" w:w="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7</w:t>
            </w:r>
          </w:p>
        </w:tc>
        <w:tc>
          <w:tcPr>
            <w:tcW w:type="dxa" w:w="68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timer interrupt</w:t>
            </w:r>
          </w:p>
        </w:tc>
      </w:tr>
      <w:tr>
        <w:tc>
          <w:tcPr>
            <w:tcW w:type="dxa" w:w="2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w:t>
            </w:r>
          </w:p>
        </w:tc>
        <w:tc>
          <w:tcPr>
            <w:tcW w:type="dxa" w:w="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9</w:t>
            </w:r>
          </w:p>
        </w:tc>
        <w:tc>
          <w:tcPr>
            <w:tcW w:type="dxa" w:w="68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Supervisor external interrupt (PLIC)</w:t>
            </w:r>
          </w:p>
        </w:tc>
      </w:tr>
      <w:tr>
        <w:tc>
          <w:tcPr>
            <w:tcW w:type="dxa" w:w="2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w:t>
            </w:r>
          </w:p>
        </w:tc>
        <w:tc>
          <w:tcPr>
            <w:tcW w:type="dxa" w:w="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11</w:t>
            </w:r>
          </w:p>
        </w:tc>
        <w:tc>
          <w:tcPr>
            <w:tcW w:type="dxa" w:w="68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external interrupt</w:t>
            </w:r>
          </w:p>
        </w:tc>
      </w:tr>
      <w:tr>
        <w:tc>
          <w:tcPr>
            <w:tcW w:type="dxa" w:w="2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(exception)</w:t>
            </w:r>
          </w:p>
        </w:tc>
        <w:tc>
          <w:tcPr>
            <w:tcW w:type="dxa" w:w="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0</w:t>
            </w:r>
          </w:p>
        </w:tc>
        <w:tc>
          <w:tcPr>
            <w:tcW w:type="dxa" w:w="68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Instruction address misaligned</w:t>
            </w:r>
          </w:p>
        </w:tc>
      </w:tr>
      <w:tr>
        <w:tc>
          <w:tcPr>
            <w:tcW w:type="dxa" w:w="2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68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Instruction access fault</w:t>
            </w:r>
          </w:p>
        </w:tc>
      </w:tr>
      <w:tr>
        <w:tc>
          <w:tcPr>
            <w:tcW w:type="dxa" w:w="2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68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Illegal instruction</w:t>
            </w:r>
          </w:p>
        </w:tc>
      </w:tr>
      <w:tr>
        <w:tc>
          <w:tcPr>
            <w:tcW w:type="dxa" w:w="2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68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Breakpoint (EBREAK)</w:t>
            </w:r>
          </w:p>
        </w:tc>
      </w:tr>
      <w:tr>
        <w:tc>
          <w:tcPr>
            <w:tcW w:type="dxa" w:w="2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4</w:t>
            </w:r>
          </w:p>
        </w:tc>
        <w:tc>
          <w:tcPr>
            <w:tcW w:type="dxa" w:w="68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address misaligned</w:t>
            </w:r>
          </w:p>
        </w:tc>
      </w:tr>
      <w:tr>
        <w:tc>
          <w:tcPr>
            <w:tcW w:type="dxa" w:w="2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68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access fault</w:t>
            </w:r>
          </w:p>
        </w:tc>
      </w:tr>
      <w:tr>
        <w:tc>
          <w:tcPr>
            <w:tcW w:type="dxa" w:w="2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6</w:t>
            </w:r>
          </w:p>
        </w:tc>
        <w:tc>
          <w:tcPr>
            <w:tcW w:type="dxa" w:w="68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Store/AMO address misaligned</w:t>
            </w:r>
          </w:p>
        </w:tc>
      </w:tr>
      <w:tr>
        <w:tc>
          <w:tcPr>
            <w:tcW w:type="dxa" w:w="2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7</w:t>
            </w:r>
          </w:p>
        </w:tc>
        <w:tc>
          <w:tcPr>
            <w:tcW w:type="dxa" w:w="68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Store/AMO access fault</w:t>
            </w:r>
          </w:p>
        </w:tc>
      </w:tr>
      <w:tr>
        <w:tc>
          <w:tcPr>
            <w:tcW w:type="dxa" w:w="2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8</w:t>
            </w:r>
          </w:p>
        </w:tc>
        <w:tc>
          <w:tcPr>
            <w:tcW w:type="dxa" w:w="68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Environment call from U-mode (ECALL)</w:t>
            </w:r>
          </w:p>
        </w:tc>
      </w:tr>
      <w:tr>
        <w:tc>
          <w:tcPr>
            <w:tcW w:type="dxa" w:w="2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9</w:t>
            </w:r>
          </w:p>
        </w:tc>
        <w:tc>
          <w:tcPr>
            <w:tcW w:type="dxa" w:w="68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Environment call from S-mode</w:t>
            </w:r>
          </w:p>
        </w:tc>
      </w:tr>
      <w:tr>
        <w:tc>
          <w:tcPr>
            <w:tcW w:type="dxa" w:w="2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11</w:t>
            </w:r>
          </w:p>
        </w:tc>
        <w:tc>
          <w:tcPr>
            <w:tcW w:type="dxa" w:w="68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Environment call from M-mode</w:t>
            </w:r>
          </w:p>
        </w:tc>
      </w:tr>
      <w:tr>
        <w:tc>
          <w:tcPr>
            <w:tcW w:type="dxa" w:w="2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12</w:t>
            </w:r>
          </w:p>
        </w:tc>
        <w:tc>
          <w:tcPr>
            <w:tcW w:type="dxa" w:w="68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Instruction page fault</w:t>
            </w:r>
          </w:p>
        </w:tc>
      </w:tr>
      <w:tr>
        <w:tc>
          <w:tcPr>
            <w:tcW w:type="dxa" w:w="2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13</w:t>
            </w:r>
          </w:p>
        </w:tc>
        <w:tc>
          <w:tcPr>
            <w:tcW w:type="dxa" w:w="68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page fault</w:t>
            </w:r>
          </w:p>
        </w:tc>
      </w:tr>
      <w:tr>
        <w:tc>
          <w:tcPr>
            <w:tcW w:type="dxa" w:w="2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w:t>
            </w:r>
          </w:p>
        </w:tc>
        <w:tc>
          <w:tcPr>
            <w:tcW w:type="dxa" w:w="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15</w:t>
            </w:r>
          </w:p>
        </w:tc>
        <w:tc>
          <w:tcPr>
            <w:tcW w:type="dxa" w:w="68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Store/AMO page fault</w:t>
            </w:r>
          </w:p>
        </w:tc>
      </w:tr>
    </w:tbl>
    <w:p/>
    <w:p>
      <w:pPr>
        <w:pStyle w:val="Heading2"/>
      </w:pPr>
      <w:r>
        <w:t xml:space="preserve">7.4  References</w:t>
      </w:r>
    </w:p>
    <w:p>
      <w:pPr>
        <w:pStyle w:val="ListParagraph"/>
        <w:numPr>
          <w:ilvl w:val="0"/>
          <w:numId w:val="1"/>
        </w:numPr>
      </w:pPr>
      <w:r>
        <w:t xml:space="preserve">ARM Architecture Reference Manual — ARMv7-A and ARMv7-R edition (ARM DDI 0406)</w:t>
      </w:r>
    </w:p>
    <w:p>
      <w:pPr>
        <w:pStyle w:val="ListParagraph"/>
        <w:numPr>
          <w:ilvl w:val="0"/>
          <w:numId w:val="1"/>
        </w:numPr>
      </w:pPr>
      <w:r>
        <w:t xml:space="preserve">ARM Architecture Reference Manual — ARMv8-A (ARM DDI 0487)</w:t>
      </w:r>
    </w:p>
    <w:p>
      <w:pPr>
        <w:pStyle w:val="ListParagraph"/>
        <w:numPr>
          <w:ilvl w:val="0"/>
          <w:numId w:val="1"/>
        </w:numPr>
      </w:pPr>
      <w:r>
        <w:t xml:space="preserve">ARM SMCCC Specification — DEN0028 / DEN0098</w:t>
      </w:r>
    </w:p>
    <w:p>
      <w:pPr>
        <w:pStyle w:val="ListParagraph"/>
        <w:numPr>
          <w:ilvl w:val="0"/>
          <w:numId w:val="1"/>
        </w:numPr>
      </w:pPr>
      <w:r>
        <w:t xml:space="preserve">Intel 64 and IA-32 Architectures Software Developer's Manual, Vol. 1–3</w:t>
      </w:r>
    </w:p>
    <w:p>
      <w:pPr>
        <w:pStyle w:val="ListParagraph"/>
        <w:numPr>
          <w:ilvl w:val="0"/>
          <w:numId w:val="1"/>
        </w:numPr>
      </w:pPr>
      <w:r>
        <w:t xml:space="preserve">AMD64 Architecture Programmer's Manual, Vol. 1–5</w:t>
      </w:r>
    </w:p>
    <w:p>
      <w:pPr>
        <w:pStyle w:val="ListParagraph"/>
        <w:numPr>
          <w:ilvl w:val="0"/>
          <w:numId w:val="1"/>
        </w:numPr>
      </w:pPr>
      <w:r>
        <w:t xml:space="preserve">RISC-V Instruction Set Manual, Vol. I (Unprivileged), Vol. II (Privileged) — riscv.org</w:t>
      </w:r>
    </w:p>
    <w:p>
      <w:pPr>
        <w:pStyle w:val="ListParagraph"/>
        <w:numPr>
          <w:ilvl w:val="0"/>
          <w:numId w:val="1"/>
        </w:numPr>
      </w:pPr>
      <w:r>
        <w:t xml:space="preserve">RISC-V SBI Specification — github.com/riscv-non-isa/riscv-sbi-doc</w:t>
      </w:r>
    </w:p>
    <w:p>
      <w:pPr>
        <w:pStyle w:val="ListParagraph"/>
        <w:numPr>
          <w:ilvl w:val="0"/>
          <w:numId w:val="1"/>
        </w:numPr>
      </w:pPr>
      <w:r>
        <w:t xml:space="preserve">UIOX Repository — github.com/Pramod645/UIOX (branch UIX00)</w:t>
      </w:r>
    </w:p>
    <w:p/>
    <w:p>
      <w:pPr>
        <w:jc w:val="center"/>
      </w:pPr>
      <w:r>
        <w:rPr>
          <w:i/>
          <w:iCs/>
          <w:color w:val="888888"/>
          <w:sz w:val="18"/>
          <w:szCs w:val="18"/>
        </w:rPr>
        <w:t xml:space="preserve">Generated by UIOX documentation toolchain · 2026-07-12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UIOX ISA Reference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2026-07-12T08:32:43.522Z</dcterms:created>
  <dcterms:modified xsi:type="dcterms:W3CDTF">2026-07-12T08:32:43.522Z</dcterms:modified>
</cp:coreProperties>
</file>

<file path=docProps/custom.xml><?xml version="1.0" encoding="utf-8"?>
<Properties xmlns="http://schemas.openxmlformats.org/officeDocument/2006/custom-properties" xmlns:vt="http://schemas.openxmlformats.org/officeDocument/2006/docPropsVTypes"/>
</file>