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14A1E" w14:textId="7C681AE3" w:rsidR="00E43AAD" w:rsidRDefault="00E43AAD" w:rsidP="00415192">
      <w:pPr>
        <w:pStyle w:val="Heading2"/>
        <w:jc w:val="center"/>
        <w:rPr>
          <w:b/>
          <w:bCs/>
          <w:sz w:val="36"/>
          <w:szCs w:val="36"/>
        </w:rPr>
      </w:pPr>
      <w:r w:rsidRPr="00E43AAD">
        <w:rPr>
          <w:b/>
          <w:bCs/>
          <w:sz w:val="36"/>
          <w:szCs w:val="36"/>
        </w:rPr>
        <w:t>CHAPTER 2</w:t>
      </w:r>
    </w:p>
    <w:p w14:paraId="28FAE8EC" w14:textId="1252AAF2" w:rsidR="00E43AAD" w:rsidRDefault="00E43AAD" w:rsidP="00415192">
      <w:pPr>
        <w:pStyle w:val="Heading2"/>
        <w:jc w:val="center"/>
        <w:rPr>
          <w:b/>
          <w:bCs/>
          <w:sz w:val="36"/>
          <w:szCs w:val="36"/>
        </w:rPr>
      </w:pPr>
      <w:r w:rsidRPr="00E43AAD">
        <w:rPr>
          <w:b/>
          <w:bCs/>
          <w:sz w:val="36"/>
          <w:szCs w:val="36"/>
        </w:rPr>
        <w:t>LITERATURE REVIEW/BACKGROUND STUDY</w:t>
      </w:r>
    </w:p>
    <w:p w14:paraId="0874D2CB" w14:textId="04C7772A" w:rsidR="00E43AAD" w:rsidRDefault="00E43AAD" w:rsidP="00415192">
      <w:pPr>
        <w:jc w:val="both"/>
      </w:pPr>
    </w:p>
    <w:p w14:paraId="3BA37252" w14:textId="77777777" w:rsidR="00A63F14" w:rsidRDefault="00E43AAD" w:rsidP="00415192">
      <w:pPr>
        <w:spacing w:line="360" w:lineRule="auto"/>
        <w:jc w:val="both"/>
        <w:rPr>
          <w:rFonts w:ascii="TimesNewRomanPSMT" w:hAnsi="TimesNewRomanPSMT" w:cs="TimesNewRomanPSMT"/>
          <w:sz w:val="28"/>
          <w:szCs w:val="28"/>
          <w:lang w:bidi="ar-SA"/>
        </w:rPr>
      </w:pPr>
      <w:r w:rsidRPr="00E43AAD">
        <w:rPr>
          <w:rFonts w:ascii="TimesNewRomanPSMT" w:hAnsi="TimesNewRomanPSMT" w:cs="TimesNewRomanPSMT"/>
          <w:sz w:val="28"/>
          <w:szCs w:val="28"/>
          <w:lang w:bidi="ar-SA"/>
        </w:rPr>
        <w:t>A literature review or background study of a company portfolio website is an analysis of the relevant research, articles, and publications that relate to the purpose, design, and content of the website. It is an important component of the planning and development process for the website and helps to identify best practices and potential pitfalls.</w:t>
      </w:r>
    </w:p>
    <w:p w14:paraId="3CC66E7E" w14:textId="32E2A367" w:rsidR="00E43AAD" w:rsidRDefault="001711D2" w:rsidP="00415192">
      <w:pPr>
        <w:spacing w:line="360" w:lineRule="auto"/>
        <w:jc w:val="both"/>
        <w:rPr>
          <w:rFonts w:ascii="TimesNewRomanPSMT" w:hAnsi="TimesNewRomanPSMT" w:cs="TimesNewRomanPSMT"/>
          <w:sz w:val="28"/>
          <w:szCs w:val="28"/>
          <w:lang w:bidi="ar-SA"/>
        </w:rPr>
      </w:pPr>
      <w:r w:rsidRPr="001711D2">
        <w:rPr>
          <w:rFonts w:ascii="TimesNewRomanPSMT" w:hAnsi="TimesNewRomanPSMT" w:cs="TimesNewRomanPSMT"/>
          <w:sz w:val="28"/>
          <w:szCs w:val="28"/>
          <w:lang w:bidi="ar-SA"/>
        </w:rPr>
        <w:t>Overall, a literature review or background study of a company portfolio website should provide a comprehensive overview of the current trends, strategies, and best practices for designing and implementing a successful portfolio website.</w:t>
      </w:r>
    </w:p>
    <w:p w14:paraId="201A61E6" w14:textId="77777777" w:rsidR="00294CEB" w:rsidRDefault="00E43AAD" w:rsidP="00415192">
      <w:pPr>
        <w:pStyle w:val="Heading3"/>
        <w:spacing w:line="480" w:lineRule="auto"/>
        <w:jc w:val="both"/>
        <w:rPr>
          <w:b/>
          <w:bCs/>
          <w:sz w:val="32"/>
          <w:szCs w:val="32"/>
          <w:lang w:bidi="ar-SA"/>
        </w:rPr>
      </w:pPr>
      <w:r w:rsidRPr="00E43AAD">
        <w:rPr>
          <w:b/>
          <w:bCs/>
          <w:sz w:val="32"/>
          <w:szCs w:val="32"/>
          <w:lang w:bidi="ar-SA"/>
        </w:rPr>
        <w:t>2.1. Timeline of the reported problem</w:t>
      </w:r>
    </w:p>
    <w:p w14:paraId="06133FF6" w14:textId="77777777" w:rsidR="00294CEB" w:rsidRPr="001531C7" w:rsidRDefault="00294CEB" w:rsidP="00415192">
      <w:pPr>
        <w:autoSpaceDE w:val="0"/>
        <w:autoSpaceDN w:val="0"/>
        <w:adjustRightInd w:val="0"/>
        <w:spacing w:after="0" w:line="360" w:lineRule="auto"/>
        <w:jc w:val="both"/>
        <w:rPr>
          <w:rFonts w:ascii="TimesNewRomanPSMT" w:hAnsi="TimesNewRomanPSMT" w:cs="TimesNewRomanPSMT"/>
          <w:color w:val="000000" w:themeColor="text1"/>
          <w:sz w:val="28"/>
          <w:szCs w:val="28"/>
          <w:lang w:bidi="ar-SA"/>
        </w:rPr>
      </w:pPr>
      <w:r w:rsidRPr="001531C7">
        <w:rPr>
          <w:rFonts w:ascii="TimesNewRomanPSMT" w:hAnsi="TimesNewRomanPSMT" w:cs="TimesNewRomanPSMT"/>
          <w:color w:val="000000" w:themeColor="text1"/>
          <w:sz w:val="28"/>
          <w:szCs w:val="28"/>
          <w:lang w:bidi="ar-SA"/>
        </w:rPr>
        <w:t>The timeline of the reported problem should include a historical overview of the company's industry or market.</w:t>
      </w:r>
    </w:p>
    <w:p w14:paraId="23899990" w14:textId="71427641" w:rsidR="00E43AAD" w:rsidRDefault="00582CE8" w:rsidP="00582CE8">
      <w:pPr>
        <w:pStyle w:val="Heading3"/>
        <w:spacing w:line="480" w:lineRule="auto"/>
        <w:ind w:left="-993"/>
        <w:jc w:val="both"/>
        <w:rPr>
          <w:b/>
          <w:bCs/>
          <w:sz w:val="32"/>
          <w:szCs w:val="32"/>
          <w:lang w:bidi="ar-SA"/>
        </w:rPr>
      </w:pPr>
      <w:r>
        <w:rPr>
          <w:b/>
          <w:bCs/>
          <w:noProof/>
          <w:sz w:val="32"/>
          <w:szCs w:val="32"/>
          <w:lang w:bidi="ar-SA"/>
          <w14:ligatures w14:val="standardContextual"/>
        </w:rPr>
        <w:drawing>
          <wp:inline distT="0" distB="0" distL="0" distR="0" wp14:anchorId="1DBF9EBD" wp14:editId="5DC8AB5C">
            <wp:extent cx="7132320" cy="4225290"/>
            <wp:effectExtent l="38100" t="19050" r="87630" b="419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A467E84" w14:textId="77777777" w:rsidR="00E4463C" w:rsidRPr="00E4463C" w:rsidRDefault="00E4463C" w:rsidP="00415192">
      <w:pPr>
        <w:jc w:val="both"/>
        <w:rPr>
          <w:lang w:bidi="ar-SA"/>
        </w:rPr>
      </w:pPr>
    </w:p>
    <w:p w14:paraId="3856CA94" w14:textId="207D4230" w:rsidR="00E43AAD" w:rsidRDefault="00E43AAD" w:rsidP="00415192">
      <w:pPr>
        <w:pStyle w:val="Heading3"/>
        <w:spacing w:line="480" w:lineRule="auto"/>
        <w:ind w:left="284" w:hanging="360"/>
        <w:jc w:val="both"/>
        <w:rPr>
          <w:b/>
          <w:bCs/>
          <w:sz w:val="32"/>
          <w:szCs w:val="32"/>
          <w:lang w:bidi="ar-SA"/>
        </w:rPr>
      </w:pPr>
      <w:r w:rsidRPr="00E43AAD">
        <w:rPr>
          <w:b/>
          <w:bCs/>
          <w:sz w:val="32"/>
          <w:szCs w:val="32"/>
          <w:lang w:bidi="ar-SA"/>
        </w:rPr>
        <w:lastRenderedPageBreak/>
        <w:t>2.2. Existing solutions</w:t>
      </w:r>
    </w:p>
    <w:p w14:paraId="5EC2FDFE" w14:textId="1435DECA" w:rsidR="00796A3D" w:rsidRPr="00796A3D" w:rsidRDefault="00796A3D" w:rsidP="00415192">
      <w:pPr>
        <w:autoSpaceDE w:val="0"/>
        <w:autoSpaceDN w:val="0"/>
        <w:adjustRightInd w:val="0"/>
        <w:spacing w:after="0" w:line="360" w:lineRule="auto"/>
        <w:jc w:val="both"/>
        <w:rPr>
          <w:rFonts w:ascii="TimesNewRomanPSMT" w:hAnsi="TimesNewRomanPSMT" w:cs="TimesNewRomanPSMT"/>
          <w:color w:val="000000" w:themeColor="text1"/>
          <w:sz w:val="28"/>
          <w:szCs w:val="28"/>
          <w:lang w:bidi="ar-SA"/>
        </w:rPr>
      </w:pPr>
      <w:r w:rsidRPr="00796A3D">
        <w:rPr>
          <w:rFonts w:ascii="TimesNewRomanPSMT" w:hAnsi="TimesNewRomanPSMT" w:cs="TimesNewRomanPSMT"/>
          <w:color w:val="000000" w:themeColor="text1"/>
          <w:sz w:val="28"/>
          <w:szCs w:val="28"/>
          <w:lang w:bidi="ar-SA"/>
        </w:rPr>
        <w:t>There are several existing solutions available for creating a company portfolio website. Some of the most popular options include:</w:t>
      </w:r>
    </w:p>
    <w:p w14:paraId="2B222637" w14:textId="77777777" w:rsidR="00796A3D" w:rsidRPr="00796A3D" w:rsidRDefault="00796A3D" w:rsidP="00415192">
      <w:pPr>
        <w:autoSpaceDE w:val="0"/>
        <w:autoSpaceDN w:val="0"/>
        <w:adjustRightInd w:val="0"/>
        <w:spacing w:after="0" w:line="360" w:lineRule="auto"/>
        <w:jc w:val="both"/>
        <w:rPr>
          <w:rFonts w:ascii="TimesNewRomanPSMT" w:hAnsi="TimesNewRomanPSMT" w:cs="TimesNewRomanPSMT"/>
          <w:color w:val="000000" w:themeColor="text1"/>
          <w:sz w:val="28"/>
          <w:szCs w:val="28"/>
          <w:lang w:bidi="ar-SA"/>
        </w:rPr>
      </w:pPr>
      <w:r w:rsidRPr="005E1E24">
        <w:rPr>
          <w:rFonts w:ascii="TimesNewRomanPSMT" w:hAnsi="TimesNewRomanPSMT" w:cs="TimesNewRomanPSMT"/>
          <w:b/>
          <w:bCs/>
          <w:color w:val="000000" w:themeColor="text1"/>
          <w:sz w:val="28"/>
          <w:szCs w:val="28"/>
          <w:lang w:bidi="ar-SA"/>
        </w:rPr>
        <w:t>Custom-built websites:</w:t>
      </w:r>
      <w:r w:rsidRPr="00796A3D">
        <w:rPr>
          <w:rFonts w:ascii="TimesNewRomanPSMT" w:hAnsi="TimesNewRomanPSMT" w:cs="TimesNewRomanPSMT"/>
          <w:color w:val="000000" w:themeColor="text1"/>
          <w:sz w:val="28"/>
          <w:szCs w:val="28"/>
          <w:lang w:bidi="ar-SA"/>
        </w:rPr>
        <w:t xml:space="preserve"> Companies can hire a web development agency or freelance developer to create a custom portfolio website that is tailored to their specific needs and branding. This option allows for maximum flexibility and control over the website's design and functionality.</w:t>
      </w:r>
    </w:p>
    <w:p w14:paraId="004E8447" w14:textId="77777777" w:rsidR="00796A3D" w:rsidRPr="00796A3D" w:rsidRDefault="00796A3D" w:rsidP="00415192">
      <w:pPr>
        <w:autoSpaceDE w:val="0"/>
        <w:autoSpaceDN w:val="0"/>
        <w:adjustRightInd w:val="0"/>
        <w:spacing w:after="0" w:line="360" w:lineRule="auto"/>
        <w:jc w:val="both"/>
        <w:rPr>
          <w:rFonts w:ascii="TimesNewRomanPSMT" w:hAnsi="TimesNewRomanPSMT" w:cs="TimesNewRomanPSMT"/>
          <w:color w:val="000000" w:themeColor="text1"/>
          <w:sz w:val="28"/>
          <w:szCs w:val="28"/>
          <w:lang w:bidi="ar-SA"/>
        </w:rPr>
      </w:pPr>
      <w:r w:rsidRPr="005E1E24">
        <w:rPr>
          <w:rFonts w:ascii="TimesNewRomanPSMT" w:hAnsi="TimesNewRomanPSMT" w:cs="TimesNewRomanPSMT"/>
          <w:b/>
          <w:bCs/>
          <w:color w:val="000000" w:themeColor="text1"/>
          <w:sz w:val="28"/>
          <w:szCs w:val="28"/>
          <w:lang w:bidi="ar-SA"/>
        </w:rPr>
        <w:t>Content management systems (CMS):</w:t>
      </w:r>
      <w:r w:rsidRPr="00796A3D">
        <w:rPr>
          <w:rFonts w:ascii="TimesNewRomanPSMT" w:hAnsi="TimesNewRomanPSMT" w:cs="TimesNewRomanPSMT"/>
          <w:color w:val="000000" w:themeColor="text1"/>
          <w:sz w:val="28"/>
          <w:szCs w:val="28"/>
          <w:lang w:bidi="ar-SA"/>
        </w:rPr>
        <w:t xml:space="preserve"> Popular CMS platforms such as WordPress, Wix, and Squarespace offer pre-designed templates and drag-and-drop tools that make it easy for companies to create a portfolio website without any coding skills. These platforms also offer various plugins and integrations that enhance the website's functionality.</w:t>
      </w:r>
    </w:p>
    <w:p w14:paraId="19C23277" w14:textId="5FBBFDC8" w:rsidR="00796A3D" w:rsidRDefault="00796A3D" w:rsidP="00415192">
      <w:pPr>
        <w:autoSpaceDE w:val="0"/>
        <w:autoSpaceDN w:val="0"/>
        <w:adjustRightInd w:val="0"/>
        <w:spacing w:after="0" w:line="360" w:lineRule="auto"/>
        <w:jc w:val="both"/>
        <w:rPr>
          <w:rFonts w:ascii="TimesNewRomanPSMT" w:hAnsi="TimesNewRomanPSMT" w:cs="TimesNewRomanPSMT"/>
          <w:color w:val="000000" w:themeColor="text1"/>
          <w:sz w:val="28"/>
          <w:szCs w:val="28"/>
          <w:lang w:bidi="ar-SA"/>
        </w:rPr>
      </w:pPr>
      <w:r w:rsidRPr="005E1E24">
        <w:rPr>
          <w:rFonts w:ascii="TimesNewRomanPSMT" w:hAnsi="TimesNewRomanPSMT" w:cs="TimesNewRomanPSMT"/>
          <w:b/>
          <w:bCs/>
          <w:color w:val="000000" w:themeColor="text1"/>
          <w:sz w:val="28"/>
          <w:szCs w:val="28"/>
          <w:lang w:bidi="ar-SA"/>
        </w:rPr>
        <w:t>Website builders:</w:t>
      </w:r>
      <w:r w:rsidRPr="00796A3D">
        <w:rPr>
          <w:rFonts w:ascii="TimesNewRomanPSMT" w:hAnsi="TimesNewRomanPSMT" w:cs="TimesNewRomanPSMT"/>
          <w:color w:val="000000" w:themeColor="text1"/>
          <w:sz w:val="28"/>
          <w:szCs w:val="28"/>
          <w:lang w:bidi="ar-SA"/>
        </w:rPr>
        <w:t xml:space="preserve"> Website builders like Weebly, GoDaddy, and Shopify offer pre-designed templates and simple drag-and-drop tools that allow companies to create a portfolio website quickly and easily. These platforms are especially useful for small businesses or individuals who want to create a professional-looking website without a lot of technical knowledge.</w:t>
      </w:r>
    </w:p>
    <w:p w14:paraId="31885FCF" w14:textId="7D7095A5" w:rsidR="00095853" w:rsidRDefault="00796A3D" w:rsidP="00415192">
      <w:pPr>
        <w:autoSpaceDE w:val="0"/>
        <w:autoSpaceDN w:val="0"/>
        <w:adjustRightInd w:val="0"/>
        <w:spacing w:after="0" w:line="360" w:lineRule="auto"/>
        <w:jc w:val="both"/>
        <w:rPr>
          <w:rFonts w:ascii="TimesNewRomanPSMT" w:hAnsi="TimesNewRomanPSMT" w:cs="TimesNewRomanPSMT"/>
          <w:color w:val="000000" w:themeColor="text1"/>
          <w:sz w:val="28"/>
          <w:szCs w:val="28"/>
          <w:lang w:bidi="ar-SA"/>
        </w:rPr>
      </w:pPr>
      <w:r w:rsidRPr="005E1E24">
        <w:rPr>
          <w:rFonts w:ascii="TimesNewRomanPSMT" w:hAnsi="TimesNewRomanPSMT" w:cs="TimesNewRomanPSMT"/>
          <w:b/>
          <w:bCs/>
          <w:color w:val="000000" w:themeColor="text1"/>
          <w:sz w:val="28"/>
          <w:szCs w:val="28"/>
          <w:lang w:bidi="ar-SA"/>
        </w:rPr>
        <w:t>Portfolio platforms:</w:t>
      </w:r>
      <w:r w:rsidRPr="00796A3D">
        <w:rPr>
          <w:rFonts w:ascii="TimesNewRomanPSMT" w:hAnsi="TimesNewRomanPSMT" w:cs="TimesNewRomanPSMT"/>
          <w:color w:val="000000" w:themeColor="text1"/>
          <w:sz w:val="28"/>
          <w:szCs w:val="28"/>
          <w:lang w:bidi="ar-SA"/>
        </w:rPr>
        <w:t xml:space="preserve"> There are several portfolio-specific platforms, such as Behance, Dribbble, and Carbonmade, that allow creative professionals to showcase their work to potential clients and collaborators. These platforms typically offer a range of templates, tools, and social sharing options that make it easy to create an engaging and visually stunning portfolio website.</w:t>
      </w:r>
    </w:p>
    <w:p w14:paraId="5783EF4A" w14:textId="77777777" w:rsidR="00E4463C" w:rsidRPr="00E4463C" w:rsidRDefault="00E4463C" w:rsidP="00415192">
      <w:pPr>
        <w:autoSpaceDE w:val="0"/>
        <w:autoSpaceDN w:val="0"/>
        <w:adjustRightInd w:val="0"/>
        <w:spacing w:after="0" w:line="360" w:lineRule="auto"/>
        <w:jc w:val="both"/>
        <w:rPr>
          <w:rFonts w:ascii="TimesNewRomanPSMT" w:hAnsi="TimesNewRomanPSMT" w:cs="TimesNewRomanPSMT"/>
          <w:color w:val="000000" w:themeColor="text1"/>
          <w:sz w:val="28"/>
          <w:szCs w:val="28"/>
          <w:lang w:bidi="ar-SA"/>
        </w:rPr>
      </w:pPr>
    </w:p>
    <w:p w14:paraId="1220FF13" w14:textId="71179A53" w:rsidR="00E43AAD" w:rsidRDefault="00E43AAD" w:rsidP="00415192">
      <w:pPr>
        <w:pStyle w:val="Heading3"/>
        <w:spacing w:line="480" w:lineRule="auto"/>
        <w:ind w:left="284" w:hanging="360"/>
        <w:jc w:val="both"/>
        <w:rPr>
          <w:b/>
          <w:bCs/>
          <w:sz w:val="32"/>
          <w:szCs w:val="32"/>
          <w:lang w:bidi="ar-SA"/>
        </w:rPr>
      </w:pPr>
      <w:r w:rsidRPr="00E43AAD">
        <w:rPr>
          <w:b/>
          <w:bCs/>
          <w:sz w:val="32"/>
          <w:szCs w:val="32"/>
          <w:lang w:bidi="ar-SA"/>
        </w:rPr>
        <w:lastRenderedPageBreak/>
        <w:t>2.3. Bibliometric analysis</w:t>
      </w:r>
    </w:p>
    <w:p w14:paraId="15B7D94E" w14:textId="21C91EA9" w:rsidR="00446782" w:rsidRPr="00446782" w:rsidRDefault="00446782" w:rsidP="00446782">
      <w:pPr>
        <w:ind w:left="-709"/>
        <w:rPr>
          <w:lang w:bidi="ar-SA"/>
        </w:rPr>
      </w:pPr>
      <w:r>
        <w:rPr>
          <w:noProof/>
        </w:rPr>
        <w:drawing>
          <wp:inline distT="0" distB="0" distL="0" distR="0" wp14:anchorId="4FCF0D1C" wp14:editId="6F2BA8C0">
            <wp:extent cx="6751320" cy="4404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1320" cy="4404360"/>
                    </a:xfrm>
                    <a:prstGeom prst="rect">
                      <a:avLst/>
                    </a:prstGeom>
                    <a:noFill/>
                    <a:ln>
                      <a:noFill/>
                    </a:ln>
                  </pic:spPr>
                </pic:pic>
              </a:graphicData>
            </a:graphic>
          </wp:inline>
        </w:drawing>
      </w:r>
    </w:p>
    <w:p w14:paraId="07610265" w14:textId="27470F0F" w:rsidR="00CC7920" w:rsidRPr="00CC7920" w:rsidRDefault="00CC7920" w:rsidP="00415192">
      <w:pPr>
        <w:autoSpaceDE w:val="0"/>
        <w:autoSpaceDN w:val="0"/>
        <w:adjustRightInd w:val="0"/>
        <w:spacing w:after="0" w:line="360" w:lineRule="auto"/>
        <w:jc w:val="both"/>
        <w:rPr>
          <w:rFonts w:ascii="TimesNewRomanPSMT" w:hAnsi="TimesNewRomanPSMT" w:cs="TimesNewRomanPSMT"/>
          <w:sz w:val="28"/>
          <w:szCs w:val="28"/>
          <w:lang w:bidi="ar-SA"/>
        </w:rPr>
      </w:pPr>
    </w:p>
    <w:sdt>
      <w:sdtPr>
        <w:rPr>
          <w:rFonts w:asciiTheme="minorHAnsi" w:eastAsiaTheme="minorHAnsi" w:hAnsiTheme="minorHAnsi" w:cstheme="minorBidi"/>
          <w:color w:val="auto"/>
          <w:sz w:val="22"/>
          <w:szCs w:val="20"/>
          <w:lang w:val="en-IN" w:bidi="hi-IN"/>
        </w:rPr>
        <w:id w:val="-1355112495"/>
        <w:docPartObj>
          <w:docPartGallery w:val="Bibliographies"/>
          <w:docPartUnique/>
        </w:docPartObj>
      </w:sdtPr>
      <w:sdtContent>
        <w:p w14:paraId="4734D7F6" w14:textId="0548DEF1" w:rsidR="00CC7920" w:rsidRDefault="00CC7920" w:rsidP="00415192">
          <w:pPr>
            <w:pStyle w:val="Heading1"/>
            <w:spacing w:line="360" w:lineRule="auto"/>
            <w:jc w:val="both"/>
          </w:pPr>
          <w:r>
            <w:t>Bibliography</w:t>
          </w:r>
        </w:p>
        <w:sdt>
          <w:sdtPr>
            <w:id w:val="111145805"/>
            <w:bibliography/>
          </w:sdtPr>
          <w:sdtContent>
            <w:p w14:paraId="4CEF7A72" w14:textId="1E9ED4C9" w:rsidR="00CC7920" w:rsidRPr="00CC7920" w:rsidRDefault="00CC7920" w:rsidP="00415192">
              <w:pPr>
                <w:pStyle w:val="Bibliography"/>
                <w:spacing w:line="360" w:lineRule="auto"/>
                <w:ind w:left="720" w:hanging="720"/>
                <w:jc w:val="both"/>
                <w:rPr>
                  <w:rFonts w:ascii="TimesNewRomanPSMT" w:hAnsi="TimesNewRomanPSMT" w:cs="TimesNewRomanPSMT"/>
                  <w:color w:val="000000" w:themeColor="text1"/>
                  <w:sz w:val="28"/>
                  <w:szCs w:val="28"/>
                  <w:lang w:bidi="ar-SA"/>
                </w:rPr>
              </w:pPr>
              <w:r>
                <w:fldChar w:fldCharType="begin"/>
              </w:r>
              <w:r>
                <w:instrText xml:space="preserve"> BIBLIOGRAPHY </w:instrText>
              </w:r>
              <w:r>
                <w:fldChar w:fldCharType="separate"/>
              </w:r>
            </w:p>
            <w:p w14:paraId="1A3946F3" w14:textId="77777777" w:rsidR="00CC7920" w:rsidRPr="00CC7920" w:rsidRDefault="00CC7920" w:rsidP="00415192">
              <w:pPr>
                <w:pStyle w:val="Bibliography"/>
                <w:spacing w:line="360" w:lineRule="auto"/>
                <w:ind w:left="720" w:hanging="720"/>
                <w:jc w:val="both"/>
                <w:rPr>
                  <w:rFonts w:ascii="TimesNewRomanPSMT" w:hAnsi="TimesNewRomanPSMT" w:cs="TimesNewRomanPSMT"/>
                  <w:color w:val="000000" w:themeColor="text1"/>
                  <w:sz w:val="28"/>
                  <w:szCs w:val="28"/>
                  <w:lang w:bidi="ar-SA"/>
                </w:rPr>
              </w:pPr>
              <w:r w:rsidRPr="00CC7920">
                <w:rPr>
                  <w:rFonts w:ascii="TimesNewRomanPSMT" w:hAnsi="TimesNewRomanPSMT" w:cs="TimesNewRomanPSMT"/>
                  <w:color w:val="000000" w:themeColor="text1"/>
                  <w:sz w:val="28"/>
                  <w:szCs w:val="28"/>
                  <w:lang w:bidi="ar-SA"/>
                </w:rPr>
                <w:t>Al-Tabbaa, O. a. (2021). Nonprofit organizations and social-alliance portfolio size: Evidence from website content analysis. Industrial Marketing Managemen, 147--160.</w:t>
              </w:r>
            </w:p>
            <w:p w14:paraId="2263A275" w14:textId="77777777" w:rsidR="00CC7920" w:rsidRPr="00CC7920" w:rsidRDefault="00CC7920" w:rsidP="00415192">
              <w:pPr>
                <w:pStyle w:val="Bibliography"/>
                <w:spacing w:line="360" w:lineRule="auto"/>
                <w:ind w:left="720" w:hanging="720"/>
                <w:jc w:val="both"/>
                <w:rPr>
                  <w:rFonts w:ascii="TimesNewRomanPSMT" w:hAnsi="TimesNewRomanPSMT" w:cs="TimesNewRomanPSMT"/>
                  <w:color w:val="000000" w:themeColor="text1"/>
                  <w:sz w:val="28"/>
                  <w:szCs w:val="28"/>
                  <w:lang w:bidi="ar-SA"/>
                </w:rPr>
              </w:pPr>
              <w:r w:rsidRPr="00CC7920">
                <w:rPr>
                  <w:rFonts w:ascii="TimesNewRomanPSMT" w:hAnsi="TimesNewRomanPSMT" w:cs="TimesNewRomanPSMT"/>
                  <w:color w:val="000000" w:themeColor="text1"/>
                  <w:sz w:val="28"/>
                  <w:szCs w:val="28"/>
                  <w:lang w:bidi="ar-SA"/>
                </w:rPr>
                <w:t>Fahril, M. a. (2021). Rancang Bangun Sistem Informasi Company Profile Berbasis Web Pada Pt. Gotrans Logistics: Web-Based Company Profile Information System Design At PT. Gotrans Logistics. Indonesian Journal of Informatic Research and Software Engineering (IJIRSE), 45--52.</w:t>
              </w:r>
            </w:p>
            <w:p w14:paraId="635C3599" w14:textId="77777777" w:rsidR="00CC7920" w:rsidRPr="00CC7920" w:rsidRDefault="00CC7920" w:rsidP="00415192">
              <w:pPr>
                <w:pStyle w:val="Bibliography"/>
                <w:spacing w:line="360" w:lineRule="auto"/>
                <w:ind w:left="720" w:hanging="720"/>
                <w:jc w:val="both"/>
                <w:rPr>
                  <w:rFonts w:ascii="TimesNewRomanPSMT" w:hAnsi="TimesNewRomanPSMT" w:cs="TimesNewRomanPSMT"/>
                  <w:color w:val="000000" w:themeColor="text1"/>
                  <w:sz w:val="28"/>
                  <w:szCs w:val="28"/>
                  <w:lang w:bidi="ar-SA"/>
                </w:rPr>
              </w:pPr>
              <w:r w:rsidRPr="00CC7920">
                <w:rPr>
                  <w:rFonts w:ascii="TimesNewRomanPSMT" w:hAnsi="TimesNewRomanPSMT" w:cs="TimesNewRomanPSMT"/>
                  <w:color w:val="000000" w:themeColor="text1"/>
                  <w:sz w:val="28"/>
                  <w:szCs w:val="28"/>
                  <w:lang w:bidi="ar-SA"/>
                </w:rPr>
                <w:t>Hidayatullah, R. A. (2016). LKP: Pembuatan Desain Website Sebagai Penunjang Company Profile CV. Hensindo. S1 Desain Komunikasi Visual.</w:t>
              </w:r>
            </w:p>
            <w:p w14:paraId="63811947" w14:textId="77777777" w:rsidR="00CC7920" w:rsidRPr="00CC7920" w:rsidRDefault="00CC7920" w:rsidP="00415192">
              <w:pPr>
                <w:pStyle w:val="Bibliography"/>
                <w:spacing w:line="360" w:lineRule="auto"/>
                <w:ind w:left="720" w:hanging="720"/>
                <w:jc w:val="both"/>
                <w:rPr>
                  <w:rFonts w:ascii="TimesNewRomanPSMT" w:hAnsi="TimesNewRomanPSMT" w:cs="TimesNewRomanPSMT"/>
                  <w:color w:val="000000" w:themeColor="text1"/>
                  <w:sz w:val="28"/>
                  <w:szCs w:val="28"/>
                  <w:lang w:bidi="ar-SA"/>
                </w:rPr>
              </w:pPr>
              <w:r w:rsidRPr="00CC7920">
                <w:rPr>
                  <w:rFonts w:ascii="TimesNewRomanPSMT" w:hAnsi="TimesNewRomanPSMT" w:cs="TimesNewRomanPSMT"/>
                  <w:color w:val="000000" w:themeColor="text1"/>
                  <w:sz w:val="28"/>
                  <w:szCs w:val="28"/>
                  <w:lang w:bidi="ar-SA"/>
                </w:rPr>
                <w:lastRenderedPageBreak/>
                <w:t>Izzah, A. (2021). Pengembangan Web Company Profile Terintegrasi Dengan API WhatsApp (Studi Kasus: Agen Sembako Al-Barkah). INFOTECH journal, 40--44.</w:t>
              </w:r>
            </w:p>
            <w:p w14:paraId="6AB3ABCE" w14:textId="77777777" w:rsidR="00CC7920" w:rsidRPr="00CC7920" w:rsidRDefault="00CC7920" w:rsidP="00415192">
              <w:pPr>
                <w:pStyle w:val="Bibliography"/>
                <w:spacing w:line="360" w:lineRule="auto"/>
                <w:ind w:left="720" w:hanging="720"/>
                <w:jc w:val="both"/>
                <w:rPr>
                  <w:rFonts w:ascii="TimesNewRomanPSMT" w:hAnsi="TimesNewRomanPSMT" w:cs="TimesNewRomanPSMT"/>
                  <w:color w:val="000000" w:themeColor="text1"/>
                  <w:sz w:val="28"/>
                  <w:szCs w:val="28"/>
                  <w:lang w:bidi="ar-SA"/>
                </w:rPr>
              </w:pPr>
              <w:r w:rsidRPr="00CC7920">
                <w:rPr>
                  <w:rFonts w:ascii="TimesNewRomanPSMT" w:hAnsi="TimesNewRomanPSMT" w:cs="TimesNewRomanPSMT"/>
                  <w:color w:val="000000" w:themeColor="text1"/>
                  <w:sz w:val="28"/>
                  <w:szCs w:val="28"/>
                  <w:lang w:bidi="ar-SA"/>
                </w:rPr>
                <w:t>Smolkin, R. (2006). Adapt or die: as newspaper companies confront a challenging future, they are increasingly viewing their trademark print product as the engine driving a diverse" portfolio" that embraces other" platforms" such as Web sites and niche publications. Is this a. American Journalism Review, 16--24.</w:t>
              </w:r>
            </w:p>
            <w:p w14:paraId="514DD281" w14:textId="7DECECE4" w:rsidR="00CC7920" w:rsidRDefault="00CC7920" w:rsidP="00415192">
              <w:pPr>
                <w:spacing w:line="360" w:lineRule="auto"/>
                <w:jc w:val="both"/>
              </w:pPr>
              <w:r>
                <w:rPr>
                  <w:b/>
                  <w:bCs/>
                  <w:noProof/>
                </w:rPr>
                <w:fldChar w:fldCharType="end"/>
              </w:r>
            </w:p>
          </w:sdtContent>
        </w:sdt>
      </w:sdtContent>
    </w:sdt>
    <w:p w14:paraId="02CC8039" w14:textId="6E156E49" w:rsidR="00CC7920" w:rsidRDefault="00CC7920" w:rsidP="00415192">
      <w:pPr>
        <w:jc w:val="both"/>
      </w:pPr>
    </w:p>
    <w:p w14:paraId="09B6B2AF" w14:textId="76CB9A60" w:rsidR="00CC7920" w:rsidRDefault="00CC7920" w:rsidP="00415192">
      <w:pPr>
        <w:jc w:val="both"/>
      </w:pPr>
    </w:p>
    <w:p w14:paraId="1D586A77" w14:textId="30D9CEC2" w:rsidR="00294CEB" w:rsidRDefault="00294CEB" w:rsidP="00415192">
      <w:pPr>
        <w:jc w:val="both"/>
      </w:pPr>
    </w:p>
    <w:p w14:paraId="2C9A3876" w14:textId="77777777" w:rsidR="00CC7920" w:rsidRDefault="00CC7920" w:rsidP="00415192">
      <w:pPr>
        <w:pStyle w:val="Heading3"/>
        <w:spacing w:line="480" w:lineRule="auto"/>
        <w:ind w:left="284" w:hanging="360"/>
        <w:jc w:val="both"/>
        <w:rPr>
          <w:b/>
          <w:bCs/>
          <w:sz w:val="32"/>
          <w:szCs w:val="32"/>
          <w:lang w:bidi="ar-SA"/>
        </w:rPr>
      </w:pPr>
      <w:r w:rsidRPr="00E43AAD">
        <w:rPr>
          <w:b/>
          <w:bCs/>
          <w:sz w:val="32"/>
          <w:szCs w:val="32"/>
          <w:lang w:bidi="ar-SA"/>
        </w:rPr>
        <w:t>2.4. Review Summary</w:t>
      </w:r>
    </w:p>
    <w:p w14:paraId="1ED13C17" w14:textId="08E60DA3" w:rsidR="00CC7920" w:rsidRDefault="00000000" w:rsidP="00415192">
      <w:pPr>
        <w:shd w:val="clear" w:color="auto" w:fill="FFFFFF"/>
        <w:spacing w:after="0" w:line="240" w:lineRule="auto"/>
        <w:jc w:val="both"/>
        <w:rPr>
          <w:rFonts w:ascii="TimesNewRomanPSMT" w:hAnsi="TimesNewRomanPSMT" w:cs="TimesNewRomanPSMT"/>
          <w:sz w:val="28"/>
          <w:szCs w:val="28"/>
          <w:lang w:bidi="ar-SA"/>
        </w:rPr>
      </w:pPr>
      <w:hyperlink r:id="rId14" w:history="1">
        <w:r w:rsidR="00CC7920" w:rsidRPr="00CC7920">
          <w:rPr>
            <w:rFonts w:ascii="TimesNewRomanPSMT" w:hAnsi="TimesNewRomanPSMT" w:cs="TimesNewRomanPSMT"/>
            <w:b/>
            <w:bCs/>
            <w:color w:val="92D050"/>
            <w:sz w:val="28"/>
            <w:szCs w:val="28"/>
            <w:lang w:bidi="ar-SA"/>
          </w:rPr>
          <w:t>B Hernández</w:t>
        </w:r>
      </w:hyperlink>
      <w:r w:rsidR="00CC7920">
        <w:rPr>
          <w:rFonts w:ascii="TimesNewRomanPSMT" w:hAnsi="TimesNewRomanPSMT" w:cs="TimesNewRomanPSMT"/>
          <w:b/>
          <w:bCs/>
          <w:sz w:val="28"/>
          <w:szCs w:val="28"/>
          <w:lang w:bidi="ar-SA"/>
        </w:rPr>
        <w:t xml:space="preserve"> : </w:t>
      </w:r>
      <w:r w:rsidR="00CC7920" w:rsidRPr="00CC7920">
        <w:rPr>
          <w:rFonts w:ascii="TimesNewRomanPSMT" w:hAnsi="TimesNewRomanPSMT" w:cs="TimesNewRomanPSMT"/>
          <w:sz w:val="28"/>
          <w:szCs w:val="28"/>
          <w:lang w:bidi="ar-SA"/>
        </w:rPr>
        <w:t xml:space="preserve">The design of a quality website, as part of e-business strategy, has become a key element for success in the online market. This article analyzes the main factors that must be taken into account when designing a commercial website, concentrating on the Aceros de Hispania company and its business model. We have studied the features which determine website quality: accessibility, speed, navigability, content, and we have calculated the Web Assessment Index (WAI) proposed by Miranda and Bañegil [Miranda, F. J., </w:t>
      </w:r>
      <w:r w:rsidR="005E1E24">
        <w:rPr>
          <w:rFonts w:ascii="TimesNewRomanPSMT" w:hAnsi="TimesNewRomanPSMT" w:cs="TimesNewRomanPSMT"/>
          <w:sz w:val="28"/>
          <w:szCs w:val="28"/>
          <w:lang w:bidi="ar-SA"/>
        </w:rPr>
        <w:t>and</w:t>
      </w:r>
      <w:r w:rsidR="00CC7920" w:rsidRPr="00CC7920">
        <w:rPr>
          <w:rFonts w:ascii="TimesNewRomanPSMT" w:hAnsi="TimesNewRomanPSMT" w:cs="TimesNewRomanPSMT"/>
          <w:sz w:val="28"/>
          <w:szCs w:val="28"/>
          <w:lang w:bidi="ar-SA"/>
        </w:rPr>
        <w:t xml:space="preserve"> Bañegil, T. M. (2004). Quantitative evaluation of commercial websites: An empirical study of Spanish firms. </w:t>
      </w:r>
      <w:r w:rsidR="00CC7920" w:rsidRPr="00CC7920">
        <w:rPr>
          <w:rFonts w:ascii="TimesNewRomanPSMT" w:hAnsi="TimesNewRomanPSMT" w:cs="TimesNewRomanPSMT"/>
          <w:i/>
          <w:iCs/>
          <w:sz w:val="28"/>
          <w:szCs w:val="28"/>
          <w:lang w:bidi="ar-SA"/>
        </w:rPr>
        <w:t>International Journal of Information Management</w:t>
      </w:r>
      <w:r w:rsidR="00CC7920" w:rsidRPr="00CC7920">
        <w:rPr>
          <w:rFonts w:ascii="TimesNewRomanPSMT" w:hAnsi="TimesNewRomanPSMT" w:cs="TimesNewRomanPSMT"/>
          <w:sz w:val="28"/>
          <w:szCs w:val="28"/>
          <w:lang w:bidi="ar-SA"/>
        </w:rPr>
        <w:t>, </w:t>
      </w:r>
      <w:r w:rsidR="00CC7920" w:rsidRPr="00CC7920">
        <w:rPr>
          <w:rFonts w:ascii="TimesNewRomanPSMT" w:hAnsi="TimesNewRomanPSMT" w:cs="TimesNewRomanPSMT"/>
          <w:i/>
          <w:iCs/>
          <w:sz w:val="28"/>
          <w:szCs w:val="28"/>
          <w:lang w:bidi="ar-SA"/>
        </w:rPr>
        <w:t>24</w:t>
      </w:r>
      <w:r w:rsidR="00CC7920" w:rsidRPr="00CC7920">
        <w:rPr>
          <w:rFonts w:ascii="TimesNewRomanPSMT" w:hAnsi="TimesNewRomanPSMT" w:cs="TimesNewRomanPSMT"/>
          <w:sz w:val="28"/>
          <w:szCs w:val="28"/>
          <w:lang w:bidi="ar-SA"/>
        </w:rPr>
        <w:t>(4), 313–328]. The results obtained provide several lessons which should be borne in mind when designing a commercial e-strategy.</w:t>
      </w:r>
    </w:p>
    <w:p w14:paraId="23744B12" w14:textId="77777777" w:rsidR="00CC7920" w:rsidRDefault="00CC7920" w:rsidP="00415192">
      <w:pPr>
        <w:shd w:val="clear" w:color="auto" w:fill="FFFFFF"/>
        <w:spacing w:after="0" w:line="360" w:lineRule="auto"/>
        <w:jc w:val="both"/>
        <w:rPr>
          <w:rFonts w:ascii="TimesNewRomanPSMT" w:hAnsi="TimesNewRomanPSMT" w:cs="TimesNewRomanPSMT"/>
          <w:sz w:val="28"/>
          <w:szCs w:val="28"/>
          <w:lang w:bidi="ar-SA"/>
        </w:rPr>
      </w:pPr>
    </w:p>
    <w:p w14:paraId="62151DFE" w14:textId="562D9F89" w:rsidR="00CC7920" w:rsidRDefault="00000000" w:rsidP="00415192">
      <w:pPr>
        <w:shd w:val="clear" w:color="auto" w:fill="FFFFFF"/>
        <w:spacing w:after="0" w:line="240" w:lineRule="auto"/>
        <w:jc w:val="both"/>
        <w:rPr>
          <w:rFonts w:ascii="TimesNewRomanPSMT" w:hAnsi="TimesNewRomanPSMT" w:cs="TimesNewRomanPSMT"/>
          <w:sz w:val="28"/>
          <w:szCs w:val="28"/>
          <w:lang w:bidi="ar-SA"/>
        </w:rPr>
      </w:pPr>
      <w:hyperlink r:id="rId15" w:history="1">
        <w:r w:rsidR="00CC7920" w:rsidRPr="00CC7920">
          <w:rPr>
            <w:rFonts w:ascii="TimesNewRomanPSMT" w:hAnsi="TimesNewRomanPSMT" w:cs="TimesNewRomanPSMT"/>
            <w:b/>
            <w:bCs/>
            <w:color w:val="92D050"/>
            <w:sz w:val="28"/>
            <w:szCs w:val="28"/>
            <w:lang w:bidi="ar-SA"/>
          </w:rPr>
          <w:t>L Vaughan</w:t>
        </w:r>
      </w:hyperlink>
      <w:r w:rsidR="00CC7920" w:rsidRPr="00CC7920">
        <w:rPr>
          <w:rFonts w:ascii="TimesNewRomanPSMT" w:hAnsi="TimesNewRomanPSMT" w:cs="TimesNewRomanPSMT"/>
          <w:b/>
          <w:bCs/>
          <w:color w:val="92D050"/>
          <w:sz w:val="28"/>
          <w:szCs w:val="28"/>
          <w:lang w:bidi="ar-SA"/>
        </w:rPr>
        <w:t> </w:t>
      </w:r>
      <w:r w:rsidR="00CC7920">
        <w:rPr>
          <w:rFonts w:ascii="TimesNewRomanPSMT" w:hAnsi="TimesNewRomanPSMT" w:cs="TimesNewRomanPSMT"/>
          <w:b/>
          <w:bCs/>
          <w:color w:val="92D050"/>
          <w:sz w:val="28"/>
          <w:szCs w:val="28"/>
          <w:lang w:bidi="ar-SA"/>
        </w:rPr>
        <w:t>–</w:t>
      </w:r>
      <w:r w:rsidR="00CC7920" w:rsidRPr="00CC7920">
        <w:rPr>
          <w:rFonts w:ascii="TimesNewRomanPSMT" w:hAnsi="TimesNewRomanPSMT" w:cs="TimesNewRomanPSMT"/>
          <w:b/>
          <w:bCs/>
          <w:color w:val="92D050"/>
          <w:sz w:val="28"/>
          <w:szCs w:val="28"/>
          <w:lang w:bidi="ar-SA"/>
        </w:rPr>
        <w:t xml:space="preserve"> Scientometrics</w:t>
      </w:r>
      <w:r w:rsidR="00CC7920">
        <w:rPr>
          <w:rFonts w:ascii="TimesNewRomanPSMT" w:hAnsi="TimesNewRomanPSMT" w:cs="TimesNewRomanPSMT"/>
          <w:b/>
          <w:bCs/>
          <w:color w:val="92D050"/>
          <w:sz w:val="28"/>
          <w:szCs w:val="28"/>
          <w:lang w:bidi="ar-SA"/>
        </w:rPr>
        <w:t xml:space="preserve"> :</w:t>
      </w:r>
      <w:r w:rsidR="00415192" w:rsidRPr="00415192">
        <w:rPr>
          <w:rFonts w:ascii="Roboto" w:hAnsi="Roboto"/>
          <w:shd w:val="clear" w:color="auto" w:fill="FFFFFF"/>
        </w:rPr>
        <w:t xml:space="preserve"> </w:t>
      </w:r>
      <w:r w:rsidR="00415192" w:rsidRPr="00415192">
        <w:rPr>
          <w:rFonts w:ascii="TimesNewRomanPSMT" w:hAnsi="TimesNewRomanPSMT" w:cs="TimesNewRomanPSMT"/>
          <w:sz w:val="28"/>
          <w:szCs w:val="28"/>
          <w:lang w:bidi="ar-SA"/>
        </w:rPr>
        <w:t>Two previous webometrics studies found a relationship between the number of inlinks to a commercial site and the company's business performance measures. Thus inlink counts to commercial sites could be a potential source of business information. However, those studies examined top ranking information technology companies in the U.S. and China. Whether the above-mentioned relationship holds for all companies regardless of ranking and in other countries is unknown. The study reported in this paper investigated this question.</w:t>
      </w:r>
    </w:p>
    <w:p w14:paraId="2B03DC98" w14:textId="77777777" w:rsidR="00415192" w:rsidRDefault="00415192" w:rsidP="00415192">
      <w:pPr>
        <w:shd w:val="clear" w:color="auto" w:fill="FFFFFF"/>
        <w:spacing w:after="0" w:line="240" w:lineRule="auto"/>
        <w:jc w:val="both"/>
        <w:rPr>
          <w:rFonts w:ascii="TimesNewRomanPSMT" w:hAnsi="TimesNewRomanPSMT" w:cs="TimesNewRomanPSMT"/>
          <w:sz w:val="28"/>
          <w:szCs w:val="28"/>
          <w:lang w:bidi="ar-SA"/>
        </w:rPr>
      </w:pPr>
    </w:p>
    <w:p w14:paraId="003599D9" w14:textId="04CD892B" w:rsidR="00415192" w:rsidRDefault="00415192" w:rsidP="00415192">
      <w:pPr>
        <w:shd w:val="clear" w:color="auto" w:fill="FFFFFF"/>
        <w:spacing w:after="0" w:line="240" w:lineRule="auto"/>
        <w:jc w:val="both"/>
        <w:rPr>
          <w:rFonts w:ascii="TimesNewRomanPSMT" w:hAnsi="TimesNewRomanPSMT" w:cs="TimesNewRomanPSMT"/>
          <w:sz w:val="28"/>
          <w:szCs w:val="28"/>
          <w:lang w:bidi="ar-SA"/>
        </w:rPr>
      </w:pPr>
      <w:r w:rsidRPr="00415192">
        <w:rPr>
          <w:rFonts w:ascii="TimesNewRomanPSMT" w:hAnsi="TimesNewRomanPSMT" w:cs="TimesNewRomanPSMT"/>
          <w:b/>
          <w:bCs/>
          <w:color w:val="92D050"/>
          <w:sz w:val="28"/>
          <w:szCs w:val="28"/>
          <w:lang w:bidi="ar-SA"/>
        </w:rPr>
        <w:t>HA Wan - Information &amp; management</w:t>
      </w:r>
      <w:r>
        <w:rPr>
          <w:rFonts w:ascii="TimesNewRomanPSMT" w:hAnsi="TimesNewRomanPSMT" w:cs="TimesNewRomanPSMT"/>
          <w:b/>
          <w:bCs/>
          <w:color w:val="92D050"/>
          <w:sz w:val="28"/>
          <w:szCs w:val="28"/>
          <w:lang w:bidi="ar-SA"/>
        </w:rPr>
        <w:t xml:space="preserve"> :</w:t>
      </w:r>
      <w:r w:rsidRPr="00415192">
        <w:rPr>
          <w:rFonts w:ascii="TimesNewRomanPSMT" w:hAnsi="TimesNewRomanPSMT" w:cs="TimesNewRomanPSMT"/>
          <w:sz w:val="28"/>
          <w:szCs w:val="28"/>
          <w:lang w:bidi="ar-SA"/>
        </w:rPr>
        <w:t xml:space="preserve">  This article describes a framework of analysis that categorizes features of website design in a matrix of business functions versus customer values. The framework supports a development plan for a commercial website that may involve all aspects of a transaction. It also </w:t>
      </w:r>
      <w:r w:rsidRPr="00415192">
        <w:rPr>
          <w:rFonts w:ascii="TimesNewRomanPSMT" w:hAnsi="TimesNewRomanPSMT" w:cs="TimesNewRomanPSMT"/>
          <w:sz w:val="28"/>
          <w:szCs w:val="28"/>
          <w:lang w:bidi="ar-SA"/>
        </w:rPr>
        <w:lastRenderedPageBreak/>
        <w:t>includes examples of Web features that could be evaluated from the visitor or customer perspective. As customers might have a different view from the company, the framework chooses Web features that are directly related to customer values: those which may bring only strategic advantages to the company but are intangible to customers are deliberately ignored.</w:t>
      </w:r>
    </w:p>
    <w:p w14:paraId="3B0FF7B6" w14:textId="77777777" w:rsidR="00415192" w:rsidRDefault="00415192" w:rsidP="00415192">
      <w:pPr>
        <w:shd w:val="clear" w:color="auto" w:fill="FFFFFF"/>
        <w:spacing w:after="0" w:line="240" w:lineRule="auto"/>
        <w:jc w:val="both"/>
        <w:rPr>
          <w:rFonts w:ascii="TimesNewRomanPSMT" w:hAnsi="TimesNewRomanPSMT" w:cs="TimesNewRomanPSMT"/>
          <w:sz w:val="28"/>
          <w:szCs w:val="28"/>
          <w:lang w:bidi="ar-SA"/>
        </w:rPr>
      </w:pPr>
    </w:p>
    <w:p w14:paraId="5FF7E988" w14:textId="29304C5F" w:rsidR="00415192" w:rsidRPr="00415192" w:rsidRDefault="00000000" w:rsidP="00415192">
      <w:pPr>
        <w:shd w:val="clear" w:color="auto" w:fill="FFFFFF"/>
        <w:spacing w:after="0" w:line="240" w:lineRule="auto"/>
        <w:jc w:val="both"/>
        <w:rPr>
          <w:rFonts w:ascii="TimesNewRomanPSMT" w:hAnsi="TimesNewRomanPSMT" w:cs="TimesNewRomanPSMT"/>
          <w:sz w:val="28"/>
          <w:szCs w:val="28"/>
          <w:lang w:bidi="ar-SA"/>
        </w:rPr>
      </w:pPr>
      <w:hyperlink r:id="rId16" w:history="1">
        <w:r w:rsidR="00415192" w:rsidRPr="00415192">
          <w:rPr>
            <w:rFonts w:ascii="TimesNewRomanPSMT" w:hAnsi="TimesNewRomanPSMT" w:cs="TimesNewRomanPSMT"/>
            <w:b/>
            <w:bCs/>
            <w:color w:val="92D050"/>
            <w:sz w:val="28"/>
            <w:szCs w:val="28"/>
            <w:lang w:bidi="ar-SA"/>
          </w:rPr>
          <w:t>M Perry</w:t>
        </w:r>
      </w:hyperlink>
      <w:r w:rsidR="00415192" w:rsidRPr="00415192">
        <w:rPr>
          <w:rFonts w:ascii="TimesNewRomanPSMT" w:hAnsi="TimesNewRomanPSMT" w:cs="TimesNewRomanPSMT"/>
          <w:b/>
          <w:bCs/>
          <w:color w:val="92D050"/>
          <w:sz w:val="28"/>
          <w:szCs w:val="28"/>
          <w:lang w:bidi="ar-SA"/>
        </w:rPr>
        <w:t>, C Bodkin - Corporate Communications</w:t>
      </w:r>
      <w:r w:rsidR="00415192">
        <w:rPr>
          <w:rFonts w:ascii="TimesNewRomanPSMT" w:hAnsi="TimesNewRomanPSMT" w:cs="TimesNewRomanPSMT"/>
          <w:b/>
          <w:bCs/>
          <w:color w:val="92D050"/>
          <w:sz w:val="28"/>
          <w:szCs w:val="28"/>
          <w:lang w:bidi="ar-SA"/>
        </w:rPr>
        <w:t xml:space="preserve"> </w:t>
      </w:r>
      <w:r w:rsidR="00415192" w:rsidRPr="00415192">
        <w:rPr>
          <w:rFonts w:ascii="TimesNewRomanPSMT" w:hAnsi="TimesNewRomanPSMT" w:cs="TimesNewRomanPSMT"/>
          <w:b/>
          <w:bCs/>
          <w:color w:val="92D050"/>
          <w:sz w:val="28"/>
          <w:szCs w:val="28"/>
          <w:lang w:bidi="ar-SA"/>
        </w:rPr>
        <w:t>:</w:t>
      </w:r>
      <w:r w:rsidR="00415192">
        <w:rPr>
          <w:rFonts w:ascii="TimesNewRomanPSMT" w:hAnsi="TimesNewRomanPSMT" w:cs="TimesNewRomanPSMT"/>
          <w:b/>
          <w:bCs/>
          <w:color w:val="92D050"/>
          <w:sz w:val="28"/>
          <w:szCs w:val="28"/>
          <w:lang w:bidi="ar-SA"/>
        </w:rPr>
        <w:t xml:space="preserve"> </w:t>
      </w:r>
      <w:r w:rsidR="00415192" w:rsidRPr="00415192">
        <w:rPr>
          <w:rFonts w:ascii="TimesNewRomanPSMT" w:hAnsi="TimesNewRomanPSMT" w:cs="TimesNewRomanPSMT"/>
          <w:sz w:val="28"/>
          <w:szCs w:val="28"/>
          <w:lang w:bidi="ar-SA"/>
        </w:rPr>
        <w:t>Discusses the results of content analysis of the Web sites of </w:t>
      </w:r>
      <w:r w:rsidR="00415192" w:rsidRPr="00415192">
        <w:rPr>
          <w:rFonts w:ascii="TimesNewRomanPSMT" w:hAnsi="TimesNewRomanPSMT" w:cs="TimesNewRomanPSMT"/>
          <w:i/>
          <w:iCs/>
          <w:sz w:val="28"/>
          <w:szCs w:val="28"/>
          <w:lang w:bidi="ar-SA"/>
        </w:rPr>
        <w:t>Fortune</w:t>
      </w:r>
      <w:r w:rsidR="00415192" w:rsidRPr="00415192">
        <w:rPr>
          <w:rFonts w:ascii="TimesNewRomanPSMT" w:hAnsi="TimesNewRomanPSMT" w:cs="TimesNewRomanPSMT"/>
          <w:sz w:val="28"/>
          <w:szCs w:val="28"/>
          <w:lang w:bidi="ar-SA"/>
        </w:rPr>
        <w:t> 100 companies, carried out to identify the mix of promotional activities on their Web sites. Specifically, we performed a content analysis of Web sites utilizing categories representing a range of marketing communications, including: communicating product, pricing and dealer/retail location information, related and unrelated advertisements, sales promotion, direct marketing, basic company information and public relations. We also identified differences between and among industries based on standard industrial classification (SIC) codes. We found considerable variability in how members of the </w:t>
      </w:r>
      <w:r w:rsidR="00415192" w:rsidRPr="00415192">
        <w:rPr>
          <w:rFonts w:ascii="TimesNewRomanPSMT" w:hAnsi="TimesNewRomanPSMT" w:cs="TimesNewRomanPSMT"/>
          <w:i/>
          <w:iCs/>
          <w:sz w:val="28"/>
          <w:szCs w:val="28"/>
          <w:lang w:bidi="ar-SA"/>
        </w:rPr>
        <w:t>Fortune</w:t>
      </w:r>
      <w:r w:rsidR="00415192" w:rsidRPr="00415192">
        <w:rPr>
          <w:rFonts w:ascii="TimesNewRomanPSMT" w:hAnsi="TimesNewRomanPSMT" w:cs="TimesNewRomanPSMT"/>
          <w:sz w:val="28"/>
          <w:szCs w:val="28"/>
          <w:lang w:bidi="ar-SA"/>
        </w:rPr>
        <w:t> 100 used their Web sites. The Web sites ranged from very simple ones that focused on basic company information, such as company history, to quite complex Web sites that incorporated a mix of promotional elements, such as press releases, advertisements, games, free gifts and pricing information</w:t>
      </w:r>
    </w:p>
    <w:p w14:paraId="2B85E140" w14:textId="37400B5E" w:rsidR="00CC7920" w:rsidRPr="00CC7920" w:rsidRDefault="00CC7920" w:rsidP="00415192">
      <w:pPr>
        <w:shd w:val="clear" w:color="auto" w:fill="FFFFFF"/>
        <w:spacing w:after="30" w:line="240" w:lineRule="auto"/>
        <w:jc w:val="both"/>
        <w:rPr>
          <w:rFonts w:ascii="Arial" w:eastAsia="Times New Roman" w:hAnsi="Arial" w:cs="Arial"/>
          <w:color w:val="222222"/>
          <w:sz w:val="20"/>
          <w:lang w:eastAsia="en-IN" w:bidi="ar-SA"/>
        </w:rPr>
      </w:pPr>
    </w:p>
    <w:p w14:paraId="25E9449C" w14:textId="0EEF6CE3" w:rsidR="00294CEB" w:rsidRDefault="00294CEB" w:rsidP="00415192">
      <w:pPr>
        <w:autoSpaceDE w:val="0"/>
        <w:autoSpaceDN w:val="0"/>
        <w:adjustRightInd w:val="0"/>
        <w:spacing w:after="0" w:line="360" w:lineRule="auto"/>
        <w:jc w:val="both"/>
        <w:rPr>
          <w:rFonts w:ascii="TimesNewRomanPSMT" w:hAnsi="TimesNewRomanPSMT" w:cs="TimesNewRomanPSMT"/>
          <w:color w:val="000000" w:themeColor="text1"/>
          <w:sz w:val="28"/>
          <w:szCs w:val="28"/>
          <w:lang w:bidi="ar-SA"/>
        </w:rPr>
      </w:pPr>
    </w:p>
    <w:p w14:paraId="738F6CE7" w14:textId="77777777" w:rsidR="005E1E24" w:rsidRDefault="005E1E24" w:rsidP="005E1E24">
      <w:pPr>
        <w:pStyle w:val="Heading3"/>
        <w:spacing w:line="480" w:lineRule="auto"/>
        <w:jc w:val="both"/>
        <w:rPr>
          <w:b/>
          <w:bCs/>
          <w:sz w:val="32"/>
          <w:szCs w:val="32"/>
          <w:lang w:bidi="ar-SA"/>
        </w:rPr>
      </w:pPr>
    </w:p>
    <w:p w14:paraId="25FC8B34" w14:textId="77777777" w:rsidR="005E1E24" w:rsidRDefault="005E1E24" w:rsidP="005E1E24">
      <w:pPr>
        <w:pStyle w:val="Heading3"/>
        <w:spacing w:line="480" w:lineRule="auto"/>
        <w:jc w:val="both"/>
        <w:rPr>
          <w:b/>
          <w:bCs/>
          <w:sz w:val="32"/>
          <w:szCs w:val="32"/>
          <w:lang w:bidi="ar-SA"/>
        </w:rPr>
      </w:pPr>
    </w:p>
    <w:p w14:paraId="56EB8E23" w14:textId="62385407" w:rsidR="00796A3D" w:rsidRPr="005E1E24" w:rsidRDefault="00E43AAD" w:rsidP="005E1E24">
      <w:pPr>
        <w:pStyle w:val="Heading3"/>
        <w:spacing w:line="480" w:lineRule="auto"/>
        <w:jc w:val="both"/>
        <w:rPr>
          <w:b/>
          <w:bCs/>
          <w:sz w:val="32"/>
          <w:szCs w:val="32"/>
          <w:lang w:bidi="ar-SA"/>
        </w:rPr>
      </w:pPr>
      <w:r w:rsidRPr="00E43AAD">
        <w:rPr>
          <w:b/>
          <w:bCs/>
          <w:sz w:val="32"/>
          <w:szCs w:val="32"/>
          <w:lang w:bidi="ar-SA"/>
        </w:rPr>
        <w:t>2.5. Problem Definition</w:t>
      </w:r>
    </w:p>
    <w:p w14:paraId="25B8B1A1" w14:textId="77777777" w:rsidR="00796A3D" w:rsidRPr="00796A3D" w:rsidRDefault="00796A3D" w:rsidP="00415192">
      <w:pPr>
        <w:autoSpaceDE w:val="0"/>
        <w:autoSpaceDN w:val="0"/>
        <w:adjustRightInd w:val="0"/>
        <w:spacing w:after="0" w:line="360" w:lineRule="auto"/>
        <w:jc w:val="both"/>
        <w:rPr>
          <w:rFonts w:ascii="TimesNewRomanPSMT" w:hAnsi="TimesNewRomanPSMT" w:cs="TimesNewRomanPSMT"/>
          <w:sz w:val="28"/>
          <w:szCs w:val="28"/>
          <w:lang w:bidi="ar-SA"/>
        </w:rPr>
      </w:pPr>
      <w:r w:rsidRPr="00796A3D">
        <w:rPr>
          <w:rFonts w:ascii="TimesNewRomanPSMT" w:hAnsi="TimesNewRomanPSMT" w:cs="TimesNewRomanPSMT"/>
          <w:sz w:val="28"/>
          <w:szCs w:val="28"/>
          <w:lang w:bidi="ar-SA"/>
        </w:rPr>
        <w:t>The company is facing a challenge in effectively showcasing its work and services to potential clients. The current website does not adequately represent the company's brand identity and does not effectively communicate its values and mission. The website also lacks a clear and concise message and has a cluttered and confusing design, making it difficult for visitors to navigate and find the information they need.</w:t>
      </w:r>
    </w:p>
    <w:p w14:paraId="77ED65E1" w14:textId="77777777" w:rsidR="00796A3D" w:rsidRPr="00796A3D" w:rsidRDefault="00796A3D" w:rsidP="00415192">
      <w:pPr>
        <w:autoSpaceDE w:val="0"/>
        <w:autoSpaceDN w:val="0"/>
        <w:adjustRightInd w:val="0"/>
        <w:spacing w:after="0" w:line="360" w:lineRule="auto"/>
        <w:jc w:val="both"/>
        <w:rPr>
          <w:rFonts w:ascii="TimesNewRomanPSMT" w:hAnsi="TimesNewRomanPSMT" w:cs="TimesNewRomanPSMT"/>
          <w:sz w:val="28"/>
          <w:szCs w:val="28"/>
          <w:lang w:bidi="ar-SA"/>
        </w:rPr>
      </w:pPr>
      <w:r w:rsidRPr="00796A3D">
        <w:rPr>
          <w:rFonts w:ascii="TimesNewRomanPSMT" w:hAnsi="TimesNewRomanPSMT" w:cs="TimesNewRomanPSMT"/>
          <w:sz w:val="28"/>
          <w:szCs w:val="28"/>
          <w:lang w:bidi="ar-SA"/>
        </w:rPr>
        <w:t>In addition, the current website does not effectively generate new business leads or attract potential clients. The lack of high-quality visual content and responsive design also makes it difficult for the company to stand out from competitors in the market.</w:t>
      </w:r>
    </w:p>
    <w:p w14:paraId="6BB15B14" w14:textId="4C655BA9" w:rsidR="00796A3D" w:rsidRDefault="00796A3D" w:rsidP="00415192">
      <w:pPr>
        <w:autoSpaceDE w:val="0"/>
        <w:autoSpaceDN w:val="0"/>
        <w:adjustRightInd w:val="0"/>
        <w:spacing w:after="0" w:line="360" w:lineRule="auto"/>
        <w:jc w:val="both"/>
        <w:rPr>
          <w:rFonts w:ascii="TimesNewRomanPSMT" w:hAnsi="TimesNewRomanPSMT" w:cs="TimesNewRomanPSMT"/>
          <w:sz w:val="28"/>
          <w:szCs w:val="28"/>
          <w:lang w:bidi="ar-SA"/>
        </w:rPr>
      </w:pPr>
      <w:r w:rsidRPr="00796A3D">
        <w:rPr>
          <w:rFonts w:ascii="TimesNewRomanPSMT" w:hAnsi="TimesNewRomanPSMT" w:cs="TimesNewRomanPSMT"/>
          <w:sz w:val="28"/>
          <w:szCs w:val="28"/>
          <w:lang w:bidi="ar-SA"/>
        </w:rPr>
        <w:lastRenderedPageBreak/>
        <w:t xml:space="preserve">To address these challenges, the company needs to develop a new portfolio website that effectively represents its brand identity, communicates its values and mission, and showcases its work and services in a memorable and engaging way. The website should be visually appealing, user-friendly, and optimized for search engines to attract potential clients and generate new business leads. The website should also incorporate analytics tools to track user </w:t>
      </w:r>
      <w:r w:rsidR="00AA0A7C" w:rsidRPr="00796A3D">
        <w:rPr>
          <w:rFonts w:ascii="TimesNewRomanPSMT" w:hAnsi="TimesNewRomanPSMT" w:cs="TimesNewRomanPSMT"/>
          <w:sz w:val="28"/>
          <w:szCs w:val="28"/>
          <w:lang w:bidi="ar-SA"/>
        </w:rPr>
        <w:t>behaviour</w:t>
      </w:r>
      <w:r w:rsidRPr="00796A3D">
        <w:rPr>
          <w:rFonts w:ascii="TimesNewRomanPSMT" w:hAnsi="TimesNewRomanPSMT" w:cs="TimesNewRomanPSMT"/>
          <w:sz w:val="28"/>
          <w:szCs w:val="28"/>
          <w:lang w:bidi="ar-SA"/>
        </w:rPr>
        <w:t xml:space="preserve"> and preferences and make data-driven decisions to optimize its effectiveness.</w:t>
      </w:r>
    </w:p>
    <w:p w14:paraId="650EA456" w14:textId="0BB48E5C" w:rsidR="00796A3D" w:rsidRDefault="00796A3D" w:rsidP="00415192">
      <w:pPr>
        <w:autoSpaceDE w:val="0"/>
        <w:autoSpaceDN w:val="0"/>
        <w:adjustRightInd w:val="0"/>
        <w:spacing w:after="0" w:line="360" w:lineRule="auto"/>
        <w:jc w:val="both"/>
        <w:rPr>
          <w:rFonts w:ascii="TimesNewRomanPSMT" w:hAnsi="TimesNewRomanPSMT" w:cs="TimesNewRomanPSMT"/>
          <w:sz w:val="28"/>
          <w:szCs w:val="28"/>
          <w:lang w:bidi="ar-SA"/>
        </w:rPr>
      </w:pPr>
      <w:r w:rsidRPr="00796A3D">
        <w:rPr>
          <w:rFonts w:ascii="TimesNewRomanPSMT" w:hAnsi="TimesNewRomanPSMT" w:cs="TimesNewRomanPSMT"/>
          <w:sz w:val="28"/>
          <w:szCs w:val="28"/>
          <w:lang w:bidi="ar-SA"/>
        </w:rPr>
        <w:t>By addressing these challenges through the development of a new portfolio website, the company can improve its online presence, effectively showcase its work and services to potential clients, and generate new business leads to support its growth and success in the market.</w:t>
      </w:r>
    </w:p>
    <w:p w14:paraId="13C25D86" w14:textId="77777777" w:rsidR="00E43AAD" w:rsidRDefault="00E43AAD" w:rsidP="00415192">
      <w:pPr>
        <w:autoSpaceDE w:val="0"/>
        <w:autoSpaceDN w:val="0"/>
        <w:adjustRightInd w:val="0"/>
        <w:spacing w:after="0" w:line="360" w:lineRule="auto"/>
        <w:jc w:val="both"/>
        <w:rPr>
          <w:rFonts w:ascii="TimesNewRomanPSMT" w:hAnsi="TimesNewRomanPSMT" w:cs="TimesNewRomanPSMT"/>
          <w:b/>
          <w:bCs/>
          <w:sz w:val="28"/>
          <w:szCs w:val="28"/>
          <w:lang w:bidi="ar-SA"/>
        </w:rPr>
      </w:pPr>
    </w:p>
    <w:p w14:paraId="4E87EA38" w14:textId="77777777" w:rsidR="005E1E24" w:rsidRDefault="005E1E24" w:rsidP="00415192">
      <w:pPr>
        <w:pStyle w:val="Heading3"/>
        <w:spacing w:line="480" w:lineRule="auto"/>
        <w:ind w:left="284" w:hanging="360"/>
        <w:jc w:val="both"/>
        <w:rPr>
          <w:b/>
          <w:bCs/>
          <w:sz w:val="32"/>
          <w:szCs w:val="32"/>
          <w:lang w:bidi="ar-SA"/>
        </w:rPr>
      </w:pPr>
    </w:p>
    <w:p w14:paraId="2E24EC02" w14:textId="77777777" w:rsidR="005E1E24" w:rsidRDefault="005E1E24" w:rsidP="00415192">
      <w:pPr>
        <w:pStyle w:val="Heading3"/>
        <w:spacing w:line="480" w:lineRule="auto"/>
        <w:ind w:left="284" w:hanging="360"/>
        <w:jc w:val="both"/>
        <w:rPr>
          <w:b/>
          <w:bCs/>
          <w:sz w:val="32"/>
          <w:szCs w:val="32"/>
          <w:lang w:bidi="ar-SA"/>
        </w:rPr>
      </w:pPr>
    </w:p>
    <w:p w14:paraId="228AA769" w14:textId="4F313757" w:rsidR="00E43AAD" w:rsidRDefault="00852CE4" w:rsidP="00415192">
      <w:pPr>
        <w:pStyle w:val="Heading3"/>
        <w:spacing w:line="480" w:lineRule="auto"/>
        <w:ind w:left="284" w:hanging="360"/>
        <w:jc w:val="both"/>
        <w:rPr>
          <w:b/>
          <w:bCs/>
          <w:sz w:val="32"/>
          <w:szCs w:val="32"/>
          <w:lang w:bidi="ar-SA"/>
        </w:rPr>
      </w:pPr>
      <w:r>
        <w:rPr>
          <w:b/>
          <w:bCs/>
          <w:sz w:val="32"/>
          <w:szCs w:val="32"/>
          <w:lang w:bidi="ar-SA"/>
        </w:rPr>
        <w:t>6</w:t>
      </w:r>
      <w:r w:rsidR="00E43AAD" w:rsidRPr="00E43AAD">
        <w:rPr>
          <w:b/>
          <w:bCs/>
          <w:sz w:val="32"/>
          <w:szCs w:val="32"/>
          <w:lang w:bidi="ar-SA"/>
        </w:rPr>
        <w:t>2.6. Goals/Objectives</w:t>
      </w:r>
    </w:p>
    <w:p w14:paraId="7ABF4E1A" w14:textId="12762364" w:rsidR="00796A3D" w:rsidRPr="00796A3D" w:rsidRDefault="00796A3D" w:rsidP="00415192">
      <w:pPr>
        <w:autoSpaceDE w:val="0"/>
        <w:autoSpaceDN w:val="0"/>
        <w:adjustRightInd w:val="0"/>
        <w:spacing w:after="0" w:line="360" w:lineRule="auto"/>
        <w:jc w:val="both"/>
        <w:rPr>
          <w:rFonts w:ascii="TimesNewRomanPSMT" w:hAnsi="TimesNewRomanPSMT" w:cs="TimesNewRomanPSMT"/>
          <w:sz w:val="28"/>
          <w:szCs w:val="28"/>
          <w:lang w:bidi="ar-SA"/>
        </w:rPr>
      </w:pPr>
      <w:r w:rsidRPr="00567A40">
        <w:rPr>
          <w:rFonts w:ascii="TimesNewRomanPSMT" w:hAnsi="TimesNewRomanPSMT" w:cs="TimesNewRomanPSMT"/>
          <w:b/>
          <w:bCs/>
          <w:sz w:val="28"/>
          <w:szCs w:val="28"/>
          <w:lang w:bidi="ar-SA"/>
        </w:rPr>
        <w:t>Goals:</w:t>
      </w:r>
    </w:p>
    <w:p w14:paraId="182440D2" w14:textId="77777777" w:rsidR="00796A3D" w:rsidRPr="00AA0A7C" w:rsidRDefault="00796A3D" w:rsidP="00415192">
      <w:pPr>
        <w:pStyle w:val="ListParagraph"/>
        <w:numPr>
          <w:ilvl w:val="0"/>
          <w:numId w:val="2"/>
        </w:numPr>
        <w:autoSpaceDE w:val="0"/>
        <w:autoSpaceDN w:val="0"/>
        <w:adjustRightInd w:val="0"/>
        <w:spacing w:after="0" w:line="360" w:lineRule="auto"/>
        <w:ind w:left="0"/>
        <w:jc w:val="both"/>
        <w:rPr>
          <w:rFonts w:ascii="TimesNewRomanPSMT" w:hAnsi="TimesNewRomanPSMT" w:cs="TimesNewRomanPSMT"/>
          <w:sz w:val="28"/>
          <w:szCs w:val="28"/>
          <w:lang w:bidi="ar-SA"/>
        </w:rPr>
      </w:pPr>
      <w:r w:rsidRPr="00AA0A7C">
        <w:rPr>
          <w:rFonts w:ascii="TimesNewRomanPSMT" w:hAnsi="TimesNewRomanPSMT" w:cs="TimesNewRomanPSMT"/>
          <w:sz w:val="28"/>
          <w:szCs w:val="28"/>
          <w:lang w:bidi="ar-SA"/>
        </w:rPr>
        <w:t>To showcase the company's work and services in an engaging and memorable way.</w:t>
      </w:r>
    </w:p>
    <w:p w14:paraId="41D7780E" w14:textId="77777777" w:rsidR="00796A3D" w:rsidRPr="00AA0A7C" w:rsidRDefault="00796A3D" w:rsidP="00415192">
      <w:pPr>
        <w:pStyle w:val="ListParagraph"/>
        <w:numPr>
          <w:ilvl w:val="0"/>
          <w:numId w:val="2"/>
        </w:numPr>
        <w:autoSpaceDE w:val="0"/>
        <w:autoSpaceDN w:val="0"/>
        <w:adjustRightInd w:val="0"/>
        <w:spacing w:after="0" w:line="360" w:lineRule="auto"/>
        <w:ind w:left="0"/>
        <w:jc w:val="both"/>
        <w:rPr>
          <w:rFonts w:ascii="TimesNewRomanPSMT" w:hAnsi="TimesNewRomanPSMT" w:cs="TimesNewRomanPSMT"/>
          <w:sz w:val="28"/>
          <w:szCs w:val="28"/>
          <w:lang w:bidi="ar-SA"/>
        </w:rPr>
      </w:pPr>
      <w:r w:rsidRPr="00AA0A7C">
        <w:rPr>
          <w:rFonts w:ascii="TimesNewRomanPSMT" w:hAnsi="TimesNewRomanPSMT" w:cs="TimesNewRomanPSMT"/>
          <w:sz w:val="28"/>
          <w:szCs w:val="28"/>
          <w:lang w:bidi="ar-SA"/>
        </w:rPr>
        <w:t>To attract potential clients and generate new business leads through the portfolio website.</w:t>
      </w:r>
    </w:p>
    <w:p w14:paraId="02257AAB" w14:textId="77777777" w:rsidR="00796A3D" w:rsidRPr="00AA0A7C" w:rsidRDefault="00796A3D" w:rsidP="00415192">
      <w:pPr>
        <w:pStyle w:val="ListParagraph"/>
        <w:numPr>
          <w:ilvl w:val="0"/>
          <w:numId w:val="2"/>
        </w:numPr>
        <w:autoSpaceDE w:val="0"/>
        <w:autoSpaceDN w:val="0"/>
        <w:adjustRightInd w:val="0"/>
        <w:spacing w:after="0" w:line="360" w:lineRule="auto"/>
        <w:ind w:left="0"/>
        <w:jc w:val="both"/>
        <w:rPr>
          <w:rFonts w:ascii="TimesNewRomanPSMT" w:hAnsi="TimesNewRomanPSMT" w:cs="TimesNewRomanPSMT"/>
          <w:sz w:val="28"/>
          <w:szCs w:val="28"/>
          <w:lang w:bidi="ar-SA"/>
        </w:rPr>
      </w:pPr>
      <w:r w:rsidRPr="00AA0A7C">
        <w:rPr>
          <w:rFonts w:ascii="TimesNewRomanPSMT" w:hAnsi="TimesNewRomanPSMT" w:cs="TimesNewRomanPSMT"/>
          <w:sz w:val="28"/>
          <w:szCs w:val="28"/>
          <w:lang w:bidi="ar-SA"/>
        </w:rPr>
        <w:t>To establish the company's brand identity and communicate its values and mission to potential clients.</w:t>
      </w:r>
    </w:p>
    <w:p w14:paraId="72DFB3D5" w14:textId="77777777" w:rsidR="00796A3D" w:rsidRPr="00AA0A7C" w:rsidRDefault="00796A3D" w:rsidP="00415192">
      <w:pPr>
        <w:pStyle w:val="ListParagraph"/>
        <w:numPr>
          <w:ilvl w:val="0"/>
          <w:numId w:val="2"/>
        </w:numPr>
        <w:autoSpaceDE w:val="0"/>
        <w:autoSpaceDN w:val="0"/>
        <w:adjustRightInd w:val="0"/>
        <w:spacing w:after="0" w:line="360" w:lineRule="auto"/>
        <w:ind w:left="0"/>
        <w:jc w:val="both"/>
        <w:rPr>
          <w:rFonts w:ascii="TimesNewRomanPSMT" w:hAnsi="TimesNewRomanPSMT" w:cs="TimesNewRomanPSMT"/>
          <w:sz w:val="28"/>
          <w:szCs w:val="28"/>
          <w:lang w:bidi="ar-SA"/>
        </w:rPr>
      </w:pPr>
      <w:r w:rsidRPr="00AA0A7C">
        <w:rPr>
          <w:rFonts w:ascii="TimesNewRomanPSMT" w:hAnsi="TimesNewRomanPSMT" w:cs="TimesNewRomanPSMT"/>
          <w:sz w:val="28"/>
          <w:szCs w:val="28"/>
          <w:lang w:bidi="ar-SA"/>
        </w:rPr>
        <w:t>To provide a user-friendly experience that encourages visitors to explore the website and learn more about the company.</w:t>
      </w:r>
    </w:p>
    <w:p w14:paraId="0B02D7B0" w14:textId="0D0D66D9" w:rsidR="00796A3D" w:rsidRDefault="00796A3D" w:rsidP="00415192">
      <w:pPr>
        <w:pStyle w:val="ListParagraph"/>
        <w:numPr>
          <w:ilvl w:val="0"/>
          <w:numId w:val="2"/>
        </w:numPr>
        <w:autoSpaceDE w:val="0"/>
        <w:autoSpaceDN w:val="0"/>
        <w:adjustRightInd w:val="0"/>
        <w:spacing w:after="0" w:line="360" w:lineRule="auto"/>
        <w:ind w:left="0"/>
        <w:jc w:val="both"/>
        <w:rPr>
          <w:rFonts w:ascii="TimesNewRomanPSMT" w:hAnsi="TimesNewRomanPSMT" w:cs="TimesNewRomanPSMT"/>
          <w:sz w:val="28"/>
          <w:szCs w:val="28"/>
          <w:lang w:bidi="ar-SA"/>
        </w:rPr>
      </w:pPr>
      <w:r w:rsidRPr="00AA0A7C">
        <w:rPr>
          <w:rFonts w:ascii="TimesNewRomanPSMT" w:hAnsi="TimesNewRomanPSMT" w:cs="TimesNewRomanPSMT"/>
          <w:sz w:val="28"/>
          <w:szCs w:val="28"/>
          <w:lang w:bidi="ar-SA"/>
        </w:rPr>
        <w:t>To optimize the website's design and content to increase traffic, engagement, and conversion rates.</w:t>
      </w:r>
    </w:p>
    <w:p w14:paraId="562F4136" w14:textId="77777777" w:rsidR="00AA0A7C" w:rsidRPr="00AA0A7C" w:rsidRDefault="00AA0A7C" w:rsidP="00415192">
      <w:pPr>
        <w:pStyle w:val="ListParagraph"/>
        <w:autoSpaceDE w:val="0"/>
        <w:autoSpaceDN w:val="0"/>
        <w:adjustRightInd w:val="0"/>
        <w:spacing w:after="0" w:line="360" w:lineRule="auto"/>
        <w:ind w:left="0"/>
        <w:jc w:val="both"/>
        <w:rPr>
          <w:rFonts w:ascii="TimesNewRomanPSMT" w:hAnsi="TimesNewRomanPSMT" w:cs="TimesNewRomanPSMT"/>
          <w:sz w:val="28"/>
          <w:szCs w:val="28"/>
          <w:lang w:bidi="ar-SA"/>
        </w:rPr>
      </w:pPr>
    </w:p>
    <w:p w14:paraId="0719354F" w14:textId="15B4EA45" w:rsidR="00796A3D" w:rsidRPr="00567A40" w:rsidRDefault="00796A3D" w:rsidP="00415192">
      <w:pPr>
        <w:autoSpaceDE w:val="0"/>
        <w:autoSpaceDN w:val="0"/>
        <w:adjustRightInd w:val="0"/>
        <w:spacing w:after="0" w:line="360" w:lineRule="auto"/>
        <w:jc w:val="both"/>
        <w:rPr>
          <w:rFonts w:ascii="TimesNewRomanPSMT" w:hAnsi="TimesNewRomanPSMT" w:cs="TimesNewRomanPSMT"/>
          <w:b/>
          <w:bCs/>
          <w:sz w:val="28"/>
          <w:szCs w:val="28"/>
          <w:lang w:bidi="ar-SA"/>
        </w:rPr>
      </w:pPr>
      <w:r w:rsidRPr="00567A40">
        <w:rPr>
          <w:rFonts w:ascii="TimesNewRomanPSMT" w:hAnsi="TimesNewRomanPSMT" w:cs="TimesNewRomanPSMT"/>
          <w:b/>
          <w:bCs/>
          <w:sz w:val="28"/>
          <w:szCs w:val="28"/>
          <w:lang w:bidi="ar-SA"/>
        </w:rPr>
        <w:t>Objectives:</w:t>
      </w:r>
    </w:p>
    <w:p w14:paraId="54424E0A" w14:textId="480E1D63" w:rsidR="00796A3D" w:rsidRPr="00567A40" w:rsidRDefault="00796A3D" w:rsidP="00415192">
      <w:pPr>
        <w:pStyle w:val="ListParagraph"/>
        <w:numPr>
          <w:ilvl w:val="0"/>
          <w:numId w:val="2"/>
        </w:numPr>
        <w:autoSpaceDE w:val="0"/>
        <w:autoSpaceDN w:val="0"/>
        <w:adjustRightInd w:val="0"/>
        <w:spacing w:after="0" w:line="360" w:lineRule="auto"/>
        <w:ind w:left="0" w:hanging="426"/>
        <w:jc w:val="both"/>
        <w:rPr>
          <w:rFonts w:ascii="TimesNewRomanPSMT" w:hAnsi="TimesNewRomanPSMT" w:cs="TimesNewRomanPSMT"/>
          <w:sz w:val="28"/>
          <w:szCs w:val="28"/>
          <w:lang w:bidi="ar-SA"/>
        </w:rPr>
      </w:pPr>
      <w:r w:rsidRPr="00567A40">
        <w:rPr>
          <w:rFonts w:ascii="TimesNewRomanPSMT" w:hAnsi="TimesNewRomanPSMT" w:cs="TimesNewRomanPSMT"/>
          <w:sz w:val="28"/>
          <w:szCs w:val="28"/>
          <w:lang w:bidi="ar-SA"/>
        </w:rPr>
        <w:lastRenderedPageBreak/>
        <w:t>Develop a clear and concise brand message that effectively communicates the company's values and mission.</w:t>
      </w:r>
    </w:p>
    <w:p w14:paraId="0EB8C667" w14:textId="77777777" w:rsidR="00796A3D" w:rsidRPr="00567A40" w:rsidRDefault="00796A3D" w:rsidP="00415192">
      <w:pPr>
        <w:pStyle w:val="ListParagraph"/>
        <w:numPr>
          <w:ilvl w:val="0"/>
          <w:numId w:val="2"/>
        </w:numPr>
        <w:autoSpaceDE w:val="0"/>
        <w:autoSpaceDN w:val="0"/>
        <w:adjustRightInd w:val="0"/>
        <w:spacing w:after="0" w:line="360" w:lineRule="auto"/>
        <w:ind w:left="0" w:hanging="426"/>
        <w:jc w:val="both"/>
        <w:rPr>
          <w:rFonts w:ascii="TimesNewRomanPSMT" w:hAnsi="TimesNewRomanPSMT" w:cs="TimesNewRomanPSMT"/>
          <w:sz w:val="28"/>
          <w:szCs w:val="28"/>
          <w:lang w:bidi="ar-SA"/>
        </w:rPr>
      </w:pPr>
      <w:r w:rsidRPr="00567A40">
        <w:rPr>
          <w:rFonts w:ascii="TimesNewRomanPSMT" w:hAnsi="TimesNewRomanPSMT" w:cs="TimesNewRomanPSMT"/>
          <w:sz w:val="28"/>
          <w:szCs w:val="28"/>
          <w:lang w:bidi="ar-SA"/>
        </w:rPr>
        <w:t>Create a visually appealing and professional design that highlights the company's work and services.</w:t>
      </w:r>
    </w:p>
    <w:p w14:paraId="61A01F0E" w14:textId="77777777" w:rsidR="00796A3D" w:rsidRPr="00567A40" w:rsidRDefault="00796A3D" w:rsidP="00415192">
      <w:pPr>
        <w:pStyle w:val="ListParagraph"/>
        <w:numPr>
          <w:ilvl w:val="0"/>
          <w:numId w:val="2"/>
        </w:numPr>
        <w:autoSpaceDE w:val="0"/>
        <w:autoSpaceDN w:val="0"/>
        <w:adjustRightInd w:val="0"/>
        <w:spacing w:after="0" w:line="360" w:lineRule="auto"/>
        <w:ind w:left="0" w:hanging="426"/>
        <w:jc w:val="both"/>
        <w:rPr>
          <w:rFonts w:ascii="TimesNewRomanPSMT" w:hAnsi="TimesNewRomanPSMT" w:cs="TimesNewRomanPSMT"/>
          <w:sz w:val="28"/>
          <w:szCs w:val="28"/>
          <w:lang w:bidi="ar-SA"/>
        </w:rPr>
      </w:pPr>
      <w:r w:rsidRPr="00567A40">
        <w:rPr>
          <w:rFonts w:ascii="TimesNewRomanPSMT" w:hAnsi="TimesNewRomanPSMT" w:cs="TimesNewRomanPSMT"/>
          <w:sz w:val="28"/>
          <w:szCs w:val="28"/>
          <w:lang w:bidi="ar-SA"/>
        </w:rPr>
        <w:t>Incorporate high-quality visual content, such as photos, videos, and infographics, to showcase the company's work and services.</w:t>
      </w:r>
    </w:p>
    <w:p w14:paraId="56D43A6B" w14:textId="77777777" w:rsidR="00796A3D" w:rsidRPr="00567A40" w:rsidRDefault="00796A3D" w:rsidP="00415192">
      <w:pPr>
        <w:pStyle w:val="ListParagraph"/>
        <w:numPr>
          <w:ilvl w:val="0"/>
          <w:numId w:val="2"/>
        </w:numPr>
        <w:autoSpaceDE w:val="0"/>
        <w:autoSpaceDN w:val="0"/>
        <w:adjustRightInd w:val="0"/>
        <w:spacing w:after="0" w:line="360" w:lineRule="auto"/>
        <w:ind w:left="0" w:hanging="426"/>
        <w:jc w:val="both"/>
        <w:rPr>
          <w:rFonts w:ascii="TimesNewRomanPSMT" w:hAnsi="TimesNewRomanPSMT" w:cs="TimesNewRomanPSMT"/>
          <w:sz w:val="28"/>
          <w:szCs w:val="28"/>
          <w:lang w:bidi="ar-SA"/>
        </w:rPr>
      </w:pPr>
      <w:r w:rsidRPr="00567A40">
        <w:rPr>
          <w:rFonts w:ascii="TimesNewRomanPSMT" w:hAnsi="TimesNewRomanPSMT" w:cs="TimesNewRomanPSMT"/>
          <w:sz w:val="28"/>
          <w:szCs w:val="28"/>
          <w:lang w:bidi="ar-SA"/>
        </w:rPr>
        <w:t>Design a responsive website that adapts to different screen sizes and devices.</w:t>
      </w:r>
    </w:p>
    <w:p w14:paraId="26D20F03" w14:textId="77777777" w:rsidR="00796A3D" w:rsidRPr="00796A3D" w:rsidRDefault="00796A3D" w:rsidP="00415192">
      <w:pPr>
        <w:autoSpaceDE w:val="0"/>
        <w:autoSpaceDN w:val="0"/>
        <w:adjustRightInd w:val="0"/>
        <w:spacing w:after="0" w:line="360" w:lineRule="auto"/>
        <w:jc w:val="both"/>
        <w:rPr>
          <w:rFonts w:ascii="TimesNewRomanPSMT" w:hAnsi="TimesNewRomanPSMT" w:cs="TimesNewRomanPSMT"/>
          <w:sz w:val="28"/>
          <w:szCs w:val="28"/>
          <w:lang w:bidi="ar-SA"/>
        </w:rPr>
      </w:pPr>
      <w:r w:rsidRPr="00796A3D">
        <w:rPr>
          <w:rFonts w:ascii="TimesNewRomanPSMT" w:hAnsi="TimesNewRomanPSMT" w:cs="TimesNewRomanPSMT"/>
          <w:sz w:val="28"/>
          <w:szCs w:val="28"/>
          <w:lang w:bidi="ar-SA"/>
        </w:rPr>
        <w:t>Implement user-friendly navigation and search features to make it easy for visitors to find the information they need.</w:t>
      </w:r>
    </w:p>
    <w:p w14:paraId="4D40BAAD" w14:textId="77777777" w:rsidR="00095853" w:rsidRPr="00796A3D" w:rsidRDefault="00095853" w:rsidP="00415192">
      <w:pPr>
        <w:autoSpaceDE w:val="0"/>
        <w:autoSpaceDN w:val="0"/>
        <w:adjustRightInd w:val="0"/>
        <w:spacing w:after="0" w:line="360" w:lineRule="auto"/>
        <w:jc w:val="both"/>
        <w:rPr>
          <w:rFonts w:ascii="TimesNewRomanPSMT" w:hAnsi="TimesNewRomanPSMT" w:cs="TimesNewRomanPSMT"/>
          <w:sz w:val="28"/>
          <w:szCs w:val="28"/>
          <w:lang w:bidi="ar-SA"/>
        </w:rPr>
      </w:pPr>
    </w:p>
    <w:p w14:paraId="26B2C695" w14:textId="77777777" w:rsidR="00180185" w:rsidRPr="00796A3D" w:rsidRDefault="00180185" w:rsidP="00415192">
      <w:pPr>
        <w:jc w:val="both"/>
        <w:rPr>
          <w:rFonts w:ascii="TimesNewRomanPSMT" w:hAnsi="TimesNewRomanPSMT" w:cs="TimesNewRomanPSMT"/>
          <w:sz w:val="28"/>
          <w:szCs w:val="28"/>
          <w:lang w:bidi="ar-SA"/>
        </w:rPr>
      </w:pPr>
    </w:p>
    <w:sectPr w:rsidR="00180185" w:rsidRPr="00796A3D" w:rsidSect="005E1E24">
      <w:pgSz w:w="11906" w:h="16838"/>
      <w:pgMar w:top="1276"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5C9C8" w14:textId="77777777" w:rsidR="00A0517C" w:rsidRDefault="00A0517C" w:rsidP="001531C7">
      <w:pPr>
        <w:spacing w:after="0" w:line="240" w:lineRule="auto"/>
      </w:pPr>
      <w:r>
        <w:separator/>
      </w:r>
    </w:p>
  </w:endnote>
  <w:endnote w:type="continuationSeparator" w:id="0">
    <w:p w14:paraId="4B4CA305" w14:textId="77777777" w:rsidR="00A0517C" w:rsidRDefault="00A0517C" w:rsidP="00153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9E569" w14:textId="77777777" w:rsidR="00A0517C" w:rsidRDefault="00A0517C" w:rsidP="001531C7">
      <w:pPr>
        <w:spacing w:after="0" w:line="240" w:lineRule="auto"/>
      </w:pPr>
      <w:r>
        <w:separator/>
      </w:r>
    </w:p>
  </w:footnote>
  <w:footnote w:type="continuationSeparator" w:id="0">
    <w:p w14:paraId="692A0F0F" w14:textId="77777777" w:rsidR="00A0517C" w:rsidRDefault="00A0517C" w:rsidP="001531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C43D9"/>
    <w:multiLevelType w:val="hybridMultilevel"/>
    <w:tmpl w:val="40C89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2A0CA5"/>
    <w:multiLevelType w:val="hybridMultilevel"/>
    <w:tmpl w:val="06E86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0782366">
    <w:abstractNumId w:val="1"/>
  </w:num>
  <w:num w:numId="2" w16cid:durableId="707992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688"/>
    <w:rsid w:val="00095853"/>
    <w:rsid w:val="000E43E3"/>
    <w:rsid w:val="00114D3B"/>
    <w:rsid w:val="001531C7"/>
    <w:rsid w:val="001711D2"/>
    <w:rsid w:val="00180185"/>
    <w:rsid w:val="00292DB1"/>
    <w:rsid w:val="00294CEB"/>
    <w:rsid w:val="003B7D4F"/>
    <w:rsid w:val="00415192"/>
    <w:rsid w:val="00446782"/>
    <w:rsid w:val="00567A40"/>
    <w:rsid w:val="005818F1"/>
    <w:rsid w:val="00582CE8"/>
    <w:rsid w:val="005A2EFE"/>
    <w:rsid w:val="005E1E24"/>
    <w:rsid w:val="006B376D"/>
    <w:rsid w:val="00784688"/>
    <w:rsid w:val="00796A3D"/>
    <w:rsid w:val="00852CE4"/>
    <w:rsid w:val="00A0517C"/>
    <w:rsid w:val="00A517A6"/>
    <w:rsid w:val="00A63F14"/>
    <w:rsid w:val="00AA0A7C"/>
    <w:rsid w:val="00B967EB"/>
    <w:rsid w:val="00C9124D"/>
    <w:rsid w:val="00CC7920"/>
    <w:rsid w:val="00E43AAD"/>
    <w:rsid w:val="00E4463C"/>
    <w:rsid w:val="00E579E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DE4A"/>
  <w15:chartTrackingRefBased/>
  <w15:docId w15:val="{681CAF75-4E52-48CB-8828-27970E72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CEB"/>
    <w:pPr>
      <w:spacing w:line="256" w:lineRule="auto"/>
    </w:pPr>
    <w:rPr>
      <w:kern w:val="0"/>
      <w14:ligatures w14:val="none"/>
    </w:rPr>
  </w:style>
  <w:style w:type="paragraph" w:styleId="Heading1">
    <w:name w:val="heading 1"/>
    <w:basedOn w:val="Normal"/>
    <w:next w:val="Normal"/>
    <w:link w:val="Heading1Char"/>
    <w:uiPriority w:val="9"/>
    <w:qFormat/>
    <w:rsid w:val="00294CE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bidi="ar-SA"/>
    </w:rPr>
  </w:style>
  <w:style w:type="paragraph" w:styleId="Heading2">
    <w:name w:val="heading 2"/>
    <w:basedOn w:val="Normal"/>
    <w:next w:val="Normal"/>
    <w:link w:val="Heading2Char"/>
    <w:uiPriority w:val="9"/>
    <w:unhideWhenUsed/>
    <w:qFormat/>
    <w:rsid w:val="00E43AAD"/>
    <w:pPr>
      <w:keepNext/>
      <w:keepLines/>
      <w:spacing w:before="40" w:after="0" w:line="259" w:lineRule="auto"/>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E43AAD"/>
    <w:pPr>
      <w:keepNext/>
      <w:keepLines/>
      <w:spacing w:before="40" w:after="0" w:line="259" w:lineRule="auto"/>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3AAD"/>
    <w:rPr>
      <w:rFonts w:asciiTheme="majorHAnsi" w:eastAsiaTheme="majorEastAsia" w:hAnsiTheme="majorHAnsi" w:cstheme="majorBidi"/>
      <w:color w:val="2F5496" w:themeColor="accent1" w:themeShade="BF"/>
      <w:kern w:val="0"/>
      <w:sz w:val="26"/>
      <w:szCs w:val="23"/>
      <w14:ligatures w14:val="none"/>
    </w:rPr>
  </w:style>
  <w:style w:type="character" w:customStyle="1" w:styleId="Heading3Char">
    <w:name w:val="Heading 3 Char"/>
    <w:basedOn w:val="DefaultParagraphFont"/>
    <w:link w:val="Heading3"/>
    <w:uiPriority w:val="9"/>
    <w:rsid w:val="00E43AAD"/>
    <w:rPr>
      <w:rFonts w:asciiTheme="majorHAnsi" w:eastAsiaTheme="majorEastAsia" w:hAnsiTheme="majorHAnsi" w:cstheme="majorBidi"/>
      <w:color w:val="1F3763" w:themeColor="accent1" w:themeShade="7F"/>
      <w:kern w:val="0"/>
      <w:sz w:val="24"/>
      <w:szCs w:val="21"/>
      <w14:ligatures w14:val="none"/>
    </w:rPr>
  </w:style>
  <w:style w:type="paragraph" w:styleId="ListParagraph">
    <w:name w:val="List Paragraph"/>
    <w:basedOn w:val="Normal"/>
    <w:uiPriority w:val="34"/>
    <w:qFormat/>
    <w:rsid w:val="001711D2"/>
    <w:pPr>
      <w:ind w:left="720"/>
      <w:contextualSpacing/>
    </w:pPr>
  </w:style>
  <w:style w:type="paragraph" w:styleId="Header">
    <w:name w:val="header"/>
    <w:basedOn w:val="Normal"/>
    <w:link w:val="HeaderChar"/>
    <w:uiPriority w:val="99"/>
    <w:unhideWhenUsed/>
    <w:rsid w:val="001531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1C7"/>
    <w:rPr>
      <w:kern w:val="0"/>
      <w14:ligatures w14:val="none"/>
    </w:rPr>
  </w:style>
  <w:style w:type="paragraph" w:styleId="Footer">
    <w:name w:val="footer"/>
    <w:basedOn w:val="Normal"/>
    <w:link w:val="FooterChar"/>
    <w:uiPriority w:val="99"/>
    <w:unhideWhenUsed/>
    <w:rsid w:val="001531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1C7"/>
    <w:rPr>
      <w:kern w:val="0"/>
      <w14:ligatures w14:val="none"/>
    </w:rPr>
  </w:style>
  <w:style w:type="character" w:customStyle="1" w:styleId="Heading1Char">
    <w:name w:val="Heading 1 Char"/>
    <w:basedOn w:val="DefaultParagraphFont"/>
    <w:link w:val="Heading1"/>
    <w:uiPriority w:val="9"/>
    <w:rsid w:val="00294CEB"/>
    <w:rPr>
      <w:rFonts w:asciiTheme="majorHAnsi" w:eastAsiaTheme="majorEastAsia" w:hAnsiTheme="majorHAnsi" w:cstheme="majorBidi"/>
      <w:color w:val="2F5496" w:themeColor="accent1" w:themeShade="BF"/>
      <w:kern w:val="0"/>
      <w:sz w:val="32"/>
      <w:szCs w:val="32"/>
      <w:lang w:val="en-US" w:bidi="ar-SA"/>
      <w14:ligatures w14:val="none"/>
    </w:rPr>
  </w:style>
  <w:style w:type="paragraph" w:styleId="Bibliography">
    <w:name w:val="Bibliography"/>
    <w:basedOn w:val="Normal"/>
    <w:next w:val="Normal"/>
    <w:uiPriority w:val="37"/>
    <w:unhideWhenUsed/>
    <w:rsid w:val="00294CEB"/>
  </w:style>
  <w:style w:type="character" w:styleId="Hyperlink">
    <w:name w:val="Hyperlink"/>
    <w:basedOn w:val="DefaultParagraphFont"/>
    <w:uiPriority w:val="99"/>
    <w:semiHidden/>
    <w:unhideWhenUsed/>
    <w:rsid w:val="00CC7920"/>
    <w:rPr>
      <w:color w:val="0000FF"/>
      <w:u w:val="single"/>
    </w:rPr>
  </w:style>
  <w:style w:type="character" w:styleId="Emphasis">
    <w:name w:val="Emphasis"/>
    <w:basedOn w:val="DefaultParagraphFont"/>
    <w:uiPriority w:val="20"/>
    <w:qFormat/>
    <w:rsid w:val="00CC79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6068">
      <w:bodyDiv w:val="1"/>
      <w:marLeft w:val="0"/>
      <w:marRight w:val="0"/>
      <w:marTop w:val="0"/>
      <w:marBottom w:val="0"/>
      <w:divBdr>
        <w:top w:val="none" w:sz="0" w:space="0" w:color="auto"/>
        <w:left w:val="none" w:sz="0" w:space="0" w:color="auto"/>
        <w:bottom w:val="none" w:sz="0" w:space="0" w:color="auto"/>
        <w:right w:val="none" w:sz="0" w:space="0" w:color="auto"/>
      </w:divBdr>
    </w:div>
    <w:div w:id="148637392">
      <w:bodyDiv w:val="1"/>
      <w:marLeft w:val="0"/>
      <w:marRight w:val="0"/>
      <w:marTop w:val="0"/>
      <w:marBottom w:val="0"/>
      <w:divBdr>
        <w:top w:val="none" w:sz="0" w:space="0" w:color="auto"/>
        <w:left w:val="none" w:sz="0" w:space="0" w:color="auto"/>
        <w:bottom w:val="none" w:sz="0" w:space="0" w:color="auto"/>
        <w:right w:val="none" w:sz="0" w:space="0" w:color="auto"/>
      </w:divBdr>
    </w:div>
    <w:div w:id="166213666">
      <w:bodyDiv w:val="1"/>
      <w:marLeft w:val="0"/>
      <w:marRight w:val="0"/>
      <w:marTop w:val="0"/>
      <w:marBottom w:val="0"/>
      <w:divBdr>
        <w:top w:val="none" w:sz="0" w:space="0" w:color="auto"/>
        <w:left w:val="none" w:sz="0" w:space="0" w:color="auto"/>
        <w:bottom w:val="none" w:sz="0" w:space="0" w:color="auto"/>
        <w:right w:val="none" w:sz="0" w:space="0" w:color="auto"/>
      </w:divBdr>
    </w:div>
    <w:div w:id="227769951">
      <w:bodyDiv w:val="1"/>
      <w:marLeft w:val="0"/>
      <w:marRight w:val="0"/>
      <w:marTop w:val="0"/>
      <w:marBottom w:val="0"/>
      <w:divBdr>
        <w:top w:val="none" w:sz="0" w:space="0" w:color="auto"/>
        <w:left w:val="none" w:sz="0" w:space="0" w:color="auto"/>
        <w:bottom w:val="none" w:sz="0" w:space="0" w:color="auto"/>
        <w:right w:val="none" w:sz="0" w:space="0" w:color="auto"/>
      </w:divBdr>
    </w:div>
    <w:div w:id="284968387">
      <w:bodyDiv w:val="1"/>
      <w:marLeft w:val="0"/>
      <w:marRight w:val="0"/>
      <w:marTop w:val="0"/>
      <w:marBottom w:val="0"/>
      <w:divBdr>
        <w:top w:val="none" w:sz="0" w:space="0" w:color="auto"/>
        <w:left w:val="none" w:sz="0" w:space="0" w:color="auto"/>
        <w:bottom w:val="none" w:sz="0" w:space="0" w:color="auto"/>
        <w:right w:val="none" w:sz="0" w:space="0" w:color="auto"/>
      </w:divBdr>
    </w:div>
    <w:div w:id="537934425">
      <w:bodyDiv w:val="1"/>
      <w:marLeft w:val="0"/>
      <w:marRight w:val="0"/>
      <w:marTop w:val="0"/>
      <w:marBottom w:val="0"/>
      <w:divBdr>
        <w:top w:val="none" w:sz="0" w:space="0" w:color="auto"/>
        <w:left w:val="none" w:sz="0" w:space="0" w:color="auto"/>
        <w:bottom w:val="none" w:sz="0" w:space="0" w:color="auto"/>
        <w:right w:val="none" w:sz="0" w:space="0" w:color="auto"/>
      </w:divBdr>
    </w:div>
    <w:div w:id="557396993">
      <w:bodyDiv w:val="1"/>
      <w:marLeft w:val="0"/>
      <w:marRight w:val="0"/>
      <w:marTop w:val="0"/>
      <w:marBottom w:val="0"/>
      <w:divBdr>
        <w:top w:val="none" w:sz="0" w:space="0" w:color="auto"/>
        <w:left w:val="none" w:sz="0" w:space="0" w:color="auto"/>
        <w:bottom w:val="none" w:sz="0" w:space="0" w:color="auto"/>
        <w:right w:val="none" w:sz="0" w:space="0" w:color="auto"/>
      </w:divBdr>
    </w:div>
    <w:div w:id="562106141">
      <w:bodyDiv w:val="1"/>
      <w:marLeft w:val="0"/>
      <w:marRight w:val="0"/>
      <w:marTop w:val="0"/>
      <w:marBottom w:val="0"/>
      <w:divBdr>
        <w:top w:val="none" w:sz="0" w:space="0" w:color="auto"/>
        <w:left w:val="none" w:sz="0" w:space="0" w:color="auto"/>
        <w:bottom w:val="none" w:sz="0" w:space="0" w:color="auto"/>
        <w:right w:val="none" w:sz="0" w:space="0" w:color="auto"/>
      </w:divBdr>
    </w:div>
    <w:div w:id="630789623">
      <w:bodyDiv w:val="1"/>
      <w:marLeft w:val="0"/>
      <w:marRight w:val="0"/>
      <w:marTop w:val="0"/>
      <w:marBottom w:val="0"/>
      <w:divBdr>
        <w:top w:val="none" w:sz="0" w:space="0" w:color="auto"/>
        <w:left w:val="none" w:sz="0" w:space="0" w:color="auto"/>
        <w:bottom w:val="none" w:sz="0" w:space="0" w:color="auto"/>
        <w:right w:val="none" w:sz="0" w:space="0" w:color="auto"/>
      </w:divBdr>
    </w:div>
    <w:div w:id="676422514">
      <w:bodyDiv w:val="1"/>
      <w:marLeft w:val="0"/>
      <w:marRight w:val="0"/>
      <w:marTop w:val="0"/>
      <w:marBottom w:val="0"/>
      <w:divBdr>
        <w:top w:val="none" w:sz="0" w:space="0" w:color="auto"/>
        <w:left w:val="none" w:sz="0" w:space="0" w:color="auto"/>
        <w:bottom w:val="none" w:sz="0" w:space="0" w:color="auto"/>
        <w:right w:val="none" w:sz="0" w:space="0" w:color="auto"/>
      </w:divBdr>
    </w:div>
    <w:div w:id="680397382">
      <w:bodyDiv w:val="1"/>
      <w:marLeft w:val="0"/>
      <w:marRight w:val="0"/>
      <w:marTop w:val="0"/>
      <w:marBottom w:val="0"/>
      <w:divBdr>
        <w:top w:val="none" w:sz="0" w:space="0" w:color="auto"/>
        <w:left w:val="none" w:sz="0" w:space="0" w:color="auto"/>
        <w:bottom w:val="none" w:sz="0" w:space="0" w:color="auto"/>
        <w:right w:val="none" w:sz="0" w:space="0" w:color="auto"/>
      </w:divBdr>
    </w:div>
    <w:div w:id="722097842">
      <w:bodyDiv w:val="1"/>
      <w:marLeft w:val="0"/>
      <w:marRight w:val="0"/>
      <w:marTop w:val="0"/>
      <w:marBottom w:val="0"/>
      <w:divBdr>
        <w:top w:val="none" w:sz="0" w:space="0" w:color="auto"/>
        <w:left w:val="none" w:sz="0" w:space="0" w:color="auto"/>
        <w:bottom w:val="none" w:sz="0" w:space="0" w:color="auto"/>
        <w:right w:val="none" w:sz="0" w:space="0" w:color="auto"/>
      </w:divBdr>
    </w:div>
    <w:div w:id="733314199">
      <w:bodyDiv w:val="1"/>
      <w:marLeft w:val="0"/>
      <w:marRight w:val="0"/>
      <w:marTop w:val="0"/>
      <w:marBottom w:val="0"/>
      <w:divBdr>
        <w:top w:val="none" w:sz="0" w:space="0" w:color="auto"/>
        <w:left w:val="none" w:sz="0" w:space="0" w:color="auto"/>
        <w:bottom w:val="none" w:sz="0" w:space="0" w:color="auto"/>
        <w:right w:val="none" w:sz="0" w:space="0" w:color="auto"/>
      </w:divBdr>
    </w:div>
    <w:div w:id="779571022">
      <w:bodyDiv w:val="1"/>
      <w:marLeft w:val="0"/>
      <w:marRight w:val="0"/>
      <w:marTop w:val="0"/>
      <w:marBottom w:val="0"/>
      <w:divBdr>
        <w:top w:val="none" w:sz="0" w:space="0" w:color="auto"/>
        <w:left w:val="none" w:sz="0" w:space="0" w:color="auto"/>
        <w:bottom w:val="none" w:sz="0" w:space="0" w:color="auto"/>
        <w:right w:val="none" w:sz="0" w:space="0" w:color="auto"/>
      </w:divBdr>
    </w:div>
    <w:div w:id="803086751">
      <w:bodyDiv w:val="1"/>
      <w:marLeft w:val="0"/>
      <w:marRight w:val="0"/>
      <w:marTop w:val="0"/>
      <w:marBottom w:val="0"/>
      <w:divBdr>
        <w:top w:val="none" w:sz="0" w:space="0" w:color="auto"/>
        <w:left w:val="none" w:sz="0" w:space="0" w:color="auto"/>
        <w:bottom w:val="none" w:sz="0" w:space="0" w:color="auto"/>
        <w:right w:val="none" w:sz="0" w:space="0" w:color="auto"/>
      </w:divBdr>
    </w:div>
    <w:div w:id="837958898">
      <w:bodyDiv w:val="1"/>
      <w:marLeft w:val="0"/>
      <w:marRight w:val="0"/>
      <w:marTop w:val="0"/>
      <w:marBottom w:val="0"/>
      <w:divBdr>
        <w:top w:val="none" w:sz="0" w:space="0" w:color="auto"/>
        <w:left w:val="none" w:sz="0" w:space="0" w:color="auto"/>
        <w:bottom w:val="none" w:sz="0" w:space="0" w:color="auto"/>
        <w:right w:val="none" w:sz="0" w:space="0" w:color="auto"/>
      </w:divBdr>
    </w:div>
    <w:div w:id="934091808">
      <w:bodyDiv w:val="1"/>
      <w:marLeft w:val="0"/>
      <w:marRight w:val="0"/>
      <w:marTop w:val="0"/>
      <w:marBottom w:val="0"/>
      <w:divBdr>
        <w:top w:val="none" w:sz="0" w:space="0" w:color="auto"/>
        <w:left w:val="none" w:sz="0" w:space="0" w:color="auto"/>
        <w:bottom w:val="none" w:sz="0" w:space="0" w:color="auto"/>
        <w:right w:val="none" w:sz="0" w:space="0" w:color="auto"/>
      </w:divBdr>
    </w:div>
    <w:div w:id="993072443">
      <w:bodyDiv w:val="1"/>
      <w:marLeft w:val="0"/>
      <w:marRight w:val="0"/>
      <w:marTop w:val="0"/>
      <w:marBottom w:val="0"/>
      <w:divBdr>
        <w:top w:val="none" w:sz="0" w:space="0" w:color="auto"/>
        <w:left w:val="none" w:sz="0" w:space="0" w:color="auto"/>
        <w:bottom w:val="none" w:sz="0" w:space="0" w:color="auto"/>
        <w:right w:val="none" w:sz="0" w:space="0" w:color="auto"/>
      </w:divBdr>
    </w:div>
    <w:div w:id="1063597332">
      <w:bodyDiv w:val="1"/>
      <w:marLeft w:val="0"/>
      <w:marRight w:val="0"/>
      <w:marTop w:val="0"/>
      <w:marBottom w:val="0"/>
      <w:divBdr>
        <w:top w:val="none" w:sz="0" w:space="0" w:color="auto"/>
        <w:left w:val="none" w:sz="0" w:space="0" w:color="auto"/>
        <w:bottom w:val="none" w:sz="0" w:space="0" w:color="auto"/>
        <w:right w:val="none" w:sz="0" w:space="0" w:color="auto"/>
      </w:divBdr>
    </w:div>
    <w:div w:id="1078211189">
      <w:bodyDiv w:val="1"/>
      <w:marLeft w:val="0"/>
      <w:marRight w:val="0"/>
      <w:marTop w:val="0"/>
      <w:marBottom w:val="0"/>
      <w:divBdr>
        <w:top w:val="none" w:sz="0" w:space="0" w:color="auto"/>
        <w:left w:val="none" w:sz="0" w:space="0" w:color="auto"/>
        <w:bottom w:val="none" w:sz="0" w:space="0" w:color="auto"/>
        <w:right w:val="none" w:sz="0" w:space="0" w:color="auto"/>
      </w:divBdr>
    </w:div>
    <w:div w:id="1104424146">
      <w:bodyDiv w:val="1"/>
      <w:marLeft w:val="0"/>
      <w:marRight w:val="0"/>
      <w:marTop w:val="0"/>
      <w:marBottom w:val="0"/>
      <w:divBdr>
        <w:top w:val="none" w:sz="0" w:space="0" w:color="auto"/>
        <w:left w:val="none" w:sz="0" w:space="0" w:color="auto"/>
        <w:bottom w:val="none" w:sz="0" w:space="0" w:color="auto"/>
        <w:right w:val="none" w:sz="0" w:space="0" w:color="auto"/>
      </w:divBdr>
      <w:divsChild>
        <w:div w:id="1864779215">
          <w:marLeft w:val="0"/>
          <w:marRight w:val="0"/>
          <w:marTop w:val="0"/>
          <w:marBottom w:val="0"/>
          <w:divBdr>
            <w:top w:val="none" w:sz="0" w:space="0" w:color="auto"/>
            <w:left w:val="none" w:sz="0" w:space="0" w:color="auto"/>
            <w:bottom w:val="none" w:sz="0" w:space="0" w:color="auto"/>
            <w:right w:val="none" w:sz="0" w:space="0" w:color="auto"/>
          </w:divBdr>
        </w:div>
        <w:div w:id="1002507763">
          <w:marLeft w:val="0"/>
          <w:marRight w:val="0"/>
          <w:marTop w:val="30"/>
          <w:marBottom w:val="30"/>
          <w:divBdr>
            <w:top w:val="none" w:sz="0" w:space="0" w:color="auto"/>
            <w:left w:val="none" w:sz="0" w:space="0" w:color="auto"/>
            <w:bottom w:val="none" w:sz="0" w:space="0" w:color="auto"/>
            <w:right w:val="none" w:sz="0" w:space="0" w:color="auto"/>
          </w:divBdr>
        </w:div>
      </w:divsChild>
    </w:div>
    <w:div w:id="1165895734">
      <w:bodyDiv w:val="1"/>
      <w:marLeft w:val="0"/>
      <w:marRight w:val="0"/>
      <w:marTop w:val="0"/>
      <w:marBottom w:val="0"/>
      <w:divBdr>
        <w:top w:val="none" w:sz="0" w:space="0" w:color="auto"/>
        <w:left w:val="none" w:sz="0" w:space="0" w:color="auto"/>
        <w:bottom w:val="none" w:sz="0" w:space="0" w:color="auto"/>
        <w:right w:val="none" w:sz="0" w:space="0" w:color="auto"/>
      </w:divBdr>
    </w:div>
    <w:div w:id="1275668482">
      <w:bodyDiv w:val="1"/>
      <w:marLeft w:val="0"/>
      <w:marRight w:val="0"/>
      <w:marTop w:val="0"/>
      <w:marBottom w:val="0"/>
      <w:divBdr>
        <w:top w:val="none" w:sz="0" w:space="0" w:color="auto"/>
        <w:left w:val="none" w:sz="0" w:space="0" w:color="auto"/>
        <w:bottom w:val="none" w:sz="0" w:space="0" w:color="auto"/>
        <w:right w:val="none" w:sz="0" w:space="0" w:color="auto"/>
      </w:divBdr>
    </w:div>
    <w:div w:id="1387800107">
      <w:bodyDiv w:val="1"/>
      <w:marLeft w:val="0"/>
      <w:marRight w:val="0"/>
      <w:marTop w:val="0"/>
      <w:marBottom w:val="0"/>
      <w:divBdr>
        <w:top w:val="none" w:sz="0" w:space="0" w:color="auto"/>
        <w:left w:val="none" w:sz="0" w:space="0" w:color="auto"/>
        <w:bottom w:val="none" w:sz="0" w:space="0" w:color="auto"/>
        <w:right w:val="none" w:sz="0" w:space="0" w:color="auto"/>
      </w:divBdr>
    </w:div>
    <w:div w:id="1445421609">
      <w:bodyDiv w:val="1"/>
      <w:marLeft w:val="0"/>
      <w:marRight w:val="0"/>
      <w:marTop w:val="0"/>
      <w:marBottom w:val="0"/>
      <w:divBdr>
        <w:top w:val="none" w:sz="0" w:space="0" w:color="auto"/>
        <w:left w:val="none" w:sz="0" w:space="0" w:color="auto"/>
        <w:bottom w:val="none" w:sz="0" w:space="0" w:color="auto"/>
        <w:right w:val="none" w:sz="0" w:space="0" w:color="auto"/>
      </w:divBdr>
    </w:div>
    <w:div w:id="1450853772">
      <w:bodyDiv w:val="1"/>
      <w:marLeft w:val="0"/>
      <w:marRight w:val="0"/>
      <w:marTop w:val="0"/>
      <w:marBottom w:val="0"/>
      <w:divBdr>
        <w:top w:val="none" w:sz="0" w:space="0" w:color="auto"/>
        <w:left w:val="none" w:sz="0" w:space="0" w:color="auto"/>
        <w:bottom w:val="none" w:sz="0" w:space="0" w:color="auto"/>
        <w:right w:val="none" w:sz="0" w:space="0" w:color="auto"/>
      </w:divBdr>
    </w:div>
    <w:div w:id="1482959565">
      <w:bodyDiv w:val="1"/>
      <w:marLeft w:val="0"/>
      <w:marRight w:val="0"/>
      <w:marTop w:val="0"/>
      <w:marBottom w:val="0"/>
      <w:divBdr>
        <w:top w:val="none" w:sz="0" w:space="0" w:color="auto"/>
        <w:left w:val="none" w:sz="0" w:space="0" w:color="auto"/>
        <w:bottom w:val="none" w:sz="0" w:space="0" w:color="auto"/>
        <w:right w:val="none" w:sz="0" w:space="0" w:color="auto"/>
      </w:divBdr>
    </w:div>
    <w:div w:id="1509054341">
      <w:bodyDiv w:val="1"/>
      <w:marLeft w:val="0"/>
      <w:marRight w:val="0"/>
      <w:marTop w:val="0"/>
      <w:marBottom w:val="0"/>
      <w:divBdr>
        <w:top w:val="none" w:sz="0" w:space="0" w:color="auto"/>
        <w:left w:val="none" w:sz="0" w:space="0" w:color="auto"/>
        <w:bottom w:val="none" w:sz="0" w:space="0" w:color="auto"/>
        <w:right w:val="none" w:sz="0" w:space="0" w:color="auto"/>
      </w:divBdr>
    </w:div>
    <w:div w:id="1593390136">
      <w:bodyDiv w:val="1"/>
      <w:marLeft w:val="0"/>
      <w:marRight w:val="0"/>
      <w:marTop w:val="0"/>
      <w:marBottom w:val="0"/>
      <w:divBdr>
        <w:top w:val="none" w:sz="0" w:space="0" w:color="auto"/>
        <w:left w:val="none" w:sz="0" w:space="0" w:color="auto"/>
        <w:bottom w:val="none" w:sz="0" w:space="0" w:color="auto"/>
        <w:right w:val="none" w:sz="0" w:space="0" w:color="auto"/>
      </w:divBdr>
    </w:div>
    <w:div w:id="1712221010">
      <w:bodyDiv w:val="1"/>
      <w:marLeft w:val="0"/>
      <w:marRight w:val="0"/>
      <w:marTop w:val="0"/>
      <w:marBottom w:val="0"/>
      <w:divBdr>
        <w:top w:val="none" w:sz="0" w:space="0" w:color="auto"/>
        <w:left w:val="none" w:sz="0" w:space="0" w:color="auto"/>
        <w:bottom w:val="none" w:sz="0" w:space="0" w:color="auto"/>
        <w:right w:val="none" w:sz="0" w:space="0" w:color="auto"/>
      </w:divBdr>
      <w:divsChild>
        <w:div w:id="1217618846">
          <w:marLeft w:val="0"/>
          <w:marRight w:val="0"/>
          <w:marTop w:val="0"/>
          <w:marBottom w:val="0"/>
          <w:divBdr>
            <w:top w:val="none" w:sz="0" w:space="0" w:color="auto"/>
            <w:left w:val="none" w:sz="0" w:space="0" w:color="auto"/>
            <w:bottom w:val="none" w:sz="0" w:space="0" w:color="auto"/>
            <w:right w:val="none" w:sz="0" w:space="0" w:color="auto"/>
          </w:divBdr>
        </w:div>
        <w:div w:id="1423722590">
          <w:marLeft w:val="0"/>
          <w:marRight w:val="0"/>
          <w:marTop w:val="30"/>
          <w:marBottom w:val="30"/>
          <w:divBdr>
            <w:top w:val="none" w:sz="0" w:space="0" w:color="auto"/>
            <w:left w:val="none" w:sz="0" w:space="0" w:color="auto"/>
            <w:bottom w:val="none" w:sz="0" w:space="0" w:color="auto"/>
            <w:right w:val="none" w:sz="0" w:space="0" w:color="auto"/>
          </w:divBdr>
        </w:div>
      </w:divsChild>
    </w:div>
    <w:div w:id="1721708831">
      <w:bodyDiv w:val="1"/>
      <w:marLeft w:val="0"/>
      <w:marRight w:val="0"/>
      <w:marTop w:val="0"/>
      <w:marBottom w:val="0"/>
      <w:divBdr>
        <w:top w:val="none" w:sz="0" w:space="0" w:color="auto"/>
        <w:left w:val="none" w:sz="0" w:space="0" w:color="auto"/>
        <w:bottom w:val="none" w:sz="0" w:space="0" w:color="auto"/>
        <w:right w:val="none" w:sz="0" w:space="0" w:color="auto"/>
      </w:divBdr>
    </w:div>
    <w:div w:id="1725248429">
      <w:bodyDiv w:val="1"/>
      <w:marLeft w:val="0"/>
      <w:marRight w:val="0"/>
      <w:marTop w:val="0"/>
      <w:marBottom w:val="0"/>
      <w:divBdr>
        <w:top w:val="none" w:sz="0" w:space="0" w:color="auto"/>
        <w:left w:val="none" w:sz="0" w:space="0" w:color="auto"/>
        <w:bottom w:val="none" w:sz="0" w:space="0" w:color="auto"/>
        <w:right w:val="none" w:sz="0" w:space="0" w:color="auto"/>
      </w:divBdr>
    </w:div>
    <w:div w:id="2008097702">
      <w:bodyDiv w:val="1"/>
      <w:marLeft w:val="0"/>
      <w:marRight w:val="0"/>
      <w:marTop w:val="0"/>
      <w:marBottom w:val="0"/>
      <w:divBdr>
        <w:top w:val="none" w:sz="0" w:space="0" w:color="auto"/>
        <w:left w:val="none" w:sz="0" w:space="0" w:color="auto"/>
        <w:bottom w:val="none" w:sz="0" w:space="0" w:color="auto"/>
        <w:right w:val="none" w:sz="0" w:space="0" w:color="auto"/>
      </w:divBdr>
    </w:div>
    <w:div w:id="2055079299">
      <w:bodyDiv w:val="1"/>
      <w:marLeft w:val="0"/>
      <w:marRight w:val="0"/>
      <w:marTop w:val="0"/>
      <w:marBottom w:val="0"/>
      <w:divBdr>
        <w:top w:val="none" w:sz="0" w:space="0" w:color="auto"/>
        <w:left w:val="none" w:sz="0" w:space="0" w:color="auto"/>
        <w:bottom w:val="none" w:sz="0" w:space="0" w:color="auto"/>
        <w:right w:val="none" w:sz="0" w:space="0" w:color="auto"/>
      </w:divBdr>
    </w:div>
    <w:div w:id="211694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cholar.google.com/citations?user=bOcwOz4AAAAJ&amp;hl=en&amp;oi=s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scholar.google.com/citations?user=gKwgzUMAAAAJ&amp;hl=en&amp;oi=sra"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scholar.google.com/citations?user=19O2PpQAAAAJ&amp;hl=en&amp;oi=sr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4E630C-8E9D-4A2E-B036-B3CF85B0DED7}"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IN"/>
        </a:p>
      </dgm:t>
    </dgm:pt>
    <dgm:pt modelId="{777975D0-0AE0-4F59-A620-205CD6EAC200}">
      <dgm:prSet phldrT="[Text]"/>
      <dgm:spPr/>
      <dgm:t>
        <a:bodyPr/>
        <a:lstStyle/>
        <a:p>
          <a:r>
            <a:rPr lang="en-IN"/>
            <a:t>1990s</a:t>
          </a:r>
        </a:p>
      </dgm:t>
    </dgm:pt>
    <dgm:pt modelId="{5B4D7756-DEE5-4A1D-BD63-607188D4A910}" type="parTrans" cxnId="{153543D7-0859-4DD6-BB11-E82226F9E953}">
      <dgm:prSet/>
      <dgm:spPr/>
      <dgm:t>
        <a:bodyPr/>
        <a:lstStyle/>
        <a:p>
          <a:endParaRPr lang="en-IN"/>
        </a:p>
      </dgm:t>
    </dgm:pt>
    <dgm:pt modelId="{FAA2C0FD-F2B3-4207-AF7F-6CE33F148935}" type="sibTrans" cxnId="{153543D7-0859-4DD6-BB11-E82226F9E953}">
      <dgm:prSet/>
      <dgm:spPr/>
      <dgm:t>
        <a:bodyPr/>
        <a:lstStyle/>
        <a:p>
          <a:endParaRPr lang="en-IN"/>
        </a:p>
      </dgm:t>
    </dgm:pt>
    <dgm:pt modelId="{2CE7C16F-566F-4A41-85B8-7259C17EF6CD}">
      <dgm:prSet phldrT="[Text]"/>
      <dgm:spPr/>
      <dgm:t>
        <a:bodyPr/>
        <a:lstStyle/>
        <a:p>
          <a:r>
            <a:rPr lang="en-IN"/>
            <a:t>Early 2000s </a:t>
          </a:r>
        </a:p>
      </dgm:t>
    </dgm:pt>
    <dgm:pt modelId="{A867F339-3CDA-4065-8253-7340C1980868}" type="parTrans" cxnId="{4954B780-04EC-4394-A20D-E92153BDC325}">
      <dgm:prSet/>
      <dgm:spPr/>
      <dgm:t>
        <a:bodyPr/>
        <a:lstStyle/>
        <a:p>
          <a:endParaRPr lang="en-IN"/>
        </a:p>
      </dgm:t>
    </dgm:pt>
    <dgm:pt modelId="{88355709-6B48-473C-86E3-64D9F3D2B344}" type="sibTrans" cxnId="{4954B780-04EC-4394-A20D-E92153BDC325}">
      <dgm:prSet/>
      <dgm:spPr/>
      <dgm:t>
        <a:bodyPr/>
        <a:lstStyle/>
        <a:p>
          <a:endParaRPr lang="en-IN"/>
        </a:p>
      </dgm:t>
    </dgm:pt>
    <dgm:pt modelId="{0AC0A909-CECA-4EAF-9DCF-064FD5F6BD8D}">
      <dgm:prSet phldrT="[Text]"/>
      <dgm:spPr/>
      <dgm:t>
        <a:bodyPr/>
        <a:lstStyle/>
        <a:p>
          <a:r>
            <a:rPr lang="en-IN"/>
            <a:t>The rise of the internet and websites as a marketing tool leads companies to create basic online portfolios that display their work and services.</a:t>
          </a:r>
        </a:p>
      </dgm:t>
    </dgm:pt>
    <dgm:pt modelId="{37B4547F-27C4-4CCA-9750-3055D59F54B1}" type="parTrans" cxnId="{8E2331C6-046A-4081-81A3-D25244A74206}">
      <dgm:prSet/>
      <dgm:spPr/>
      <dgm:t>
        <a:bodyPr/>
        <a:lstStyle/>
        <a:p>
          <a:endParaRPr lang="en-IN"/>
        </a:p>
      </dgm:t>
    </dgm:pt>
    <dgm:pt modelId="{26446E5A-7898-451C-845A-944F4494EF04}" type="sibTrans" cxnId="{8E2331C6-046A-4081-81A3-D25244A74206}">
      <dgm:prSet/>
      <dgm:spPr/>
      <dgm:t>
        <a:bodyPr/>
        <a:lstStyle/>
        <a:p>
          <a:endParaRPr lang="en-IN"/>
        </a:p>
      </dgm:t>
    </dgm:pt>
    <dgm:pt modelId="{4A606E47-F439-4117-9BA9-0C4A5945A589}">
      <dgm:prSet phldrT="[Text]"/>
      <dgm:spPr/>
      <dgm:t>
        <a:bodyPr/>
        <a:lstStyle/>
        <a:p>
          <a:r>
            <a:rPr lang="en-IN"/>
            <a:t>Mid-2000s </a:t>
          </a:r>
        </a:p>
      </dgm:t>
    </dgm:pt>
    <dgm:pt modelId="{1C761140-ADC3-4DF4-84A2-C79673D06EB2}" type="parTrans" cxnId="{914257A6-8A36-4A78-8BF7-9EBDB68D2C10}">
      <dgm:prSet/>
      <dgm:spPr/>
      <dgm:t>
        <a:bodyPr/>
        <a:lstStyle/>
        <a:p>
          <a:endParaRPr lang="en-IN"/>
        </a:p>
      </dgm:t>
    </dgm:pt>
    <dgm:pt modelId="{C6ADE4C2-80A2-4AEE-B583-5AD223C15956}" type="sibTrans" cxnId="{914257A6-8A36-4A78-8BF7-9EBDB68D2C10}">
      <dgm:prSet/>
      <dgm:spPr/>
      <dgm:t>
        <a:bodyPr/>
        <a:lstStyle/>
        <a:p>
          <a:endParaRPr lang="en-IN"/>
        </a:p>
      </dgm:t>
    </dgm:pt>
    <dgm:pt modelId="{2334275A-CD43-460F-8A7D-06CB03D90954}">
      <dgm:prSet phldrT="[Text]"/>
      <dgm:spPr/>
      <dgm:t>
        <a:bodyPr/>
        <a:lstStyle/>
        <a:p>
          <a:r>
            <a:rPr lang="en-IN"/>
            <a:t>The emergence of social media platforms, such as Facebook and Twitter, provides new avenues for companies to showcase their work and connect with potential clients.</a:t>
          </a:r>
        </a:p>
      </dgm:t>
    </dgm:pt>
    <dgm:pt modelId="{E101EA2D-E6DA-421A-B0E0-8D556414A07D}" type="parTrans" cxnId="{39E2D906-4B16-4D72-AA55-23EB86719D91}">
      <dgm:prSet/>
      <dgm:spPr/>
      <dgm:t>
        <a:bodyPr/>
        <a:lstStyle/>
        <a:p>
          <a:endParaRPr lang="en-IN"/>
        </a:p>
      </dgm:t>
    </dgm:pt>
    <dgm:pt modelId="{F76F04B4-D140-4F24-9C38-B70C7B528704}" type="sibTrans" cxnId="{39E2D906-4B16-4D72-AA55-23EB86719D91}">
      <dgm:prSet/>
      <dgm:spPr/>
      <dgm:t>
        <a:bodyPr/>
        <a:lstStyle/>
        <a:p>
          <a:endParaRPr lang="en-IN"/>
        </a:p>
      </dgm:t>
    </dgm:pt>
    <dgm:pt modelId="{7B248252-8B83-4D01-BC9C-AAADC57B4122}">
      <dgm:prSet phldrT="[Text]"/>
      <dgm:spPr/>
      <dgm:t>
        <a:bodyPr/>
        <a:lstStyle/>
        <a:p>
          <a:r>
            <a:rPr lang="en-IN"/>
            <a:t>Late 2000s</a:t>
          </a:r>
        </a:p>
      </dgm:t>
    </dgm:pt>
    <dgm:pt modelId="{41222151-D196-430C-9042-2377DA2B2702}" type="parTrans" cxnId="{CF963C51-2CA3-444F-97EA-A775CE009503}">
      <dgm:prSet/>
      <dgm:spPr/>
      <dgm:t>
        <a:bodyPr/>
        <a:lstStyle/>
        <a:p>
          <a:endParaRPr lang="en-IN"/>
        </a:p>
      </dgm:t>
    </dgm:pt>
    <dgm:pt modelId="{4A9F6FED-5E20-410C-A4D6-CBC23EEFA0B6}" type="sibTrans" cxnId="{CF963C51-2CA3-444F-97EA-A775CE009503}">
      <dgm:prSet/>
      <dgm:spPr/>
      <dgm:t>
        <a:bodyPr/>
        <a:lstStyle/>
        <a:p>
          <a:endParaRPr lang="en-IN"/>
        </a:p>
      </dgm:t>
    </dgm:pt>
    <dgm:pt modelId="{65CEFAF7-6778-48CA-B200-6C2F8EC0F139}">
      <dgm:prSet/>
      <dgm:spPr/>
      <dgm:t>
        <a:bodyPr/>
        <a:lstStyle/>
        <a:p>
          <a:r>
            <a:rPr lang="en-IN"/>
            <a:t>2010s</a:t>
          </a:r>
        </a:p>
      </dgm:t>
    </dgm:pt>
    <dgm:pt modelId="{1FBB7A6F-A46F-4BBF-8F1B-E46BFC3D1C9A}" type="parTrans" cxnId="{47389271-D397-4FEC-9365-5A45E9AF548E}">
      <dgm:prSet/>
      <dgm:spPr/>
      <dgm:t>
        <a:bodyPr/>
        <a:lstStyle/>
        <a:p>
          <a:endParaRPr lang="en-IN"/>
        </a:p>
      </dgm:t>
    </dgm:pt>
    <dgm:pt modelId="{930FD530-8D40-410E-9DA8-7508FB8205C8}" type="sibTrans" cxnId="{47389271-D397-4FEC-9365-5A45E9AF548E}">
      <dgm:prSet/>
      <dgm:spPr/>
      <dgm:t>
        <a:bodyPr/>
        <a:lstStyle/>
        <a:p>
          <a:endParaRPr lang="en-IN"/>
        </a:p>
      </dgm:t>
    </dgm:pt>
    <dgm:pt modelId="{7123D6DD-4B81-4E0F-8BF1-B8442C0C6AF2}">
      <dgm:prSet/>
      <dgm:spPr/>
      <dgm:t>
        <a:bodyPr/>
        <a:lstStyle/>
        <a:p>
          <a:r>
            <a:rPr lang="en-IN"/>
            <a:t>Late 2015s</a:t>
          </a:r>
        </a:p>
      </dgm:t>
    </dgm:pt>
    <dgm:pt modelId="{6DB69824-7DF8-4098-9CFD-3DEFB23B4DE0}" type="parTrans" cxnId="{B6877EFC-41BD-4DFF-B810-C8401DA161F2}">
      <dgm:prSet/>
      <dgm:spPr/>
      <dgm:t>
        <a:bodyPr/>
        <a:lstStyle/>
        <a:p>
          <a:endParaRPr lang="en-IN"/>
        </a:p>
      </dgm:t>
    </dgm:pt>
    <dgm:pt modelId="{C029F037-C50C-480E-A3EC-F274FD5066F8}" type="sibTrans" cxnId="{B6877EFC-41BD-4DFF-B810-C8401DA161F2}">
      <dgm:prSet/>
      <dgm:spPr/>
      <dgm:t>
        <a:bodyPr/>
        <a:lstStyle/>
        <a:p>
          <a:endParaRPr lang="en-IN"/>
        </a:p>
      </dgm:t>
    </dgm:pt>
    <dgm:pt modelId="{0EC97476-E359-4962-AD2A-2ED59622EF06}">
      <dgm:prSet phldrT="[Text]"/>
      <dgm:spPr/>
      <dgm:t>
        <a:bodyPr/>
        <a:lstStyle/>
        <a:p>
          <a:r>
            <a:rPr lang="en-IN"/>
            <a:t> As internet usage becomes more mobile-oriented, companies begin to adopt responsive web design to optimize their websites for different devices.</a:t>
          </a:r>
        </a:p>
      </dgm:t>
    </dgm:pt>
    <dgm:pt modelId="{4C3BE175-0FF7-4DDE-BFDB-2BA1E40C8E38}" type="parTrans" cxnId="{4298835F-D3FF-4E14-B91B-E52DDB734306}">
      <dgm:prSet/>
      <dgm:spPr/>
      <dgm:t>
        <a:bodyPr/>
        <a:lstStyle/>
        <a:p>
          <a:endParaRPr lang="en-IN"/>
        </a:p>
      </dgm:t>
    </dgm:pt>
    <dgm:pt modelId="{5FED2A9F-52D5-439E-BDDE-F5CBBBE02111}" type="sibTrans" cxnId="{4298835F-D3FF-4E14-B91B-E52DDB734306}">
      <dgm:prSet/>
      <dgm:spPr/>
      <dgm:t>
        <a:bodyPr/>
        <a:lstStyle/>
        <a:p>
          <a:endParaRPr lang="en-IN"/>
        </a:p>
      </dgm:t>
    </dgm:pt>
    <dgm:pt modelId="{4880FD74-5F4F-4193-8AC3-2CC523D76A3D}">
      <dgm:prSet/>
      <dgm:spPr/>
      <dgm:t>
        <a:bodyPr/>
        <a:lstStyle/>
        <a:p>
          <a:r>
            <a:rPr lang="en-IN"/>
            <a:t>The proliferation of smartphones and tablets leads companies to focus on creating mobile-first designs for their websites, and the importance of search engine optimization (SEO) in driving traffic to these sites increases.</a:t>
          </a:r>
        </a:p>
      </dgm:t>
    </dgm:pt>
    <dgm:pt modelId="{A7DAFAAA-40C9-4964-BC14-53BBB7D61DC5}" type="parTrans" cxnId="{B24F9C35-FF2D-4D62-8E59-E110269AA7BC}">
      <dgm:prSet/>
      <dgm:spPr/>
      <dgm:t>
        <a:bodyPr/>
        <a:lstStyle/>
        <a:p>
          <a:endParaRPr lang="en-IN"/>
        </a:p>
      </dgm:t>
    </dgm:pt>
    <dgm:pt modelId="{570ECBE6-DC95-4822-9BB5-61F64A378869}" type="sibTrans" cxnId="{B24F9C35-FF2D-4D62-8E59-E110269AA7BC}">
      <dgm:prSet/>
      <dgm:spPr/>
      <dgm:t>
        <a:bodyPr/>
        <a:lstStyle/>
        <a:p>
          <a:endParaRPr lang="en-IN"/>
        </a:p>
      </dgm:t>
    </dgm:pt>
    <dgm:pt modelId="{22D5D863-04BC-424A-8E07-040199B81112}">
      <dgm:prSet/>
      <dgm:spPr/>
      <dgm:t>
        <a:bodyPr/>
        <a:lstStyle/>
        <a:p>
          <a:r>
            <a:rPr lang="en-IN"/>
            <a:t>The growing importance of storytelling and visual content in marketing leads companies to create more immersive and interactive portfolio websites that showcase their work in engaging ways. Companies also begin to use data analytics and user testing to optimize the user experience of these sites.</a:t>
          </a:r>
        </a:p>
      </dgm:t>
    </dgm:pt>
    <dgm:pt modelId="{AFF9942F-4309-43DC-AF66-3E973E356F17}" type="parTrans" cxnId="{BC313C7B-64E5-4540-ABDD-2BDF99FDAC2C}">
      <dgm:prSet/>
      <dgm:spPr/>
      <dgm:t>
        <a:bodyPr/>
        <a:lstStyle/>
        <a:p>
          <a:endParaRPr lang="en-IN"/>
        </a:p>
      </dgm:t>
    </dgm:pt>
    <dgm:pt modelId="{B81A0AB3-7F68-47D8-BF4D-D6DF5C55ECE8}" type="sibTrans" cxnId="{BC313C7B-64E5-4540-ABDD-2BDF99FDAC2C}">
      <dgm:prSet/>
      <dgm:spPr/>
      <dgm:t>
        <a:bodyPr/>
        <a:lstStyle/>
        <a:p>
          <a:endParaRPr lang="en-IN"/>
        </a:p>
      </dgm:t>
    </dgm:pt>
    <dgm:pt modelId="{42935622-2B0A-4CF3-AB58-B06A461B7B33}">
      <dgm:prSet phldrT="[Text]"/>
      <dgm:spPr/>
      <dgm:t>
        <a:bodyPr/>
        <a:lstStyle/>
        <a:p>
          <a:r>
            <a:rPr lang="en-IN"/>
            <a:t>Companies primarily use physical portfolios to showcase their work to potential clients.</a:t>
          </a:r>
        </a:p>
      </dgm:t>
    </dgm:pt>
    <dgm:pt modelId="{DDBA1C8E-DB69-499D-A1D0-8E9818D08109}" type="sibTrans" cxnId="{4779F0E2-5FD6-4C8D-89ED-4569604DDA53}">
      <dgm:prSet/>
      <dgm:spPr/>
      <dgm:t>
        <a:bodyPr/>
        <a:lstStyle/>
        <a:p>
          <a:endParaRPr lang="en-IN"/>
        </a:p>
      </dgm:t>
    </dgm:pt>
    <dgm:pt modelId="{258FCB28-829A-4381-B265-BD48B8029C2E}" type="parTrans" cxnId="{4779F0E2-5FD6-4C8D-89ED-4569604DDA53}">
      <dgm:prSet/>
      <dgm:spPr/>
      <dgm:t>
        <a:bodyPr/>
        <a:lstStyle/>
        <a:p>
          <a:endParaRPr lang="en-IN"/>
        </a:p>
      </dgm:t>
    </dgm:pt>
    <dgm:pt modelId="{B6F856C6-A498-4524-B2C5-F77D06B9C036}" type="pres">
      <dgm:prSet presAssocID="{AC4E630C-8E9D-4A2E-B036-B3CF85B0DED7}" presName="linearFlow" presStyleCnt="0">
        <dgm:presLayoutVars>
          <dgm:dir/>
          <dgm:animLvl val="lvl"/>
          <dgm:resizeHandles val="exact"/>
        </dgm:presLayoutVars>
      </dgm:prSet>
      <dgm:spPr/>
    </dgm:pt>
    <dgm:pt modelId="{AE47B4BE-F2E4-4FD5-8A11-D0AC15F9FCD7}" type="pres">
      <dgm:prSet presAssocID="{777975D0-0AE0-4F59-A620-205CD6EAC200}" presName="composite" presStyleCnt="0"/>
      <dgm:spPr/>
    </dgm:pt>
    <dgm:pt modelId="{33EE39DE-EE13-4324-A44B-C38782D8BEF2}" type="pres">
      <dgm:prSet presAssocID="{777975D0-0AE0-4F59-A620-205CD6EAC200}" presName="parentText" presStyleLbl="alignNode1" presStyleIdx="0" presStyleCnt="6">
        <dgm:presLayoutVars>
          <dgm:chMax val="1"/>
          <dgm:bulletEnabled val="1"/>
        </dgm:presLayoutVars>
      </dgm:prSet>
      <dgm:spPr/>
    </dgm:pt>
    <dgm:pt modelId="{E6105FCB-19A0-442B-A5CF-D585A5449E0F}" type="pres">
      <dgm:prSet presAssocID="{777975D0-0AE0-4F59-A620-205CD6EAC200}" presName="descendantText" presStyleLbl="alignAcc1" presStyleIdx="0" presStyleCnt="6">
        <dgm:presLayoutVars>
          <dgm:bulletEnabled val="1"/>
        </dgm:presLayoutVars>
      </dgm:prSet>
      <dgm:spPr/>
    </dgm:pt>
    <dgm:pt modelId="{C2D045F9-D8EE-4740-84EA-AF053603FFD0}" type="pres">
      <dgm:prSet presAssocID="{FAA2C0FD-F2B3-4207-AF7F-6CE33F148935}" presName="sp" presStyleCnt="0"/>
      <dgm:spPr/>
    </dgm:pt>
    <dgm:pt modelId="{37A0A778-24F2-49B8-B8C5-D31AACF08FE4}" type="pres">
      <dgm:prSet presAssocID="{2CE7C16F-566F-4A41-85B8-7259C17EF6CD}" presName="composite" presStyleCnt="0"/>
      <dgm:spPr/>
    </dgm:pt>
    <dgm:pt modelId="{552DD8C2-CC9A-482A-A872-88BCC6CB2FEE}" type="pres">
      <dgm:prSet presAssocID="{2CE7C16F-566F-4A41-85B8-7259C17EF6CD}" presName="parentText" presStyleLbl="alignNode1" presStyleIdx="1" presStyleCnt="6">
        <dgm:presLayoutVars>
          <dgm:chMax val="1"/>
          <dgm:bulletEnabled val="1"/>
        </dgm:presLayoutVars>
      </dgm:prSet>
      <dgm:spPr/>
    </dgm:pt>
    <dgm:pt modelId="{8215F19B-237D-4573-8687-9D3EC4DE96F8}" type="pres">
      <dgm:prSet presAssocID="{2CE7C16F-566F-4A41-85B8-7259C17EF6CD}" presName="descendantText" presStyleLbl="alignAcc1" presStyleIdx="1" presStyleCnt="6">
        <dgm:presLayoutVars>
          <dgm:bulletEnabled val="1"/>
        </dgm:presLayoutVars>
      </dgm:prSet>
      <dgm:spPr/>
    </dgm:pt>
    <dgm:pt modelId="{459BB463-D93D-40AC-B480-D7F5F46B8978}" type="pres">
      <dgm:prSet presAssocID="{88355709-6B48-473C-86E3-64D9F3D2B344}" presName="sp" presStyleCnt="0"/>
      <dgm:spPr/>
    </dgm:pt>
    <dgm:pt modelId="{82884FF0-AE2E-4A47-84D2-5F10AEF6E83E}" type="pres">
      <dgm:prSet presAssocID="{4A606E47-F439-4117-9BA9-0C4A5945A589}" presName="composite" presStyleCnt="0"/>
      <dgm:spPr/>
    </dgm:pt>
    <dgm:pt modelId="{9886A504-B736-43E9-A1F3-099D6DE92D5B}" type="pres">
      <dgm:prSet presAssocID="{4A606E47-F439-4117-9BA9-0C4A5945A589}" presName="parentText" presStyleLbl="alignNode1" presStyleIdx="2" presStyleCnt="6">
        <dgm:presLayoutVars>
          <dgm:chMax val="1"/>
          <dgm:bulletEnabled val="1"/>
        </dgm:presLayoutVars>
      </dgm:prSet>
      <dgm:spPr/>
    </dgm:pt>
    <dgm:pt modelId="{FD191FC8-73E0-4767-82B8-BEE01699262C}" type="pres">
      <dgm:prSet presAssocID="{4A606E47-F439-4117-9BA9-0C4A5945A589}" presName="descendantText" presStyleLbl="alignAcc1" presStyleIdx="2" presStyleCnt="6" custScaleX="100039" custScaleY="90770">
        <dgm:presLayoutVars>
          <dgm:bulletEnabled val="1"/>
        </dgm:presLayoutVars>
      </dgm:prSet>
      <dgm:spPr/>
    </dgm:pt>
    <dgm:pt modelId="{8FBC4ACE-5BAC-4E31-AF10-9908C4B052D1}" type="pres">
      <dgm:prSet presAssocID="{C6ADE4C2-80A2-4AEE-B583-5AD223C15956}" presName="sp" presStyleCnt="0"/>
      <dgm:spPr/>
    </dgm:pt>
    <dgm:pt modelId="{D3C81D22-A22B-43C6-8B23-7E12CCF81E1D}" type="pres">
      <dgm:prSet presAssocID="{7B248252-8B83-4D01-BC9C-AAADC57B4122}" presName="composite" presStyleCnt="0"/>
      <dgm:spPr/>
    </dgm:pt>
    <dgm:pt modelId="{57EFC784-D344-4462-BE87-05D3656A28D0}" type="pres">
      <dgm:prSet presAssocID="{7B248252-8B83-4D01-BC9C-AAADC57B4122}" presName="parentText" presStyleLbl="alignNode1" presStyleIdx="3" presStyleCnt="6">
        <dgm:presLayoutVars>
          <dgm:chMax val="1"/>
          <dgm:bulletEnabled val="1"/>
        </dgm:presLayoutVars>
      </dgm:prSet>
      <dgm:spPr/>
    </dgm:pt>
    <dgm:pt modelId="{72A69F9A-1C66-4CFE-B618-A476F49B0F45}" type="pres">
      <dgm:prSet presAssocID="{7B248252-8B83-4D01-BC9C-AAADC57B4122}" presName="descendantText" presStyleLbl="alignAcc1" presStyleIdx="3" presStyleCnt="6">
        <dgm:presLayoutVars>
          <dgm:bulletEnabled val="1"/>
        </dgm:presLayoutVars>
      </dgm:prSet>
      <dgm:spPr/>
    </dgm:pt>
    <dgm:pt modelId="{CCA298A1-32D0-40BC-8238-1D62F9AD3018}" type="pres">
      <dgm:prSet presAssocID="{4A9F6FED-5E20-410C-A4D6-CBC23EEFA0B6}" presName="sp" presStyleCnt="0"/>
      <dgm:spPr/>
    </dgm:pt>
    <dgm:pt modelId="{ECC902A1-0BAB-4EE5-96F4-795122902B20}" type="pres">
      <dgm:prSet presAssocID="{65CEFAF7-6778-48CA-B200-6C2F8EC0F139}" presName="composite" presStyleCnt="0"/>
      <dgm:spPr/>
    </dgm:pt>
    <dgm:pt modelId="{F4244070-8B93-4D81-A5F2-26A0C37D649F}" type="pres">
      <dgm:prSet presAssocID="{65CEFAF7-6778-48CA-B200-6C2F8EC0F139}" presName="parentText" presStyleLbl="alignNode1" presStyleIdx="4" presStyleCnt="6">
        <dgm:presLayoutVars>
          <dgm:chMax val="1"/>
          <dgm:bulletEnabled val="1"/>
        </dgm:presLayoutVars>
      </dgm:prSet>
      <dgm:spPr/>
    </dgm:pt>
    <dgm:pt modelId="{4E34F8FB-09F1-4436-9F5D-D21BE3A040BA}" type="pres">
      <dgm:prSet presAssocID="{65CEFAF7-6778-48CA-B200-6C2F8EC0F139}" presName="descendantText" presStyleLbl="alignAcc1" presStyleIdx="4" presStyleCnt="6">
        <dgm:presLayoutVars>
          <dgm:bulletEnabled val="1"/>
        </dgm:presLayoutVars>
      </dgm:prSet>
      <dgm:spPr/>
    </dgm:pt>
    <dgm:pt modelId="{B813A17D-34BB-46F0-9EF3-55AD06D2B7C5}" type="pres">
      <dgm:prSet presAssocID="{930FD530-8D40-410E-9DA8-7508FB8205C8}" presName="sp" presStyleCnt="0"/>
      <dgm:spPr/>
    </dgm:pt>
    <dgm:pt modelId="{0E5FB7AF-88AA-4284-AFAD-BE1BCE2B5050}" type="pres">
      <dgm:prSet presAssocID="{7123D6DD-4B81-4E0F-8BF1-B8442C0C6AF2}" presName="composite" presStyleCnt="0"/>
      <dgm:spPr/>
    </dgm:pt>
    <dgm:pt modelId="{AE4066EC-2610-4EC8-A55C-593FFF060F7A}" type="pres">
      <dgm:prSet presAssocID="{7123D6DD-4B81-4E0F-8BF1-B8442C0C6AF2}" presName="parentText" presStyleLbl="alignNode1" presStyleIdx="5" presStyleCnt="6">
        <dgm:presLayoutVars>
          <dgm:chMax val="1"/>
          <dgm:bulletEnabled val="1"/>
        </dgm:presLayoutVars>
      </dgm:prSet>
      <dgm:spPr/>
    </dgm:pt>
    <dgm:pt modelId="{BEF157D9-40AD-4E2B-A2B1-3D5F802B5220}" type="pres">
      <dgm:prSet presAssocID="{7123D6DD-4B81-4E0F-8BF1-B8442C0C6AF2}" presName="descendantText" presStyleLbl="alignAcc1" presStyleIdx="5" presStyleCnt="6">
        <dgm:presLayoutVars>
          <dgm:bulletEnabled val="1"/>
        </dgm:presLayoutVars>
      </dgm:prSet>
      <dgm:spPr/>
    </dgm:pt>
  </dgm:ptLst>
  <dgm:cxnLst>
    <dgm:cxn modelId="{39E2D906-4B16-4D72-AA55-23EB86719D91}" srcId="{4A606E47-F439-4117-9BA9-0C4A5945A589}" destId="{2334275A-CD43-460F-8A7D-06CB03D90954}" srcOrd="0" destOrd="0" parTransId="{E101EA2D-E6DA-421A-B0E0-8D556414A07D}" sibTransId="{F76F04B4-D140-4F24-9C38-B70C7B528704}"/>
    <dgm:cxn modelId="{E314C408-476C-40E7-8D23-F192B3BD1703}" type="presOf" srcId="{0EC97476-E359-4962-AD2A-2ED59622EF06}" destId="{72A69F9A-1C66-4CFE-B618-A476F49B0F45}" srcOrd="0" destOrd="0" presId="urn:microsoft.com/office/officeart/2005/8/layout/chevron2"/>
    <dgm:cxn modelId="{2671AC0B-BD74-43D6-9EA2-0209DEFDF36B}" type="presOf" srcId="{777975D0-0AE0-4F59-A620-205CD6EAC200}" destId="{33EE39DE-EE13-4324-A44B-C38782D8BEF2}" srcOrd="0" destOrd="0" presId="urn:microsoft.com/office/officeart/2005/8/layout/chevron2"/>
    <dgm:cxn modelId="{5CC22B2D-0480-4151-A55F-EE7C736F2633}" type="presOf" srcId="{7B248252-8B83-4D01-BC9C-AAADC57B4122}" destId="{57EFC784-D344-4462-BE87-05D3656A28D0}" srcOrd="0" destOrd="0" presId="urn:microsoft.com/office/officeart/2005/8/layout/chevron2"/>
    <dgm:cxn modelId="{B24F9C35-FF2D-4D62-8E59-E110269AA7BC}" srcId="{65CEFAF7-6778-48CA-B200-6C2F8EC0F139}" destId="{4880FD74-5F4F-4193-8AC3-2CC523D76A3D}" srcOrd="0" destOrd="0" parTransId="{A7DAFAAA-40C9-4964-BC14-53BBB7D61DC5}" sibTransId="{570ECBE6-DC95-4822-9BB5-61F64A378869}"/>
    <dgm:cxn modelId="{ED6A2D36-DAA8-4984-AC1E-C1E76E2B7392}" type="presOf" srcId="{22D5D863-04BC-424A-8E07-040199B81112}" destId="{BEF157D9-40AD-4E2B-A2B1-3D5F802B5220}" srcOrd="0" destOrd="0" presId="urn:microsoft.com/office/officeart/2005/8/layout/chevron2"/>
    <dgm:cxn modelId="{4298835F-D3FF-4E14-B91B-E52DDB734306}" srcId="{7B248252-8B83-4D01-BC9C-AAADC57B4122}" destId="{0EC97476-E359-4962-AD2A-2ED59622EF06}" srcOrd="0" destOrd="0" parTransId="{4C3BE175-0FF7-4DDE-BFDB-2BA1E40C8E38}" sibTransId="{5FED2A9F-52D5-439E-BDDE-F5CBBBE02111}"/>
    <dgm:cxn modelId="{1764594B-81EC-45BB-A670-B7642617A82F}" type="presOf" srcId="{4880FD74-5F4F-4193-8AC3-2CC523D76A3D}" destId="{4E34F8FB-09F1-4436-9F5D-D21BE3A040BA}" srcOrd="0" destOrd="0" presId="urn:microsoft.com/office/officeart/2005/8/layout/chevron2"/>
    <dgm:cxn modelId="{CF963C51-2CA3-444F-97EA-A775CE009503}" srcId="{AC4E630C-8E9D-4A2E-B036-B3CF85B0DED7}" destId="{7B248252-8B83-4D01-BC9C-AAADC57B4122}" srcOrd="3" destOrd="0" parTransId="{41222151-D196-430C-9042-2377DA2B2702}" sibTransId="{4A9F6FED-5E20-410C-A4D6-CBC23EEFA0B6}"/>
    <dgm:cxn modelId="{47389271-D397-4FEC-9365-5A45E9AF548E}" srcId="{AC4E630C-8E9D-4A2E-B036-B3CF85B0DED7}" destId="{65CEFAF7-6778-48CA-B200-6C2F8EC0F139}" srcOrd="4" destOrd="0" parTransId="{1FBB7A6F-A46F-4BBF-8F1B-E46BFC3D1C9A}" sibTransId="{930FD530-8D40-410E-9DA8-7508FB8205C8}"/>
    <dgm:cxn modelId="{BC313C7B-64E5-4540-ABDD-2BDF99FDAC2C}" srcId="{7123D6DD-4B81-4E0F-8BF1-B8442C0C6AF2}" destId="{22D5D863-04BC-424A-8E07-040199B81112}" srcOrd="0" destOrd="0" parTransId="{AFF9942F-4309-43DC-AF66-3E973E356F17}" sibTransId="{B81A0AB3-7F68-47D8-BF4D-D6DF5C55ECE8}"/>
    <dgm:cxn modelId="{A726947B-C2CF-4316-837B-F53E9DDC8E25}" type="presOf" srcId="{2334275A-CD43-460F-8A7D-06CB03D90954}" destId="{FD191FC8-73E0-4767-82B8-BEE01699262C}" srcOrd="0" destOrd="0" presId="urn:microsoft.com/office/officeart/2005/8/layout/chevron2"/>
    <dgm:cxn modelId="{4954B780-04EC-4394-A20D-E92153BDC325}" srcId="{AC4E630C-8E9D-4A2E-B036-B3CF85B0DED7}" destId="{2CE7C16F-566F-4A41-85B8-7259C17EF6CD}" srcOrd="1" destOrd="0" parTransId="{A867F339-3CDA-4065-8253-7340C1980868}" sibTransId="{88355709-6B48-473C-86E3-64D9F3D2B344}"/>
    <dgm:cxn modelId="{DF286F88-5DF1-41AB-9F64-1AE463F159C6}" type="presOf" srcId="{7123D6DD-4B81-4E0F-8BF1-B8442C0C6AF2}" destId="{AE4066EC-2610-4EC8-A55C-593FFF060F7A}" srcOrd="0" destOrd="0" presId="urn:microsoft.com/office/officeart/2005/8/layout/chevron2"/>
    <dgm:cxn modelId="{6B26EB9A-12CF-4140-A01C-36FB7EB48F85}" type="presOf" srcId="{4A606E47-F439-4117-9BA9-0C4A5945A589}" destId="{9886A504-B736-43E9-A1F3-099D6DE92D5B}" srcOrd="0" destOrd="0" presId="urn:microsoft.com/office/officeart/2005/8/layout/chevron2"/>
    <dgm:cxn modelId="{E840CC9C-2068-43E9-823C-282F53FFEBD6}" type="presOf" srcId="{AC4E630C-8E9D-4A2E-B036-B3CF85B0DED7}" destId="{B6F856C6-A498-4524-B2C5-F77D06B9C036}" srcOrd="0" destOrd="0" presId="urn:microsoft.com/office/officeart/2005/8/layout/chevron2"/>
    <dgm:cxn modelId="{914257A6-8A36-4A78-8BF7-9EBDB68D2C10}" srcId="{AC4E630C-8E9D-4A2E-B036-B3CF85B0DED7}" destId="{4A606E47-F439-4117-9BA9-0C4A5945A589}" srcOrd="2" destOrd="0" parTransId="{1C761140-ADC3-4DF4-84A2-C79673D06EB2}" sibTransId="{C6ADE4C2-80A2-4AEE-B583-5AD223C15956}"/>
    <dgm:cxn modelId="{057EC0BF-FCE9-447D-9CBF-361F9293EA15}" type="presOf" srcId="{2CE7C16F-566F-4A41-85B8-7259C17EF6CD}" destId="{552DD8C2-CC9A-482A-A872-88BCC6CB2FEE}" srcOrd="0" destOrd="0" presId="urn:microsoft.com/office/officeart/2005/8/layout/chevron2"/>
    <dgm:cxn modelId="{8E2331C6-046A-4081-81A3-D25244A74206}" srcId="{2CE7C16F-566F-4A41-85B8-7259C17EF6CD}" destId="{0AC0A909-CECA-4EAF-9DCF-064FD5F6BD8D}" srcOrd="0" destOrd="0" parTransId="{37B4547F-27C4-4CCA-9750-3055D59F54B1}" sibTransId="{26446E5A-7898-451C-845A-944F4494EF04}"/>
    <dgm:cxn modelId="{01FFCACB-D1C3-4F2F-998E-ED2DECC0717F}" type="presOf" srcId="{0AC0A909-CECA-4EAF-9DCF-064FD5F6BD8D}" destId="{8215F19B-237D-4573-8687-9D3EC4DE96F8}" srcOrd="0" destOrd="0" presId="urn:microsoft.com/office/officeart/2005/8/layout/chevron2"/>
    <dgm:cxn modelId="{153543D7-0859-4DD6-BB11-E82226F9E953}" srcId="{AC4E630C-8E9D-4A2E-B036-B3CF85B0DED7}" destId="{777975D0-0AE0-4F59-A620-205CD6EAC200}" srcOrd="0" destOrd="0" parTransId="{5B4D7756-DEE5-4A1D-BD63-607188D4A910}" sibTransId="{FAA2C0FD-F2B3-4207-AF7F-6CE33F148935}"/>
    <dgm:cxn modelId="{4779F0E2-5FD6-4C8D-89ED-4569604DDA53}" srcId="{777975D0-0AE0-4F59-A620-205CD6EAC200}" destId="{42935622-2B0A-4CF3-AB58-B06A461B7B33}" srcOrd="0" destOrd="0" parTransId="{258FCB28-829A-4381-B265-BD48B8029C2E}" sibTransId="{DDBA1C8E-DB69-499D-A1D0-8E9818D08109}"/>
    <dgm:cxn modelId="{9B330AF5-6475-44CF-A48B-A15F23A119AF}" type="presOf" srcId="{65CEFAF7-6778-48CA-B200-6C2F8EC0F139}" destId="{F4244070-8B93-4D81-A5F2-26A0C37D649F}" srcOrd="0" destOrd="0" presId="urn:microsoft.com/office/officeart/2005/8/layout/chevron2"/>
    <dgm:cxn modelId="{B6877EFC-41BD-4DFF-B810-C8401DA161F2}" srcId="{AC4E630C-8E9D-4A2E-B036-B3CF85B0DED7}" destId="{7123D6DD-4B81-4E0F-8BF1-B8442C0C6AF2}" srcOrd="5" destOrd="0" parTransId="{6DB69824-7DF8-4098-9CFD-3DEFB23B4DE0}" sibTransId="{C029F037-C50C-480E-A3EC-F274FD5066F8}"/>
    <dgm:cxn modelId="{7A39FFFC-7A5C-49E4-ACCF-CF9BCEE4F1FA}" type="presOf" srcId="{42935622-2B0A-4CF3-AB58-B06A461B7B33}" destId="{E6105FCB-19A0-442B-A5CF-D585A5449E0F}" srcOrd="0" destOrd="0" presId="urn:microsoft.com/office/officeart/2005/8/layout/chevron2"/>
    <dgm:cxn modelId="{973A3891-0BB5-4885-A2F7-92E630DC1BF5}" type="presParOf" srcId="{B6F856C6-A498-4524-B2C5-F77D06B9C036}" destId="{AE47B4BE-F2E4-4FD5-8A11-D0AC15F9FCD7}" srcOrd="0" destOrd="0" presId="urn:microsoft.com/office/officeart/2005/8/layout/chevron2"/>
    <dgm:cxn modelId="{24930D00-C469-4D04-AB78-18383E19D176}" type="presParOf" srcId="{AE47B4BE-F2E4-4FD5-8A11-D0AC15F9FCD7}" destId="{33EE39DE-EE13-4324-A44B-C38782D8BEF2}" srcOrd="0" destOrd="0" presId="urn:microsoft.com/office/officeart/2005/8/layout/chevron2"/>
    <dgm:cxn modelId="{5DAD56A7-5096-4BB9-AAFC-773953037DAB}" type="presParOf" srcId="{AE47B4BE-F2E4-4FD5-8A11-D0AC15F9FCD7}" destId="{E6105FCB-19A0-442B-A5CF-D585A5449E0F}" srcOrd="1" destOrd="0" presId="urn:microsoft.com/office/officeart/2005/8/layout/chevron2"/>
    <dgm:cxn modelId="{FAEB9698-3C4B-4D6D-8E49-7313BBB815D6}" type="presParOf" srcId="{B6F856C6-A498-4524-B2C5-F77D06B9C036}" destId="{C2D045F9-D8EE-4740-84EA-AF053603FFD0}" srcOrd="1" destOrd="0" presId="urn:microsoft.com/office/officeart/2005/8/layout/chevron2"/>
    <dgm:cxn modelId="{8E6EE41C-F13B-4EB9-BFB1-998AB88A0687}" type="presParOf" srcId="{B6F856C6-A498-4524-B2C5-F77D06B9C036}" destId="{37A0A778-24F2-49B8-B8C5-D31AACF08FE4}" srcOrd="2" destOrd="0" presId="urn:microsoft.com/office/officeart/2005/8/layout/chevron2"/>
    <dgm:cxn modelId="{9358562D-768C-426C-8DDE-1E588EB17AAC}" type="presParOf" srcId="{37A0A778-24F2-49B8-B8C5-D31AACF08FE4}" destId="{552DD8C2-CC9A-482A-A872-88BCC6CB2FEE}" srcOrd="0" destOrd="0" presId="urn:microsoft.com/office/officeart/2005/8/layout/chevron2"/>
    <dgm:cxn modelId="{F4D84FEE-46E3-47D6-A044-60135D8522A5}" type="presParOf" srcId="{37A0A778-24F2-49B8-B8C5-D31AACF08FE4}" destId="{8215F19B-237D-4573-8687-9D3EC4DE96F8}" srcOrd="1" destOrd="0" presId="urn:microsoft.com/office/officeart/2005/8/layout/chevron2"/>
    <dgm:cxn modelId="{07C5A6CC-4684-43EB-B177-63C62040A2DB}" type="presParOf" srcId="{B6F856C6-A498-4524-B2C5-F77D06B9C036}" destId="{459BB463-D93D-40AC-B480-D7F5F46B8978}" srcOrd="3" destOrd="0" presId="urn:microsoft.com/office/officeart/2005/8/layout/chevron2"/>
    <dgm:cxn modelId="{E3E8629B-BE6F-41A9-8C60-2BC5C8BC872A}" type="presParOf" srcId="{B6F856C6-A498-4524-B2C5-F77D06B9C036}" destId="{82884FF0-AE2E-4A47-84D2-5F10AEF6E83E}" srcOrd="4" destOrd="0" presId="urn:microsoft.com/office/officeart/2005/8/layout/chevron2"/>
    <dgm:cxn modelId="{77841DE4-C8BF-4BB9-8027-1DFE4CC7E316}" type="presParOf" srcId="{82884FF0-AE2E-4A47-84D2-5F10AEF6E83E}" destId="{9886A504-B736-43E9-A1F3-099D6DE92D5B}" srcOrd="0" destOrd="0" presId="urn:microsoft.com/office/officeart/2005/8/layout/chevron2"/>
    <dgm:cxn modelId="{62D47BB8-6625-45F7-9F35-0AA5F4FD97A1}" type="presParOf" srcId="{82884FF0-AE2E-4A47-84D2-5F10AEF6E83E}" destId="{FD191FC8-73E0-4767-82B8-BEE01699262C}" srcOrd="1" destOrd="0" presId="urn:microsoft.com/office/officeart/2005/8/layout/chevron2"/>
    <dgm:cxn modelId="{02F09769-FB1E-45FA-9E27-E5786C83E572}" type="presParOf" srcId="{B6F856C6-A498-4524-B2C5-F77D06B9C036}" destId="{8FBC4ACE-5BAC-4E31-AF10-9908C4B052D1}" srcOrd="5" destOrd="0" presId="urn:microsoft.com/office/officeart/2005/8/layout/chevron2"/>
    <dgm:cxn modelId="{8509FA71-9F9F-4951-8DAF-F628D2C02EBE}" type="presParOf" srcId="{B6F856C6-A498-4524-B2C5-F77D06B9C036}" destId="{D3C81D22-A22B-43C6-8B23-7E12CCF81E1D}" srcOrd="6" destOrd="0" presId="urn:microsoft.com/office/officeart/2005/8/layout/chevron2"/>
    <dgm:cxn modelId="{09961FDB-EDBC-4D18-8095-281006334BB7}" type="presParOf" srcId="{D3C81D22-A22B-43C6-8B23-7E12CCF81E1D}" destId="{57EFC784-D344-4462-BE87-05D3656A28D0}" srcOrd="0" destOrd="0" presId="urn:microsoft.com/office/officeart/2005/8/layout/chevron2"/>
    <dgm:cxn modelId="{786CB25D-18C2-46A2-BD7F-989C31C0F237}" type="presParOf" srcId="{D3C81D22-A22B-43C6-8B23-7E12CCF81E1D}" destId="{72A69F9A-1C66-4CFE-B618-A476F49B0F45}" srcOrd="1" destOrd="0" presId="urn:microsoft.com/office/officeart/2005/8/layout/chevron2"/>
    <dgm:cxn modelId="{EA6C58BD-7253-4BD8-B311-58E8E3D1FD09}" type="presParOf" srcId="{B6F856C6-A498-4524-B2C5-F77D06B9C036}" destId="{CCA298A1-32D0-40BC-8238-1D62F9AD3018}" srcOrd="7" destOrd="0" presId="urn:microsoft.com/office/officeart/2005/8/layout/chevron2"/>
    <dgm:cxn modelId="{6C4B48AE-3C6C-4F15-9B37-B77340265523}" type="presParOf" srcId="{B6F856C6-A498-4524-B2C5-F77D06B9C036}" destId="{ECC902A1-0BAB-4EE5-96F4-795122902B20}" srcOrd="8" destOrd="0" presId="urn:microsoft.com/office/officeart/2005/8/layout/chevron2"/>
    <dgm:cxn modelId="{919F9C1E-AA8B-4A6E-A0DC-31237F53FA13}" type="presParOf" srcId="{ECC902A1-0BAB-4EE5-96F4-795122902B20}" destId="{F4244070-8B93-4D81-A5F2-26A0C37D649F}" srcOrd="0" destOrd="0" presId="urn:microsoft.com/office/officeart/2005/8/layout/chevron2"/>
    <dgm:cxn modelId="{7132FF86-9665-4939-8CF1-297397ECD096}" type="presParOf" srcId="{ECC902A1-0BAB-4EE5-96F4-795122902B20}" destId="{4E34F8FB-09F1-4436-9F5D-D21BE3A040BA}" srcOrd="1" destOrd="0" presId="urn:microsoft.com/office/officeart/2005/8/layout/chevron2"/>
    <dgm:cxn modelId="{F605CF67-B311-4FC8-9943-F26845B89CD1}" type="presParOf" srcId="{B6F856C6-A498-4524-B2C5-F77D06B9C036}" destId="{B813A17D-34BB-46F0-9EF3-55AD06D2B7C5}" srcOrd="9" destOrd="0" presId="urn:microsoft.com/office/officeart/2005/8/layout/chevron2"/>
    <dgm:cxn modelId="{0497AEFC-5E33-47CA-A229-D4056BCF44FD}" type="presParOf" srcId="{B6F856C6-A498-4524-B2C5-F77D06B9C036}" destId="{0E5FB7AF-88AA-4284-AFAD-BE1BCE2B5050}" srcOrd="10" destOrd="0" presId="urn:microsoft.com/office/officeart/2005/8/layout/chevron2"/>
    <dgm:cxn modelId="{D497518F-666B-4AC1-9486-A0FFFE3EB155}" type="presParOf" srcId="{0E5FB7AF-88AA-4284-AFAD-BE1BCE2B5050}" destId="{AE4066EC-2610-4EC8-A55C-593FFF060F7A}" srcOrd="0" destOrd="0" presId="urn:microsoft.com/office/officeart/2005/8/layout/chevron2"/>
    <dgm:cxn modelId="{C2ECE294-844C-4EAF-981B-F019EE5B4B34}" type="presParOf" srcId="{0E5FB7AF-88AA-4284-AFAD-BE1BCE2B5050}" destId="{BEF157D9-40AD-4E2B-A2B1-3D5F802B5220}"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EE39DE-EE13-4324-A44B-C38782D8BEF2}">
      <dsp:nvSpPr>
        <dsp:cNvPr id="0" name=""/>
        <dsp:cNvSpPr/>
      </dsp:nvSpPr>
      <dsp:spPr>
        <a:xfrm rot="5400000">
          <a:off x="-118589" y="120867"/>
          <a:ext cx="786315" cy="55042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1990s</a:t>
          </a:r>
        </a:p>
      </dsp:txBody>
      <dsp:txXfrm rot="-5400000">
        <a:off x="-641" y="278129"/>
        <a:ext cx="550420" cy="235895"/>
      </dsp:txXfrm>
    </dsp:sp>
    <dsp:sp modelId="{E6105FCB-19A0-442B-A5CF-D585A5449E0F}">
      <dsp:nvSpPr>
        <dsp:cNvPr id="0" name=""/>
        <dsp:cNvSpPr/>
      </dsp:nvSpPr>
      <dsp:spPr>
        <a:xfrm rot="5400000">
          <a:off x="3585176" y="-3032476"/>
          <a:ext cx="511105" cy="6581899"/>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Companies primarily use physical portfolios to showcase their work to potential clients.</a:t>
          </a:r>
        </a:p>
      </dsp:txBody>
      <dsp:txXfrm rot="-5400000">
        <a:off x="549779" y="27871"/>
        <a:ext cx="6556949" cy="461205"/>
      </dsp:txXfrm>
    </dsp:sp>
    <dsp:sp modelId="{552DD8C2-CC9A-482A-A872-88BCC6CB2FEE}">
      <dsp:nvSpPr>
        <dsp:cNvPr id="0" name=""/>
        <dsp:cNvSpPr/>
      </dsp:nvSpPr>
      <dsp:spPr>
        <a:xfrm rot="5400000">
          <a:off x="-118589" y="807494"/>
          <a:ext cx="786315" cy="55042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Early 2000s </a:t>
          </a:r>
        </a:p>
      </dsp:txBody>
      <dsp:txXfrm rot="-5400000">
        <a:off x="-641" y="964756"/>
        <a:ext cx="550420" cy="235895"/>
      </dsp:txXfrm>
    </dsp:sp>
    <dsp:sp modelId="{8215F19B-237D-4573-8687-9D3EC4DE96F8}">
      <dsp:nvSpPr>
        <dsp:cNvPr id="0" name=""/>
        <dsp:cNvSpPr/>
      </dsp:nvSpPr>
      <dsp:spPr>
        <a:xfrm rot="5400000">
          <a:off x="3585176" y="-2345849"/>
          <a:ext cx="511105" cy="6581899"/>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The rise of the internet and websites as a marketing tool leads companies to create basic online portfolios that display their work and services.</a:t>
          </a:r>
        </a:p>
      </dsp:txBody>
      <dsp:txXfrm rot="-5400000">
        <a:off x="549779" y="714498"/>
        <a:ext cx="6556949" cy="461205"/>
      </dsp:txXfrm>
    </dsp:sp>
    <dsp:sp modelId="{9886A504-B736-43E9-A1F3-099D6DE92D5B}">
      <dsp:nvSpPr>
        <dsp:cNvPr id="0" name=""/>
        <dsp:cNvSpPr/>
      </dsp:nvSpPr>
      <dsp:spPr>
        <a:xfrm rot="5400000">
          <a:off x="-118589" y="1494121"/>
          <a:ext cx="786315" cy="55042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Mid-2000s </a:t>
          </a:r>
        </a:p>
      </dsp:txBody>
      <dsp:txXfrm rot="-5400000">
        <a:off x="-641" y="1651383"/>
        <a:ext cx="550420" cy="235895"/>
      </dsp:txXfrm>
    </dsp:sp>
    <dsp:sp modelId="{FD191FC8-73E0-4767-82B8-BEE01699262C}">
      <dsp:nvSpPr>
        <dsp:cNvPr id="0" name=""/>
        <dsp:cNvSpPr/>
      </dsp:nvSpPr>
      <dsp:spPr>
        <a:xfrm rot="5400000">
          <a:off x="3608763" y="-1660506"/>
          <a:ext cx="463930" cy="65844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The emergence of social media platforms, such as Facebook and Twitter, provides new avenues for companies to showcase their work and connect with potential clients.</a:t>
          </a:r>
        </a:p>
      </dsp:txBody>
      <dsp:txXfrm rot="-5400000">
        <a:off x="548496" y="1422408"/>
        <a:ext cx="6561819" cy="418636"/>
      </dsp:txXfrm>
    </dsp:sp>
    <dsp:sp modelId="{57EFC784-D344-4462-BE87-05D3656A28D0}">
      <dsp:nvSpPr>
        <dsp:cNvPr id="0" name=""/>
        <dsp:cNvSpPr/>
      </dsp:nvSpPr>
      <dsp:spPr>
        <a:xfrm rot="5400000">
          <a:off x="-118589" y="2180747"/>
          <a:ext cx="786315" cy="55042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Late 2000s</a:t>
          </a:r>
        </a:p>
      </dsp:txBody>
      <dsp:txXfrm rot="-5400000">
        <a:off x="-641" y="2338009"/>
        <a:ext cx="550420" cy="235895"/>
      </dsp:txXfrm>
    </dsp:sp>
    <dsp:sp modelId="{72A69F9A-1C66-4CFE-B618-A476F49B0F45}">
      <dsp:nvSpPr>
        <dsp:cNvPr id="0" name=""/>
        <dsp:cNvSpPr/>
      </dsp:nvSpPr>
      <dsp:spPr>
        <a:xfrm rot="5400000">
          <a:off x="3585176" y="-972596"/>
          <a:ext cx="511105" cy="6581899"/>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 As internet usage becomes more mobile-oriented, companies begin to adopt responsive web design to optimize their websites for different devices.</a:t>
          </a:r>
        </a:p>
      </dsp:txBody>
      <dsp:txXfrm rot="-5400000">
        <a:off x="549779" y="2087751"/>
        <a:ext cx="6556949" cy="461205"/>
      </dsp:txXfrm>
    </dsp:sp>
    <dsp:sp modelId="{F4244070-8B93-4D81-A5F2-26A0C37D649F}">
      <dsp:nvSpPr>
        <dsp:cNvPr id="0" name=""/>
        <dsp:cNvSpPr/>
      </dsp:nvSpPr>
      <dsp:spPr>
        <a:xfrm rot="5400000">
          <a:off x="-118589" y="2867374"/>
          <a:ext cx="786315" cy="55042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2010s</a:t>
          </a:r>
        </a:p>
      </dsp:txBody>
      <dsp:txXfrm rot="-5400000">
        <a:off x="-641" y="3024636"/>
        <a:ext cx="550420" cy="235895"/>
      </dsp:txXfrm>
    </dsp:sp>
    <dsp:sp modelId="{4E34F8FB-09F1-4436-9F5D-D21BE3A040BA}">
      <dsp:nvSpPr>
        <dsp:cNvPr id="0" name=""/>
        <dsp:cNvSpPr/>
      </dsp:nvSpPr>
      <dsp:spPr>
        <a:xfrm rot="5400000">
          <a:off x="3585176" y="-285969"/>
          <a:ext cx="511105" cy="6581899"/>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The proliferation of smartphones and tablets leads companies to focus on creating mobile-first designs for their websites, and the importance of search engine optimization (SEO) in driving traffic to these sites increases.</a:t>
          </a:r>
        </a:p>
      </dsp:txBody>
      <dsp:txXfrm rot="-5400000">
        <a:off x="549779" y="2774378"/>
        <a:ext cx="6556949" cy="461205"/>
      </dsp:txXfrm>
    </dsp:sp>
    <dsp:sp modelId="{AE4066EC-2610-4EC8-A55C-593FFF060F7A}">
      <dsp:nvSpPr>
        <dsp:cNvPr id="0" name=""/>
        <dsp:cNvSpPr/>
      </dsp:nvSpPr>
      <dsp:spPr>
        <a:xfrm rot="5400000">
          <a:off x="-118589" y="3554001"/>
          <a:ext cx="786315" cy="55042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Late 2015s</a:t>
          </a:r>
        </a:p>
      </dsp:txBody>
      <dsp:txXfrm rot="-5400000">
        <a:off x="-641" y="3711263"/>
        <a:ext cx="550420" cy="235895"/>
      </dsp:txXfrm>
    </dsp:sp>
    <dsp:sp modelId="{BEF157D9-40AD-4E2B-A2B1-3D5F802B5220}">
      <dsp:nvSpPr>
        <dsp:cNvPr id="0" name=""/>
        <dsp:cNvSpPr/>
      </dsp:nvSpPr>
      <dsp:spPr>
        <a:xfrm rot="5400000">
          <a:off x="3585176" y="400657"/>
          <a:ext cx="511105" cy="6581899"/>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The growing importance of storytelling and visual content in marketing leads companies to create more immersive and interactive portfolio websites that showcase their work in engaging ways. Companies also begin to use data analytics and user testing to optimize the user experience of these sites.</a:t>
          </a:r>
        </a:p>
      </dsp:txBody>
      <dsp:txXfrm rot="-5400000">
        <a:off x="549779" y="3461004"/>
        <a:ext cx="6556949" cy="46120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AlT21</b:Tag>
    <b:SourceType>JournalArticle</b:SourceType>
    <b:Guid>{DB34114F-33D5-4144-A129-788A0C07BFC4}</b:Guid>
    <b:Author>
      <b:Author>
        <b:NameList>
          <b:Person>
            <b:Last>Al-Tabbaa</b:Last>
            <b:First>Omar</b:First>
            <b:Middle>and Lopez, Carmen and Konara, Palitha and Leach, Desmond</b:Middle>
          </b:Person>
        </b:NameList>
      </b:Author>
    </b:Author>
    <b:Title>Nonprofit organizations and social-alliance portfolio size: Evidence from website content analysis</b:Title>
    <b:JournalName>Industrial Marketing Management</b:JournalName>
    <b:Year>2021</b:Year>
    <b:Pages>147--160</b:Pages>
    <b:RefOrder>2</b:RefOrder>
  </b:Source>
  <b:Source>
    <b:Tag>Izz21</b:Tag>
    <b:SourceType>JournalArticle</b:SourceType>
    <b:Guid>{BF885991-8A53-4A87-AA86-BA891A3B4095}</b:Guid>
    <b:Author>
      <b:Author>
        <b:NameList>
          <b:Person>
            <b:Last>Izzah</b:Last>
            <b:First>Abidatul</b:First>
          </b:Person>
        </b:NameList>
      </b:Author>
    </b:Author>
    <b:Title>Pengembangan Web Company Profile Terintegrasi Dengan API WhatsApp (Studi Kasus: Agen Sembako Al-Barkah)</b:Title>
    <b:JournalName>INFOTECH journal</b:JournalName>
    <b:Year>2021</b:Year>
    <b:Pages>40--44</b:Pages>
    <b:RefOrder>3</b:RefOrder>
  </b:Source>
  <b:Source>
    <b:Tag>Smo06</b:Tag>
    <b:SourceType>JournalArticle</b:SourceType>
    <b:Guid>{8DD5A980-D626-4BE4-8048-E9C5651C6C93}</b:Guid>
    <b:Author>
      <b:Author>
        <b:NameList>
          <b:Person>
            <b:Last>Smolkin</b:Last>
            <b:First>Rachel</b:First>
          </b:Person>
        </b:NameList>
      </b:Author>
    </b:Author>
    <b:Title>Adapt or die: as newspaper companies confront a challenging future, they are increasingly viewing their trademark print product as the engine driving a diverse" portfolio" that embraces other" platforms" such as Web sites and niche publications. Is this a</b:Title>
    <b:JournalName>American Journalism Review</b:JournalName>
    <b:Year>2006</b:Year>
    <b:Pages>16--24</b:Pages>
    <b:RefOrder>4</b:RefOrder>
  </b:Source>
  <b:Source>
    <b:Tag>Hid16</b:Tag>
    <b:SourceType>JournalArticle</b:SourceType>
    <b:Guid>{98E9642E-AA8C-444B-A006-6B748A333DBD}</b:Guid>
    <b:Author>
      <b:Author>
        <b:NameList>
          <b:Person>
            <b:Last>Hidayatullah</b:Last>
            <b:First>Raden</b:First>
            <b:Middle>Aryadi</b:Middle>
          </b:Person>
        </b:NameList>
      </b:Author>
    </b:Author>
    <b:Title>LKP: Pembuatan Desain Website Sebagai Penunjang Company Profile CV. Hensindo</b:Title>
    <b:JournalName>S1 Desain Komunikasi Visual</b:JournalName>
    <b:Year>2016</b:Year>
    <b:RefOrder>5</b:RefOrder>
  </b:Source>
  <b:Source>
    <b:Tag>Fah21</b:Tag>
    <b:SourceType>JournalArticle</b:SourceType>
    <b:Guid>{4A0F63DE-5566-4386-8D63-8A35155018C7}</b:Guid>
    <b:Author>
      <b:Author>
        <b:NameList>
          <b:Person>
            <b:Last>Fahril</b:Last>
            <b:First>Muhammad</b:First>
            <b:Middle>and Farhan, Muhammad Farhan</b:Middle>
          </b:Person>
        </b:NameList>
      </b:Author>
    </b:Author>
    <b:Title>Rancang Bangun Sistem Informasi Company Profile Berbasis Web Pada Pt. Gotrans Logistics: Web-Based Company Profile Information System Design At PT. Gotrans Logistics</b:Title>
    <b:JournalName>Indonesian Journal of Informatic Research and Software Engineering (IJIRSE)</b:JournalName>
    <b:Year>2021</b:Year>
    <b:Pages>45--52</b:Pages>
    <b:RefOrder>6</b:RefOrder>
  </b:Source>
  <b:Source>
    <b:Tag>AlT211</b:Tag>
    <b:SourceType>JournalArticle</b:SourceType>
    <b:Guid>{FEC8D9B0-59D3-49AF-B83D-050E1198612B}</b:Guid>
    <b:Author>
      <b:Author>
        <b:NameList>
          <b:Person>
            <b:Last>Al-Tabbaa</b:Last>
            <b:First>Omar</b:First>
            <b:Middle>and Lopez, Carmen and Konara, Palitha and Leach, Desmond</b:Middle>
          </b:Person>
        </b:NameList>
      </b:Author>
    </b:Author>
    <b:Title>Nonprofit organizations and social-alliance portfolio size: Evidence from website content analysis</b:Title>
    <b:JournalName>Industrial Marketing Managemen</b:JournalName>
    <b:Year>2021</b:Year>
    <b:Pages>147--160</b:Pages>
    <b:RefOrder>1</b:RefOrder>
  </b:Source>
</b:Sources>
</file>

<file path=customXml/itemProps1.xml><?xml version="1.0" encoding="utf-8"?>
<ds:datastoreItem xmlns:ds="http://schemas.openxmlformats.org/officeDocument/2006/customXml" ds:itemID="{718422F8-8C97-4843-8B3A-8B2B7CABE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patel</dc:creator>
  <cp:keywords/>
  <dc:description/>
  <cp:lastModifiedBy>Pramod patel</cp:lastModifiedBy>
  <cp:revision>11</cp:revision>
  <dcterms:created xsi:type="dcterms:W3CDTF">2023-04-11T13:30:00Z</dcterms:created>
  <dcterms:modified xsi:type="dcterms:W3CDTF">2023-04-13T08:50:00Z</dcterms:modified>
</cp:coreProperties>
</file>