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8F94" w14:textId="77777777" w:rsidR="007470FD" w:rsidRPr="00491E8A" w:rsidRDefault="007470FD" w:rsidP="007470FD">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91E8A">
        <w:rPr>
          <w:rFonts w:ascii="Times New Roman" w:eastAsia="Times New Roman" w:hAnsi="Times New Roman" w:cs="Times New Roman"/>
          <w:color w:val="313537"/>
          <w:sz w:val="24"/>
          <w:szCs w:val="24"/>
          <w:bdr w:val="none" w:sz="0" w:space="0" w:color="auto" w:frame="1"/>
          <w:lang w:eastAsia="en-IN"/>
        </w:rPr>
        <w:t>The Salesforce Industries solution offers:</w:t>
      </w:r>
    </w:p>
    <w:p w14:paraId="4DEE0FF5" w14:textId="77777777" w:rsidR="007470FD" w:rsidRPr="00491E8A" w:rsidRDefault="007470FD" w:rsidP="007470FD">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proofErr w:type="spellStart"/>
      <w:r w:rsidRPr="00491E8A">
        <w:rPr>
          <w:rFonts w:ascii="Times New Roman" w:eastAsia="Times New Roman" w:hAnsi="Times New Roman" w:cs="Times New Roman"/>
          <w:b/>
          <w:bCs/>
          <w:color w:val="313537"/>
          <w:sz w:val="24"/>
          <w:szCs w:val="24"/>
          <w:bdr w:val="none" w:sz="0" w:space="0" w:color="auto" w:frame="1"/>
          <w:lang w:eastAsia="en-IN"/>
        </w:rPr>
        <w:t>Reusablility</w:t>
      </w:r>
      <w:proofErr w:type="spellEnd"/>
      <w:r w:rsidRPr="00491E8A">
        <w:rPr>
          <w:rFonts w:ascii="Times New Roman" w:eastAsia="Times New Roman" w:hAnsi="Times New Roman" w:cs="Times New Roman"/>
          <w:b/>
          <w:bCs/>
          <w:color w:val="313537"/>
          <w:sz w:val="24"/>
          <w:szCs w:val="24"/>
          <w:bdr w:val="none" w:sz="0" w:space="0" w:color="auto" w:frame="1"/>
          <w:lang w:eastAsia="en-IN"/>
        </w:rPr>
        <w:t>:</w:t>
      </w:r>
      <w:r w:rsidRPr="00491E8A">
        <w:rPr>
          <w:rFonts w:ascii="Times New Roman" w:eastAsia="Times New Roman" w:hAnsi="Times New Roman" w:cs="Times New Roman"/>
          <w:color w:val="313537"/>
          <w:sz w:val="24"/>
          <w:szCs w:val="24"/>
          <w:bdr w:val="none" w:sz="0" w:space="0" w:color="auto" w:frame="1"/>
          <w:lang w:eastAsia="en-IN"/>
        </w:rPr>
        <w:t> A component-oriented system with reusable items which live independently of products</w:t>
      </w:r>
    </w:p>
    <w:p w14:paraId="40E7191F" w14:textId="77777777" w:rsidR="007470FD" w:rsidRPr="00491E8A" w:rsidRDefault="007470FD" w:rsidP="007470FD">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91E8A">
        <w:rPr>
          <w:rFonts w:ascii="Times New Roman" w:eastAsia="Times New Roman" w:hAnsi="Times New Roman" w:cs="Times New Roman"/>
          <w:b/>
          <w:bCs/>
          <w:color w:val="313537"/>
          <w:sz w:val="24"/>
          <w:szCs w:val="24"/>
          <w:bdr w:val="none" w:sz="0" w:space="0" w:color="auto" w:frame="1"/>
          <w:lang w:eastAsia="en-IN"/>
        </w:rPr>
        <w:t>Pricing types:</w:t>
      </w:r>
      <w:r w:rsidRPr="00491E8A">
        <w:rPr>
          <w:rFonts w:ascii="Times New Roman" w:eastAsia="Times New Roman" w:hAnsi="Times New Roman" w:cs="Times New Roman"/>
          <w:color w:val="313537"/>
          <w:sz w:val="24"/>
          <w:szCs w:val="24"/>
          <w:bdr w:val="none" w:sz="0" w:space="0" w:color="auto" w:frame="1"/>
          <w:lang w:eastAsia="en-IN"/>
        </w:rPr>
        <w:t> Categories of pricing such as penalties, charges, and adjustments to existing charges</w:t>
      </w:r>
    </w:p>
    <w:p w14:paraId="7CBBA269" w14:textId="77777777" w:rsidR="007470FD" w:rsidRPr="00491E8A" w:rsidRDefault="007470FD" w:rsidP="007470FD">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91E8A">
        <w:rPr>
          <w:rFonts w:ascii="Times New Roman" w:eastAsia="Times New Roman" w:hAnsi="Times New Roman" w:cs="Times New Roman"/>
          <w:b/>
          <w:bCs/>
          <w:color w:val="313537"/>
          <w:sz w:val="24"/>
          <w:szCs w:val="24"/>
          <w:bdr w:val="none" w:sz="0" w:space="0" w:color="auto" w:frame="1"/>
          <w:lang w:eastAsia="en-IN"/>
        </w:rPr>
        <w:t>Frequency:</w:t>
      </w:r>
      <w:r w:rsidRPr="00491E8A">
        <w:rPr>
          <w:rFonts w:ascii="Times New Roman" w:eastAsia="Times New Roman" w:hAnsi="Times New Roman" w:cs="Times New Roman"/>
          <w:color w:val="313537"/>
          <w:sz w:val="24"/>
          <w:szCs w:val="24"/>
          <w:bdr w:val="none" w:sz="0" w:space="0" w:color="auto" w:frame="1"/>
          <w:lang w:eastAsia="en-IN"/>
        </w:rPr>
        <w:t> Settings that determine the frequency of the charge</w:t>
      </w:r>
    </w:p>
    <w:p w14:paraId="4552826A" w14:textId="77777777" w:rsidR="007470FD" w:rsidRPr="00491E8A" w:rsidRDefault="007470FD" w:rsidP="007470FD">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91E8A">
        <w:rPr>
          <w:rFonts w:ascii="Times New Roman" w:eastAsia="Times New Roman" w:hAnsi="Times New Roman" w:cs="Times New Roman"/>
          <w:b/>
          <w:bCs/>
          <w:color w:val="313537"/>
          <w:sz w:val="24"/>
          <w:szCs w:val="24"/>
          <w:bdr w:val="none" w:sz="0" w:space="0" w:color="auto" w:frame="1"/>
          <w:lang w:eastAsia="en-IN"/>
        </w:rPr>
        <w:t>Easier updating</w:t>
      </w:r>
      <w:r w:rsidRPr="00491E8A">
        <w:rPr>
          <w:rFonts w:ascii="Times New Roman" w:eastAsia="Times New Roman" w:hAnsi="Times New Roman" w:cs="Times New Roman"/>
          <w:color w:val="313537"/>
          <w:sz w:val="24"/>
          <w:szCs w:val="24"/>
          <w:bdr w:val="none" w:sz="0" w:space="0" w:color="auto" w:frame="1"/>
          <w:lang w:eastAsia="en-IN"/>
        </w:rPr>
        <w:t>: Ability to transition from older pricing to newer pricing for less expense and disruption</w:t>
      </w:r>
    </w:p>
    <w:p w14:paraId="0962087C" w14:textId="77777777" w:rsidR="007470FD" w:rsidRPr="00491E8A" w:rsidRDefault="007470FD" w:rsidP="007470FD">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91E8A">
        <w:rPr>
          <w:rFonts w:ascii="Times New Roman" w:eastAsia="Times New Roman" w:hAnsi="Times New Roman" w:cs="Times New Roman"/>
          <w:color w:val="313537"/>
          <w:sz w:val="24"/>
          <w:szCs w:val="24"/>
          <w:bdr w:val="none" w:sz="0" w:space="0" w:color="auto" w:frame="1"/>
          <w:lang w:eastAsia="en-IN"/>
        </w:rPr>
        <w:t>With Salesforce Industries' pricing model, you can:</w:t>
      </w:r>
    </w:p>
    <w:p w14:paraId="10EC26B6" w14:textId="77777777" w:rsidR="007470FD" w:rsidRPr="00491E8A" w:rsidRDefault="007470FD" w:rsidP="007470FD">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91E8A">
        <w:rPr>
          <w:rFonts w:ascii="Times New Roman" w:eastAsia="Times New Roman" w:hAnsi="Times New Roman" w:cs="Times New Roman"/>
          <w:color w:val="313537"/>
          <w:sz w:val="24"/>
          <w:szCs w:val="24"/>
          <w:bdr w:val="none" w:sz="0" w:space="0" w:color="auto" w:frame="1"/>
          <w:lang w:eastAsia="en-IN"/>
        </w:rPr>
        <w:t>Use different methods to price bundles of products</w:t>
      </w:r>
    </w:p>
    <w:p w14:paraId="4E95C74B" w14:textId="77777777" w:rsidR="007470FD" w:rsidRPr="00491E8A" w:rsidRDefault="007470FD" w:rsidP="007470FD">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91E8A">
        <w:rPr>
          <w:rFonts w:ascii="Times New Roman" w:eastAsia="Times New Roman" w:hAnsi="Times New Roman" w:cs="Times New Roman"/>
          <w:color w:val="313537"/>
          <w:sz w:val="24"/>
          <w:szCs w:val="24"/>
          <w:bdr w:val="none" w:sz="0" w:space="0" w:color="auto" w:frame="1"/>
          <w:lang w:eastAsia="en-IN"/>
        </w:rPr>
        <w:t>Assign more than one base price to a product</w:t>
      </w:r>
    </w:p>
    <w:p w14:paraId="630B6468" w14:textId="77777777" w:rsidR="007470FD" w:rsidRPr="00491E8A" w:rsidRDefault="007470FD" w:rsidP="007470FD">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491E8A">
        <w:rPr>
          <w:rFonts w:ascii="Times New Roman" w:eastAsia="Times New Roman" w:hAnsi="Times New Roman" w:cs="Times New Roman"/>
          <w:color w:val="313537"/>
          <w:sz w:val="24"/>
          <w:szCs w:val="24"/>
          <w:bdr w:val="none" w:sz="0" w:space="0" w:color="auto" w:frame="1"/>
          <w:lang w:eastAsia="en-IN"/>
        </w:rPr>
        <w:t>Separate pricing for business needs, such as employee discounts or customer service level agreements</w:t>
      </w:r>
    </w:p>
    <w:p w14:paraId="44024FC6" w14:textId="61A8004D" w:rsidR="008C4B59" w:rsidRDefault="008C4B59"/>
    <w:p w14:paraId="5AC8E5F4" w14:textId="77777777" w:rsidR="007470FD" w:rsidRPr="00491E8A" w:rsidRDefault="007470FD" w:rsidP="007470FD">
      <w:pPr>
        <w:shd w:val="clear" w:color="auto" w:fill="FFFFFF"/>
        <w:spacing w:after="0" w:line="240" w:lineRule="auto"/>
        <w:textAlignment w:val="baseline"/>
        <w:outlineLvl w:val="0"/>
        <w:rPr>
          <w:rFonts w:ascii="Proxima Nova SemiBold" w:eastAsia="Times New Roman" w:hAnsi="Proxima Nova SemiBold" w:cs="Times New Roman"/>
          <w:b/>
          <w:bCs/>
          <w:color w:val="2D363A"/>
          <w:kern w:val="36"/>
          <w:sz w:val="42"/>
          <w:szCs w:val="36"/>
          <w:lang w:eastAsia="en-IN"/>
        </w:rPr>
      </w:pPr>
      <w:proofErr w:type="spellStart"/>
      <w:r w:rsidRPr="00491E8A">
        <w:rPr>
          <w:rFonts w:ascii="Proxima Nova SemiBold" w:eastAsia="Times New Roman" w:hAnsi="Proxima Nova SemiBold" w:cs="Times New Roman"/>
          <w:b/>
          <w:bCs/>
          <w:color w:val="2D363A"/>
          <w:kern w:val="36"/>
          <w:sz w:val="42"/>
          <w:szCs w:val="36"/>
          <w:lang w:eastAsia="en-IN"/>
        </w:rPr>
        <w:t>Analyze</w:t>
      </w:r>
      <w:proofErr w:type="spellEnd"/>
      <w:r w:rsidRPr="00491E8A">
        <w:rPr>
          <w:rFonts w:ascii="Proxima Nova SemiBold" w:eastAsia="Times New Roman" w:hAnsi="Proxima Nova SemiBold" w:cs="Times New Roman"/>
          <w:b/>
          <w:bCs/>
          <w:color w:val="2D363A"/>
          <w:kern w:val="36"/>
          <w:sz w:val="42"/>
          <w:szCs w:val="36"/>
          <w:lang w:eastAsia="en-IN"/>
        </w:rPr>
        <w:t xml:space="preserve"> Product Prices and Their Settings</w:t>
      </w:r>
    </w:p>
    <w:p w14:paraId="2E8BA753" w14:textId="77777777" w:rsidR="007470FD" w:rsidRPr="00491E8A" w:rsidRDefault="007470FD" w:rsidP="007470FD">
      <w:pPr>
        <w:spacing w:after="510" w:line="495" w:lineRule="atLeast"/>
        <w:textAlignment w:val="baseline"/>
        <w:rPr>
          <w:rFonts w:ascii="Times New Roman" w:eastAsia="Times New Roman" w:hAnsi="Times New Roman" w:cs="Times New Roman"/>
          <w:color w:val="313537"/>
          <w:sz w:val="24"/>
          <w:szCs w:val="24"/>
          <w:lang w:eastAsia="en-IN"/>
        </w:rPr>
      </w:pPr>
      <w:r w:rsidRPr="00491E8A">
        <w:rPr>
          <w:rFonts w:ascii="Times New Roman" w:eastAsia="Times New Roman" w:hAnsi="Times New Roman" w:cs="Times New Roman"/>
          <w:color w:val="313537"/>
          <w:sz w:val="24"/>
          <w:szCs w:val="24"/>
          <w:lang w:eastAsia="en-IN"/>
        </w:rPr>
        <w:t>When you assign a price to a product, you are creating a price list entry. In this process, you are answering questions like these:</w:t>
      </w:r>
    </w:p>
    <w:p w14:paraId="3E9EE927" w14:textId="77777777" w:rsidR="007470FD" w:rsidRPr="00491E8A" w:rsidRDefault="007470FD" w:rsidP="00491E8A">
      <w:pPr>
        <w:pStyle w:val="ListParagraph"/>
        <w:numPr>
          <w:ilvl w:val="0"/>
          <w:numId w:val="18"/>
        </w:numPr>
        <w:rPr>
          <w:rFonts w:ascii="Times New Roman" w:hAnsi="Times New Roman" w:cs="Times New Roman"/>
          <w:sz w:val="24"/>
          <w:szCs w:val="24"/>
          <w:lang w:eastAsia="en-IN"/>
        </w:rPr>
      </w:pPr>
      <w:r w:rsidRPr="00491E8A">
        <w:rPr>
          <w:rFonts w:ascii="Times New Roman" w:hAnsi="Times New Roman" w:cs="Times New Roman"/>
          <w:sz w:val="24"/>
          <w:szCs w:val="24"/>
          <w:lang w:eastAsia="en-IN"/>
        </w:rPr>
        <w:t>Is this a price or a cost?</w:t>
      </w:r>
    </w:p>
    <w:p w14:paraId="71635A60" w14:textId="77777777" w:rsidR="007470FD" w:rsidRPr="00491E8A" w:rsidRDefault="007470FD" w:rsidP="00491E8A">
      <w:pPr>
        <w:pStyle w:val="ListParagraph"/>
        <w:numPr>
          <w:ilvl w:val="0"/>
          <w:numId w:val="18"/>
        </w:numPr>
        <w:rPr>
          <w:rFonts w:ascii="Times New Roman" w:hAnsi="Times New Roman" w:cs="Times New Roman"/>
          <w:sz w:val="24"/>
          <w:szCs w:val="24"/>
          <w:lang w:eastAsia="en-IN"/>
        </w:rPr>
      </w:pPr>
      <w:r w:rsidRPr="00491E8A">
        <w:rPr>
          <w:rFonts w:ascii="Times New Roman" w:hAnsi="Times New Roman" w:cs="Times New Roman"/>
          <w:sz w:val="24"/>
          <w:szCs w:val="24"/>
          <w:lang w:eastAsia="en-IN"/>
        </w:rPr>
        <w:t>How often should the price be applied?</w:t>
      </w:r>
    </w:p>
    <w:p w14:paraId="0B8F1395" w14:textId="77777777" w:rsidR="007470FD" w:rsidRPr="00491E8A" w:rsidRDefault="007470FD" w:rsidP="00491E8A">
      <w:pPr>
        <w:pStyle w:val="ListParagraph"/>
        <w:numPr>
          <w:ilvl w:val="0"/>
          <w:numId w:val="18"/>
        </w:numPr>
        <w:rPr>
          <w:rFonts w:ascii="Times New Roman" w:hAnsi="Times New Roman" w:cs="Times New Roman"/>
          <w:sz w:val="24"/>
          <w:szCs w:val="24"/>
          <w:lang w:eastAsia="en-IN"/>
        </w:rPr>
      </w:pPr>
      <w:r w:rsidRPr="00491E8A">
        <w:rPr>
          <w:rFonts w:ascii="Times New Roman" w:hAnsi="Times New Roman" w:cs="Times New Roman"/>
          <w:sz w:val="24"/>
          <w:szCs w:val="24"/>
          <w:lang w:eastAsia="en-IN"/>
        </w:rPr>
        <w:t>How much is the price?</w:t>
      </w:r>
    </w:p>
    <w:p w14:paraId="0AEEF49A" w14:textId="77777777" w:rsidR="007470FD" w:rsidRPr="00491E8A" w:rsidRDefault="007470FD" w:rsidP="00491E8A">
      <w:pPr>
        <w:pStyle w:val="ListParagraph"/>
        <w:numPr>
          <w:ilvl w:val="0"/>
          <w:numId w:val="18"/>
        </w:numPr>
        <w:rPr>
          <w:rFonts w:ascii="Times New Roman" w:hAnsi="Times New Roman" w:cs="Times New Roman"/>
          <w:sz w:val="24"/>
          <w:szCs w:val="24"/>
          <w:lang w:eastAsia="en-IN"/>
        </w:rPr>
      </w:pPr>
      <w:r w:rsidRPr="00491E8A">
        <w:rPr>
          <w:rFonts w:ascii="Times New Roman" w:hAnsi="Times New Roman" w:cs="Times New Roman"/>
          <w:sz w:val="24"/>
          <w:szCs w:val="24"/>
          <w:lang w:eastAsia="en-IN"/>
        </w:rPr>
        <w:t>Is this the base price or an adjustment?</w:t>
      </w:r>
    </w:p>
    <w:p w14:paraId="0C2A77A3" w14:textId="77777777" w:rsidR="007470FD" w:rsidRPr="00491E8A" w:rsidRDefault="007470FD" w:rsidP="00491E8A">
      <w:pPr>
        <w:pStyle w:val="ListParagraph"/>
        <w:numPr>
          <w:ilvl w:val="0"/>
          <w:numId w:val="18"/>
        </w:numPr>
        <w:rPr>
          <w:rFonts w:ascii="Times New Roman" w:hAnsi="Times New Roman" w:cs="Times New Roman"/>
          <w:sz w:val="24"/>
          <w:szCs w:val="24"/>
          <w:lang w:eastAsia="en-IN"/>
        </w:rPr>
      </w:pPr>
      <w:r w:rsidRPr="00491E8A">
        <w:rPr>
          <w:rFonts w:ascii="Times New Roman" w:hAnsi="Times New Roman" w:cs="Times New Roman"/>
          <w:sz w:val="24"/>
          <w:szCs w:val="24"/>
          <w:lang w:eastAsia="en-IN"/>
        </w:rPr>
        <w:t>Is this a standard price or a penalty fee?</w:t>
      </w:r>
    </w:p>
    <w:p w14:paraId="543C6AD3" w14:textId="77777777" w:rsidR="007470FD" w:rsidRPr="00491E8A" w:rsidRDefault="007470FD" w:rsidP="007470FD">
      <w:pPr>
        <w:spacing w:after="510" w:line="495" w:lineRule="atLeast"/>
        <w:textAlignment w:val="baseline"/>
        <w:rPr>
          <w:rFonts w:ascii="Times New Roman" w:eastAsia="Times New Roman" w:hAnsi="Times New Roman" w:cs="Times New Roman"/>
          <w:color w:val="313537"/>
          <w:sz w:val="24"/>
          <w:szCs w:val="24"/>
          <w:lang w:eastAsia="en-IN"/>
        </w:rPr>
      </w:pPr>
      <w:r w:rsidRPr="00491E8A">
        <w:rPr>
          <w:rFonts w:ascii="Times New Roman" w:eastAsia="Times New Roman" w:hAnsi="Times New Roman" w:cs="Times New Roman"/>
          <w:color w:val="313537"/>
          <w:sz w:val="24"/>
          <w:szCs w:val="24"/>
          <w:lang w:eastAsia="en-IN"/>
        </w:rPr>
        <w:t>A product price is a set of pricing components assigned to a product. Salesforce Industries' pricing approach:</w:t>
      </w:r>
    </w:p>
    <w:p w14:paraId="2CDB0CDA" w14:textId="77777777" w:rsidR="007470FD" w:rsidRPr="00491E8A" w:rsidRDefault="007470FD" w:rsidP="00491E8A">
      <w:pPr>
        <w:pStyle w:val="ListParagraph"/>
        <w:numPr>
          <w:ilvl w:val="0"/>
          <w:numId w:val="19"/>
        </w:numPr>
        <w:rPr>
          <w:rFonts w:ascii="Times New Roman" w:hAnsi="Times New Roman" w:cs="Times New Roman"/>
          <w:sz w:val="24"/>
          <w:szCs w:val="24"/>
          <w:lang w:eastAsia="en-IN"/>
        </w:rPr>
      </w:pPr>
      <w:r w:rsidRPr="00491E8A">
        <w:rPr>
          <w:rFonts w:ascii="Times New Roman" w:hAnsi="Times New Roman" w:cs="Times New Roman"/>
          <w:sz w:val="24"/>
          <w:szCs w:val="24"/>
          <w:lang w:eastAsia="en-IN"/>
        </w:rPr>
        <w:t>Provides components to create all the aspects of pricing</w:t>
      </w:r>
    </w:p>
    <w:p w14:paraId="6A88C5C2" w14:textId="77777777" w:rsidR="007470FD" w:rsidRPr="00491E8A" w:rsidRDefault="007470FD" w:rsidP="00491E8A">
      <w:pPr>
        <w:pStyle w:val="ListParagraph"/>
        <w:numPr>
          <w:ilvl w:val="0"/>
          <w:numId w:val="19"/>
        </w:numPr>
        <w:rPr>
          <w:rFonts w:ascii="Times New Roman" w:hAnsi="Times New Roman" w:cs="Times New Roman"/>
          <w:sz w:val="24"/>
          <w:szCs w:val="24"/>
          <w:lang w:eastAsia="en-IN"/>
        </w:rPr>
      </w:pPr>
      <w:r w:rsidRPr="00491E8A">
        <w:rPr>
          <w:rFonts w:ascii="Times New Roman" w:hAnsi="Times New Roman" w:cs="Times New Roman"/>
          <w:sz w:val="24"/>
          <w:szCs w:val="24"/>
          <w:lang w:eastAsia="en-IN"/>
        </w:rPr>
        <w:t>Separates the price and its nuances from the product</w:t>
      </w:r>
    </w:p>
    <w:p w14:paraId="5D9DFF06" w14:textId="77777777" w:rsidR="007470FD" w:rsidRPr="00491E8A" w:rsidRDefault="007470FD" w:rsidP="007470FD">
      <w:pPr>
        <w:pStyle w:val="Heading1"/>
        <w:shd w:val="clear" w:color="auto" w:fill="FFFFFF"/>
        <w:spacing w:before="0" w:beforeAutospacing="0" w:after="0" w:afterAutospacing="0"/>
        <w:textAlignment w:val="baseline"/>
        <w:rPr>
          <w:rFonts w:ascii="Proxima Nova SemiBold" w:hAnsi="Proxima Nova SemiBold"/>
          <w:color w:val="2D363A"/>
          <w:sz w:val="40"/>
          <w:szCs w:val="32"/>
        </w:rPr>
      </w:pPr>
      <w:r w:rsidRPr="00491E8A">
        <w:rPr>
          <w:rFonts w:ascii="Proxima Nova SemiBold" w:hAnsi="Proxima Nova SemiBold"/>
          <w:color w:val="2D363A"/>
          <w:sz w:val="40"/>
          <w:szCs w:val="32"/>
        </w:rPr>
        <w:t>Assigning Base Prices</w:t>
      </w:r>
    </w:p>
    <w:p w14:paraId="6274CB4D" w14:textId="718E047D" w:rsidR="007470FD" w:rsidRDefault="007470FD">
      <w:r>
        <w:rPr>
          <w:noProof/>
        </w:rPr>
        <w:drawing>
          <wp:inline distT="0" distB="0" distL="0" distR="0" wp14:anchorId="52CB9F8B" wp14:editId="1FA8ADFD">
            <wp:extent cx="3916680" cy="1432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6999" cy="1439992"/>
                    </a:xfrm>
                    <a:prstGeom prst="rect">
                      <a:avLst/>
                    </a:prstGeom>
                    <a:noFill/>
                    <a:ln>
                      <a:noFill/>
                    </a:ln>
                  </pic:spPr>
                </pic:pic>
              </a:graphicData>
            </a:graphic>
          </wp:inline>
        </w:drawing>
      </w:r>
    </w:p>
    <w:p w14:paraId="033EA4D9" w14:textId="77777777" w:rsidR="007470FD" w:rsidRPr="00491E8A" w:rsidRDefault="007470FD" w:rsidP="00491E8A">
      <w:pPr>
        <w:rPr>
          <w:rFonts w:ascii="Times New Roman" w:hAnsi="Times New Roman" w:cs="Times New Roman"/>
          <w:sz w:val="24"/>
          <w:szCs w:val="24"/>
        </w:rPr>
      </w:pPr>
      <w:r w:rsidRPr="00491E8A">
        <w:rPr>
          <w:rStyle w:val="Strong"/>
          <w:rFonts w:ascii="Times New Roman" w:hAnsi="Times New Roman" w:cs="Times New Roman"/>
          <w:color w:val="313537"/>
          <w:sz w:val="24"/>
          <w:szCs w:val="24"/>
          <w:bdr w:val="none" w:sz="0" w:space="0" w:color="auto" w:frame="1"/>
        </w:rPr>
        <w:lastRenderedPageBreak/>
        <w:t>Base Price and Display Text</w:t>
      </w:r>
    </w:p>
    <w:p w14:paraId="1546CEA2" w14:textId="77777777" w:rsidR="007470FD" w:rsidRPr="00491E8A" w:rsidRDefault="007470FD" w:rsidP="00491E8A">
      <w:pPr>
        <w:rPr>
          <w:rFonts w:ascii="Times New Roman" w:hAnsi="Times New Roman" w:cs="Times New Roman"/>
          <w:sz w:val="24"/>
          <w:szCs w:val="24"/>
        </w:rPr>
      </w:pPr>
      <w:r w:rsidRPr="00491E8A">
        <w:rPr>
          <w:rFonts w:ascii="Times New Roman" w:hAnsi="Times New Roman" w:cs="Times New Roman"/>
          <w:sz w:val="24"/>
          <w:szCs w:val="24"/>
          <w:bdr w:val="none" w:sz="0" w:space="0" w:color="auto" w:frame="1"/>
        </w:rPr>
        <w:t>To mark a price as the base price, select the </w:t>
      </w:r>
      <w:r w:rsidRPr="00491E8A">
        <w:rPr>
          <w:rStyle w:val="Strong"/>
          <w:rFonts w:ascii="Times New Roman" w:hAnsi="Times New Roman" w:cs="Times New Roman"/>
          <w:color w:val="313537"/>
          <w:sz w:val="24"/>
          <w:szCs w:val="24"/>
          <w:bdr w:val="none" w:sz="0" w:space="0" w:color="auto" w:frame="1"/>
        </w:rPr>
        <w:t>Base Price </w:t>
      </w:r>
      <w:r w:rsidRPr="00491E8A">
        <w:rPr>
          <w:rFonts w:ascii="Times New Roman" w:hAnsi="Times New Roman" w:cs="Times New Roman"/>
          <w:sz w:val="24"/>
          <w:szCs w:val="24"/>
          <w:bdr w:val="none" w:sz="0" w:space="0" w:color="auto" w:frame="1"/>
        </w:rPr>
        <w:t>option when you create the price list entry. The display text of the base price appears along with the product in the </w:t>
      </w:r>
      <w:r w:rsidRPr="00491E8A">
        <w:rPr>
          <w:rStyle w:val="Strong"/>
          <w:rFonts w:ascii="Times New Roman" w:hAnsi="Times New Roman" w:cs="Times New Roman"/>
          <w:color w:val="313537"/>
          <w:sz w:val="24"/>
          <w:szCs w:val="24"/>
          <w:bdr w:val="none" w:sz="0" w:space="0" w:color="auto" w:frame="1"/>
        </w:rPr>
        <w:t>PRODUCTS</w:t>
      </w:r>
      <w:r w:rsidRPr="00491E8A">
        <w:rPr>
          <w:rFonts w:ascii="Times New Roman" w:hAnsi="Times New Roman" w:cs="Times New Roman"/>
          <w:sz w:val="24"/>
          <w:szCs w:val="24"/>
          <w:bdr w:val="none" w:sz="0" w:space="0" w:color="auto" w:frame="1"/>
        </w:rPr>
        <w:t> list of the Cart.</w:t>
      </w:r>
    </w:p>
    <w:p w14:paraId="704F21AC" w14:textId="35778088" w:rsidR="007470FD" w:rsidRDefault="007470FD"/>
    <w:p w14:paraId="448ABED8" w14:textId="0B225865" w:rsidR="007470FD" w:rsidRDefault="007470FD">
      <w:r>
        <w:rPr>
          <w:noProof/>
        </w:rPr>
        <w:drawing>
          <wp:inline distT="0" distB="0" distL="0" distR="0" wp14:anchorId="00D0D0C7" wp14:editId="3A74CE75">
            <wp:extent cx="4248929" cy="1899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904" cy="1903933"/>
                    </a:xfrm>
                    <a:prstGeom prst="rect">
                      <a:avLst/>
                    </a:prstGeom>
                    <a:noFill/>
                    <a:ln>
                      <a:noFill/>
                    </a:ln>
                  </pic:spPr>
                </pic:pic>
              </a:graphicData>
            </a:graphic>
          </wp:inline>
        </w:drawing>
      </w:r>
    </w:p>
    <w:p w14:paraId="0BFC44DA" w14:textId="77777777" w:rsidR="007E18FB" w:rsidRPr="00491E8A" w:rsidRDefault="007E18FB" w:rsidP="00491E8A">
      <w:pPr>
        <w:rPr>
          <w:rFonts w:ascii="Times New Roman" w:hAnsi="Times New Roman" w:cs="Times New Roman"/>
          <w:sz w:val="24"/>
          <w:szCs w:val="24"/>
        </w:rPr>
      </w:pPr>
      <w:r w:rsidRPr="00491E8A">
        <w:rPr>
          <w:rStyle w:val="Strong"/>
          <w:rFonts w:ascii="Times New Roman" w:hAnsi="Times New Roman" w:cs="Times New Roman"/>
          <w:color w:val="313537"/>
          <w:sz w:val="24"/>
          <w:szCs w:val="24"/>
          <w:bdr w:val="none" w:sz="0" w:space="0" w:color="auto" w:frame="1"/>
        </w:rPr>
        <w:t>Prices Not Marked as Base Price</w:t>
      </w:r>
    </w:p>
    <w:p w14:paraId="67EA0D93" w14:textId="77777777" w:rsidR="007E18FB" w:rsidRPr="00491E8A" w:rsidRDefault="007E18FB" w:rsidP="00491E8A">
      <w:pPr>
        <w:rPr>
          <w:rFonts w:ascii="Times New Roman" w:hAnsi="Times New Roman" w:cs="Times New Roman"/>
          <w:sz w:val="24"/>
          <w:szCs w:val="24"/>
        </w:rPr>
      </w:pPr>
      <w:r w:rsidRPr="00491E8A">
        <w:rPr>
          <w:rFonts w:ascii="Times New Roman" w:hAnsi="Times New Roman" w:cs="Times New Roman"/>
          <w:sz w:val="24"/>
          <w:szCs w:val="24"/>
          <w:bdr w:val="none" w:sz="0" w:space="0" w:color="auto" w:frame="1"/>
        </w:rPr>
        <w:t>If a product has no price list entries marked as a base price, the prices in the </w:t>
      </w:r>
      <w:r w:rsidRPr="00491E8A">
        <w:rPr>
          <w:rStyle w:val="Strong"/>
          <w:rFonts w:ascii="Times New Roman" w:hAnsi="Times New Roman" w:cs="Times New Roman"/>
          <w:color w:val="313537"/>
          <w:sz w:val="24"/>
          <w:szCs w:val="24"/>
          <w:bdr w:val="none" w:sz="0" w:space="0" w:color="auto" w:frame="1"/>
        </w:rPr>
        <w:t>PRODUCTS</w:t>
      </w:r>
      <w:r w:rsidRPr="00491E8A">
        <w:rPr>
          <w:rFonts w:ascii="Times New Roman" w:hAnsi="Times New Roman" w:cs="Times New Roman"/>
          <w:sz w:val="24"/>
          <w:szCs w:val="24"/>
          <w:bdr w:val="none" w:sz="0" w:space="0" w:color="auto" w:frame="1"/>
        </w:rPr>
        <w:t> list will display as zero. However, the charge will show in the Cart.</w:t>
      </w:r>
    </w:p>
    <w:p w14:paraId="7A4842AD" w14:textId="77777777" w:rsidR="007E18FB" w:rsidRDefault="007E18FB" w:rsidP="007E18FB">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Pricing Components</w:t>
      </w:r>
    </w:p>
    <w:p w14:paraId="7F9DED9B" w14:textId="77777777" w:rsidR="007E18FB" w:rsidRPr="00A304B9" w:rsidRDefault="007E18FB" w:rsidP="007E18FB">
      <w:pPr>
        <w:spacing w:after="0" w:line="240" w:lineRule="auto"/>
        <w:textAlignment w:val="baseline"/>
        <w:outlineLvl w:val="3"/>
        <w:rPr>
          <w:rFonts w:ascii="Times New Roman" w:eastAsia="Times New Roman" w:hAnsi="Times New Roman" w:cs="Times New Roman"/>
          <w:b/>
          <w:bCs/>
          <w:color w:val="313537"/>
          <w:sz w:val="24"/>
          <w:szCs w:val="24"/>
          <w:lang w:eastAsia="en-IN"/>
        </w:rPr>
      </w:pPr>
      <w:r w:rsidRPr="00A304B9">
        <w:rPr>
          <w:rFonts w:ascii="Times New Roman" w:eastAsia="Times New Roman" w:hAnsi="Times New Roman" w:cs="Times New Roman"/>
          <w:b/>
          <w:bCs/>
          <w:color w:val="313537"/>
          <w:sz w:val="24"/>
          <w:szCs w:val="24"/>
          <w:bdr w:val="none" w:sz="0" w:space="0" w:color="auto" w:frame="1"/>
          <w:lang w:eastAsia="en-IN"/>
        </w:rPr>
        <w:t>Price Lists</w:t>
      </w:r>
    </w:p>
    <w:p w14:paraId="68B15336" w14:textId="77777777" w:rsidR="007E18FB" w:rsidRPr="00A304B9" w:rsidRDefault="007E18FB" w:rsidP="007E18FB">
      <w:pPr>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A304B9">
        <w:rPr>
          <w:rFonts w:ascii="Times New Roman" w:eastAsia="Times New Roman" w:hAnsi="Times New Roman" w:cs="Times New Roman"/>
          <w:color w:val="313537"/>
          <w:sz w:val="24"/>
          <w:szCs w:val="24"/>
          <w:bdr w:val="none" w:sz="0" w:space="0" w:color="auto" w:frame="1"/>
          <w:lang w:eastAsia="en-IN"/>
        </w:rPr>
        <w:t>By using price lists:</w:t>
      </w:r>
    </w:p>
    <w:p w14:paraId="75D21ADA" w14:textId="77777777" w:rsidR="007E18FB" w:rsidRPr="00A304B9" w:rsidRDefault="007E18FB" w:rsidP="007E18FB">
      <w:pPr>
        <w:pStyle w:val="ListParagraph"/>
        <w:numPr>
          <w:ilvl w:val="0"/>
          <w:numId w:val="6"/>
        </w:numPr>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A304B9">
        <w:rPr>
          <w:rFonts w:ascii="Times New Roman" w:eastAsia="Times New Roman" w:hAnsi="Times New Roman" w:cs="Times New Roman"/>
          <w:color w:val="313537"/>
          <w:sz w:val="24"/>
          <w:szCs w:val="24"/>
          <w:bdr w:val="none" w:sz="0" w:space="0" w:color="auto" w:frame="1"/>
          <w:lang w:eastAsia="en-IN"/>
        </w:rPr>
        <w:t>You can assign more than one base price to a product by creating price list entries stored in different price lists.</w:t>
      </w:r>
    </w:p>
    <w:p w14:paraId="3F214240" w14:textId="4AA45A94" w:rsidR="007E18FB" w:rsidRPr="00A304B9" w:rsidRDefault="007E18FB" w:rsidP="007E18FB">
      <w:pPr>
        <w:pStyle w:val="ListParagraph"/>
        <w:numPr>
          <w:ilvl w:val="0"/>
          <w:numId w:val="6"/>
        </w:numPr>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A304B9">
        <w:rPr>
          <w:rFonts w:ascii="Times New Roman" w:eastAsia="Times New Roman" w:hAnsi="Times New Roman" w:cs="Times New Roman"/>
          <w:color w:val="313537"/>
          <w:sz w:val="24"/>
          <w:szCs w:val="24"/>
          <w:bdr w:val="none" w:sz="0" w:space="0" w:color="auto" w:frame="1"/>
          <w:lang w:eastAsia="en-IN"/>
        </w:rPr>
        <w:t>You can create price lists based on the needs of your business. For example, you may wish to separate customer pricing from wholesale pricing, or from employee pricing.</w:t>
      </w:r>
    </w:p>
    <w:p w14:paraId="64E27627" w14:textId="77777777" w:rsidR="007E18FB" w:rsidRPr="00A304B9" w:rsidRDefault="007E18FB" w:rsidP="007E18FB">
      <w:pPr>
        <w:pStyle w:val="NormalWeb"/>
        <w:shd w:val="clear" w:color="auto" w:fill="FFFFFF"/>
        <w:spacing w:before="0" w:after="0" w:line="480" w:lineRule="auto"/>
        <w:textAlignment w:val="baseline"/>
        <w:rPr>
          <w:color w:val="313537"/>
        </w:rPr>
      </w:pPr>
      <w:r w:rsidRPr="00A304B9">
        <w:rPr>
          <w:rStyle w:val="Strong"/>
          <w:color w:val="313537"/>
          <w:bdr w:val="none" w:sz="0" w:space="0" w:color="auto" w:frame="1"/>
        </w:rPr>
        <w:t>Price List, Price Book</w:t>
      </w:r>
    </w:p>
    <w:p w14:paraId="5EDB922E" w14:textId="77777777" w:rsidR="007E18FB" w:rsidRPr="00A304B9" w:rsidRDefault="007E18FB" w:rsidP="007E18FB">
      <w:pPr>
        <w:pStyle w:val="NormalWeb"/>
        <w:shd w:val="clear" w:color="auto" w:fill="FFFFFF"/>
        <w:spacing w:before="0" w:after="0" w:line="480" w:lineRule="auto"/>
        <w:textAlignment w:val="baseline"/>
        <w:rPr>
          <w:color w:val="313537"/>
        </w:rPr>
      </w:pPr>
      <w:r w:rsidRPr="00A304B9">
        <w:rPr>
          <w:color w:val="313537"/>
          <w:bdr w:val="none" w:sz="0" w:space="0" w:color="auto" w:frame="1"/>
        </w:rPr>
        <w:t>How does a price list relate to a Salesforce price book? Every price list is associated with a price book, because the price book is required by Salesforce. Salesforce Industries uses the Salesforce price book as a pass-through.</w:t>
      </w:r>
    </w:p>
    <w:p w14:paraId="2883CAA6" w14:textId="77777777" w:rsidR="007E18FB" w:rsidRPr="00A304B9" w:rsidRDefault="007E18FB" w:rsidP="007E18FB">
      <w:pPr>
        <w:pStyle w:val="NormalWeb"/>
        <w:shd w:val="clear" w:color="auto" w:fill="FFFFFF"/>
        <w:spacing w:before="0" w:after="0" w:line="480" w:lineRule="auto"/>
        <w:textAlignment w:val="baseline"/>
        <w:rPr>
          <w:color w:val="313537"/>
        </w:rPr>
      </w:pPr>
      <w:r w:rsidRPr="00A304B9">
        <w:rPr>
          <w:color w:val="313537"/>
          <w:bdr w:val="none" w:sz="0" w:space="0" w:color="auto" w:frame="1"/>
        </w:rPr>
        <w:t>When you install your Salesforce Industries managed package for the first time, you will create a single price book in Salesforce. From then on, you can associate every price list you create with the same price book.</w:t>
      </w:r>
    </w:p>
    <w:p w14:paraId="223AC5B6" w14:textId="77777777" w:rsidR="007E18FB" w:rsidRPr="00A304B9" w:rsidRDefault="007E18FB" w:rsidP="007E18FB">
      <w:pPr>
        <w:pStyle w:val="NormalWeb"/>
        <w:shd w:val="clear" w:color="auto" w:fill="FFFFFF"/>
        <w:spacing w:before="0" w:after="0" w:line="480" w:lineRule="auto"/>
        <w:textAlignment w:val="baseline"/>
        <w:rPr>
          <w:color w:val="313537"/>
        </w:rPr>
      </w:pPr>
      <w:r w:rsidRPr="00A304B9">
        <w:rPr>
          <w:rStyle w:val="Strong"/>
          <w:color w:val="313537"/>
          <w:bdr w:val="none" w:sz="0" w:space="0" w:color="auto" w:frame="1"/>
        </w:rPr>
        <w:lastRenderedPageBreak/>
        <w:t>Parent/Child Price Lists</w:t>
      </w:r>
    </w:p>
    <w:p w14:paraId="43BF9E73" w14:textId="77777777" w:rsidR="007E18FB" w:rsidRPr="00A304B9" w:rsidRDefault="007E18FB" w:rsidP="007E18FB">
      <w:pPr>
        <w:pStyle w:val="NormalWeb"/>
        <w:shd w:val="clear" w:color="auto" w:fill="FFFFFF"/>
        <w:spacing w:before="0" w:after="0" w:line="480" w:lineRule="auto"/>
        <w:textAlignment w:val="baseline"/>
        <w:rPr>
          <w:color w:val="313537"/>
        </w:rPr>
      </w:pPr>
      <w:r w:rsidRPr="00A304B9">
        <w:rPr>
          <w:color w:val="313537"/>
          <w:bdr w:val="none" w:sz="0" w:space="0" w:color="auto" w:frame="1"/>
        </w:rPr>
        <w:t>A price list can be a parent that has child price lists. The parent price list will contain pricing elements that you want to use in all its child price lists.</w:t>
      </w:r>
    </w:p>
    <w:p w14:paraId="01586CA6" w14:textId="77777777" w:rsidR="007E18FB" w:rsidRPr="00A304B9" w:rsidRDefault="007E18FB" w:rsidP="007E18FB">
      <w:pPr>
        <w:pStyle w:val="NormalWeb"/>
        <w:shd w:val="clear" w:color="auto" w:fill="FFFFFF"/>
        <w:spacing w:before="0" w:after="0" w:line="480" w:lineRule="auto"/>
        <w:textAlignment w:val="baseline"/>
        <w:rPr>
          <w:color w:val="313537"/>
        </w:rPr>
      </w:pPr>
      <w:r w:rsidRPr="00A304B9">
        <w:rPr>
          <w:rStyle w:val="Strong"/>
          <w:color w:val="313537"/>
          <w:bdr w:val="none" w:sz="0" w:space="0" w:color="auto" w:frame="1"/>
        </w:rPr>
        <w:t>Context Rules and Child Price Lists</w:t>
      </w:r>
    </w:p>
    <w:p w14:paraId="384CBAF3" w14:textId="77777777" w:rsidR="007E18FB" w:rsidRPr="00A304B9" w:rsidRDefault="007E18FB" w:rsidP="007E18FB">
      <w:pPr>
        <w:pStyle w:val="NormalWeb"/>
        <w:shd w:val="clear" w:color="auto" w:fill="FFFFFF"/>
        <w:spacing w:before="0" w:after="0" w:line="480" w:lineRule="auto"/>
        <w:textAlignment w:val="baseline"/>
        <w:rPr>
          <w:color w:val="313537"/>
        </w:rPr>
      </w:pPr>
      <w:r w:rsidRPr="00A304B9">
        <w:rPr>
          <w:color w:val="313537"/>
          <w:bdr w:val="none" w:sz="0" w:space="0" w:color="auto" w:frame="1"/>
        </w:rPr>
        <w:t>You can use a context rule to apply a price list entry located in a child price list based on whether the account meets a specific condition.</w:t>
      </w:r>
    </w:p>
    <w:p w14:paraId="72ACE147" w14:textId="1C1406DF" w:rsidR="007E18FB" w:rsidRPr="00A304B9" w:rsidRDefault="007E18FB" w:rsidP="007E18FB">
      <w:pPr>
        <w:pStyle w:val="NormalWeb"/>
        <w:shd w:val="clear" w:color="auto" w:fill="FFFFFF"/>
        <w:spacing w:before="0" w:beforeAutospacing="0" w:after="0" w:afterAutospacing="0" w:line="480" w:lineRule="auto"/>
        <w:textAlignment w:val="baseline"/>
        <w:rPr>
          <w:color w:val="313537"/>
        </w:rPr>
      </w:pPr>
      <w:r w:rsidRPr="00A304B9">
        <w:rPr>
          <w:color w:val="313537"/>
          <w:bdr w:val="none" w:sz="0" w:space="0" w:color="auto" w:frame="1"/>
        </w:rPr>
        <w:t xml:space="preserve">For example, suppose you want to set different prices, depending on the geographic location of the account. You can write a context rule to retrieve price list entries from the California child price for California accounts, and from the Nevada child price list for Nevada accounts. </w:t>
      </w:r>
    </w:p>
    <w:p w14:paraId="2820E080" w14:textId="32882F48" w:rsidR="007E18FB" w:rsidRDefault="007E18FB" w:rsidP="007E18FB">
      <w:pPr>
        <w:spacing w:beforeAutospacing="1" w:after="0" w:afterAutospacing="1" w:line="240" w:lineRule="auto"/>
        <w:textAlignment w:val="baseline"/>
        <w:rPr>
          <w:rStyle w:val="Strong"/>
          <w:rFonts w:ascii="var(--font-family-head)" w:hAnsi="var(--font-family-head)"/>
          <w:color w:val="313537"/>
          <w:sz w:val="36"/>
          <w:szCs w:val="36"/>
          <w:bdr w:val="none" w:sz="0" w:space="0" w:color="auto" w:frame="1"/>
          <w:shd w:val="clear" w:color="auto" w:fill="FFFFFF"/>
        </w:rPr>
      </w:pPr>
      <w:r>
        <w:rPr>
          <w:rStyle w:val="Strong"/>
          <w:rFonts w:ascii="var(--font-family-head)" w:hAnsi="var(--font-family-head)"/>
          <w:color w:val="313537"/>
          <w:sz w:val="36"/>
          <w:szCs w:val="36"/>
          <w:bdr w:val="none" w:sz="0" w:space="0" w:color="auto" w:frame="1"/>
          <w:shd w:val="clear" w:color="auto" w:fill="FFFFFF"/>
        </w:rPr>
        <w:t>Pricing Variables and Pricing Elements</w:t>
      </w:r>
    </w:p>
    <w:p w14:paraId="2D8A9AC0" w14:textId="5500FF87" w:rsidR="007E18FB" w:rsidRDefault="007E18FB" w:rsidP="007E18FB">
      <w:pPr>
        <w:spacing w:beforeAutospacing="1" w:after="0" w:afterAutospacing="1" w:line="240" w:lineRule="auto"/>
        <w:textAlignment w:val="baseline"/>
        <w:rPr>
          <w:rFonts w:ascii="var(--font-family-body)" w:eastAsia="Times New Roman" w:hAnsi="var(--font-family-body)" w:cs="Times New Roman"/>
          <w:color w:val="313537"/>
          <w:sz w:val="24"/>
          <w:szCs w:val="24"/>
          <w:lang w:eastAsia="en-IN"/>
        </w:rPr>
      </w:pPr>
      <w:r>
        <w:rPr>
          <w:noProof/>
        </w:rPr>
        <w:drawing>
          <wp:inline distT="0" distB="0" distL="0" distR="0" wp14:anchorId="3B879904" wp14:editId="085E420E">
            <wp:extent cx="3124200" cy="1950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8646" cy="1959828"/>
                    </a:xfrm>
                    <a:prstGeom prst="rect">
                      <a:avLst/>
                    </a:prstGeom>
                    <a:noFill/>
                    <a:ln>
                      <a:noFill/>
                    </a:ln>
                  </pic:spPr>
                </pic:pic>
              </a:graphicData>
            </a:graphic>
          </wp:inline>
        </w:drawing>
      </w:r>
    </w:p>
    <w:p w14:paraId="5185AE03" w14:textId="77777777" w:rsidR="007E18FB" w:rsidRPr="00A304B9" w:rsidRDefault="007E18FB" w:rsidP="007E18FB">
      <w:pPr>
        <w:spacing w:beforeAutospacing="1" w:after="0" w:afterAutospacing="1" w:line="480" w:lineRule="auto"/>
        <w:textAlignment w:val="baseline"/>
        <w:rPr>
          <w:rFonts w:ascii="Times New Roman" w:eastAsia="Times New Roman" w:hAnsi="Times New Roman" w:cs="Times New Roman"/>
          <w:sz w:val="24"/>
          <w:szCs w:val="24"/>
          <w:lang w:eastAsia="en-IN"/>
        </w:rPr>
      </w:pPr>
      <w:r w:rsidRPr="00A304B9">
        <w:rPr>
          <w:rFonts w:ascii="Times New Roman" w:eastAsia="Times New Roman" w:hAnsi="Times New Roman" w:cs="Times New Roman"/>
          <w:b/>
          <w:bCs/>
          <w:sz w:val="24"/>
          <w:szCs w:val="24"/>
          <w:bdr w:val="none" w:sz="0" w:space="0" w:color="auto" w:frame="1"/>
          <w:lang w:eastAsia="en-IN"/>
        </w:rPr>
        <w:t>Pricing Variables</w:t>
      </w:r>
    </w:p>
    <w:p w14:paraId="107187CD" w14:textId="77777777" w:rsidR="007E18FB" w:rsidRPr="00A304B9" w:rsidRDefault="007E18FB" w:rsidP="007E18FB">
      <w:pPr>
        <w:spacing w:beforeAutospacing="1" w:after="0" w:afterAutospacing="1" w:line="480" w:lineRule="auto"/>
        <w:textAlignment w:val="baseline"/>
        <w:rPr>
          <w:rFonts w:ascii="Times New Roman" w:eastAsia="Times New Roman" w:hAnsi="Times New Roman" w:cs="Times New Roman"/>
          <w:sz w:val="24"/>
          <w:szCs w:val="24"/>
          <w:lang w:eastAsia="en-IN"/>
        </w:rPr>
      </w:pPr>
      <w:r w:rsidRPr="00A304B9">
        <w:rPr>
          <w:rFonts w:ascii="Times New Roman" w:eastAsia="Times New Roman" w:hAnsi="Times New Roman" w:cs="Times New Roman"/>
          <w:sz w:val="24"/>
          <w:szCs w:val="24"/>
          <w:bdr w:val="none" w:sz="0" w:space="0" w:color="auto" w:frame="1"/>
          <w:lang w:eastAsia="en-IN"/>
        </w:rPr>
        <w:t>Pricing variables enable you to set a type of price that you can associate with a charge. Type determines:</w:t>
      </w:r>
    </w:p>
    <w:p w14:paraId="6E738DB9" w14:textId="77777777" w:rsidR="007E18FB" w:rsidRPr="00A304B9" w:rsidRDefault="007E18FB" w:rsidP="007E18FB">
      <w:pPr>
        <w:numPr>
          <w:ilvl w:val="0"/>
          <w:numId w:val="7"/>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A304B9">
        <w:rPr>
          <w:rFonts w:ascii="Times New Roman" w:eastAsia="Times New Roman" w:hAnsi="Times New Roman" w:cs="Times New Roman"/>
          <w:sz w:val="24"/>
          <w:szCs w:val="24"/>
          <w:bdr w:val="none" w:sz="0" w:space="0" w:color="auto" w:frame="1"/>
          <w:lang w:eastAsia="en-IN"/>
        </w:rPr>
        <w:t>Whether it is a regular charge or a penalty fee</w:t>
      </w:r>
    </w:p>
    <w:p w14:paraId="6210F2A2" w14:textId="77777777" w:rsidR="007E18FB" w:rsidRPr="00A304B9" w:rsidRDefault="007E18FB" w:rsidP="007E18FB">
      <w:pPr>
        <w:numPr>
          <w:ilvl w:val="0"/>
          <w:numId w:val="7"/>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A304B9">
        <w:rPr>
          <w:rFonts w:ascii="Times New Roman" w:eastAsia="Times New Roman" w:hAnsi="Times New Roman" w:cs="Times New Roman"/>
          <w:sz w:val="24"/>
          <w:szCs w:val="24"/>
          <w:bdr w:val="none" w:sz="0" w:space="0" w:color="auto" w:frame="1"/>
          <w:lang w:eastAsia="en-IN"/>
        </w:rPr>
        <w:t>How frequent – whether the charge is for one time or ongoing</w:t>
      </w:r>
    </w:p>
    <w:p w14:paraId="3F391794" w14:textId="77777777" w:rsidR="007E18FB" w:rsidRPr="00A304B9" w:rsidRDefault="007E18FB" w:rsidP="007E18FB">
      <w:pPr>
        <w:numPr>
          <w:ilvl w:val="0"/>
          <w:numId w:val="7"/>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A304B9">
        <w:rPr>
          <w:rFonts w:ascii="Times New Roman" w:eastAsia="Times New Roman" w:hAnsi="Times New Roman" w:cs="Times New Roman"/>
          <w:sz w:val="24"/>
          <w:szCs w:val="24"/>
          <w:bdr w:val="none" w:sz="0" w:space="0" w:color="auto" w:frame="1"/>
          <w:lang w:eastAsia="en-IN"/>
        </w:rPr>
        <w:t>Whether it is a price charged to the customer or a cost the company must bear</w:t>
      </w:r>
    </w:p>
    <w:p w14:paraId="0C4A63BB" w14:textId="77777777" w:rsidR="007E18FB" w:rsidRPr="00A304B9" w:rsidRDefault="007E18FB" w:rsidP="007E18FB">
      <w:pPr>
        <w:numPr>
          <w:ilvl w:val="0"/>
          <w:numId w:val="7"/>
        </w:numPr>
        <w:spacing w:beforeAutospacing="1" w:after="0" w:afterAutospacing="1" w:line="240" w:lineRule="auto"/>
        <w:textAlignment w:val="baseline"/>
        <w:rPr>
          <w:rFonts w:ascii="Times New Roman" w:eastAsia="Times New Roman" w:hAnsi="Times New Roman" w:cs="Times New Roman"/>
          <w:sz w:val="24"/>
          <w:szCs w:val="24"/>
          <w:lang w:eastAsia="en-IN"/>
        </w:rPr>
      </w:pPr>
      <w:r w:rsidRPr="00A304B9">
        <w:rPr>
          <w:rFonts w:ascii="Times New Roman" w:eastAsia="Times New Roman" w:hAnsi="Times New Roman" w:cs="Times New Roman"/>
          <w:sz w:val="24"/>
          <w:szCs w:val="24"/>
          <w:bdr w:val="none" w:sz="0" w:space="0" w:color="auto" w:frame="1"/>
          <w:lang w:eastAsia="en-IN"/>
        </w:rPr>
        <w:t>Whether payment of the charge is accomplished with currency or loyalty points</w:t>
      </w:r>
    </w:p>
    <w:p w14:paraId="2257B064" w14:textId="13B1C567" w:rsidR="007E18FB" w:rsidRPr="00A304B9" w:rsidRDefault="007E18FB" w:rsidP="007E18FB">
      <w:pPr>
        <w:spacing w:beforeAutospacing="1" w:after="0" w:afterAutospacing="1" w:line="240" w:lineRule="auto"/>
        <w:textAlignment w:val="baseline"/>
        <w:rPr>
          <w:rStyle w:val="Strong"/>
          <w:rFonts w:ascii="Times New Roman" w:hAnsi="Times New Roman" w:cs="Times New Roman"/>
          <w:color w:val="313537"/>
          <w:sz w:val="24"/>
          <w:szCs w:val="24"/>
          <w:bdr w:val="none" w:sz="0" w:space="0" w:color="auto" w:frame="1"/>
          <w:shd w:val="clear" w:color="auto" w:fill="FFFFFF"/>
        </w:rPr>
      </w:pPr>
      <w:r w:rsidRPr="00A304B9">
        <w:rPr>
          <w:rStyle w:val="Strong"/>
          <w:rFonts w:ascii="Times New Roman" w:hAnsi="Times New Roman" w:cs="Times New Roman"/>
          <w:color w:val="313537"/>
          <w:sz w:val="24"/>
          <w:szCs w:val="24"/>
          <w:bdr w:val="none" w:sz="0" w:space="0" w:color="auto" w:frame="1"/>
          <w:shd w:val="clear" w:color="auto" w:fill="FFFFFF"/>
        </w:rPr>
        <w:lastRenderedPageBreak/>
        <w:t>Pricing Elements</w:t>
      </w:r>
    </w:p>
    <w:p w14:paraId="25EEB7CB" w14:textId="0BD30501" w:rsidR="007E18FB" w:rsidRPr="00A304B9" w:rsidRDefault="007E18FB" w:rsidP="007E18FB">
      <w:pPr>
        <w:spacing w:beforeAutospacing="1" w:after="0" w:afterAutospacing="1" w:line="240" w:lineRule="auto"/>
        <w:textAlignment w:val="baseline"/>
        <w:rPr>
          <w:rFonts w:ascii="Times New Roman" w:hAnsi="Times New Roman" w:cs="Times New Roman"/>
          <w:color w:val="313537"/>
          <w:sz w:val="24"/>
          <w:szCs w:val="24"/>
          <w:shd w:val="clear" w:color="auto" w:fill="FFFFFF"/>
        </w:rPr>
      </w:pPr>
      <w:r w:rsidRPr="00A304B9">
        <w:rPr>
          <w:rFonts w:ascii="Times New Roman" w:hAnsi="Times New Roman" w:cs="Times New Roman"/>
          <w:color w:val="313537"/>
          <w:sz w:val="24"/>
          <w:szCs w:val="24"/>
          <w:shd w:val="clear" w:color="auto" w:fill="FFFFFF"/>
        </w:rPr>
        <w:t>After you have chosen the type of price, you choose from a list the amounts in the price list that are associated with that pricing type. A pricing element combines the pricing variable with the amount and currency.</w:t>
      </w:r>
    </w:p>
    <w:p w14:paraId="4D6F36AB" w14:textId="1B863350" w:rsidR="007E18FB" w:rsidRDefault="007E18FB" w:rsidP="007E18FB">
      <w:pPr>
        <w:spacing w:beforeAutospacing="1" w:after="0" w:afterAutospacing="1" w:line="240" w:lineRule="auto"/>
        <w:textAlignment w:val="baseline"/>
        <w:rPr>
          <w:rFonts w:ascii="var(--font-family-body)" w:eastAsia="Times New Roman" w:hAnsi="var(--font-family-body)" w:cs="Times New Roman"/>
          <w:color w:val="313537"/>
          <w:sz w:val="24"/>
          <w:szCs w:val="24"/>
          <w:lang w:eastAsia="en-IN"/>
        </w:rPr>
      </w:pPr>
      <w:r>
        <w:rPr>
          <w:noProof/>
        </w:rPr>
        <w:drawing>
          <wp:inline distT="0" distB="0" distL="0" distR="0" wp14:anchorId="3C0B5887" wp14:editId="76F23F86">
            <wp:extent cx="5731510" cy="1870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6A015447" w14:textId="77777777" w:rsidR="007E18FB" w:rsidRDefault="007E18FB" w:rsidP="007E18FB">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Multiple Base Prices, One Price List: Changing Price Over Time</w:t>
      </w:r>
    </w:p>
    <w:p w14:paraId="02CD9475" w14:textId="71269011" w:rsidR="007E18FB" w:rsidRPr="00A304B9" w:rsidRDefault="007E18FB" w:rsidP="007E18FB">
      <w:pPr>
        <w:spacing w:beforeAutospacing="1" w:after="0" w:afterAutospacing="1" w:line="240" w:lineRule="auto"/>
        <w:textAlignment w:val="baseline"/>
        <w:rPr>
          <w:rFonts w:ascii="Times New Roman" w:hAnsi="Times New Roman" w:cs="Times New Roman"/>
          <w:color w:val="313537"/>
          <w:sz w:val="24"/>
          <w:szCs w:val="24"/>
          <w:shd w:val="clear" w:color="auto" w:fill="FFFFFF"/>
        </w:rPr>
      </w:pPr>
      <w:r w:rsidRPr="00A304B9">
        <w:rPr>
          <w:rFonts w:ascii="Times New Roman" w:hAnsi="Times New Roman" w:cs="Times New Roman"/>
          <w:color w:val="313537"/>
          <w:sz w:val="24"/>
          <w:szCs w:val="24"/>
          <w:shd w:val="clear" w:color="auto" w:fill="FFFFFF"/>
        </w:rPr>
        <w:t>You can create multiple price list entries for the same product using the same price list. To prevent these price list entries from interfering with each other, each price list entry can have an effectivity date range. When you use this technique, the product's price can change over time as each price list entry becomes effective.</w:t>
      </w:r>
    </w:p>
    <w:p w14:paraId="596D4157" w14:textId="77777777" w:rsidR="007E18FB" w:rsidRPr="00A304B9" w:rsidRDefault="007E18FB" w:rsidP="007E18FB">
      <w:pPr>
        <w:spacing w:beforeAutospacing="1" w:after="0" w:afterAutospacing="1" w:line="480" w:lineRule="auto"/>
        <w:textAlignment w:val="baseline"/>
        <w:rPr>
          <w:rFonts w:ascii="Times New Roman" w:eastAsia="Times New Roman" w:hAnsi="Times New Roman" w:cs="Times New Roman"/>
          <w:color w:val="313537"/>
          <w:sz w:val="24"/>
          <w:szCs w:val="24"/>
          <w:lang w:eastAsia="en-IN"/>
        </w:rPr>
      </w:pPr>
      <w:r w:rsidRPr="00A304B9">
        <w:rPr>
          <w:rFonts w:ascii="Times New Roman" w:eastAsia="Times New Roman" w:hAnsi="Times New Roman" w:cs="Times New Roman"/>
          <w:b/>
          <w:bCs/>
          <w:color w:val="313537"/>
          <w:sz w:val="24"/>
          <w:szCs w:val="24"/>
          <w:bdr w:val="none" w:sz="0" w:space="0" w:color="auto" w:frame="1"/>
          <w:lang w:eastAsia="en-IN"/>
        </w:rPr>
        <w:t>Using Effectivity Date Ranges</w:t>
      </w:r>
    </w:p>
    <w:p w14:paraId="4F7080E5" w14:textId="77777777" w:rsidR="007E18FB" w:rsidRPr="00A304B9" w:rsidRDefault="007E18FB" w:rsidP="007E18FB">
      <w:pPr>
        <w:spacing w:after="0" w:line="480" w:lineRule="auto"/>
        <w:textAlignment w:val="baseline"/>
        <w:rPr>
          <w:rFonts w:ascii="Times New Roman" w:eastAsia="Times New Roman" w:hAnsi="Times New Roman" w:cs="Times New Roman"/>
          <w:color w:val="313537"/>
          <w:sz w:val="24"/>
          <w:szCs w:val="24"/>
          <w:lang w:eastAsia="en-IN"/>
        </w:rPr>
      </w:pPr>
      <w:r w:rsidRPr="00A304B9">
        <w:rPr>
          <w:rFonts w:ascii="Times New Roman" w:eastAsia="Times New Roman" w:hAnsi="Times New Roman" w:cs="Times New Roman"/>
          <w:color w:val="313537"/>
          <w:sz w:val="24"/>
          <w:szCs w:val="24"/>
          <w:bdr w:val="none" w:sz="0" w:space="0" w:color="auto" w:frame="1"/>
          <w:lang w:eastAsia="en-IN"/>
        </w:rPr>
        <w:t>You can use the </w:t>
      </w:r>
      <w:r w:rsidRPr="00A304B9">
        <w:rPr>
          <w:rFonts w:ascii="Times New Roman" w:eastAsia="Times New Roman" w:hAnsi="Times New Roman" w:cs="Times New Roman"/>
          <w:b/>
          <w:bCs/>
          <w:color w:val="313537"/>
          <w:sz w:val="24"/>
          <w:szCs w:val="24"/>
          <w:bdr w:val="none" w:sz="0" w:space="0" w:color="auto" w:frame="1"/>
          <w:lang w:eastAsia="en-IN"/>
        </w:rPr>
        <w:t xml:space="preserve">Effective </w:t>
      </w:r>
      <w:proofErr w:type="gramStart"/>
      <w:r w:rsidRPr="00A304B9">
        <w:rPr>
          <w:rFonts w:ascii="Times New Roman" w:eastAsia="Times New Roman" w:hAnsi="Times New Roman" w:cs="Times New Roman"/>
          <w:b/>
          <w:bCs/>
          <w:color w:val="313537"/>
          <w:sz w:val="24"/>
          <w:szCs w:val="24"/>
          <w:bdr w:val="none" w:sz="0" w:space="0" w:color="auto" w:frame="1"/>
          <w:lang w:eastAsia="en-IN"/>
        </w:rPr>
        <w:t>From</w:t>
      </w:r>
      <w:proofErr w:type="gramEnd"/>
      <w:r w:rsidRPr="00A304B9">
        <w:rPr>
          <w:rFonts w:ascii="Times New Roman" w:eastAsia="Times New Roman" w:hAnsi="Times New Roman" w:cs="Times New Roman"/>
          <w:color w:val="313537"/>
          <w:sz w:val="24"/>
          <w:szCs w:val="24"/>
          <w:bdr w:val="none" w:sz="0" w:space="0" w:color="auto" w:frame="1"/>
          <w:lang w:eastAsia="en-IN"/>
        </w:rPr>
        <w:t> and </w:t>
      </w:r>
      <w:r w:rsidRPr="00A304B9">
        <w:rPr>
          <w:rFonts w:ascii="Times New Roman" w:eastAsia="Times New Roman" w:hAnsi="Times New Roman" w:cs="Times New Roman"/>
          <w:b/>
          <w:bCs/>
          <w:color w:val="313537"/>
          <w:sz w:val="24"/>
          <w:szCs w:val="24"/>
          <w:bdr w:val="none" w:sz="0" w:space="0" w:color="auto" w:frame="1"/>
          <w:lang w:eastAsia="en-IN"/>
        </w:rPr>
        <w:t>Effective Until</w:t>
      </w:r>
      <w:r w:rsidRPr="00A304B9">
        <w:rPr>
          <w:rFonts w:ascii="Times New Roman" w:eastAsia="Times New Roman" w:hAnsi="Times New Roman" w:cs="Times New Roman"/>
          <w:color w:val="313537"/>
          <w:sz w:val="24"/>
          <w:szCs w:val="24"/>
          <w:bdr w:val="none" w:sz="0" w:space="0" w:color="auto" w:frame="1"/>
          <w:lang w:eastAsia="en-IN"/>
        </w:rPr>
        <w:t> fields to assign a set of base prices that decrease over time. For example, this table shows a price reducing by 10% each month.</w:t>
      </w:r>
    </w:p>
    <w:p w14:paraId="2A0DA650" w14:textId="17C4C4C7" w:rsidR="007E18FB" w:rsidRPr="007E18FB" w:rsidRDefault="007E18FB" w:rsidP="007E18FB">
      <w:pPr>
        <w:spacing w:after="0" w:line="240" w:lineRule="auto"/>
        <w:textAlignment w:val="baseline"/>
        <w:rPr>
          <w:rFonts w:ascii="Lato" w:eastAsia="Times New Roman" w:hAnsi="Lato" w:cs="Times New Roman"/>
          <w:color w:val="313537"/>
          <w:sz w:val="24"/>
          <w:szCs w:val="24"/>
          <w:lang w:eastAsia="en-IN"/>
        </w:rPr>
      </w:pPr>
      <w:r w:rsidRPr="007E18FB">
        <w:rPr>
          <w:rFonts w:ascii="Lato" w:eastAsia="Times New Roman" w:hAnsi="Lato" w:cs="Times New Roman"/>
          <w:noProof/>
          <w:color w:val="313537"/>
          <w:sz w:val="24"/>
          <w:szCs w:val="24"/>
          <w:lang w:eastAsia="en-IN"/>
        </w:rPr>
        <w:drawing>
          <wp:inline distT="0" distB="0" distL="0" distR="0" wp14:anchorId="2EF3C8DB" wp14:editId="1981EFE1">
            <wp:extent cx="3566160" cy="147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6628" cy="1480393"/>
                    </a:xfrm>
                    <a:prstGeom prst="rect">
                      <a:avLst/>
                    </a:prstGeom>
                    <a:noFill/>
                    <a:ln>
                      <a:noFill/>
                    </a:ln>
                  </pic:spPr>
                </pic:pic>
              </a:graphicData>
            </a:graphic>
          </wp:inline>
        </w:drawing>
      </w:r>
    </w:p>
    <w:p w14:paraId="68B20BB9" w14:textId="77777777" w:rsidR="007E18FB" w:rsidRPr="00A304B9" w:rsidRDefault="007E18FB" w:rsidP="007E18FB">
      <w:pPr>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A304B9">
        <w:rPr>
          <w:rFonts w:ascii="Times New Roman" w:eastAsia="Times New Roman" w:hAnsi="Times New Roman" w:cs="Times New Roman"/>
          <w:b/>
          <w:bCs/>
          <w:color w:val="313537"/>
          <w:sz w:val="24"/>
          <w:szCs w:val="24"/>
          <w:bdr w:val="none" w:sz="0" w:space="0" w:color="auto" w:frame="1"/>
          <w:lang w:eastAsia="en-IN"/>
        </w:rPr>
        <w:t>Gaps In Effectivity Date Ranges</w:t>
      </w:r>
    </w:p>
    <w:p w14:paraId="1178AF0C" w14:textId="77777777" w:rsidR="007E18FB" w:rsidRPr="00A304B9" w:rsidRDefault="007E18FB" w:rsidP="007E18FB">
      <w:pPr>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A304B9">
        <w:rPr>
          <w:rFonts w:ascii="Times New Roman" w:eastAsia="Times New Roman" w:hAnsi="Times New Roman" w:cs="Times New Roman"/>
          <w:color w:val="313537"/>
          <w:sz w:val="24"/>
          <w:szCs w:val="24"/>
          <w:bdr w:val="none" w:sz="0" w:space="0" w:color="auto" w:frame="1"/>
          <w:lang w:eastAsia="en-IN"/>
        </w:rPr>
        <w:t>If there are gaps between the effectivity date ranges for the base price, the product will not appear in the product list of the Cart. For example, a gap between May 16 and May 23.</w:t>
      </w:r>
    </w:p>
    <w:p w14:paraId="6F71E13F" w14:textId="77777777" w:rsidR="007E18FB" w:rsidRPr="007E18FB" w:rsidRDefault="007E18FB" w:rsidP="007E18FB">
      <w:pPr>
        <w:spacing w:beforeAutospacing="1" w:after="0" w:afterAutospacing="1" w:line="240" w:lineRule="auto"/>
        <w:textAlignment w:val="baseline"/>
        <w:rPr>
          <w:rFonts w:ascii="var(--font-family-body)" w:eastAsia="Times New Roman" w:hAnsi="var(--font-family-body)" w:cs="Times New Roman"/>
          <w:color w:val="313537"/>
          <w:sz w:val="24"/>
          <w:szCs w:val="24"/>
          <w:lang w:eastAsia="en-IN"/>
        </w:rPr>
      </w:pPr>
    </w:p>
    <w:p w14:paraId="7B6204D7" w14:textId="77777777" w:rsidR="00BF60CB" w:rsidRDefault="00BF60CB" w:rsidP="00BF60CB">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lastRenderedPageBreak/>
        <w:t>The Basics of Bundles</w:t>
      </w:r>
    </w:p>
    <w:p w14:paraId="3FA5E2EC" w14:textId="1411869E" w:rsidR="007470FD" w:rsidRDefault="00E302E9">
      <w:r>
        <w:rPr>
          <w:noProof/>
        </w:rPr>
        <w:drawing>
          <wp:inline distT="0" distB="0" distL="0" distR="0" wp14:anchorId="40BD35C1" wp14:editId="41343D55">
            <wp:extent cx="4099560" cy="1797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2670" cy="1803451"/>
                    </a:xfrm>
                    <a:prstGeom prst="rect">
                      <a:avLst/>
                    </a:prstGeom>
                    <a:noFill/>
                    <a:ln>
                      <a:noFill/>
                    </a:ln>
                  </pic:spPr>
                </pic:pic>
              </a:graphicData>
            </a:graphic>
          </wp:inline>
        </w:drawing>
      </w:r>
    </w:p>
    <w:p w14:paraId="5CF294F6" w14:textId="23AAF212" w:rsidR="00E302E9" w:rsidRPr="00A304B9" w:rsidRDefault="00E302E9">
      <w:pPr>
        <w:rPr>
          <w:rFonts w:ascii="Times New Roman" w:hAnsi="Times New Roman" w:cs="Times New Roman"/>
          <w:color w:val="313537"/>
          <w:sz w:val="24"/>
          <w:szCs w:val="24"/>
          <w:shd w:val="clear" w:color="auto" w:fill="FFFFFF"/>
        </w:rPr>
      </w:pPr>
      <w:r w:rsidRPr="00A304B9">
        <w:rPr>
          <w:rFonts w:ascii="Times New Roman" w:hAnsi="Times New Roman" w:cs="Times New Roman"/>
          <w:color w:val="313537"/>
          <w:sz w:val="24"/>
          <w:szCs w:val="24"/>
          <w:shd w:val="clear" w:color="auto" w:fill="FFFFFF"/>
        </w:rPr>
        <w:t>A bundle is a logical grouping of products into one "package". The top level of the bundle is considered the parent product. All products under this level are considered child products.</w:t>
      </w:r>
    </w:p>
    <w:p w14:paraId="01518597" w14:textId="6067FA11" w:rsidR="00E302E9" w:rsidRDefault="005F794A">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The Basics of Bundles</w:t>
      </w:r>
    </w:p>
    <w:p w14:paraId="1015CDC8" w14:textId="0721E61F" w:rsidR="005F794A" w:rsidRDefault="00AB32EC">
      <w:r>
        <w:rPr>
          <w:noProof/>
        </w:rPr>
        <w:drawing>
          <wp:inline distT="0" distB="0" distL="0" distR="0" wp14:anchorId="3338CA50" wp14:editId="0B78EEEC">
            <wp:extent cx="3573780" cy="1431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7800" cy="1441352"/>
                    </a:xfrm>
                    <a:prstGeom prst="rect">
                      <a:avLst/>
                    </a:prstGeom>
                    <a:noFill/>
                    <a:ln>
                      <a:noFill/>
                    </a:ln>
                  </pic:spPr>
                </pic:pic>
              </a:graphicData>
            </a:graphic>
          </wp:inline>
        </w:drawing>
      </w:r>
    </w:p>
    <w:p w14:paraId="36CA272F" w14:textId="51E6DB34" w:rsidR="00AB32EC" w:rsidRPr="00A304B9" w:rsidRDefault="00AB32EC">
      <w:pPr>
        <w:rPr>
          <w:rStyle w:val="Strong"/>
          <w:rFonts w:ascii="Times New Roman" w:hAnsi="Times New Roman" w:cs="Times New Roman"/>
          <w:color w:val="313537"/>
          <w:sz w:val="36"/>
          <w:szCs w:val="36"/>
          <w:bdr w:val="none" w:sz="0" w:space="0" w:color="auto" w:frame="1"/>
          <w:shd w:val="clear" w:color="auto" w:fill="FFFFFF"/>
        </w:rPr>
      </w:pPr>
      <w:r w:rsidRPr="00A304B9">
        <w:rPr>
          <w:rStyle w:val="Strong"/>
          <w:rFonts w:ascii="Times New Roman" w:hAnsi="Times New Roman" w:cs="Times New Roman"/>
          <w:color w:val="313537"/>
          <w:sz w:val="36"/>
          <w:szCs w:val="36"/>
          <w:bdr w:val="none" w:sz="0" w:space="0" w:color="auto" w:frame="1"/>
          <w:shd w:val="clear" w:color="auto" w:fill="FFFFFF"/>
        </w:rPr>
        <w:t xml:space="preserve">How are the prices of bundles </w:t>
      </w:r>
      <w:r w:rsidR="00A304B9" w:rsidRPr="00A304B9">
        <w:rPr>
          <w:rStyle w:val="Strong"/>
          <w:rFonts w:ascii="Times New Roman" w:hAnsi="Times New Roman" w:cs="Times New Roman"/>
          <w:color w:val="313537"/>
          <w:sz w:val="36"/>
          <w:szCs w:val="36"/>
          <w:bdr w:val="none" w:sz="0" w:space="0" w:color="auto" w:frame="1"/>
          <w:shd w:val="clear" w:color="auto" w:fill="FFFFFF"/>
        </w:rPr>
        <w:t>totalled</w:t>
      </w:r>
      <w:r w:rsidRPr="00A304B9">
        <w:rPr>
          <w:rStyle w:val="Strong"/>
          <w:rFonts w:ascii="Times New Roman" w:hAnsi="Times New Roman" w:cs="Times New Roman"/>
          <w:color w:val="313537"/>
          <w:sz w:val="36"/>
          <w:szCs w:val="36"/>
          <w:bdr w:val="none" w:sz="0" w:space="0" w:color="auto" w:frame="1"/>
          <w:shd w:val="clear" w:color="auto" w:fill="FFFFFF"/>
        </w:rPr>
        <w:t>?</w:t>
      </w:r>
    </w:p>
    <w:p w14:paraId="30BD0B03" w14:textId="77777777" w:rsidR="00AB32EC" w:rsidRPr="00A304B9" w:rsidRDefault="00AB32EC" w:rsidP="00AB32EC">
      <w:pPr>
        <w:shd w:val="clear" w:color="auto" w:fill="FFFFFF"/>
        <w:spacing w:beforeAutospacing="1" w:after="0" w:afterAutospacing="1" w:line="480" w:lineRule="auto"/>
        <w:textAlignment w:val="baseline"/>
        <w:rPr>
          <w:rFonts w:ascii="Times New Roman" w:eastAsia="Times New Roman" w:hAnsi="Times New Roman" w:cs="Times New Roman"/>
          <w:color w:val="313537"/>
          <w:sz w:val="28"/>
          <w:szCs w:val="28"/>
          <w:lang w:val="en-US"/>
        </w:rPr>
      </w:pPr>
      <w:r w:rsidRPr="00A304B9">
        <w:rPr>
          <w:rFonts w:ascii="Times New Roman" w:eastAsia="Times New Roman" w:hAnsi="Times New Roman" w:cs="Times New Roman"/>
          <w:b/>
          <w:bCs/>
          <w:color w:val="313537"/>
          <w:sz w:val="28"/>
          <w:szCs w:val="28"/>
          <w:bdr w:val="none" w:sz="0" w:space="0" w:color="auto" w:frame="1"/>
          <w:lang w:val="en-US"/>
        </w:rPr>
        <w:t>Rolled Up Pricing</w:t>
      </w:r>
    </w:p>
    <w:p w14:paraId="5F5C3B25" w14:textId="77777777" w:rsidR="00AB32EC" w:rsidRPr="00A304B9" w:rsidRDefault="00AB32EC" w:rsidP="00AB32EC">
      <w:pPr>
        <w:shd w:val="clear" w:color="auto" w:fill="FFFFFF"/>
        <w:spacing w:after="0" w:line="480" w:lineRule="auto"/>
        <w:textAlignment w:val="baseline"/>
        <w:rPr>
          <w:rFonts w:ascii="Times New Roman" w:eastAsia="Times New Roman" w:hAnsi="Times New Roman" w:cs="Times New Roman"/>
          <w:color w:val="313537"/>
          <w:lang w:val="en-US"/>
        </w:rPr>
      </w:pPr>
      <w:r w:rsidRPr="00A304B9">
        <w:rPr>
          <w:rFonts w:ascii="Times New Roman" w:eastAsia="Times New Roman" w:hAnsi="Times New Roman" w:cs="Times New Roman"/>
          <w:color w:val="313537"/>
          <w:sz w:val="24"/>
          <w:szCs w:val="24"/>
          <w:bdr w:val="none" w:sz="0" w:space="0" w:color="auto" w:frame="1"/>
          <w:lang w:val="en-US"/>
        </w:rPr>
        <w:t>The prices of child products and the parent product always roll up into the total for the bundle</w:t>
      </w:r>
    </w:p>
    <w:p w14:paraId="01BEE8CA" w14:textId="4FF87AEC" w:rsidR="00AB32EC" w:rsidRDefault="00AB32EC">
      <w:r>
        <w:rPr>
          <w:noProof/>
        </w:rPr>
        <w:drawing>
          <wp:inline distT="0" distB="0" distL="0" distR="0" wp14:anchorId="19B5834E" wp14:editId="78D96448">
            <wp:extent cx="4797219" cy="27127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1253" cy="2726311"/>
                    </a:xfrm>
                    <a:prstGeom prst="rect">
                      <a:avLst/>
                    </a:prstGeom>
                    <a:noFill/>
                    <a:ln>
                      <a:noFill/>
                    </a:ln>
                  </pic:spPr>
                </pic:pic>
              </a:graphicData>
            </a:graphic>
          </wp:inline>
        </w:drawing>
      </w:r>
    </w:p>
    <w:p w14:paraId="5FB3E8DB" w14:textId="3F9EA7BF" w:rsidR="00AB32EC" w:rsidRPr="00561315" w:rsidRDefault="00C6635A">
      <w:pPr>
        <w:rPr>
          <w:rFonts w:ascii="Times New Roman" w:hAnsi="Times New Roman" w:cs="Times New Roman"/>
          <w:color w:val="313537"/>
          <w:sz w:val="24"/>
          <w:szCs w:val="24"/>
          <w:shd w:val="clear" w:color="auto" w:fill="FFFFFF"/>
        </w:rPr>
      </w:pPr>
      <w:r w:rsidRPr="00561315">
        <w:rPr>
          <w:rFonts w:ascii="Times New Roman" w:hAnsi="Times New Roman" w:cs="Times New Roman"/>
          <w:color w:val="313537"/>
          <w:sz w:val="24"/>
          <w:szCs w:val="24"/>
          <w:shd w:val="clear" w:color="auto" w:fill="FFFFFF"/>
        </w:rPr>
        <w:lastRenderedPageBreak/>
        <w:t>When the parent product of a bundle is priced at $0 and Virtual Price is checked on the price list entry, the price list entries are filtered out of the tightest match evaluation and are not tracked as a price tagged to the bundle in the pricing log or generated as a base price in the price adjustment records.</w:t>
      </w:r>
    </w:p>
    <w:p w14:paraId="669745FD" w14:textId="77777777" w:rsidR="00F77967" w:rsidRDefault="00F77967">
      <w:pPr>
        <w:rPr>
          <w:rFonts w:ascii="Proxima Nova Light" w:hAnsi="Proxima Nova Light"/>
          <w:color w:val="313537"/>
          <w:sz w:val="26"/>
          <w:szCs w:val="26"/>
          <w:shd w:val="clear" w:color="auto" w:fill="FFFFFF"/>
        </w:rPr>
      </w:pPr>
    </w:p>
    <w:p w14:paraId="37A36F3C" w14:textId="77777777" w:rsidR="00F77967" w:rsidRDefault="00F77967" w:rsidP="00F77967">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Bundles with Optional Child Products</w:t>
      </w:r>
    </w:p>
    <w:p w14:paraId="3B0755B7" w14:textId="2D6BDDE7" w:rsidR="00F77967" w:rsidRDefault="008633C2">
      <w:r>
        <w:rPr>
          <w:noProof/>
        </w:rPr>
        <w:drawing>
          <wp:inline distT="0" distB="0" distL="0" distR="0" wp14:anchorId="60471244" wp14:editId="2FE6170B">
            <wp:extent cx="3596640" cy="1710257"/>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2034" cy="1717577"/>
                    </a:xfrm>
                    <a:prstGeom prst="rect">
                      <a:avLst/>
                    </a:prstGeom>
                    <a:noFill/>
                    <a:ln>
                      <a:noFill/>
                    </a:ln>
                  </pic:spPr>
                </pic:pic>
              </a:graphicData>
            </a:graphic>
          </wp:inline>
        </w:drawing>
      </w:r>
    </w:p>
    <w:p w14:paraId="64FADFDF" w14:textId="7C60AB1C" w:rsidR="008633C2" w:rsidRPr="00561315" w:rsidRDefault="0092051B">
      <w:pPr>
        <w:rPr>
          <w:rFonts w:ascii="Times New Roman" w:hAnsi="Times New Roman" w:cs="Times New Roman"/>
          <w:color w:val="313537"/>
          <w:sz w:val="24"/>
          <w:szCs w:val="24"/>
          <w:shd w:val="clear" w:color="auto" w:fill="FFFFFF"/>
        </w:rPr>
      </w:pPr>
      <w:r w:rsidRPr="00561315">
        <w:rPr>
          <w:rFonts w:ascii="Times New Roman" w:hAnsi="Times New Roman" w:cs="Times New Roman"/>
          <w:color w:val="313537"/>
          <w:sz w:val="24"/>
          <w:szCs w:val="24"/>
          <w:shd w:val="clear" w:color="auto" w:fill="FFFFFF"/>
        </w:rPr>
        <w:t>When bundles contain optional products, the display text might show the total price if all the products are purchased. However, unless all products are added to the Cart, the price in the Products list of the Cart won’t match what you see in the Cart. </w:t>
      </w:r>
    </w:p>
    <w:p w14:paraId="1986DAA4" w14:textId="539D8D69" w:rsidR="0092051B" w:rsidRDefault="0092051B">
      <w:r>
        <w:rPr>
          <w:noProof/>
        </w:rPr>
        <w:drawing>
          <wp:inline distT="0" distB="0" distL="0" distR="0" wp14:anchorId="643E182B" wp14:editId="4046A516">
            <wp:extent cx="3832860" cy="172491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7581" cy="1731539"/>
                    </a:xfrm>
                    <a:prstGeom prst="rect">
                      <a:avLst/>
                    </a:prstGeom>
                    <a:noFill/>
                    <a:ln>
                      <a:noFill/>
                    </a:ln>
                  </pic:spPr>
                </pic:pic>
              </a:graphicData>
            </a:graphic>
          </wp:inline>
        </w:drawing>
      </w:r>
    </w:p>
    <w:p w14:paraId="37B84EAD" w14:textId="193D8C60" w:rsidR="0092051B" w:rsidRDefault="0092051B">
      <w:pPr>
        <w:rPr>
          <w:rFonts w:ascii="Proxima Nova Light" w:hAnsi="Proxima Nova Light"/>
          <w:color w:val="313537"/>
          <w:sz w:val="26"/>
          <w:szCs w:val="26"/>
          <w:shd w:val="clear" w:color="auto" w:fill="FFFFFF"/>
        </w:rPr>
      </w:pPr>
      <w:r>
        <w:rPr>
          <w:rFonts w:ascii="Proxima Nova Light" w:hAnsi="Proxima Nova Light"/>
          <w:color w:val="313537"/>
          <w:sz w:val="26"/>
          <w:szCs w:val="26"/>
          <w:shd w:val="clear" w:color="auto" w:fill="FFFFFF"/>
        </w:rPr>
        <w:t>You can change the display text to indicate a range or a starting price for these types of bundles.</w:t>
      </w:r>
    </w:p>
    <w:p w14:paraId="3159BC0C" w14:textId="77777777" w:rsidR="0092051B" w:rsidRDefault="0092051B">
      <w:pPr>
        <w:rPr>
          <w:rFonts w:ascii="Proxima Nova Light" w:hAnsi="Proxima Nova Light"/>
          <w:color w:val="313537"/>
          <w:sz w:val="26"/>
          <w:szCs w:val="26"/>
          <w:shd w:val="clear" w:color="auto" w:fill="FFFFFF"/>
        </w:rPr>
      </w:pPr>
    </w:p>
    <w:p w14:paraId="7662E0B6" w14:textId="77777777" w:rsidR="00736BA9" w:rsidRDefault="00736BA9" w:rsidP="00736BA9">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Changing Prices of Child Products</w:t>
      </w:r>
    </w:p>
    <w:p w14:paraId="4CBFBF6E" w14:textId="77777777" w:rsidR="003174A2" w:rsidRPr="00561315" w:rsidRDefault="003174A2" w:rsidP="003174A2">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You can change the price of any product or child product in a bundle without altering its base price. Your options are to:</w:t>
      </w:r>
    </w:p>
    <w:p w14:paraId="731FABE9" w14:textId="77777777" w:rsidR="003174A2" w:rsidRPr="00561315" w:rsidRDefault="003174A2" w:rsidP="003174A2">
      <w:pPr>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b/>
          <w:bCs/>
          <w:color w:val="313537"/>
          <w:sz w:val="24"/>
          <w:szCs w:val="24"/>
          <w:bdr w:val="none" w:sz="0" w:space="0" w:color="auto" w:frame="1"/>
          <w:lang w:val="en-US"/>
        </w:rPr>
        <w:t>Adjust</w:t>
      </w:r>
      <w:r w:rsidRPr="00561315">
        <w:rPr>
          <w:rFonts w:ascii="Times New Roman" w:eastAsia="Times New Roman" w:hAnsi="Times New Roman" w:cs="Times New Roman"/>
          <w:color w:val="313537"/>
          <w:sz w:val="24"/>
          <w:szCs w:val="24"/>
          <w:bdr w:val="none" w:sz="0" w:space="0" w:color="auto" w:frame="1"/>
          <w:lang w:val="en-US"/>
        </w:rPr>
        <w:t> the price: uses the base price to calculate a percentage discount or an amount discount; or</w:t>
      </w:r>
    </w:p>
    <w:p w14:paraId="2112F864" w14:textId="4499C4E3" w:rsidR="003174A2" w:rsidRPr="00561315" w:rsidRDefault="003174A2" w:rsidP="003174A2">
      <w:pPr>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b/>
          <w:bCs/>
          <w:color w:val="313537"/>
          <w:sz w:val="24"/>
          <w:szCs w:val="24"/>
          <w:bdr w:val="none" w:sz="0" w:space="0" w:color="auto" w:frame="1"/>
          <w:lang w:val="en-US"/>
        </w:rPr>
        <w:t>Override</w:t>
      </w:r>
      <w:r w:rsidRPr="00561315">
        <w:rPr>
          <w:rFonts w:ascii="Times New Roman" w:eastAsia="Times New Roman" w:hAnsi="Times New Roman" w:cs="Times New Roman"/>
          <w:color w:val="313537"/>
          <w:sz w:val="24"/>
          <w:szCs w:val="24"/>
          <w:bdr w:val="none" w:sz="0" w:space="0" w:color="auto" w:frame="1"/>
          <w:lang w:val="en-US"/>
        </w:rPr>
        <w:t> the price: overrides the base price.</w:t>
      </w:r>
    </w:p>
    <w:p w14:paraId="5A2310F4" w14:textId="77777777" w:rsidR="00561315" w:rsidRPr="00561315" w:rsidRDefault="00561315" w:rsidP="00561315">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p>
    <w:p w14:paraId="6D77C4E9" w14:textId="633642CA" w:rsidR="00E87BE1" w:rsidRDefault="001614E6">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lastRenderedPageBreak/>
        <w:t>Creating Multiple Price List Entries for One Product</w:t>
      </w:r>
    </w:p>
    <w:p w14:paraId="43513114" w14:textId="23D330DD" w:rsidR="001614E6" w:rsidRDefault="001614E6">
      <w:pPr>
        <w:rPr>
          <w:rFonts w:ascii="Proxima Nova Light" w:hAnsi="Proxima Nova Light"/>
          <w:color w:val="313537"/>
          <w:sz w:val="26"/>
          <w:szCs w:val="26"/>
          <w:shd w:val="clear" w:color="auto" w:fill="FFFFFF"/>
        </w:rPr>
      </w:pPr>
      <w:r>
        <w:rPr>
          <w:noProof/>
        </w:rPr>
        <w:drawing>
          <wp:inline distT="0" distB="0" distL="0" distR="0" wp14:anchorId="0D625828" wp14:editId="2B5FFE62">
            <wp:extent cx="3634740" cy="1884218"/>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6299" cy="1895394"/>
                    </a:xfrm>
                    <a:prstGeom prst="rect">
                      <a:avLst/>
                    </a:prstGeom>
                    <a:noFill/>
                    <a:ln>
                      <a:noFill/>
                    </a:ln>
                  </pic:spPr>
                </pic:pic>
              </a:graphicData>
            </a:graphic>
          </wp:inline>
        </w:drawing>
      </w:r>
    </w:p>
    <w:p w14:paraId="06CFFAB4" w14:textId="36C2A7A2" w:rsidR="001614E6" w:rsidRPr="00561315" w:rsidRDefault="001614E6">
      <w:pPr>
        <w:rPr>
          <w:rFonts w:ascii="Times New Roman" w:hAnsi="Times New Roman" w:cs="Times New Roman"/>
          <w:color w:val="313537"/>
          <w:sz w:val="24"/>
          <w:szCs w:val="24"/>
          <w:shd w:val="clear" w:color="auto" w:fill="FFFFFF"/>
        </w:rPr>
      </w:pPr>
      <w:r w:rsidRPr="00561315">
        <w:rPr>
          <w:rFonts w:ascii="Times New Roman" w:hAnsi="Times New Roman" w:cs="Times New Roman"/>
          <w:color w:val="313537"/>
          <w:sz w:val="24"/>
          <w:szCs w:val="24"/>
          <w:shd w:val="clear" w:color="auto" w:fill="FFFFFF"/>
        </w:rPr>
        <w:t>When you create an adjustment or an override to the base price of a product, you are creating a price list entry that is stored in the same price list as the base price. This example shows three different adjustments to the base price for one product. Each adjustment is offered with either different product bundles or a promotion.</w:t>
      </w:r>
    </w:p>
    <w:p w14:paraId="6C53965D" w14:textId="5539EA54" w:rsidR="001614E6" w:rsidRDefault="00C04AB7">
      <w:pPr>
        <w:rPr>
          <w:rFonts w:ascii="Proxima Nova Light" w:hAnsi="Proxima Nova Light"/>
          <w:color w:val="313537"/>
          <w:sz w:val="26"/>
          <w:szCs w:val="26"/>
          <w:shd w:val="clear" w:color="auto" w:fill="FFFFFF"/>
        </w:rPr>
      </w:pPr>
      <w:r>
        <w:rPr>
          <w:noProof/>
        </w:rPr>
        <w:drawing>
          <wp:inline distT="0" distB="0" distL="0" distR="0" wp14:anchorId="2360EE2F" wp14:editId="463A2E01">
            <wp:extent cx="5731510" cy="6985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98500"/>
                    </a:xfrm>
                    <a:prstGeom prst="rect">
                      <a:avLst/>
                    </a:prstGeom>
                    <a:noFill/>
                    <a:ln>
                      <a:noFill/>
                    </a:ln>
                  </pic:spPr>
                </pic:pic>
              </a:graphicData>
            </a:graphic>
          </wp:inline>
        </w:drawing>
      </w:r>
    </w:p>
    <w:p w14:paraId="442754F2" w14:textId="30756C93" w:rsidR="00C04AB7" w:rsidRPr="00561315" w:rsidRDefault="00C04AB7">
      <w:pPr>
        <w:rPr>
          <w:rFonts w:ascii="Times New Roman" w:hAnsi="Times New Roman" w:cs="Times New Roman"/>
          <w:color w:val="313537"/>
          <w:sz w:val="24"/>
          <w:szCs w:val="24"/>
          <w:shd w:val="clear" w:color="auto" w:fill="FFFFFF"/>
        </w:rPr>
      </w:pPr>
      <w:r w:rsidRPr="00561315">
        <w:rPr>
          <w:rFonts w:ascii="Times New Roman" w:hAnsi="Times New Roman" w:cs="Times New Roman"/>
          <w:color w:val="313537"/>
          <w:sz w:val="24"/>
          <w:szCs w:val="24"/>
          <w:shd w:val="clear" w:color="auto" w:fill="FFFFFF"/>
        </w:rPr>
        <w:t>The system reminds you to be aware when you create multiple price list entries in the same price list for the product</w:t>
      </w:r>
    </w:p>
    <w:p w14:paraId="0F56D009" w14:textId="77777777" w:rsidR="00C04AB7" w:rsidRPr="00C04AB7" w:rsidRDefault="00C04AB7" w:rsidP="00C04AB7">
      <w:pPr>
        <w:shd w:val="clear" w:color="auto" w:fill="008AB3"/>
        <w:spacing w:after="0" w:line="240" w:lineRule="auto"/>
        <w:textAlignment w:val="baseline"/>
        <w:outlineLvl w:val="3"/>
        <w:rPr>
          <w:rFonts w:ascii="Merriweather" w:eastAsia="Times New Roman" w:hAnsi="Merriweather" w:cs="Times New Roman"/>
          <w:b/>
          <w:bCs/>
          <w:color w:val="313537"/>
          <w:sz w:val="27"/>
          <w:szCs w:val="27"/>
          <w:lang w:val="en-US"/>
        </w:rPr>
      </w:pPr>
      <w:r w:rsidRPr="00C04AB7">
        <w:rPr>
          <w:rFonts w:ascii="var(--font-family-head)" w:eastAsia="Times New Roman" w:hAnsi="var(--font-family-head)" w:cs="Times New Roman"/>
          <w:b/>
          <w:bCs/>
          <w:color w:val="FFFFFF"/>
          <w:sz w:val="27"/>
          <w:szCs w:val="27"/>
          <w:bdr w:val="none" w:sz="0" w:space="0" w:color="auto" w:frame="1"/>
          <w:lang w:val="en-US"/>
        </w:rPr>
        <w:t>Adjusting Prices of Child Products</w:t>
      </w:r>
    </w:p>
    <w:p w14:paraId="7377B7D1" w14:textId="43A5114A" w:rsidR="00C04AB7" w:rsidRDefault="001C05FB">
      <w:pPr>
        <w:rPr>
          <w:rFonts w:ascii="Proxima Nova Light" w:hAnsi="Proxima Nova Light"/>
          <w:color w:val="313537"/>
          <w:sz w:val="26"/>
          <w:szCs w:val="26"/>
          <w:shd w:val="clear" w:color="auto" w:fill="FFFFFF"/>
        </w:rPr>
      </w:pPr>
      <w:r>
        <w:rPr>
          <w:noProof/>
        </w:rPr>
        <w:drawing>
          <wp:inline distT="0" distB="0" distL="0" distR="0" wp14:anchorId="1D27BA93" wp14:editId="188382C3">
            <wp:extent cx="4206240" cy="185659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6846" cy="1861280"/>
                    </a:xfrm>
                    <a:prstGeom prst="rect">
                      <a:avLst/>
                    </a:prstGeom>
                    <a:noFill/>
                    <a:ln>
                      <a:noFill/>
                    </a:ln>
                  </pic:spPr>
                </pic:pic>
              </a:graphicData>
            </a:graphic>
          </wp:inline>
        </w:drawing>
      </w:r>
    </w:p>
    <w:p w14:paraId="4AEC2DDC" w14:textId="44CD0312" w:rsidR="001C05FB" w:rsidRDefault="00321A25">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Overriding Prices of Child Products</w:t>
      </w:r>
    </w:p>
    <w:p w14:paraId="6D2F92A1" w14:textId="1485EE3F" w:rsidR="00321A25" w:rsidRDefault="00A8030F">
      <w:pPr>
        <w:rPr>
          <w:rFonts w:ascii="Proxima Nova Light" w:hAnsi="Proxima Nova Light"/>
          <w:color w:val="313537"/>
          <w:sz w:val="26"/>
          <w:szCs w:val="26"/>
          <w:shd w:val="clear" w:color="auto" w:fill="FFFFFF"/>
        </w:rPr>
      </w:pPr>
      <w:r>
        <w:rPr>
          <w:noProof/>
        </w:rPr>
        <w:drawing>
          <wp:inline distT="0" distB="0" distL="0" distR="0" wp14:anchorId="7C2F5818" wp14:editId="658FF382">
            <wp:extent cx="3873346" cy="1691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1438" cy="1712644"/>
                    </a:xfrm>
                    <a:prstGeom prst="rect">
                      <a:avLst/>
                    </a:prstGeom>
                    <a:noFill/>
                    <a:ln>
                      <a:noFill/>
                    </a:ln>
                  </pic:spPr>
                </pic:pic>
              </a:graphicData>
            </a:graphic>
          </wp:inline>
        </w:drawing>
      </w:r>
    </w:p>
    <w:p w14:paraId="67D57298" w14:textId="2C8678B0" w:rsidR="00A8030F" w:rsidRDefault="00D41761">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lastRenderedPageBreak/>
        <w:t>Where Adjustments and Overrides are Created</w:t>
      </w:r>
    </w:p>
    <w:p w14:paraId="16E6AB82" w14:textId="4EDAA655" w:rsidR="00D41761" w:rsidRDefault="00F54C97">
      <w:pPr>
        <w:rPr>
          <w:rFonts w:ascii="Proxima Nova Light" w:hAnsi="Proxima Nova Light"/>
          <w:color w:val="313537"/>
          <w:sz w:val="26"/>
          <w:szCs w:val="26"/>
          <w:shd w:val="clear" w:color="auto" w:fill="FFFFFF"/>
        </w:rPr>
      </w:pPr>
      <w:r>
        <w:rPr>
          <w:noProof/>
        </w:rPr>
        <w:drawing>
          <wp:inline distT="0" distB="0" distL="0" distR="0" wp14:anchorId="14BBFF30" wp14:editId="5FF47CF2">
            <wp:extent cx="4206240" cy="1819784"/>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7130" cy="1824495"/>
                    </a:xfrm>
                    <a:prstGeom prst="rect">
                      <a:avLst/>
                    </a:prstGeom>
                    <a:noFill/>
                    <a:ln>
                      <a:noFill/>
                    </a:ln>
                  </pic:spPr>
                </pic:pic>
              </a:graphicData>
            </a:graphic>
          </wp:inline>
        </w:drawing>
      </w:r>
    </w:p>
    <w:p w14:paraId="2003B273" w14:textId="77777777" w:rsidR="00F54C97" w:rsidRPr="00561315" w:rsidRDefault="00F54C97" w:rsidP="00F54C97">
      <w:pPr>
        <w:shd w:val="clear" w:color="auto" w:fill="FFFFFF"/>
        <w:spacing w:beforeAutospacing="1" w:after="0" w:afterAutospacing="1" w:line="480" w:lineRule="auto"/>
        <w:textAlignment w:val="baseline"/>
        <w:rPr>
          <w:rFonts w:ascii="Times New Roman" w:eastAsia="Times New Roman" w:hAnsi="Times New Roman" w:cs="Times New Roman"/>
          <w:color w:val="313537"/>
          <w:lang w:val="en-US"/>
        </w:rPr>
      </w:pPr>
      <w:r w:rsidRPr="00561315">
        <w:rPr>
          <w:rFonts w:ascii="Times New Roman" w:eastAsia="Times New Roman" w:hAnsi="Times New Roman" w:cs="Times New Roman"/>
          <w:color w:val="313537"/>
          <w:sz w:val="24"/>
          <w:szCs w:val="24"/>
          <w:bdr w:val="none" w:sz="0" w:space="0" w:color="auto" w:frame="1"/>
          <w:lang w:val="en-US"/>
        </w:rPr>
        <w:t>You create charges in the price list entry of the product. </w:t>
      </w:r>
    </w:p>
    <w:p w14:paraId="48E1AC96" w14:textId="77777777" w:rsidR="00F54C97" w:rsidRPr="00F54C97" w:rsidRDefault="00F54C97" w:rsidP="00F54C97">
      <w:pPr>
        <w:shd w:val="clear" w:color="auto" w:fill="FFFFFF"/>
        <w:spacing w:after="0" w:line="480" w:lineRule="auto"/>
        <w:textAlignment w:val="baseline"/>
        <w:rPr>
          <w:rFonts w:ascii="Proxima Nova Light" w:eastAsia="Times New Roman" w:hAnsi="Proxima Nova Light"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You create adjustments and overrides within the bundle’s product structure</w:t>
      </w:r>
      <w:r w:rsidRPr="00F54C97">
        <w:rPr>
          <w:rFonts w:ascii="var(--font-family-body)" w:eastAsia="Times New Roman" w:hAnsi="var(--font-family-body)" w:cs="Times New Roman"/>
          <w:color w:val="313537"/>
          <w:sz w:val="26"/>
          <w:szCs w:val="26"/>
          <w:bdr w:val="none" w:sz="0" w:space="0" w:color="auto" w:frame="1"/>
          <w:lang w:val="en-US"/>
        </w:rPr>
        <w:t>.</w:t>
      </w:r>
    </w:p>
    <w:p w14:paraId="2AB80C93" w14:textId="77777777" w:rsidR="005F3A34" w:rsidRPr="00561315" w:rsidRDefault="005F3A34" w:rsidP="005F3A34">
      <w:pPr>
        <w:pStyle w:val="Heading1"/>
        <w:shd w:val="clear" w:color="auto" w:fill="FFFFFF"/>
        <w:spacing w:before="0" w:beforeAutospacing="0" w:after="0" w:afterAutospacing="0"/>
        <w:textAlignment w:val="baseline"/>
        <w:rPr>
          <w:color w:val="2D363A"/>
          <w:sz w:val="40"/>
          <w:szCs w:val="40"/>
        </w:rPr>
      </w:pPr>
      <w:r w:rsidRPr="00561315">
        <w:rPr>
          <w:color w:val="2D363A"/>
          <w:sz w:val="40"/>
          <w:szCs w:val="40"/>
        </w:rPr>
        <w:t>Manually Change Prices in the Cart</w:t>
      </w:r>
    </w:p>
    <w:p w14:paraId="028A58B3" w14:textId="77777777" w:rsidR="002533E4" w:rsidRPr="00561315" w:rsidRDefault="002533E4" w:rsidP="002533E4">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You can manually change a price in the Cart by:</w:t>
      </w:r>
    </w:p>
    <w:p w14:paraId="1079846D" w14:textId="77777777" w:rsidR="002533E4" w:rsidRPr="00561315" w:rsidRDefault="002533E4" w:rsidP="002533E4">
      <w:pPr>
        <w:numPr>
          <w:ilvl w:val="0"/>
          <w:numId w:val="11"/>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Adjusting it with a percentage or amount</w:t>
      </w:r>
    </w:p>
    <w:p w14:paraId="20DA0253" w14:textId="77777777" w:rsidR="002533E4" w:rsidRPr="00561315" w:rsidRDefault="002533E4" w:rsidP="002533E4">
      <w:pPr>
        <w:numPr>
          <w:ilvl w:val="0"/>
          <w:numId w:val="11"/>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Overriding the price</w:t>
      </w:r>
    </w:p>
    <w:p w14:paraId="6697E186" w14:textId="77777777" w:rsidR="002533E4" w:rsidRPr="00561315" w:rsidRDefault="002533E4" w:rsidP="002533E4">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When you discount a price that is a recurring charge, you can also assign:</w:t>
      </w:r>
    </w:p>
    <w:p w14:paraId="6BB3B46F" w14:textId="77777777" w:rsidR="002533E4" w:rsidRPr="00561315" w:rsidRDefault="002533E4" w:rsidP="002533E4">
      <w:pPr>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A time plan to limit the time frame of the discount</w:t>
      </w:r>
    </w:p>
    <w:p w14:paraId="681DEF99" w14:textId="77777777" w:rsidR="002533E4" w:rsidRPr="00561315" w:rsidRDefault="002533E4" w:rsidP="002533E4">
      <w:pPr>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A time policy to determine how the discount begins and ends</w:t>
      </w:r>
    </w:p>
    <w:p w14:paraId="5F7DA25D" w14:textId="77777777" w:rsidR="002533E4" w:rsidRPr="00561315" w:rsidRDefault="002533E4" w:rsidP="002533E4">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You can also delete any manual changes you have made to prices in the Cart.</w:t>
      </w:r>
    </w:p>
    <w:p w14:paraId="71CAA532" w14:textId="77777777" w:rsidR="002533E4" w:rsidRPr="00561315" w:rsidRDefault="002533E4" w:rsidP="002533E4">
      <w:pPr>
        <w:shd w:val="clear" w:color="auto" w:fill="FFFFFF"/>
        <w:spacing w:after="0" w:line="24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Context rules can be used to control the conditions under which you can make manual pricing adjustments. You can also use context rules to essentially "turn off" this capability and ensure that no manual adjustments are made.</w:t>
      </w:r>
    </w:p>
    <w:p w14:paraId="73969B1E" w14:textId="77777777" w:rsidR="00E87BE1" w:rsidRDefault="00E87BE1">
      <w:pPr>
        <w:rPr>
          <w:rFonts w:ascii="Proxima Nova Light" w:hAnsi="Proxima Nova Light"/>
          <w:color w:val="313537"/>
          <w:sz w:val="26"/>
          <w:szCs w:val="26"/>
          <w:shd w:val="clear" w:color="auto" w:fill="FFFFFF"/>
        </w:rPr>
      </w:pPr>
    </w:p>
    <w:p w14:paraId="49F60BAA" w14:textId="77777777" w:rsidR="00110943" w:rsidRDefault="00110943" w:rsidP="00110943">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Pricing Elements</w:t>
      </w:r>
    </w:p>
    <w:p w14:paraId="16F85859" w14:textId="14FC3271" w:rsidR="000F7FE7" w:rsidRPr="00561315" w:rsidRDefault="000F7FE7" w:rsidP="000F7FE7">
      <w:pPr>
        <w:spacing w:after="0" w:line="240" w:lineRule="auto"/>
        <w:textAlignment w:val="baseline"/>
        <w:rPr>
          <w:rFonts w:ascii="Times New Roman" w:eastAsia="Times New Roman" w:hAnsi="Times New Roman" w:cs="Times New Roman"/>
          <w:color w:val="313537"/>
          <w:sz w:val="24"/>
          <w:szCs w:val="24"/>
          <w:bdr w:val="none" w:sz="0" w:space="0" w:color="auto" w:frame="1"/>
          <w:lang w:val="en-US"/>
        </w:rPr>
      </w:pPr>
      <w:r w:rsidRPr="00561315">
        <w:rPr>
          <w:rFonts w:ascii="Times New Roman" w:eastAsia="Times New Roman" w:hAnsi="Times New Roman" w:cs="Times New Roman"/>
          <w:color w:val="313537"/>
          <w:sz w:val="24"/>
          <w:szCs w:val="24"/>
          <w:bdr w:val="none" w:sz="0" w:space="0" w:color="auto" w:frame="1"/>
          <w:lang w:val="en-US"/>
        </w:rPr>
        <w:t>You use pricing components to assign prices to products and to adjust base prices by a percentage or amount. Pricing components are reusable.</w:t>
      </w:r>
    </w:p>
    <w:p w14:paraId="2A27D884" w14:textId="77777777" w:rsidR="00561315" w:rsidRPr="000F7FE7" w:rsidRDefault="00561315" w:rsidP="000F7FE7">
      <w:pPr>
        <w:spacing w:after="0" w:line="240" w:lineRule="auto"/>
        <w:textAlignment w:val="baseline"/>
        <w:rPr>
          <w:rFonts w:ascii="Merriweather" w:eastAsia="Times New Roman" w:hAnsi="Merriweather" w:cs="Times New Roman"/>
          <w:color w:val="313537"/>
          <w:sz w:val="24"/>
          <w:szCs w:val="24"/>
          <w:lang w:val="en-US"/>
        </w:rPr>
      </w:pPr>
    </w:p>
    <w:p w14:paraId="50621597" w14:textId="77777777" w:rsidR="000F7FE7" w:rsidRPr="000F7FE7" w:rsidRDefault="000F7FE7" w:rsidP="000F7FE7">
      <w:pPr>
        <w:shd w:val="clear" w:color="auto" w:fill="008AB3"/>
        <w:spacing w:after="0" w:line="240" w:lineRule="auto"/>
        <w:textAlignment w:val="baseline"/>
        <w:outlineLvl w:val="3"/>
        <w:rPr>
          <w:rFonts w:ascii="Merriweather" w:eastAsia="Times New Roman" w:hAnsi="Merriweather" w:cs="Times New Roman"/>
          <w:b/>
          <w:bCs/>
          <w:color w:val="313537"/>
          <w:sz w:val="27"/>
          <w:szCs w:val="27"/>
          <w:lang w:val="en-US"/>
        </w:rPr>
      </w:pPr>
      <w:r w:rsidRPr="000F7FE7">
        <w:rPr>
          <w:rFonts w:ascii="var(--font-family-head)" w:eastAsia="Times New Roman" w:hAnsi="var(--font-family-head)" w:cs="Times New Roman"/>
          <w:b/>
          <w:bCs/>
          <w:color w:val="FFFFFF"/>
          <w:sz w:val="27"/>
          <w:szCs w:val="27"/>
          <w:bdr w:val="none" w:sz="0" w:space="0" w:color="auto" w:frame="1"/>
          <w:lang w:val="en-US"/>
        </w:rPr>
        <w:t>Pricing Elements</w:t>
      </w:r>
    </w:p>
    <w:p w14:paraId="5DE311BA" w14:textId="77777777" w:rsidR="000F7FE7" w:rsidRPr="00561315" w:rsidRDefault="000F7FE7" w:rsidP="000F7FE7">
      <w:pPr>
        <w:spacing w:after="0" w:line="360" w:lineRule="atLeast"/>
        <w:textAlignment w:val="baseline"/>
        <w:rPr>
          <w:rFonts w:ascii="Times New Roman" w:eastAsia="Times New Roman" w:hAnsi="Times New Roman" w:cs="Times New Roman"/>
          <w:color w:val="313537"/>
          <w:lang w:val="en-US"/>
        </w:rPr>
      </w:pPr>
      <w:r w:rsidRPr="00561315">
        <w:rPr>
          <w:rFonts w:ascii="Times New Roman" w:eastAsia="Times New Roman" w:hAnsi="Times New Roman" w:cs="Times New Roman"/>
          <w:color w:val="313537"/>
          <w:sz w:val="24"/>
          <w:szCs w:val="24"/>
          <w:bdr w:val="none" w:sz="0" w:space="0" w:color="auto" w:frame="1"/>
          <w:lang w:val="en-US"/>
        </w:rPr>
        <w:t>The basic types of pricing elements are:</w:t>
      </w:r>
    </w:p>
    <w:p w14:paraId="6B2BFE89" w14:textId="77777777" w:rsidR="000F7FE7" w:rsidRPr="00561315" w:rsidRDefault="000F7FE7" w:rsidP="000F7FE7">
      <w:pPr>
        <w:pStyle w:val="ListParagraph"/>
        <w:numPr>
          <w:ilvl w:val="0"/>
          <w:numId w:val="9"/>
        </w:numPr>
        <w:spacing w:after="0" w:line="360" w:lineRule="atLeast"/>
        <w:textAlignment w:val="baseline"/>
        <w:rPr>
          <w:rFonts w:ascii="Times New Roman" w:eastAsia="Times New Roman" w:hAnsi="Times New Roman" w:cs="Times New Roman"/>
          <w:color w:val="313537"/>
          <w:lang w:val="en-US"/>
        </w:rPr>
      </w:pPr>
      <w:r w:rsidRPr="00561315">
        <w:rPr>
          <w:rFonts w:ascii="Times New Roman" w:eastAsia="Times New Roman" w:hAnsi="Times New Roman" w:cs="Times New Roman"/>
          <w:b/>
          <w:bCs/>
          <w:color w:val="313537"/>
          <w:sz w:val="24"/>
          <w:szCs w:val="24"/>
          <w:bdr w:val="none" w:sz="0" w:space="0" w:color="auto" w:frame="1"/>
          <w:lang w:val="en-US"/>
        </w:rPr>
        <w:t>Charges</w:t>
      </w:r>
      <w:r w:rsidRPr="00561315">
        <w:rPr>
          <w:rFonts w:ascii="Times New Roman" w:eastAsia="Times New Roman" w:hAnsi="Times New Roman" w:cs="Times New Roman"/>
          <w:color w:val="313537"/>
          <w:sz w:val="24"/>
          <w:szCs w:val="24"/>
          <w:bdr w:val="none" w:sz="0" w:space="0" w:color="auto" w:frame="1"/>
          <w:lang w:val="en-US"/>
        </w:rPr>
        <w:t> to assign a base price</w:t>
      </w:r>
    </w:p>
    <w:p w14:paraId="11D0B22D" w14:textId="77777777" w:rsidR="000F7FE7" w:rsidRPr="00561315" w:rsidRDefault="000F7FE7" w:rsidP="000F7FE7">
      <w:pPr>
        <w:pStyle w:val="ListParagraph"/>
        <w:numPr>
          <w:ilvl w:val="0"/>
          <w:numId w:val="9"/>
        </w:numPr>
        <w:spacing w:after="0" w:line="360" w:lineRule="atLeast"/>
        <w:textAlignment w:val="baseline"/>
        <w:rPr>
          <w:rFonts w:ascii="Times New Roman" w:eastAsia="Times New Roman" w:hAnsi="Times New Roman" w:cs="Times New Roman"/>
          <w:color w:val="313537"/>
          <w:lang w:val="en-US"/>
        </w:rPr>
      </w:pPr>
      <w:r w:rsidRPr="00561315">
        <w:rPr>
          <w:rFonts w:ascii="Times New Roman" w:eastAsia="Times New Roman" w:hAnsi="Times New Roman" w:cs="Times New Roman"/>
          <w:b/>
          <w:bCs/>
          <w:color w:val="313537"/>
          <w:sz w:val="24"/>
          <w:szCs w:val="24"/>
          <w:bdr w:val="none" w:sz="0" w:space="0" w:color="auto" w:frame="1"/>
          <w:lang w:val="en-US"/>
        </w:rPr>
        <w:t>Adjustments</w:t>
      </w:r>
      <w:r w:rsidRPr="00561315">
        <w:rPr>
          <w:rFonts w:ascii="Times New Roman" w:eastAsia="Times New Roman" w:hAnsi="Times New Roman" w:cs="Times New Roman"/>
          <w:color w:val="313537"/>
          <w:sz w:val="24"/>
          <w:szCs w:val="24"/>
          <w:bdr w:val="none" w:sz="0" w:space="0" w:color="auto" w:frame="1"/>
          <w:lang w:val="en-US"/>
        </w:rPr>
        <w:t> to adjust a base price</w:t>
      </w:r>
    </w:p>
    <w:p w14:paraId="0E502B1D" w14:textId="77777777" w:rsidR="000F7FE7" w:rsidRPr="00561315" w:rsidRDefault="000F7FE7" w:rsidP="000F7FE7">
      <w:pPr>
        <w:pStyle w:val="ListParagraph"/>
        <w:numPr>
          <w:ilvl w:val="0"/>
          <w:numId w:val="9"/>
        </w:numPr>
        <w:spacing w:after="0" w:line="360" w:lineRule="atLeast"/>
        <w:textAlignment w:val="baseline"/>
        <w:rPr>
          <w:rFonts w:ascii="Times New Roman" w:eastAsia="Times New Roman" w:hAnsi="Times New Roman" w:cs="Times New Roman"/>
          <w:color w:val="313537"/>
          <w:lang w:val="en-US"/>
        </w:rPr>
      </w:pPr>
      <w:r w:rsidRPr="00561315">
        <w:rPr>
          <w:rFonts w:ascii="Times New Roman" w:eastAsia="Times New Roman" w:hAnsi="Times New Roman" w:cs="Times New Roman"/>
          <w:b/>
          <w:bCs/>
          <w:color w:val="313537"/>
          <w:sz w:val="24"/>
          <w:szCs w:val="24"/>
          <w:bdr w:val="none" w:sz="0" w:space="0" w:color="auto" w:frame="1"/>
          <w:lang w:val="en-US"/>
        </w:rPr>
        <w:t>Overrides</w:t>
      </w:r>
      <w:r w:rsidRPr="00561315">
        <w:rPr>
          <w:rFonts w:ascii="Times New Roman" w:eastAsia="Times New Roman" w:hAnsi="Times New Roman" w:cs="Times New Roman"/>
          <w:color w:val="313537"/>
          <w:sz w:val="24"/>
          <w:szCs w:val="24"/>
          <w:bdr w:val="none" w:sz="0" w:space="0" w:color="auto" w:frame="1"/>
          <w:lang w:val="en-US"/>
        </w:rPr>
        <w:t> to override a base price</w:t>
      </w:r>
    </w:p>
    <w:p w14:paraId="3492A4F1" w14:textId="77777777" w:rsidR="000F7FE7" w:rsidRPr="00561315" w:rsidRDefault="000F7FE7" w:rsidP="000F7FE7">
      <w:pPr>
        <w:spacing w:after="0" w:line="360" w:lineRule="atLeast"/>
        <w:textAlignment w:val="baseline"/>
        <w:rPr>
          <w:rFonts w:ascii="Times New Roman" w:eastAsia="Times New Roman" w:hAnsi="Times New Roman" w:cs="Times New Roman"/>
          <w:color w:val="313537"/>
          <w:lang w:val="en-US"/>
        </w:rPr>
      </w:pPr>
      <w:r w:rsidRPr="00561315">
        <w:rPr>
          <w:rFonts w:ascii="Times New Roman" w:eastAsia="Times New Roman" w:hAnsi="Times New Roman" w:cs="Times New Roman"/>
          <w:color w:val="313537"/>
          <w:sz w:val="24"/>
          <w:szCs w:val="24"/>
          <w:bdr w:val="none" w:sz="0" w:space="0" w:color="auto" w:frame="1"/>
          <w:lang w:val="en-US"/>
        </w:rPr>
        <w:lastRenderedPageBreak/>
        <w:t>If you don’t see the price you need in the list of prices with their currency and types, then you must create a new pricing element.</w:t>
      </w:r>
    </w:p>
    <w:p w14:paraId="364FA2D2" w14:textId="77777777" w:rsidR="00110943" w:rsidRDefault="00110943"/>
    <w:p w14:paraId="42BB946D" w14:textId="680CA2B0" w:rsidR="000F7FE7" w:rsidRDefault="00305F28">
      <w:r>
        <w:rPr>
          <w:noProof/>
        </w:rPr>
        <w:drawing>
          <wp:inline distT="0" distB="0" distL="0" distR="0" wp14:anchorId="544FB005" wp14:editId="146B5C14">
            <wp:extent cx="3634740" cy="1705823"/>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4690" cy="1710493"/>
                    </a:xfrm>
                    <a:prstGeom prst="rect">
                      <a:avLst/>
                    </a:prstGeom>
                    <a:noFill/>
                    <a:ln>
                      <a:noFill/>
                    </a:ln>
                  </pic:spPr>
                </pic:pic>
              </a:graphicData>
            </a:graphic>
          </wp:inline>
        </w:drawing>
      </w:r>
    </w:p>
    <w:p w14:paraId="1EC5C382" w14:textId="77777777" w:rsidR="000517A2" w:rsidRPr="00561315" w:rsidRDefault="000517A2" w:rsidP="00561315">
      <w:pPr>
        <w:rPr>
          <w:rFonts w:ascii="Times New Roman" w:hAnsi="Times New Roman" w:cs="Times New Roman"/>
          <w:b/>
          <w:bCs/>
          <w:sz w:val="32"/>
          <w:szCs w:val="32"/>
          <w:lang w:val="en-US"/>
        </w:rPr>
      </w:pPr>
      <w:r w:rsidRPr="00561315">
        <w:rPr>
          <w:rFonts w:ascii="Times New Roman" w:hAnsi="Times New Roman" w:cs="Times New Roman"/>
          <w:b/>
          <w:bCs/>
          <w:sz w:val="32"/>
          <w:szCs w:val="32"/>
          <w:bdr w:val="none" w:sz="0" w:space="0" w:color="auto" w:frame="1"/>
          <w:lang w:val="en-US"/>
        </w:rPr>
        <w:t>Best Practices</w:t>
      </w:r>
    </w:p>
    <w:p w14:paraId="685EC8B8" w14:textId="1801D425" w:rsidR="000517A2" w:rsidRPr="00561315" w:rsidRDefault="000517A2" w:rsidP="00561315">
      <w:pPr>
        <w:rPr>
          <w:rFonts w:ascii="Times New Roman" w:hAnsi="Times New Roman" w:cs="Times New Roman"/>
          <w:sz w:val="24"/>
          <w:szCs w:val="24"/>
          <w:lang w:val="en-US"/>
        </w:rPr>
      </w:pPr>
      <w:r w:rsidRPr="00561315">
        <w:rPr>
          <w:rFonts w:ascii="Times New Roman" w:hAnsi="Times New Roman" w:cs="Times New Roman"/>
          <w:sz w:val="24"/>
          <w:szCs w:val="24"/>
          <w:bdr w:val="none" w:sz="0" w:space="0" w:color="auto" w:frame="1"/>
          <w:lang w:val="en-US"/>
        </w:rPr>
        <w:t>The name of the pricing element should indicate as much information about the price as possible, such as the currency, amount, and whether it is a one-time or recurring charge. Additionally, if the charge is recurring, make sure to specify when it recurs. </w:t>
      </w:r>
    </w:p>
    <w:p w14:paraId="4C0BE123" w14:textId="2BC8D17E" w:rsidR="000517A2" w:rsidRPr="00561315" w:rsidRDefault="000517A2">
      <w:pPr>
        <w:rPr>
          <w:rFonts w:ascii="Times New Roman" w:hAnsi="Times New Roman" w:cs="Times New Roman"/>
          <w:sz w:val="24"/>
          <w:szCs w:val="24"/>
          <w:lang w:val="en-US"/>
        </w:rPr>
      </w:pPr>
      <w:r w:rsidRPr="00561315">
        <w:rPr>
          <w:rFonts w:ascii="Times New Roman" w:hAnsi="Times New Roman" w:cs="Times New Roman"/>
          <w:sz w:val="24"/>
          <w:szCs w:val="24"/>
          <w:bdr w:val="none" w:sz="0" w:space="0" w:color="auto" w:frame="1"/>
          <w:lang w:val="en-US"/>
        </w:rPr>
        <w:t>For example, a recurring monthly charge of $9.99 could be named “$9.99 RM” or “$9.99 Monthly”. The code is a unique code which identifies the individual pricing element.</w:t>
      </w:r>
    </w:p>
    <w:p w14:paraId="00D25B81" w14:textId="77777777" w:rsidR="000517A2" w:rsidRPr="000517A2" w:rsidRDefault="000517A2" w:rsidP="000517A2">
      <w:pPr>
        <w:shd w:val="clear" w:color="auto" w:fill="FFFFFF"/>
        <w:spacing w:beforeAutospacing="1" w:after="0" w:afterAutospacing="1" w:line="480" w:lineRule="auto"/>
        <w:textAlignment w:val="baseline"/>
        <w:rPr>
          <w:rFonts w:ascii="Proxima Nova Light" w:eastAsia="Times New Roman" w:hAnsi="Proxima Nova Light" w:cs="Times New Roman"/>
          <w:color w:val="313537"/>
          <w:sz w:val="24"/>
          <w:szCs w:val="24"/>
          <w:lang w:val="en-US"/>
        </w:rPr>
      </w:pPr>
      <w:r w:rsidRPr="000517A2">
        <w:rPr>
          <w:rFonts w:ascii="var(--font-family-body)" w:eastAsia="Times New Roman" w:hAnsi="var(--font-family-body)" w:cs="Times New Roman"/>
          <w:b/>
          <w:bCs/>
          <w:color w:val="313537"/>
          <w:sz w:val="27"/>
          <w:szCs w:val="27"/>
          <w:bdr w:val="none" w:sz="0" w:space="0" w:color="auto" w:frame="1"/>
          <w:lang w:val="en-US"/>
        </w:rPr>
        <w:t>Pricing Element for Adjustments</w:t>
      </w:r>
    </w:p>
    <w:p w14:paraId="210D1E4F" w14:textId="77777777" w:rsidR="000517A2" w:rsidRPr="00561315" w:rsidRDefault="000517A2" w:rsidP="000517A2">
      <w:pPr>
        <w:shd w:val="clear" w:color="auto" w:fill="FFFFFF"/>
        <w:spacing w:after="0" w:line="48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The component for pricing adjustments is the pricing element adjustment.</w:t>
      </w:r>
    </w:p>
    <w:p w14:paraId="08AC985E" w14:textId="71C7CC8D" w:rsidR="000517A2" w:rsidRPr="00561315" w:rsidRDefault="00A80CB9">
      <w:pPr>
        <w:rPr>
          <w:rFonts w:ascii="Times New Roman" w:hAnsi="Times New Roman" w:cs="Times New Roman"/>
          <w:sz w:val="24"/>
          <w:szCs w:val="24"/>
        </w:rPr>
      </w:pPr>
      <w:r w:rsidRPr="00561315">
        <w:rPr>
          <w:rFonts w:ascii="Times New Roman" w:hAnsi="Times New Roman" w:cs="Times New Roman"/>
          <w:noProof/>
          <w:sz w:val="24"/>
          <w:szCs w:val="24"/>
        </w:rPr>
        <w:drawing>
          <wp:inline distT="0" distB="0" distL="0" distR="0" wp14:anchorId="55853E0A" wp14:editId="2BCA2ED5">
            <wp:extent cx="3931920" cy="214674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43306" cy="2152959"/>
                    </a:xfrm>
                    <a:prstGeom prst="rect">
                      <a:avLst/>
                    </a:prstGeom>
                    <a:noFill/>
                    <a:ln>
                      <a:noFill/>
                    </a:ln>
                  </pic:spPr>
                </pic:pic>
              </a:graphicData>
            </a:graphic>
          </wp:inline>
        </w:drawing>
      </w:r>
    </w:p>
    <w:p w14:paraId="28AC07CF" w14:textId="77777777" w:rsidR="00A80CB9" w:rsidRPr="00561315" w:rsidRDefault="00A80CB9" w:rsidP="00A80CB9">
      <w:pPr>
        <w:shd w:val="clear" w:color="auto" w:fill="FFFFFF"/>
        <w:spacing w:beforeAutospacing="1" w:after="0" w:afterAutospacing="1" w:line="480" w:lineRule="auto"/>
        <w:textAlignment w:val="baseline"/>
        <w:rPr>
          <w:rFonts w:ascii="Times New Roman" w:eastAsia="Times New Roman" w:hAnsi="Times New Roman" w:cs="Times New Roman"/>
          <w:color w:val="313537"/>
          <w:sz w:val="28"/>
          <w:szCs w:val="28"/>
          <w:lang w:val="en-US"/>
        </w:rPr>
      </w:pPr>
      <w:r w:rsidRPr="00561315">
        <w:rPr>
          <w:rFonts w:ascii="Times New Roman" w:eastAsia="Times New Roman" w:hAnsi="Times New Roman" w:cs="Times New Roman"/>
          <w:b/>
          <w:bCs/>
          <w:color w:val="313537"/>
          <w:sz w:val="28"/>
          <w:szCs w:val="28"/>
          <w:bdr w:val="none" w:sz="0" w:space="0" w:color="auto" w:frame="1"/>
          <w:lang w:val="en-US"/>
        </w:rPr>
        <w:t>Pricing Element for Overrides</w:t>
      </w:r>
    </w:p>
    <w:p w14:paraId="6AB4670A" w14:textId="77777777" w:rsidR="00A80CB9" w:rsidRPr="00561315" w:rsidRDefault="00A80CB9" w:rsidP="00A80CB9">
      <w:pPr>
        <w:shd w:val="clear" w:color="auto" w:fill="FFFFFF"/>
        <w:spacing w:after="0" w:line="480" w:lineRule="auto"/>
        <w:textAlignment w:val="baseline"/>
        <w:rPr>
          <w:rFonts w:ascii="Times New Roman" w:eastAsia="Times New Roman" w:hAnsi="Times New Roman" w:cs="Times New Roman"/>
          <w:color w:val="313537"/>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The component for pricing overrides comes from pricing element charges, which is the same used for charges assigned to a product.</w:t>
      </w:r>
    </w:p>
    <w:p w14:paraId="0EDF5AD8" w14:textId="554B12B1" w:rsidR="00A80CB9" w:rsidRDefault="00A80CB9">
      <w:r>
        <w:rPr>
          <w:noProof/>
        </w:rPr>
        <w:lastRenderedPageBreak/>
        <w:drawing>
          <wp:inline distT="0" distB="0" distL="0" distR="0" wp14:anchorId="5E222A45" wp14:editId="03739972">
            <wp:extent cx="3474720" cy="1868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3934" cy="1873203"/>
                    </a:xfrm>
                    <a:prstGeom prst="rect">
                      <a:avLst/>
                    </a:prstGeom>
                    <a:noFill/>
                    <a:ln>
                      <a:noFill/>
                    </a:ln>
                  </pic:spPr>
                </pic:pic>
              </a:graphicData>
            </a:graphic>
          </wp:inline>
        </w:drawing>
      </w:r>
    </w:p>
    <w:p w14:paraId="43C920FF" w14:textId="77777777" w:rsidR="007642FA" w:rsidRDefault="007642FA" w:rsidP="007642FA">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Time Plans and Time Policies</w:t>
      </w:r>
    </w:p>
    <w:p w14:paraId="460BB147" w14:textId="37D230A7" w:rsidR="00A80CB9" w:rsidRDefault="00F057DB">
      <w:r>
        <w:rPr>
          <w:noProof/>
        </w:rPr>
        <w:drawing>
          <wp:inline distT="0" distB="0" distL="0" distR="0" wp14:anchorId="47191B72" wp14:editId="589175A7">
            <wp:extent cx="3810000" cy="17437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23302" cy="1749840"/>
                    </a:xfrm>
                    <a:prstGeom prst="rect">
                      <a:avLst/>
                    </a:prstGeom>
                    <a:noFill/>
                    <a:ln>
                      <a:noFill/>
                    </a:ln>
                  </pic:spPr>
                </pic:pic>
              </a:graphicData>
            </a:graphic>
          </wp:inline>
        </w:drawing>
      </w:r>
    </w:p>
    <w:p w14:paraId="36ACF59D" w14:textId="15A342E4" w:rsidR="00F057DB" w:rsidRPr="00561315" w:rsidRDefault="00F057DB">
      <w:pPr>
        <w:rPr>
          <w:rFonts w:ascii="Times New Roman" w:hAnsi="Times New Roman" w:cs="Times New Roman"/>
          <w:color w:val="313537"/>
          <w:sz w:val="24"/>
          <w:szCs w:val="24"/>
          <w:shd w:val="clear" w:color="auto" w:fill="FFFFFF"/>
        </w:rPr>
      </w:pPr>
      <w:r w:rsidRPr="00561315">
        <w:rPr>
          <w:rFonts w:ascii="Times New Roman" w:hAnsi="Times New Roman" w:cs="Times New Roman"/>
          <w:color w:val="313537"/>
          <w:sz w:val="24"/>
          <w:szCs w:val="24"/>
          <w:shd w:val="clear" w:color="auto" w:fill="FFFFFF"/>
        </w:rPr>
        <w:t>Products such as data plans, internet services, and other ongoing subscription products need a recurring price. You may also need to associate a time plan and a time policy to the price.</w:t>
      </w:r>
    </w:p>
    <w:p w14:paraId="32EABAC9" w14:textId="77777777" w:rsidR="00F057DB" w:rsidRPr="00561315" w:rsidRDefault="00F057DB">
      <w:pPr>
        <w:rPr>
          <w:rFonts w:ascii="Times New Roman" w:hAnsi="Times New Roman" w:cs="Times New Roman"/>
          <w:color w:val="313537"/>
          <w:sz w:val="24"/>
          <w:szCs w:val="24"/>
          <w:shd w:val="clear" w:color="auto" w:fill="FFFFFF"/>
        </w:rPr>
      </w:pPr>
    </w:p>
    <w:p w14:paraId="25A5FBAE" w14:textId="77777777" w:rsidR="00A03436" w:rsidRPr="00561315" w:rsidRDefault="00A03436" w:rsidP="00A03436">
      <w:pPr>
        <w:spacing w:after="0" w:line="240" w:lineRule="auto"/>
        <w:textAlignment w:val="baseline"/>
        <w:rPr>
          <w:rFonts w:ascii="Times New Roman" w:eastAsia="Times New Roman" w:hAnsi="Times New Roman" w:cs="Times New Roman"/>
          <w:b/>
          <w:bCs/>
          <w:sz w:val="24"/>
          <w:szCs w:val="24"/>
          <w:lang w:val="en-US"/>
        </w:rPr>
      </w:pPr>
      <w:r w:rsidRPr="00561315">
        <w:rPr>
          <w:rFonts w:ascii="Times New Roman" w:eastAsia="Times New Roman" w:hAnsi="Times New Roman" w:cs="Times New Roman"/>
          <w:b/>
          <w:bCs/>
          <w:sz w:val="24"/>
          <w:szCs w:val="24"/>
          <w:lang w:val="en-US"/>
        </w:rPr>
        <w:t>Time Plan Settings</w:t>
      </w:r>
    </w:p>
    <w:p w14:paraId="1DA034CB" w14:textId="0F6B7088" w:rsidR="00A03436" w:rsidRPr="00561315" w:rsidRDefault="00A03436" w:rsidP="00A03436">
      <w:p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The time plan is the length of time for pricing to apply to a product. For example, a 2-year subscription to cellular service has a 24-month time plan.</w:t>
      </w:r>
    </w:p>
    <w:p w14:paraId="26161BCD" w14:textId="77777777" w:rsidR="00A03436" w:rsidRPr="00561315" w:rsidRDefault="00A03436" w:rsidP="00A03436">
      <w:p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Settings for a time plan include:</w:t>
      </w:r>
    </w:p>
    <w:p w14:paraId="393548F6" w14:textId="77777777" w:rsidR="00A03436" w:rsidRPr="00561315" w:rsidRDefault="00A03436" w:rsidP="00A03436">
      <w:pPr>
        <w:numPr>
          <w:ilvl w:val="0"/>
          <w:numId w:val="13"/>
        </w:num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Total duration of the time</w:t>
      </w:r>
    </w:p>
    <w:p w14:paraId="4C3CD5C4" w14:textId="77777777" w:rsidR="00A03436" w:rsidRPr="00561315" w:rsidRDefault="00A03436" w:rsidP="00A03436">
      <w:pPr>
        <w:numPr>
          <w:ilvl w:val="0"/>
          <w:numId w:val="13"/>
        </w:numPr>
        <w:spacing w:beforeAutospacing="1" w:after="0" w:afterAutospacing="1"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The units of measure for the duration: Day, Week, Month, Year</w:t>
      </w:r>
    </w:p>
    <w:p w14:paraId="54E19638" w14:textId="77777777" w:rsidR="00A03436" w:rsidRPr="00561315" w:rsidRDefault="00A03436" w:rsidP="00A03436">
      <w:pPr>
        <w:spacing w:after="0" w:line="240" w:lineRule="auto"/>
        <w:textAlignment w:val="baseline"/>
        <w:rPr>
          <w:rFonts w:ascii="Times New Roman" w:eastAsia="Times New Roman" w:hAnsi="Times New Roman" w:cs="Times New Roman"/>
          <w:b/>
          <w:bCs/>
          <w:sz w:val="24"/>
          <w:szCs w:val="24"/>
          <w:lang w:val="en-US"/>
        </w:rPr>
      </w:pPr>
      <w:r w:rsidRPr="00561315">
        <w:rPr>
          <w:rFonts w:ascii="Times New Roman" w:eastAsia="Times New Roman" w:hAnsi="Times New Roman" w:cs="Times New Roman"/>
          <w:b/>
          <w:bCs/>
          <w:sz w:val="24"/>
          <w:szCs w:val="24"/>
          <w:lang w:val="en-US"/>
        </w:rPr>
        <w:t>Time Policy Settings</w:t>
      </w:r>
    </w:p>
    <w:p w14:paraId="36DE8616" w14:textId="5EB6E6EF" w:rsidR="00A03436" w:rsidRPr="00561315" w:rsidRDefault="00A03436" w:rsidP="00A03436">
      <w:p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color w:val="313537"/>
          <w:sz w:val="24"/>
          <w:szCs w:val="24"/>
          <w:bdr w:val="none" w:sz="0" w:space="0" w:color="auto" w:frame="1"/>
          <w:lang w:val="en-US"/>
        </w:rPr>
        <w:t>A time policy indicates when the price starts and stops being applied. </w:t>
      </w:r>
      <w:r w:rsidRPr="00561315">
        <w:rPr>
          <w:rFonts w:ascii="Times New Roman" w:eastAsia="Times New Roman" w:hAnsi="Times New Roman" w:cs="Times New Roman"/>
          <w:sz w:val="24"/>
          <w:szCs w:val="24"/>
          <w:lang w:val="en-US"/>
        </w:rPr>
        <w:t>When you create a time policy, you have these setting options:</w:t>
      </w:r>
    </w:p>
    <w:p w14:paraId="11CADBA0" w14:textId="77777777" w:rsidR="00A03436" w:rsidRPr="00561315" w:rsidRDefault="00A03436" w:rsidP="00A03436">
      <w:pPr>
        <w:spacing w:after="0" w:line="240" w:lineRule="auto"/>
        <w:textAlignment w:val="baseline"/>
        <w:rPr>
          <w:rFonts w:ascii="Times New Roman" w:eastAsia="Times New Roman" w:hAnsi="Times New Roman" w:cs="Times New Roman"/>
          <w:sz w:val="24"/>
          <w:szCs w:val="24"/>
          <w:lang w:val="en-US"/>
        </w:rPr>
      </w:pPr>
    </w:p>
    <w:p w14:paraId="2E58569A" w14:textId="77777777" w:rsidR="00A03436" w:rsidRPr="00561315" w:rsidRDefault="00A03436" w:rsidP="00A03436">
      <w:p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b/>
          <w:bCs/>
          <w:sz w:val="24"/>
          <w:szCs w:val="24"/>
          <w:bdr w:val="none" w:sz="0" w:space="0" w:color="auto" w:frame="1"/>
          <w:lang w:val="en-US"/>
        </w:rPr>
        <w:t>Start Policy</w:t>
      </w:r>
      <w:r w:rsidRPr="00561315">
        <w:rPr>
          <w:rFonts w:ascii="Times New Roman" w:eastAsia="Times New Roman" w:hAnsi="Times New Roman" w:cs="Times New Roman"/>
          <w:sz w:val="24"/>
          <w:szCs w:val="24"/>
          <w:bdr w:val="none" w:sz="0" w:space="0" w:color="auto" w:frame="1"/>
          <w:lang w:val="en-US"/>
        </w:rPr>
        <w:t>: </w:t>
      </w:r>
    </w:p>
    <w:p w14:paraId="0DFF24BF" w14:textId="77777777" w:rsidR="00A03436" w:rsidRPr="00561315" w:rsidRDefault="00A03436" w:rsidP="00A03436">
      <w:pPr>
        <w:numPr>
          <w:ilvl w:val="0"/>
          <w:numId w:val="14"/>
        </w:num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Purchase Date: Typically, the date on which the customer submits payment and signs the agreement</w:t>
      </w:r>
    </w:p>
    <w:p w14:paraId="10315BDA" w14:textId="77777777" w:rsidR="00A03436" w:rsidRPr="00561315" w:rsidRDefault="00A03436" w:rsidP="00A03436">
      <w:pPr>
        <w:numPr>
          <w:ilvl w:val="0"/>
          <w:numId w:val="14"/>
        </w:numPr>
        <w:spacing w:beforeAutospacing="1" w:after="0" w:afterAutospacing="1"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Cycle Start Date: Date on which the customer’s next billing cycle begins</w:t>
      </w:r>
    </w:p>
    <w:p w14:paraId="509D70F8" w14:textId="77777777" w:rsidR="00A03436" w:rsidRPr="00561315" w:rsidRDefault="00A03436" w:rsidP="00A03436">
      <w:pPr>
        <w:numPr>
          <w:ilvl w:val="0"/>
          <w:numId w:val="14"/>
        </w:numPr>
        <w:spacing w:beforeAutospacing="1" w:after="0" w:afterAutospacing="1"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First Day of Month: First day of month</w:t>
      </w:r>
    </w:p>
    <w:p w14:paraId="4303AB77" w14:textId="77777777" w:rsidR="00A03436" w:rsidRPr="00561315" w:rsidRDefault="00A03436" w:rsidP="00A03436">
      <w:pPr>
        <w:numPr>
          <w:ilvl w:val="0"/>
          <w:numId w:val="14"/>
        </w:numPr>
        <w:spacing w:beforeAutospacing="1" w:after="0" w:afterAutospacing="1"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Activation Start: Date on which the customer activates the service or device</w:t>
      </w:r>
    </w:p>
    <w:p w14:paraId="7ED5D81B" w14:textId="77777777" w:rsidR="00A03436" w:rsidRPr="00561315" w:rsidRDefault="00A03436" w:rsidP="00A03436">
      <w:p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b/>
          <w:bCs/>
          <w:sz w:val="24"/>
          <w:szCs w:val="24"/>
          <w:bdr w:val="none" w:sz="0" w:space="0" w:color="auto" w:frame="1"/>
          <w:lang w:val="en-US"/>
        </w:rPr>
        <w:t>End Policy</w:t>
      </w:r>
      <w:r w:rsidRPr="00561315">
        <w:rPr>
          <w:rFonts w:ascii="Times New Roman" w:eastAsia="Times New Roman" w:hAnsi="Times New Roman" w:cs="Times New Roman"/>
          <w:sz w:val="24"/>
          <w:szCs w:val="24"/>
          <w:bdr w:val="none" w:sz="0" w:space="0" w:color="auto" w:frame="1"/>
          <w:lang w:val="en-US"/>
        </w:rPr>
        <w:t>:</w:t>
      </w:r>
    </w:p>
    <w:p w14:paraId="6CD088E1" w14:textId="77777777" w:rsidR="00A03436" w:rsidRPr="00561315" w:rsidRDefault="00A03436" w:rsidP="00A03436">
      <w:pPr>
        <w:numPr>
          <w:ilvl w:val="0"/>
          <w:numId w:val="15"/>
        </w:num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End of Plan Duration: The last day of the plan’s duration</w:t>
      </w:r>
    </w:p>
    <w:p w14:paraId="1720105C" w14:textId="77777777" w:rsidR="00A03436" w:rsidRPr="00561315" w:rsidRDefault="00A03436" w:rsidP="00A03436">
      <w:pPr>
        <w:numPr>
          <w:ilvl w:val="0"/>
          <w:numId w:val="15"/>
        </w:numPr>
        <w:spacing w:beforeAutospacing="1" w:after="0" w:afterAutospacing="1"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Cycle End Date: The last day of the billing cycle</w:t>
      </w:r>
    </w:p>
    <w:p w14:paraId="44204D33" w14:textId="77777777" w:rsidR="00A03436" w:rsidRPr="00561315" w:rsidRDefault="00A03436" w:rsidP="00A03436">
      <w:pPr>
        <w:numPr>
          <w:ilvl w:val="0"/>
          <w:numId w:val="15"/>
        </w:numPr>
        <w:spacing w:beforeAutospacing="1" w:after="0" w:afterAutospacing="1"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Set by Order Management</w:t>
      </w:r>
    </w:p>
    <w:p w14:paraId="263E64B6" w14:textId="77777777" w:rsidR="00A03436" w:rsidRPr="00561315" w:rsidRDefault="00A03436" w:rsidP="00A03436">
      <w:pPr>
        <w:numPr>
          <w:ilvl w:val="0"/>
          <w:numId w:val="15"/>
        </w:numPr>
        <w:spacing w:beforeAutospacing="1" w:after="0" w:afterAutospacing="1"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lastRenderedPageBreak/>
        <w:t>Last Day of Month: The last day of the month</w:t>
      </w:r>
    </w:p>
    <w:p w14:paraId="42AA6306" w14:textId="77777777" w:rsidR="00A03436" w:rsidRPr="00561315" w:rsidRDefault="00A03436" w:rsidP="00A03436">
      <w:p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b/>
          <w:bCs/>
          <w:sz w:val="24"/>
          <w:szCs w:val="24"/>
          <w:bdr w:val="none" w:sz="0" w:space="0" w:color="auto" w:frame="1"/>
          <w:lang w:val="en-US"/>
        </w:rPr>
        <w:t>Type</w:t>
      </w:r>
      <w:r w:rsidRPr="00561315">
        <w:rPr>
          <w:rFonts w:ascii="Times New Roman" w:eastAsia="Times New Roman" w:hAnsi="Times New Roman" w:cs="Times New Roman"/>
          <w:sz w:val="24"/>
          <w:szCs w:val="24"/>
          <w:bdr w:val="none" w:sz="0" w:space="0" w:color="auto" w:frame="1"/>
          <w:lang w:val="en-US"/>
        </w:rPr>
        <w:t>:</w:t>
      </w:r>
    </w:p>
    <w:p w14:paraId="1DA5ACE8" w14:textId="77777777" w:rsidR="00A03436" w:rsidRPr="00561315" w:rsidRDefault="00A03436" w:rsidP="00A03436">
      <w:pPr>
        <w:numPr>
          <w:ilvl w:val="0"/>
          <w:numId w:val="16"/>
        </w:num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 xml:space="preserve">Start </w:t>
      </w:r>
      <w:proofErr w:type="spellStart"/>
      <w:r w:rsidRPr="00561315">
        <w:rPr>
          <w:rFonts w:ascii="Times New Roman" w:eastAsia="Times New Roman" w:hAnsi="Times New Roman" w:cs="Times New Roman"/>
          <w:sz w:val="24"/>
          <w:szCs w:val="24"/>
          <w:bdr w:val="none" w:sz="0" w:space="0" w:color="auto" w:frame="1"/>
          <w:lang w:val="en-US"/>
        </w:rPr>
        <w:t>Proratable</w:t>
      </w:r>
      <w:proofErr w:type="spellEnd"/>
      <w:r w:rsidRPr="00561315">
        <w:rPr>
          <w:rFonts w:ascii="Times New Roman" w:eastAsia="Times New Roman" w:hAnsi="Times New Roman" w:cs="Times New Roman"/>
          <w:sz w:val="24"/>
          <w:szCs w:val="24"/>
          <w:bdr w:val="none" w:sz="0" w:space="0" w:color="auto" w:frame="1"/>
          <w:lang w:val="en-US"/>
        </w:rPr>
        <w:t xml:space="preserve"> (on/off)</w:t>
      </w:r>
    </w:p>
    <w:p w14:paraId="77E6FDF2" w14:textId="77777777" w:rsidR="00A03436" w:rsidRPr="00561315" w:rsidRDefault="00A03436" w:rsidP="00A03436">
      <w:pPr>
        <w:numPr>
          <w:ilvl w:val="0"/>
          <w:numId w:val="16"/>
        </w:numPr>
        <w:spacing w:beforeAutospacing="1" w:after="0" w:afterAutospacing="1"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 xml:space="preserve">End </w:t>
      </w:r>
      <w:proofErr w:type="spellStart"/>
      <w:r w:rsidRPr="00561315">
        <w:rPr>
          <w:rFonts w:ascii="Times New Roman" w:eastAsia="Times New Roman" w:hAnsi="Times New Roman" w:cs="Times New Roman"/>
          <w:sz w:val="24"/>
          <w:szCs w:val="24"/>
          <w:bdr w:val="none" w:sz="0" w:space="0" w:color="auto" w:frame="1"/>
          <w:lang w:val="en-US"/>
        </w:rPr>
        <w:t>Proratable</w:t>
      </w:r>
      <w:proofErr w:type="spellEnd"/>
      <w:r w:rsidRPr="00561315">
        <w:rPr>
          <w:rFonts w:ascii="Times New Roman" w:eastAsia="Times New Roman" w:hAnsi="Times New Roman" w:cs="Times New Roman"/>
          <w:sz w:val="24"/>
          <w:szCs w:val="24"/>
          <w:bdr w:val="none" w:sz="0" w:space="0" w:color="auto" w:frame="1"/>
          <w:lang w:val="en-US"/>
        </w:rPr>
        <w:t xml:space="preserve"> (on/off)</w:t>
      </w:r>
    </w:p>
    <w:p w14:paraId="73A9198F" w14:textId="77777777" w:rsidR="00A03436" w:rsidRPr="00561315" w:rsidRDefault="00A03436" w:rsidP="00A03436">
      <w:pPr>
        <w:spacing w:after="0" w:line="240" w:lineRule="auto"/>
        <w:textAlignment w:val="baseline"/>
        <w:rPr>
          <w:rFonts w:ascii="Times New Roman" w:eastAsia="Times New Roman" w:hAnsi="Times New Roman" w:cs="Times New Roman"/>
          <w:sz w:val="24"/>
          <w:szCs w:val="24"/>
          <w:lang w:val="en-US"/>
        </w:rPr>
      </w:pPr>
    </w:p>
    <w:p w14:paraId="39466B7A" w14:textId="77777777" w:rsidR="00A03436" w:rsidRPr="00561315" w:rsidRDefault="00A03436" w:rsidP="00A03436">
      <w:p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b/>
          <w:bCs/>
          <w:sz w:val="24"/>
          <w:szCs w:val="24"/>
          <w:bdr w:val="none" w:sz="0" w:space="0" w:color="auto" w:frame="1"/>
          <w:lang w:val="en-US"/>
        </w:rPr>
        <w:t>Start Time Delayed:</w:t>
      </w:r>
    </w:p>
    <w:p w14:paraId="5D95E9C8" w14:textId="77777777" w:rsidR="00A03436" w:rsidRPr="00561315" w:rsidRDefault="00A03436" w:rsidP="00A03436">
      <w:pPr>
        <w:numPr>
          <w:ilvl w:val="0"/>
          <w:numId w:val="17"/>
        </w:numPr>
        <w:spacing w:after="0"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Start Time Delayed (on/off)</w:t>
      </w:r>
    </w:p>
    <w:p w14:paraId="5B367BEA" w14:textId="77777777" w:rsidR="00A03436" w:rsidRPr="00561315" w:rsidRDefault="00A03436" w:rsidP="00A03436">
      <w:pPr>
        <w:numPr>
          <w:ilvl w:val="0"/>
          <w:numId w:val="17"/>
        </w:numPr>
        <w:spacing w:beforeAutospacing="1" w:after="0" w:afterAutospacing="1"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Delay Offset: Amount, supporting positive and negative numbers</w:t>
      </w:r>
    </w:p>
    <w:p w14:paraId="41F990AC" w14:textId="23FB33EA" w:rsidR="00A03436" w:rsidRPr="00561315" w:rsidRDefault="00A03436" w:rsidP="00561315">
      <w:pPr>
        <w:numPr>
          <w:ilvl w:val="0"/>
          <w:numId w:val="17"/>
        </w:numPr>
        <w:spacing w:beforeAutospacing="1" w:after="0" w:afterAutospacing="1" w:line="240" w:lineRule="auto"/>
        <w:textAlignment w:val="baseline"/>
        <w:rPr>
          <w:rFonts w:ascii="Times New Roman" w:eastAsia="Times New Roman" w:hAnsi="Times New Roman" w:cs="Times New Roman"/>
          <w:sz w:val="24"/>
          <w:szCs w:val="24"/>
          <w:lang w:val="en-US"/>
        </w:rPr>
      </w:pPr>
      <w:r w:rsidRPr="00561315">
        <w:rPr>
          <w:rFonts w:ascii="Times New Roman" w:eastAsia="Times New Roman" w:hAnsi="Times New Roman" w:cs="Times New Roman"/>
          <w:sz w:val="24"/>
          <w:szCs w:val="24"/>
          <w:bdr w:val="none" w:sz="0" w:space="0" w:color="auto" w:frame="1"/>
          <w:lang w:val="en-US"/>
        </w:rPr>
        <w:t>Delay Offset Unit of Measure: Day, Week, Month, or Year</w:t>
      </w:r>
    </w:p>
    <w:p w14:paraId="2FA9F529" w14:textId="77777777" w:rsidR="00CC4F6B" w:rsidRPr="00561315" w:rsidRDefault="00CC4F6B">
      <w:pPr>
        <w:rPr>
          <w:rFonts w:ascii="Times New Roman" w:hAnsi="Times New Roman" w:cs="Times New Roman"/>
          <w:sz w:val="24"/>
          <w:szCs w:val="24"/>
        </w:rPr>
      </w:pPr>
    </w:p>
    <w:sectPr w:rsidR="00CC4F6B" w:rsidRPr="00561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roxima Nova SemiBold">
    <w:altName w:val="Tahoma"/>
    <w:panose1 w:val="00000000000000000000"/>
    <w:charset w:val="00"/>
    <w:family w:val="roman"/>
    <w:notTrueType/>
    <w:pitch w:val="default"/>
  </w:font>
  <w:font w:name="var(--font-family-head)">
    <w:altName w:val="Cambria"/>
    <w:panose1 w:val="00000000000000000000"/>
    <w:charset w:val="00"/>
    <w:family w:val="roman"/>
    <w:notTrueType/>
    <w:pitch w:val="default"/>
  </w:font>
  <w:font w:name="var(--font-family-bod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Proxima Nova Light">
    <w:altName w:val="Tahom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A62"/>
    <w:multiLevelType w:val="hybridMultilevel"/>
    <w:tmpl w:val="A31A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00EB4"/>
    <w:multiLevelType w:val="multilevel"/>
    <w:tmpl w:val="8E96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A6CAF"/>
    <w:multiLevelType w:val="multilevel"/>
    <w:tmpl w:val="940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027B4"/>
    <w:multiLevelType w:val="multilevel"/>
    <w:tmpl w:val="997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5101"/>
    <w:multiLevelType w:val="multilevel"/>
    <w:tmpl w:val="BA4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1088E"/>
    <w:multiLevelType w:val="multilevel"/>
    <w:tmpl w:val="A43E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31F1D"/>
    <w:multiLevelType w:val="hybridMultilevel"/>
    <w:tmpl w:val="94CAA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03269"/>
    <w:multiLevelType w:val="multilevel"/>
    <w:tmpl w:val="4FA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783D51"/>
    <w:multiLevelType w:val="multilevel"/>
    <w:tmpl w:val="22C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717A50"/>
    <w:multiLevelType w:val="multilevel"/>
    <w:tmpl w:val="651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133000"/>
    <w:multiLevelType w:val="hybridMultilevel"/>
    <w:tmpl w:val="67C20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2E6C87"/>
    <w:multiLevelType w:val="multilevel"/>
    <w:tmpl w:val="71E4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E10922"/>
    <w:multiLevelType w:val="hybridMultilevel"/>
    <w:tmpl w:val="0E66B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F33934"/>
    <w:multiLevelType w:val="multilevel"/>
    <w:tmpl w:val="5FB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FC0F32"/>
    <w:multiLevelType w:val="multilevel"/>
    <w:tmpl w:val="5E36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27B58"/>
    <w:multiLevelType w:val="multilevel"/>
    <w:tmpl w:val="5288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2012FE"/>
    <w:multiLevelType w:val="multilevel"/>
    <w:tmpl w:val="B7B2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473544"/>
    <w:multiLevelType w:val="multilevel"/>
    <w:tmpl w:val="485A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1A272A"/>
    <w:multiLevelType w:val="multilevel"/>
    <w:tmpl w:val="6822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1275823">
    <w:abstractNumId w:val="13"/>
  </w:num>
  <w:num w:numId="2" w16cid:durableId="530269568">
    <w:abstractNumId w:val="18"/>
  </w:num>
  <w:num w:numId="3" w16cid:durableId="869756638">
    <w:abstractNumId w:val="3"/>
  </w:num>
  <w:num w:numId="4" w16cid:durableId="180553146">
    <w:abstractNumId w:val="14"/>
  </w:num>
  <w:num w:numId="5" w16cid:durableId="619342398">
    <w:abstractNumId w:val="4"/>
  </w:num>
  <w:num w:numId="6" w16cid:durableId="180971903">
    <w:abstractNumId w:val="6"/>
  </w:num>
  <w:num w:numId="7" w16cid:durableId="1602181330">
    <w:abstractNumId w:val="15"/>
  </w:num>
  <w:num w:numId="8" w16cid:durableId="634683284">
    <w:abstractNumId w:val="1"/>
  </w:num>
  <w:num w:numId="9" w16cid:durableId="1726875253">
    <w:abstractNumId w:val="0"/>
  </w:num>
  <w:num w:numId="10" w16cid:durableId="49306078">
    <w:abstractNumId w:val="17"/>
  </w:num>
  <w:num w:numId="11" w16cid:durableId="1605452442">
    <w:abstractNumId w:val="16"/>
  </w:num>
  <w:num w:numId="12" w16cid:durableId="1251040243">
    <w:abstractNumId w:val="11"/>
  </w:num>
  <w:num w:numId="13" w16cid:durableId="581795634">
    <w:abstractNumId w:val="9"/>
  </w:num>
  <w:num w:numId="14" w16cid:durableId="261957286">
    <w:abstractNumId w:val="5"/>
  </w:num>
  <w:num w:numId="15" w16cid:durableId="1754666724">
    <w:abstractNumId w:val="8"/>
  </w:num>
  <w:num w:numId="16" w16cid:durableId="1807161888">
    <w:abstractNumId w:val="2"/>
  </w:num>
  <w:num w:numId="17" w16cid:durableId="1309557045">
    <w:abstractNumId w:val="7"/>
  </w:num>
  <w:num w:numId="18" w16cid:durableId="734357415">
    <w:abstractNumId w:val="10"/>
  </w:num>
  <w:num w:numId="19" w16cid:durableId="644774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E7"/>
    <w:rsid w:val="000517A2"/>
    <w:rsid w:val="000A7ECF"/>
    <w:rsid w:val="000F7FE7"/>
    <w:rsid w:val="00110943"/>
    <w:rsid w:val="001614E6"/>
    <w:rsid w:val="001C05FB"/>
    <w:rsid w:val="002533E4"/>
    <w:rsid w:val="00305F28"/>
    <w:rsid w:val="003174A2"/>
    <w:rsid w:val="00321A25"/>
    <w:rsid w:val="00491E8A"/>
    <w:rsid w:val="00561315"/>
    <w:rsid w:val="005F3A34"/>
    <w:rsid w:val="005F794A"/>
    <w:rsid w:val="00736BA9"/>
    <w:rsid w:val="007470FD"/>
    <w:rsid w:val="007642FA"/>
    <w:rsid w:val="007E18FB"/>
    <w:rsid w:val="008633C2"/>
    <w:rsid w:val="008C4B59"/>
    <w:rsid w:val="0092051B"/>
    <w:rsid w:val="00A03436"/>
    <w:rsid w:val="00A304B9"/>
    <w:rsid w:val="00A8030F"/>
    <w:rsid w:val="00A80CB9"/>
    <w:rsid w:val="00AB32EC"/>
    <w:rsid w:val="00BA51E7"/>
    <w:rsid w:val="00BF60CB"/>
    <w:rsid w:val="00C04AB7"/>
    <w:rsid w:val="00C6635A"/>
    <w:rsid w:val="00CC4F6B"/>
    <w:rsid w:val="00D31241"/>
    <w:rsid w:val="00D41761"/>
    <w:rsid w:val="00E302E9"/>
    <w:rsid w:val="00E87BE1"/>
    <w:rsid w:val="00F057DB"/>
    <w:rsid w:val="00F54C97"/>
    <w:rsid w:val="00F77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40FC"/>
  <w15:chartTrackingRefBased/>
  <w15:docId w15:val="{B874E22D-506A-4D93-AC5D-7D8FAE71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70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0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70FD"/>
    <w:rPr>
      <w:b/>
      <w:bCs/>
    </w:rPr>
  </w:style>
  <w:style w:type="character" w:customStyle="1" w:styleId="Heading1Char">
    <w:name w:val="Heading 1 Char"/>
    <w:basedOn w:val="DefaultParagraphFont"/>
    <w:link w:val="Heading1"/>
    <w:uiPriority w:val="9"/>
    <w:rsid w:val="007470F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7E18FB"/>
    <w:pPr>
      <w:ind w:left="720"/>
      <w:contextualSpacing/>
    </w:pPr>
  </w:style>
  <w:style w:type="character" w:customStyle="1" w:styleId="blocks-accordiontoggler">
    <w:name w:val="blocks-accordion__toggler"/>
    <w:basedOn w:val="DefaultParagraphFont"/>
    <w:rsid w:val="00A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725">
      <w:bodyDiv w:val="1"/>
      <w:marLeft w:val="0"/>
      <w:marRight w:val="0"/>
      <w:marTop w:val="0"/>
      <w:marBottom w:val="0"/>
      <w:divBdr>
        <w:top w:val="none" w:sz="0" w:space="0" w:color="auto"/>
        <w:left w:val="none" w:sz="0" w:space="0" w:color="auto"/>
        <w:bottom w:val="none" w:sz="0" w:space="0" w:color="auto"/>
        <w:right w:val="none" w:sz="0" w:space="0" w:color="auto"/>
      </w:divBdr>
    </w:div>
    <w:div w:id="136923129">
      <w:bodyDiv w:val="1"/>
      <w:marLeft w:val="0"/>
      <w:marRight w:val="0"/>
      <w:marTop w:val="0"/>
      <w:marBottom w:val="0"/>
      <w:divBdr>
        <w:top w:val="none" w:sz="0" w:space="0" w:color="auto"/>
        <w:left w:val="none" w:sz="0" w:space="0" w:color="auto"/>
        <w:bottom w:val="none" w:sz="0" w:space="0" w:color="auto"/>
        <w:right w:val="none" w:sz="0" w:space="0" w:color="auto"/>
      </w:divBdr>
    </w:div>
    <w:div w:id="185951058">
      <w:bodyDiv w:val="1"/>
      <w:marLeft w:val="0"/>
      <w:marRight w:val="0"/>
      <w:marTop w:val="0"/>
      <w:marBottom w:val="0"/>
      <w:divBdr>
        <w:top w:val="none" w:sz="0" w:space="0" w:color="auto"/>
        <w:left w:val="none" w:sz="0" w:space="0" w:color="auto"/>
        <w:bottom w:val="none" w:sz="0" w:space="0" w:color="auto"/>
        <w:right w:val="none" w:sz="0" w:space="0" w:color="auto"/>
      </w:divBdr>
    </w:div>
    <w:div w:id="264770995">
      <w:bodyDiv w:val="1"/>
      <w:marLeft w:val="0"/>
      <w:marRight w:val="0"/>
      <w:marTop w:val="0"/>
      <w:marBottom w:val="0"/>
      <w:divBdr>
        <w:top w:val="none" w:sz="0" w:space="0" w:color="auto"/>
        <w:left w:val="none" w:sz="0" w:space="0" w:color="auto"/>
        <w:bottom w:val="none" w:sz="0" w:space="0" w:color="auto"/>
        <w:right w:val="none" w:sz="0" w:space="0" w:color="auto"/>
      </w:divBdr>
      <w:divsChild>
        <w:div w:id="1987708599">
          <w:marLeft w:val="0"/>
          <w:marRight w:val="0"/>
          <w:marTop w:val="0"/>
          <w:marBottom w:val="0"/>
          <w:divBdr>
            <w:top w:val="none" w:sz="0" w:space="0" w:color="auto"/>
            <w:left w:val="none" w:sz="0" w:space="0" w:color="auto"/>
            <w:bottom w:val="none" w:sz="0" w:space="0" w:color="auto"/>
            <w:right w:val="none" w:sz="0" w:space="0" w:color="auto"/>
          </w:divBdr>
          <w:divsChild>
            <w:div w:id="666905936">
              <w:marLeft w:val="0"/>
              <w:marRight w:val="0"/>
              <w:marTop w:val="0"/>
              <w:marBottom w:val="0"/>
              <w:divBdr>
                <w:top w:val="none" w:sz="0" w:space="0" w:color="auto"/>
                <w:left w:val="none" w:sz="0" w:space="0" w:color="auto"/>
                <w:bottom w:val="none" w:sz="0" w:space="0" w:color="auto"/>
                <w:right w:val="none" w:sz="0" w:space="0" w:color="auto"/>
              </w:divBdr>
              <w:divsChild>
                <w:div w:id="1069496548">
                  <w:marLeft w:val="0"/>
                  <w:marRight w:val="0"/>
                  <w:marTop w:val="0"/>
                  <w:marBottom w:val="0"/>
                  <w:divBdr>
                    <w:top w:val="none" w:sz="0" w:space="0" w:color="auto"/>
                    <w:left w:val="none" w:sz="0" w:space="0" w:color="auto"/>
                    <w:bottom w:val="none" w:sz="0" w:space="0" w:color="auto"/>
                    <w:right w:val="none" w:sz="0" w:space="0" w:color="auto"/>
                  </w:divBdr>
                  <w:divsChild>
                    <w:div w:id="693000597">
                      <w:marLeft w:val="0"/>
                      <w:marRight w:val="0"/>
                      <w:marTop w:val="0"/>
                      <w:marBottom w:val="0"/>
                      <w:divBdr>
                        <w:top w:val="none" w:sz="0" w:space="0" w:color="auto"/>
                        <w:left w:val="none" w:sz="0" w:space="0" w:color="auto"/>
                        <w:bottom w:val="none" w:sz="0" w:space="0" w:color="auto"/>
                        <w:right w:val="none" w:sz="0" w:space="0" w:color="auto"/>
                      </w:divBdr>
                      <w:divsChild>
                        <w:div w:id="1743140372">
                          <w:marLeft w:val="0"/>
                          <w:marRight w:val="0"/>
                          <w:marTop w:val="0"/>
                          <w:marBottom w:val="0"/>
                          <w:divBdr>
                            <w:top w:val="none" w:sz="0" w:space="0" w:color="auto"/>
                            <w:left w:val="none" w:sz="0" w:space="0" w:color="auto"/>
                            <w:bottom w:val="none" w:sz="0" w:space="0" w:color="auto"/>
                            <w:right w:val="none" w:sz="0" w:space="0" w:color="auto"/>
                          </w:divBdr>
                          <w:divsChild>
                            <w:div w:id="611134860">
                              <w:marLeft w:val="1187"/>
                              <w:marRight w:val="0"/>
                              <w:marTop w:val="0"/>
                              <w:marBottom w:val="0"/>
                              <w:divBdr>
                                <w:top w:val="none" w:sz="0" w:space="0" w:color="auto"/>
                                <w:left w:val="none" w:sz="0" w:space="0" w:color="auto"/>
                                <w:bottom w:val="none" w:sz="0" w:space="0" w:color="auto"/>
                                <w:right w:val="none" w:sz="0" w:space="0" w:color="auto"/>
                              </w:divBdr>
                              <w:divsChild>
                                <w:div w:id="467206689">
                                  <w:marLeft w:val="0"/>
                                  <w:marRight w:val="0"/>
                                  <w:marTop w:val="0"/>
                                  <w:marBottom w:val="0"/>
                                  <w:divBdr>
                                    <w:top w:val="none" w:sz="0" w:space="0" w:color="auto"/>
                                    <w:left w:val="none" w:sz="0" w:space="0" w:color="auto"/>
                                    <w:bottom w:val="none" w:sz="0" w:space="0" w:color="auto"/>
                                    <w:right w:val="none" w:sz="0" w:space="0" w:color="auto"/>
                                  </w:divBdr>
                                  <w:divsChild>
                                    <w:div w:id="2681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7847">
          <w:marLeft w:val="0"/>
          <w:marRight w:val="0"/>
          <w:marTop w:val="0"/>
          <w:marBottom w:val="0"/>
          <w:divBdr>
            <w:top w:val="none" w:sz="0" w:space="0" w:color="auto"/>
            <w:left w:val="none" w:sz="0" w:space="0" w:color="auto"/>
            <w:bottom w:val="none" w:sz="0" w:space="0" w:color="auto"/>
            <w:right w:val="none" w:sz="0" w:space="0" w:color="auto"/>
          </w:divBdr>
          <w:divsChild>
            <w:div w:id="637079086">
              <w:marLeft w:val="0"/>
              <w:marRight w:val="0"/>
              <w:marTop w:val="0"/>
              <w:marBottom w:val="0"/>
              <w:divBdr>
                <w:top w:val="none" w:sz="0" w:space="0" w:color="auto"/>
                <w:left w:val="none" w:sz="0" w:space="0" w:color="auto"/>
                <w:bottom w:val="none" w:sz="0" w:space="0" w:color="auto"/>
                <w:right w:val="none" w:sz="0" w:space="0" w:color="auto"/>
              </w:divBdr>
              <w:divsChild>
                <w:div w:id="78141971">
                  <w:marLeft w:val="0"/>
                  <w:marRight w:val="0"/>
                  <w:marTop w:val="0"/>
                  <w:marBottom w:val="0"/>
                  <w:divBdr>
                    <w:top w:val="none" w:sz="0" w:space="0" w:color="auto"/>
                    <w:left w:val="none" w:sz="0" w:space="0" w:color="auto"/>
                    <w:bottom w:val="none" w:sz="0" w:space="0" w:color="auto"/>
                    <w:right w:val="none" w:sz="0" w:space="0" w:color="auto"/>
                  </w:divBdr>
                  <w:divsChild>
                    <w:div w:id="154032818">
                      <w:marLeft w:val="0"/>
                      <w:marRight w:val="0"/>
                      <w:marTop w:val="0"/>
                      <w:marBottom w:val="0"/>
                      <w:divBdr>
                        <w:top w:val="none" w:sz="0" w:space="0" w:color="auto"/>
                        <w:left w:val="none" w:sz="0" w:space="0" w:color="auto"/>
                        <w:bottom w:val="none" w:sz="0" w:space="0" w:color="auto"/>
                        <w:right w:val="none" w:sz="0" w:space="0" w:color="auto"/>
                      </w:divBdr>
                      <w:divsChild>
                        <w:div w:id="166942956">
                          <w:marLeft w:val="0"/>
                          <w:marRight w:val="0"/>
                          <w:marTop w:val="0"/>
                          <w:marBottom w:val="0"/>
                          <w:divBdr>
                            <w:top w:val="none" w:sz="0" w:space="0" w:color="auto"/>
                            <w:left w:val="none" w:sz="0" w:space="0" w:color="auto"/>
                            <w:bottom w:val="none" w:sz="0" w:space="0" w:color="auto"/>
                            <w:right w:val="none" w:sz="0" w:space="0" w:color="auto"/>
                          </w:divBdr>
                          <w:divsChild>
                            <w:div w:id="631523710">
                              <w:marLeft w:val="1187"/>
                              <w:marRight w:val="0"/>
                              <w:marTop w:val="0"/>
                              <w:marBottom w:val="0"/>
                              <w:divBdr>
                                <w:top w:val="none" w:sz="0" w:space="0" w:color="auto"/>
                                <w:left w:val="none" w:sz="0" w:space="0" w:color="auto"/>
                                <w:bottom w:val="none" w:sz="0" w:space="0" w:color="auto"/>
                                <w:right w:val="none" w:sz="0" w:space="0" w:color="auto"/>
                              </w:divBdr>
                              <w:divsChild>
                                <w:div w:id="1553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184689">
      <w:bodyDiv w:val="1"/>
      <w:marLeft w:val="0"/>
      <w:marRight w:val="0"/>
      <w:marTop w:val="0"/>
      <w:marBottom w:val="0"/>
      <w:divBdr>
        <w:top w:val="none" w:sz="0" w:space="0" w:color="auto"/>
        <w:left w:val="none" w:sz="0" w:space="0" w:color="auto"/>
        <w:bottom w:val="none" w:sz="0" w:space="0" w:color="auto"/>
        <w:right w:val="none" w:sz="0" w:space="0" w:color="auto"/>
      </w:divBdr>
    </w:div>
    <w:div w:id="454718152">
      <w:bodyDiv w:val="1"/>
      <w:marLeft w:val="0"/>
      <w:marRight w:val="0"/>
      <w:marTop w:val="0"/>
      <w:marBottom w:val="0"/>
      <w:divBdr>
        <w:top w:val="none" w:sz="0" w:space="0" w:color="auto"/>
        <w:left w:val="none" w:sz="0" w:space="0" w:color="auto"/>
        <w:bottom w:val="none" w:sz="0" w:space="0" w:color="auto"/>
        <w:right w:val="none" w:sz="0" w:space="0" w:color="auto"/>
      </w:divBdr>
    </w:div>
    <w:div w:id="506552875">
      <w:bodyDiv w:val="1"/>
      <w:marLeft w:val="0"/>
      <w:marRight w:val="0"/>
      <w:marTop w:val="0"/>
      <w:marBottom w:val="0"/>
      <w:divBdr>
        <w:top w:val="none" w:sz="0" w:space="0" w:color="auto"/>
        <w:left w:val="none" w:sz="0" w:space="0" w:color="auto"/>
        <w:bottom w:val="none" w:sz="0" w:space="0" w:color="auto"/>
        <w:right w:val="none" w:sz="0" w:space="0" w:color="auto"/>
      </w:divBdr>
      <w:divsChild>
        <w:div w:id="1964921508">
          <w:marLeft w:val="0"/>
          <w:marRight w:val="0"/>
          <w:marTop w:val="0"/>
          <w:marBottom w:val="0"/>
          <w:divBdr>
            <w:top w:val="none" w:sz="0" w:space="0" w:color="auto"/>
            <w:left w:val="none" w:sz="0" w:space="0" w:color="auto"/>
            <w:bottom w:val="none" w:sz="0" w:space="0" w:color="auto"/>
            <w:right w:val="none" w:sz="0" w:space="0" w:color="auto"/>
          </w:divBdr>
          <w:divsChild>
            <w:div w:id="1427535550">
              <w:marLeft w:val="0"/>
              <w:marRight w:val="0"/>
              <w:marTop w:val="0"/>
              <w:marBottom w:val="0"/>
              <w:divBdr>
                <w:top w:val="none" w:sz="0" w:space="0" w:color="auto"/>
                <w:left w:val="none" w:sz="0" w:space="0" w:color="auto"/>
                <w:bottom w:val="none" w:sz="0" w:space="0" w:color="auto"/>
                <w:right w:val="none" w:sz="0" w:space="0" w:color="auto"/>
              </w:divBdr>
              <w:divsChild>
                <w:div w:id="801849884">
                  <w:marLeft w:val="0"/>
                  <w:marRight w:val="0"/>
                  <w:marTop w:val="0"/>
                  <w:marBottom w:val="0"/>
                  <w:divBdr>
                    <w:top w:val="none" w:sz="0" w:space="0" w:color="auto"/>
                    <w:left w:val="none" w:sz="0" w:space="0" w:color="auto"/>
                    <w:bottom w:val="none" w:sz="0" w:space="0" w:color="auto"/>
                    <w:right w:val="none" w:sz="0" w:space="0" w:color="auto"/>
                  </w:divBdr>
                  <w:divsChild>
                    <w:div w:id="1316645396">
                      <w:marLeft w:val="0"/>
                      <w:marRight w:val="0"/>
                      <w:marTop w:val="0"/>
                      <w:marBottom w:val="0"/>
                      <w:divBdr>
                        <w:top w:val="none" w:sz="0" w:space="0" w:color="auto"/>
                        <w:left w:val="none" w:sz="0" w:space="0" w:color="auto"/>
                        <w:bottom w:val="none" w:sz="0" w:space="0" w:color="auto"/>
                        <w:right w:val="none" w:sz="0" w:space="0" w:color="auto"/>
                      </w:divBdr>
                      <w:divsChild>
                        <w:div w:id="30882572">
                          <w:marLeft w:val="0"/>
                          <w:marRight w:val="0"/>
                          <w:marTop w:val="0"/>
                          <w:marBottom w:val="0"/>
                          <w:divBdr>
                            <w:top w:val="none" w:sz="0" w:space="0" w:color="auto"/>
                            <w:left w:val="none" w:sz="0" w:space="0" w:color="auto"/>
                            <w:bottom w:val="none" w:sz="0" w:space="0" w:color="auto"/>
                            <w:right w:val="none" w:sz="0" w:space="0" w:color="auto"/>
                          </w:divBdr>
                          <w:divsChild>
                            <w:div w:id="1137452939">
                              <w:marLeft w:val="1187"/>
                              <w:marRight w:val="0"/>
                              <w:marTop w:val="0"/>
                              <w:marBottom w:val="0"/>
                              <w:divBdr>
                                <w:top w:val="none" w:sz="0" w:space="0" w:color="auto"/>
                                <w:left w:val="none" w:sz="0" w:space="0" w:color="auto"/>
                                <w:bottom w:val="none" w:sz="0" w:space="0" w:color="auto"/>
                                <w:right w:val="none" w:sz="0" w:space="0" w:color="auto"/>
                              </w:divBdr>
                              <w:divsChild>
                                <w:div w:id="1985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992097">
          <w:marLeft w:val="0"/>
          <w:marRight w:val="0"/>
          <w:marTop w:val="0"/>
          <w:marBottom w:val="0"/>
          <w:divBdr>
            <w:top w:val="none" w:sz="0" w:space="0" w:color="auto"/>
            <w:left w:val="none" w:sz="0" w:space="0" w:color="auto"/>
            <w:bottom w:val="none" w:sz="0" w:space="0" w:color="auto"/>
            <w:right w:val="none" w:sz="0" w:space="0" w:color="auto"/>
          </w:divBdr>
          <w:divsChild>
            <w:div w:id="2107192455">
              <w:marLeft w:val="0"/>
              <w:marRight w:val="0"/>
              <w:marTop w:val="0"/>
              <w:marBottom w:val="0"/>
              <w:divBdr>
                <w:top w:val="none" w:sz="0" w:space="0" w:color="auto"/>
                <w:left w:val="none" w:sz="0" w:space="0" w:color="auto"/>
                <w:bottom w:val="none" w:sz="0" w:space="0" w:color="auto"/>
                <w:right w:val="none" w:sz="0" w:space="0" w:color="auto"/>
              </w:divBdr>
              <w:divsChild>
                <w:div w:id="1790204784">
                  <w:marLeft w:val="0"/>
                  <w:marRight w:val="0"/>
                  <w:marTop w:val="0"/>
                  <w:marBottom w:val="0"/>
                  <w:divBdr>
                    <w:top w:val="none" w:sz="0" w:space="0" w:color="auto"/>
                    <w:left w:val="none" w:sz="0" w:space="0" w:color="auto"/>
                    <w:bottom w:val="none" w:sz="0" w:space="0" w:color="auto"/>
                    <w:right w:val="none" w:sz="0" w:space="0" w:color="auto"/>
                  </w:divBdr>
                  <w:divsChild>
                    <w:div w:id="2119175018">
                      <w:marLeft w:val="0"/>
                      <w:marRight w:val="0"/>
                      <w:marTop w:val="0"/>
                      <w:marBottom w:val="0"/>
                      <w:divBdr>
                        <w:top w:val="none" w:sz="0" w:space="0" w:color="auto"/>
                        <w:left w:val="none" w:sz="0" w:space="0" w:color="auto"/>
                        <w:bottom w:val="none" w:sz="0" w:space="0" w:color="auto"/>
                        <w:right w:val="none" w:sz="0" w:space="0" w:color="auto"/>
                      </w:divBdr>
                      <w:divsChild>
                        <w:div w:id="737824006">
                          <w:marLeft w:val="0"/>
                          <w:marRight w:val="0"/>
                          <w:marTop w:val="0"/>
                          <w:marBottom w:val="0"/>
                          <w:divBdr>
                            <w:top w:val="none" w:sz="0" w:space="0" w:color="auto"/>
                            <w:left w:val="none" w:sz="0" w:space="0" w:color="auto"/>
                            <w:bottom w:val="none" w:sz="0" w:space="0" w:color="auto"/>
                            <w:right w:val="none" w:sz="0" w:space="0" w:color="auto"/>
                          </w:divBdr>
                          <w:divsChild>
                            <w:div w:id="1043821981">
                              <w:marLeft w:val="1187"/>
                              <w:marRight w:val="0"/>
                              <w:marTop w:val="0"/>
                              <w:marBottom w:val="0"/>
                              <w:divBdr>
                                <w:top w:val="none" w:sz="0" w:space="0" w:color="auto"/>
                                <w:left w:val="none" w:sz="0" w:space="0" w:color="auto"/>
                                <w:bottom w:val="none" w:sz="0" w:space="0" w:color="auto"/>
                                <w:right w:val="none" w:sz="0" w:space="0" w:color="auto"/>
                              </w:divBdr>
                              <w:divsChild>
                                <w:div w:id="1646202676">
                                  <w:marLeft w:val="0"/>
                                  <w:marRight w:val="0"/>
                                  <w:marTop w:val="0"/>
                                  <w:marBottom w:val="0"/>
                                  <w:divBdr>
                                    <w:top w:val="none" w:sz="0" w:space="0" w:color="auto"/>
                                    <w:left w:val="none" w:sz="0" w:space="0" w:color="auto"/>
                                    <w:bottom w:val="none" w:sz="0" w:space="0" w:color="auto"/>
                                    <w:right w:val="none" w:sz="0" w:space="0" w:color="auto"/>
                                  </w:divBdr>
                                  <w:divsChild>
                                    <w:div w:id="1542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665289">
          <w:marLeft w:val="0"/>
          <w:marRight w:val="0"/>
          <w:marTop w:val="0"/>
          <w:marBottom w:val="0"/>
          <w:divBdr>
            <w:top w:val="none" w:sz="0" w:space="0" w:color="auto"/>
            <w:left w:val="none" w:sz="0" w:space="0" w:color="auto"/>
            <w:bottom w:val="none" w:sz="0" w:space="0" w:color="auto"/>
            <w:right w:val="none" w:sz="0" w:space="0" w:color="auto"/>
          </w:divBdr>
          <w:divsChild>
            <w:div w:id="1035541037">
              <w:marLeft w:val="0"/>
              <w:marRight w:val="0"/>
              <w:marTop w:val="0"/>
              <w:marBottom w:val="0"/>
              <w:divBdr>
                <w:top w:val="none" w:sz="0" w:space="0" w:color="auto"/>
                <w:left w:val="none" w:sz="0" w:space="0" w:color="auto"/>
                <w:bottom w:val="none" w:sz="0" w:space="0" w:color="auto"/>
                <w:right w:val="none" w:sz="0" w:space="0" w:color="auto"/>
              </w:divBdr>
              <w:divsChild>
                <w:div w:id="1318923886">
                  <w:marLeft w:val="0"/>
                  <w:marRight w:val="0"/>
                  <w:marTop w:val="0"/>
                  <w:marBottom w:val="0"/>
                  <w:divBdr>
                    <w:top w:val="none" w:sz="0" w:space="0" w:color="auto"/>
                    <w:left w:val="none" w:sz="0" w:space="0" w:color="auto"/>
                    <w:bottom w:val="none" w:sz="0" w:space="0" w:color="auto"/>
                    <w:right w:val="none" w:sz="0" w:space="0" w:color="auto"/>
                  </w:divBdr>
                  <w:divsChild>
                    <w:div w:id="2133360234">
                      <w:marLeft w:val="0"/>
                      <w:marRight w:val="0"/>
                      <w:marTop w:val="0"/>
                      <w:marBottom w:val="0"/>
                      <w:divBdr>
                        <w:top w:val="none" w:sz="0" w:space="0" w:color="auto"/>
                        <w:left w:val="none" w:sz="0" w:space="0" w:color="auto"/>
                        <w:bottom w:val="none" w:sz="0" w:space="0" w:color="auto"/>
                        <w:right w:val="none" w:sz="0" w:space="0" w:color="auto"/>
                      </w:divBdr>
                      <w:divsChild>
                        <w:div w:id="1711685716">
                          <w:marLeft w:val="0"/>
                          <w:marRight w:val="0"/>
                          <w:marTop w:val="0"/>
                          <w:marBottom w:val="0"/>
                          <w:divBdr>
                            <w:top w:val="none" w:sz="0" w:space="0" w:color="auto"/>
                            <w:left w:val="none" w:sz="0" w:space="0" w:color="auto"/>
                            <w:bottom w:val="none" w:sz="0" w:space="0" w:color="auto"/>
                            <w:right w:val="none" w:sz="0" w:space="0" w:color="auto"/>
                          </w:divBdr>
                          <w:divsChild>
                            <w:div w:id="644893831">
                              <w:marLeft w:val="1187"/>
                              <w:marRight w:val="0"/>
                              <w:marTop w:val="0"/>
                              <w:marBottom w:val="0"/>
                              <w:divBdr>
                                <w:top w:val="none" w:sz="0" w:space="0" w:color="auto"/>
                                <w:left w:val="none" w:sz="0" w:space="0" w:color="auto"/>
                                <w:bottom w:val="none" w:sz="0" w:space="0" w:color="auto"/>
                                <w:right w:val="none" w:sz="0" w:space="0" w:color="auto"/>
                              </w:divBdr>
                              <w:divsChild>
                                <w:div w:id="11111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367870">
      <w:bodyDiv w:val="1"/>
      <w:marLeft w:val="0"/>
      <w:marRight w:val="0"/>
      <w:marTop w:val="0"/>
      <w:marBottom w:val="0"/>
      <w:divBdr>
        <w:top w:val="none" w:sz="0" w:space="0" w:color="auto"/>
        <w:left w:val="none" w:sz="0" w:space="0" w:color="auto"/>
        <w:bottom w:val="none" w:sz="0" w:space="0" w:color="auto"/>
        <w:right w:val="none" w:sz="0" w:space="0" w:color="auto"/>
      </w:divBdr>
    </w:div>
    <w:div w:id="555748975">
      <w:bodyDiv w:val="1"/>
      <w:marLeft w:val="0"/>
      <w:marRight w:val="0"/>
      <w:marTop w:val="0"/>
      <w:marBottom w:val="0"/>
      <w:divBdr>
        <w:top w:val="none" w:sz="0" w:space="0" w:color="auto"/>
        <w:left w:val="none" w:sz="0" w:space="0" w:color="auto"/>
        <w:bottom w:val="none" w:sz="0" w:space="0" w:color="auto"/>
        <w:right w:val="none" w:sz="0" w:space="0" w:color="auto"/>
      </w:divBdr>
    </w:div>
    <w:div w:id="621762305">
      <w:bodyDiv w:val="1"/>
      <w:marLeft w:val="0"/>
      <w:marRight w:val="0"/>
      <w:marTop w:val="0"/>
      <w:marBottom w:val="0"/>
      <w:divBdr>
        <w:top w:val="none" w:sz="0" w:space="0" w:color="auto"/>
        <w:left w:val="none" w:sz="0" w:space="0" w:color="auto"/>
        <w:bottom w:val="none" w:sz="0" w:space="0" w:color="auto"/>
        <w:right w:val="none" w:sz="0" w:space="0" w:color="auto"/>
      </w:divBdr>
      <w:divsChild>
        <w:div w:id="2092391423">
          <w:marLeft w:val="0"/>
          <w:marRight w:val="0"/>
          <w:marTop w:val="0"/>
          <w:marBottom w:val="0"/>
          <w:divBdr>
            <w:top w:val="none" w:sz="0" w:space="0" w:color="auto"/>
            <w:left w:val="none" w:sz="0" w:space="0" w:color="auto"/>
            <w:bottom w:val="none" w:sz="0" w:space="0" w:color="auto"/>
            <w:right w:val="none" w:sz="0" w:space="0" w:color="auto"/>
          </w:divBdr>
          <w:divsChild>
            <w:div w:id="203954264">
              <w:marLeft w:val="0"/>
              <w:marRight w:val="0"/>
              <w:marTop w:val="0"/>
              <w:marBottom w:val="0"/>
              <w:divBdr>
                <w:top w:val="none" w:sz="0" w:space="0" w:color="auto"/>
                <w:left w:val="none" w:sz="0" w:space="0" w:color="auto"/>
                <w:bottom w:val="none" w:sz="0" w:space="0" w:color="auto"/>
                <w:right w:val="none" w:sz="0" w:space="0" w:color="auto"/>
              </w:divBdr>
              <w:divsChild>
                <w:div w:id="1695568218">
                  <w:marLeft w:val="0"/>
                  <w:marRight w:val="0"/>
                  <w:marTop w:val="0"/>
                  <w:marBottom w:val="0"/>
                  <w:divBdr>
                    <w:top w:val="none" w:sz="0" w:space="0" w:color="auto"/>
                    <w:left w:val="none" w:sz="0" w:space="0" w:color="auto"/>
                    <w:bottom w:val="none" w:sz="0" w:space="0" w:color="auto"/>
                    <w:right w:val="none" w:sz="0" w:space="0" w:color="auto"/>
                  </w:divBdr>
                  <w:divsChild>
                    <w:div w:id="1051927167">
                      <w:marLeft w:val="0"/>
                      <w:marRight w:val="0"/>
                      <w:marTop w:val="0"/>
                      <w:marBottom w:val="0"/>
                      <w:divBdr>
                        <w:top w:val="none" w:sz="0" w:space="0" w:color="auto"/>
                        <w:left w:val="none" w:sz="0" w:space="0" w:color="auto"/>
                        <w:bottom w:val="none" w:sz="0" w:space="0" w:color="auto"/>
                        <w:right w:val="none" w:sz="0" w:space="0" w:color="auto"/>
                      </w:divBdr>
                      <w:divsChild>
                        <w:div w:id="1893885667">
                          <w:marLeft w:val="0"/>
                          <w:marRight w:val="0"/>
                          <w:marTop w:val="0"/>
                          <w:marBottom w:val="0"/>
                          <w:divBdr>
                            <w:top w:val="none" w:sz="0" w:space="0" w:color="auto"/>
                            <w:left w:val="none" w:sz="0" w:space="0" w:color="auto"/>
                            <w:bottom w:val="none" w:sz="0" w:space="0" w:color="auto"/>
                            <w:right w:val="none" w:sz="0" w:space="0" w:color="auto"/>
                          </w:divBdr>
                          <w:divsChild>
                            <w:div w:id="1832677704">
                              <w:marLeft w:val="1187"/>
                              <w:marRight w:val="0"/>
                              <w:marTop w:val="0"/>
                              <w:marBottom w:val="0"/>
                              <w:divBdr>
                                <w:top w:val="none" w:sz="0" w:space="0" w:color="auto"/>
                                <w:left w:val="none" w:sz="0" w:space="0" w:color="auto"/>
                                <w:bottom w:val="none" w:sz="0" w:space="0" w:color="auto"/>
                                <w:right w:val="none" w:sz="0" w:space="0" w:color="auto"/>
                              </w:divBdr>
                              <w:divsChild>
                                <w:div w:id="551769353">
                                  <w:marLeft w:val="0"/>
                                  <w:marRight w:val="0"/>
                                  <w:marTop w:val="0"/>
                                  <w:marBottom w:val="0"/>
                                  <w:divBdr>
                                    <w:top w:val="none" w:sz="0" w:space="0" w:color="auto"/>
                                    <w:left w:val="none" w:sz="0" w:space="0" w:color="auto"/>
                                    <w:bottom w:val="none" w:sz="0" w:space="0" w:color="auto"/>
                                    <w:right w:val="none" w:sz="0" w:space="0" w:color="auto"/>
                                  </w:divBdr>
                                  <w:divsChild>
                                    <w:div w:id="4067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082644">
      <w:bodyDiv w:val="1"/>
      <w:marLeft w:val="0"/>
      <w:marRight w:val="0"/>
      <w:marTop w:val="0"/>
      <w:marBottom w:val="0"/>
      <w:divBdr>
        <w:top w:val="none" w:sz="0" w:space="0" w:color="auto"/>
        <w:left w:val="none" w:sz="0" w:space="0" w:color="auto"/>
        <w:bottom w:val="none" w:sz="0" w:space="0" w:color="auto"/>
        <w:right w:val="none" w:sz="0" w:space="0" w:color="auto"/>
      </w:divBdr>
    </w:div>
    <w:div w:id="731856249">
      <w:bodyDiv w:val="1"/>
      <w:marLeft w:val="0"/>
      <w:marRight w:val="0"/>
      <w:marTop w:val="0"/>
      <w:marBottom w:val="0"/>
      <w:divBdr>
        <w:top w:val="none" w:sz="0" w:space="0" w:color="auto"/>
        <w:left w:val="none" w:sz="0" w:space="0" w:color="auto"/>
        <w:bottom w:val="none" w:sz="0" w:space="0" w:color="auto"/>
        <w:right w:val="none" w:sz="0" w:space="0" w:color="auto"/>
      </w:divBdr>
    </w:div>
    <w:div w:id="739253565">
      <w:bodyDiv w:val="1"/>
      <w:marLeft w:val="0"/>
      <w:marRight w:val="0"/>
      <w:marTop w:val="0"/>
      <w:marBottom w:val="0"/>
      <w:divBdr>
        <w:top w:val="none" w:sz="0" w:space="0" w:color="auto"/>
        <w:left w:val="none" w:sz="0" w:space="0" w:color="auto"/>
        <w:bottom w:val="none" w:sz="0" w:space="0" w:color="auto"/>
        <w:right w:val="none" w:sz="0" w:space="0" w:color="auto"/>
      </w:divBdr>
    </w:div>
    <w:div w:id="789786508">
      <w:bodyDiv w:val="1"/>
      <w:marLeft w:val="0"/>
      <w:marRight w:val="0"/>
      <w:marTop w:val="0"/>
      <w:marBottom w:val="0"/>
      <w:divBdr>
        <w:top w:val="none" w:sz="0" w:space="0" w:color="auto"/>
        <w:left w:val="none" w:sz="0" w:space="0" w:color="auto"/>
        <w:bottom w:val="none" w:sz="0" w:space="0" w:color="auto"/>
        <w:right w:val="none" w:sz="0" w:space="0" w:color="auto"/>
      </w:divBdr>
    </w:div>
    <w:div w:id="1186867568">
      <w:bodyDiv w:val="1"/>
      <w:marLeft w:val="0"/>
      <w:marRight w:val="0"/>
      <w:marTop w:val="0"/>
      <w:marBottom w:val="0"/>
      <w:divBdr>
        <w:top w:val="none" w:sz="0" w:space="0" w:color="auto"/>
        <w:left w:val="none" w:sz="0" w:space="0" w:color="auto"/>
        <w:bottom w:val="none" w:sz="0" w:space="0" w:color="auto"/>
        <w:right w:val="none" w:sz="0" w:space="0" w:color="auto"/>
      </w:divBdr>
    </w:div>
    <w:div w:id="1197281091">
      <w:bodyDiv w:val="1"/>
      <w:marLeft w:val="0"/>
      <w:marRight w:val="0"/>
      <w:marTop w:val="0"/>
      <w:marBottom w:val="0"/>
      <w:divBdr>
        <w:top w:val="none" w:sz="0" w:space="0" w:color="auto"/>
        <w:left w:val="none" w:sz="0" w:space="0" w:color="auto"/>
        <w:bottom w:val="none" w:sz="0" w:space="0" w:color="auto"/>
        <w:right w:val="none" w:sz="0" w:space="0" w:color="auto"/>
      </w:divBdr>
    </w:div>
    <w:div w:id="1366448724">
      <w:bodyDiv w:val="1"/>
      <w:marLeft w:val="0"/>
      <w:marRight w:val="0"/>
      <w:marTop w:val="0"/>
      <w:marBottom w:val="0"/>
      <w:divBdr>
        <w:top w:val="none" w:sz="0" w:space="0" w:color="auto"/>
        <w:left w:val="none" w:sz="0" w:space="0" w:color="auto"/>
        <w:bottom w:val="none" w:sz="0" w:space="0" w:color="auto"/>
        <w:right w:val="none" w:sz="0" w:space="0" w:color="auto"/>
      </w:divBdr>
    </w:div>
    <w:div w:id="1507473274">
      <w:bodyDiv w:val="1"/>
      <w:marLeft w:val="0"/>
      <w:marRight w:val="0"/>
      <w:marTop w:val="0"/>
      <w:marBottom w:val="0"/>
      <w:divBdr>
        <w:top w:val="none" w:sz="0" w:space="0" w:color="auto"/>
        <w:left w:val="none" w:sz="0" w:space="0" w:color="auto"/>
        <w:bottom w:val="none" w:sz="0" w:space="0" w:color="auto"/>
        <w:right w:val="none" w:sz="0" w:space="0" w:color="auto"/>
      </w:divBdr>
    </w:div>
    <w:div w:id="1571117613">
      <w:bodyDiv w:val="1"/>
      <w:marLeft w:val="0"/>
      <w:marRight w:val="0"/>
      <w:marTop w:val="0"/>
      <w:marBottom w:val="0"/>
      <w:divBdr>
        <w:top w:val="none" w:sz="0" w:space="0" w:color="auto"/>
        <w:left w:val="none" w:sz="0" w:space="0" w:color="auto"/>
        <w:bottom w:val="none" w:sz="0" w:space="0" w:color="auto"/>
        <w:right w:val="none" w:sz="0" w:space="0" w:color="auto"/>
      </w:divBdr>
    </w:div>
    <w:div w:id="1720320095">
      <w:bodyDiv w:val="1"/>
      <w:marLeft w:val="0"/>
      <w:marRight w:val="0"/>
      <w:marTop w:val="0"/>
      <w:marBottom w:val="0"/>
      <w:divBdr>
        <w:top w:val="none" w:sz="0" w:space="0" w:color="auto"/>
        <w:left w:val="none" w:sz="0" w:space="0" w:color="auto"/>
        <w:bottom w:val="none" w:sz="0" w:space="0" w:color="auto"/>
        <w:right w:val="none" w:sz="0" w:space="0" w:color="auto"/>
      </w:divBdr>
    </w:div>
    <w:div w:id="172590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53">
          <w:marLeft w:val="0"/>
          <w:marRight w:val="0"/>
          <w:marTop w:val="0"/>
          <w:marBottom w:val="0"/>
          <w:divBdr>
            <w:top w:val="none" w:sz="0" w:space="0" w:color="auto"/>
            <w:left w:val="none" w:sz="0" w:space="0" w:color="auto"/>
            <w:bottom w:val="none" w:sz="0" w:space="0" w:color="auto"/>
            <w:right w:val="none" w:sz="0" w:space="0" w:color="auto"/>
          </w:divBdr>
          <w:divsChild>
            <w:div w:id="184099802">
              <w:marLeft w:val="0"/>
              <w:marRight w:val="0"/>
              <w:marTop w:val="0"/>
              <w:marBottom w:val="0"/>
              <w:divBdr>
                <w:top w:val="none" w:sz="0" w:space="0" w:color="auto"/>
                <w:left w:val="none" w:sz="0" w:space="0" w:color="auto"/>
                <w:bottom w:val="none" w:sz="0" w:space="0" w:color="auto"/>
                <w:right w:val="none" w:sz="0" w:space="0" w:color="auto"/>
              </w:divBdr>
              <w:divsChild>
                <w:div w:id="134952807">
                  <w:marLeft w:val="0"/>
                  <w:marRight w:val="0"/>
                  <w:marTop w:val="0"/>
                  <w:marBottom w:val="0"/>
                  <w:divBdr>
                    <w:top w:val="none" w:sz="0" w:space="0" w:color="auto"/>
                    <w:left w:val="none" w:sz="0" w:space="0" w:color="auto"/>
                    <w:bottom w:val="none" w:sz="0" w:space="0" w:color="auto"/>
                    <w:right w:val="none" w:sz="0" w:space="0" w:color="auto"/>
                  </w:divBdr>
                  <w:divsChild>
                    <w:div w:id="1372605709">
                      <w:marLeft w:val="0"/>
                      <w:marRight w:val="0"/>
                      <w:marTop w:val="0"/>
                      <w:marBottom w:val="0"/>
                      <w:divBdr>
                        <w:top w:val="none" w:sz="0" w:space="0" w:color="auto"/>
                        <w:left w:val="none" w:sz="0" w:space="0" w:color="auto"/>
                        <w:bottom w:val="none" w:sz="0" w:space="0" w:color="auto"/>
                        <w:right w:val="none" w:sz="0" w:space="0" w:color="auto"/>
                      </w:divBdr>
                      <w:divsChild>
                        <w:div w:id="1275484171">
                          <w:marLeft w:val="0"/>
                          <w:marRight w:val="0"/>
                          <w:marTop w:val="0"/>
                          <w:marBottom w:val="0"/>
                          <w:divBdr>
                            <w:top w:val="none" w:sz="0" w:space="0" w:color="auto"/>
                            <w:left w:val="none" w:sz="0" w:space="0" w:color="auto"/>
                            <w:bottom w:val="none" w:sz="0" w:space="0" w:color="auto"/>
                            <w:right w:val="none" w:sz="0" w:space="0" w:color="auto"/>
                          </w:divBdr>
                          <w:divsChild>
                            <w:div w:id="358051067">
                              <w:marLeft w:val="-1187"/>
                              <w:marRight w:val="0"/>
                              <w:marTop w:val="0"/>
                              <w:marBottom w:val="0"/>
                              <w:divBdr>
                                <w:top w:val="none" w:sz="0" w:space="0" w:color="auto"/>
                                <w:left w:val="none" w:sz="0" w:space="0" w:color="auto"/>
                                <w:bottom w:val="none" w:sz="0" w:space="0" w:color="auto"/>
                                <w:right w:val="none" w:sz="0" w:space="0" w:color="auto"/>
                              </w:divBdr>
                              <w:divsChild>
                                <w:div w:id="1712530845">
                                  <w:marLeft w:val="0"/>
                                  <w:marRight w:val="0"/>
                                  <w:marTop w:val="0"/>
                                  <w:marBottom w:val="0"/>
                                  <w:divBdr>
                                    <w:top w:val="none" w:sz="0" w:space="0" w:color="auto"/>
                                    <w:left w:val="none" w:sz="0" w:space="0" w:color="auto"/>
                                    <w:bottom w:val="none" w:sz="0" w:space="0" w:color="auto"/>
                                    <w:right w:val="none" w:sz="0" w:space="0" w:color="auto"/>
                                  </w:divBdr>
                                  <w:divsChild>
                                    <w:div w:id="21123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7625">
                              <w:marLeft w:val="0"/>
                              <w:marRight w:val="-1187"/>
                              <w:marTop w:val="0"/>
                              <w:marBottom w:val="0"/>
                              <w:divBdr>
                                <w:top w:val="none" w:sz="0" w:space="0" w:color="auto"/>
                                <w:left w:val="none" w:sz="0" w:space="0" w:color="auto"/>
                                <w:bottom w:val="none" w:sz="0" w:space="0" w:color="auto"/>
                                <w:right w:val="none" w:sz="0" w:space="0" w:color="auto"/>
                              </w:divBdr>
                              <w:divsChild>
                                <w:div w:id="1568609574">
                                  <w:marLeft w:val="0"/>
                                  <w:marRight w:val="0"/>
                                  <w:marTop w:val="0"/>
                                  <w:marBottom w:val="0"/>
                                  <w:divBdr>
                                    <w:top w:val="none" w:sz="0" w:space="0" w:color="auto"/>
                                    <w:left w:val="none" w:sz="0" w:space="0" w:color="auto"/>
                                    <w:bottom w:val="none" w:sz="0" w:space="0" w:color="auto"/>
                                    <w:right w:val="none" w:sz="0" w:space="0" w:color="auto"/>
                                  </w:divBdr>
                                  <w:divsChild>
                                    <w:div w:id="412973090">
                                      <w:marLeft w:val="0"/>
                                      <w:marRight w:val="0"/>
                                      <w:marTop w:val="0"/>
                                      <w:marBottom w:val="0"/>
                                      <w:divBdr>
                                        <w:top w:val="none" w:sz="0" w:space="0" w:color="auto"/>
                                        <w:left w:val="none" w:sz="0" w:space="0" w:color="auto"/>
                                        <w:bottom w:val="none" w:sz="0" w:space="0" w:color="auto"/>
                                        <w:right w:val="none" w:sz="0" w:space="0" w:color="auto"/>
                                      </w:divBdr>
                                      <w:divsChild>
                                        <w:div w:id="20750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076203">
          <w:marLeft w:val="0"/>
          <w:marRight w:val="0"/>
          <w:marTop w:val="0"/>
          <w:marBottom w:val="0"/>
          <w:divBdr>
            <w:top w:val="none" w:sz="0" w:space="0" w:color="auto"/>
            <w:left w:val="none" w:sz="0" w:space="0" w:color="auto"/>
            <w:bottom w:val="none" w:sz="0" w:space="0" w:color="auto"/>
            <w:right w:val="none" w:sz="0" w:space="0" w:color="auto"/>
          </w:divBdr>
          <w:divsChild>
            <w:div w:id="743406684">
              <w:marLeft w:val="0"/>
              <w:marRight w:val="0"/>
              <w:marTop w:val="0"/>
              <w:marBottom w:val="0"/>
              <w:divBdr>
                <w:top w:val="none" w:sz="0" w:space="0" w:color="auto"/>
                <w:left w:val="none" w:sz="0" w:space="0" w:color="auto"/>
                <w:bottom w:val="none" w:sz="0" w:space="0" w:color="auto"/>
                <w:right w:val="none" w:sz="0" w:space="0" w:color="auto"/>
              </w:divBdr>
              <w:divsChild>
                <w:div w:id="129327385">
                  <w:marLeft w:val="0"/>
                  <w:marRight w:val="0"/>
                  <w:marTop w:val="0"/>
                  <w:marBottom w:val="0"/>
                  <w:divBdr>
                    <w:top w:val="none" w:sz="0" w:space="0" w:color="auto"/>
                    <w:left w:val="none" w:sz="0" w:space="0" w:color="auto"/>
                    <w:bottom w:val="none" w:sz="0" w:space="0" w:color="auto"/>
                    <w:right w:val="none" w:sz="0" w:space="0" w:color="auto"/>
                  </w:divBdr>
                  <w:divsChild>
                    <w:div w:id="1769499646">
                      <w:marLeft w:val="0"/>
                      <w:marRight w:val="0"/>
                      <w:marTop w:val="0"/>
                      <w:marBottom w:val="0"/>
                      <w:divBdr>
                        <w:top w:val="none" w:sz="0" w:space="0" w:color="auto"/>
                        <w:left w:val="none" w:sz="0" w:space="0" w:color="auto"/>
                        <w:bottom w:val="none" w:sz="0" w:space="0" w:color="auto"/>
                        <w:right w:val="none" w:sz="0" w:space="0" w:color="auto"/>
                      </w:divBdr>
                      <w:divsChild>
                        <w:div w:id="190193919">
                          <w:marLeft w:val="0"/>
                          <w:marRight w:val="0"/>
                          <w:marTop w:val="0"/>
                          <w:marBottom w:val="0"/>
                          <w:divBdr>
                            <w:top w:val="none" w:sz="0" w:space="0" w:color="auto"/>
                            <w:left w:val="none" w:sz="0" w:space="0" w:color="auto"/>
                            <w:bottom w:val="none" w:sz="0" w:space="0" w:color="auto"/>
                            <w:right w:val="none" w:sz="0" w:space="0" w:color="auto"/>
                          </w:divBdr>
                          <w:divsChild>
                            <w:div w:id="31417598">
                              <w:marLeft w:val="1187"/>
                              <w:marRight w:val="0"/>
                              <w:marTop w:val="0"/>
                              <w:marBottom w:val="0"/>
                              <w:divBdr>
                                <w:top w:val="none" w:sz="0" w:space="0" w:color="auto"/>
                                <w:left w:val="none" w:sz="0" w:space="0" w:color="auto"/>
                                <w:bottom w:val="none" w:sz="0" w:space="0" w:color="auto"/>
                                <w:right w:val="none" w:sz="0" w:space="0" w:color="auto"/>
                              </w:divBdr>
                              <w:divsChild>
                                <w:div w:id="17801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435330">
      <w:bodyDiv w:val="1"/>
      <w:marLeft w:val="0"/>
      <w:marRight w:val="0"/>
      <w:marTop w:val="0"/>
      <w:marBottom w:val="0"/>
      <w:divBdr>
        <w:top w:val="none" w:sz="0" w:space="0" w:color="auto"/>
        <w:left w:val="none" w:sz="0" w:space="0" w:color="auto"/>
        <w:bottom w:val="none" w:sz="0" w:space="0" w:color="auto"/>
        <w:right w:val="none" w:sz="0" w:space="0" w:color="auto"/>
      </w:divBdr>
      <w:divsChild>
        <w:div w:id="1433278951">
          <w:marLeft w:val="0"/>
          <w:marRight w:val="0"/>
          <w:marTop w:val="0"/>
          <w:marBottom w:val="0"/>
          <w:divBdr>
            <w:top w:val="none" w:sz="0" w:space="0" w:color="auto"/>
            <w:left w:val="none" w:sz="0" w:space="0" w:color="auto"/>
            <w:bottom w:val="none" w:sz="0" w:space="0" w:color="auto"/>
            <w:right w:val="none" w:sz="0" w:space="0" w:color="auto"/>
          </w:divBdr>
          <w:divsChild>
            <w:div w:id="691759844">
              <w:marLeft w:val="0"/>
              <w:marRight w:val="0"/>
              <w:marTop w:val="0"/>
              <w:marBottom w:val="0"/>
              <w:divBdr>
                <w:top w:val="none" w:sz="0" w:space="0" w:color="auto"/>
                <w:left w:val="none" w:sz="0" w:space="0" w:color="auto"/>
                <w:bottom w:val="none" w:sz="0" w:space="0" w:color="auto"/>
                <w:right w:val="none" w:sz="0" w:space="0" w:color="auto"/>
              </w:divBdr>
              <w:divsChild>
                <w:div w:id="9649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49">
          <w:marLeft w:val="0"/>
          <w:marRight w:val="0"/>
          <w:marTop w:val="0"/>
          <w:marBottom w:val="0"/>
          <w:divBdr>
            <w:top w:val="none" w:sz="0" w:space="0" w:color="auto"/>
            <w:left w:val="none" w:sz="0" w:space="0" w:color="auto"/>
            <w:bottom w:val="none" w:sz="0" w:space="0" w:color="auto"/>
            <w:right w:val="none" w:sz="0" w:space="0" w:color="auto"/>
          </w:divBdr>
          <w:divsChild>
            <w:div w:id="503860207">
              <w:marLeft w:val="0"/>
              <w:marRight w:val="0"/>
              <w:marTop w:val="0"/>
              <w:marBottom w:val="0"/>
              <w:divBdr>
                <w:top w:val="none" w:sz="0" w:space="0" w:color="auto"/>
                <w:left w:val="none" w:sz="0" w:space="0" w:color="auto"/>
                <w:bottom w:val="none" w:sz="0" w:space="0" w:color="auto"/>
                <w:right w:val="none" w:sz="0" w:space="0" w:color="auto"/>
              </w:divBdr>
            </w:div>
          </w:divsChild>
        </w:div>
        <w:div w:id="1562910816">
          <w:marLeft w:val="0"/>
          <w:marRight w:val="0"/>
          <w:marTop w:val="0"/>
          <w:marBottom w:val="0"/>
          <w:divBdr>
            <w:top w:val="none" w:sz="0" w:space="0" w:color="auto"/>
            <w:left w:val="none" w:sz="0" w:space="0" w:color="auto"/>
            <w:bottom w:val="none" w:sz="0" w:space="0" w:color="auto"/>
            <w:right w:val="none" w:sz="0" w:space="0" w:color="auto"/>
          </w:divBdr>
          <w:divsChild>
            <w:div w:id="740639945">
              <w:marLeft w:val="0"/>
              <w:marRight w:val="0"/>
              <w:marTop w:val="0"/>
              <w:marBottom w:val="0"/>
              <w:divBdr>
                <w:top w:val="none" w:sz="0" w:space="0" w:color="auto"/>
                <w:left w:val="none" w:sz="0" w:space="0" w:color="auto"/>
                <w:bottom w:val="none" w:sz="0" w:space="0" w:color="auto"/>
                <w:right w:val="none" w:sz="0" w:space="0" w:color="auto"/>
              </w:divBdr>
              <w:divsChild>
                <w:div w:id="18794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760">
          <w:marLeft w:val="0"/>
          <w:marRight w:val="0"/>
          <w:marTop w:val="0"/>
          <w:marBottom w:val="0"/>
          <w:divBdr>
            <w:top w:val="none" w:sz="0" w:space="0" w:color="auto"/>
            <w:left w:val="none" w:sz="0" w:space="0" w:color="auto"/>
            <w:bottom w:val="none" w:sz="0" w:space="0" w:color="auto"/>
            <w:right w:val="none" w:sz="0" w:space="0" w:color="auto"/>
          </w:divBdr>
          <w:divsChild>
            <w:div w:id="11390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9935">
      <w:bodyDiv w:val="1"/>
      <w:marLeft w:val="0"/>
      <w:marRight w:val="0"/>
      <w:marTop w:val="0"/>
      <w:marBottom w:val="0"/>
      <w:divBdr>
        <w:top w:val="none" w:sz="0" w:space="0" w:color="auto"/>
        <w:left w:val="none" w:sz="0" w:space="0" w:color="auto"/>
        <w:bottom w:val="none" w:sz="0" w:space="0" w:color="auto"/>
        <w:right w:val="none" w:sz="0" w:space="0" w:color="auto"/>
      </w:divBdr>
    </w:div>
    <w:div w:id="1840727294">
      <w:bodyDiv w:val="1"/>
      <w:marLeft w:val="0"/>
      <w:marRight w:val="0"/>
      <w:marTop w:val="0"/>
      <w:marBottom w:val="0"/>
      <w:divBdr>
        <w:top w:val="none" w:sz="0" w:space="0" w:color="auto"/>
        <w:left w:val="none" w:sz="0" w:space="0" w:color="auto"/>
        <w:bottom w:val="none" w:sz="0" w:space="0" w:color="auto"/>
        <w:right w:val="none" w:sz="0" w:space="0" w:color="auto"/>
      </w:divBdr>
    </w:div>
    <w:div w:id="1877547967">
      <w:bodyDiv w:val="1"/>
      <w:marLeft w:val="0"/>
      <w:marRight w:val="0"/>
      <w:marTop w:val="0"/>
      <w:marBottom w:val="0"/>
      <w:divBdr>
        <w:top w:val="none" w:sz="0" w:space="0" w:color="auto"/>
        <w:left w:val="none" w:sz="0" w:space="0" w:color="auto"/>
        <w:bottom w:val="none" w:sz="0" w:space="0" w:color="auto"/>
        <w:right w:val="none" w:sz="0" w:space="0" w:color="auto"/>
      </w:divBdr>
    </w:div>
    <w:div w:id="1920864163">
      <w:bodyDiv w:val="1"/>
      <w:marLeft w:val="0"/>
      <w:marRight w:val="0"/>
      <w:marTop w:val="0"/>
      <w:marBottom w:val="0"/>
      <w:divBdr>
        <w:top w:val="none" w:sz="0" w:space="0" w:color="auto"/>
        <w:left w:val="none" w:sz="0" w:space="0" w:color="auto"/>
        <w:bottom w:val="none" w:sz="0" w:space="0" w:color="auto"/>
        <w:right w:val="none" w:sz="0" w:space="0" w:color="auto"/>
      </w:divBdr>
    </w:div>
    <w:div w:id="1933582755">
      <w:bodyDiv w:val="1"/>
      <w:marLeft w:val="0"/>
      <w:marRight w:val="0"/>
      <w:marTop w:val="0"/>
      <w:marBottom w:val="0"/>
      <w:divBdr>
        <w:top w:val="none" w:sz="0" w:space="0" w:color="auto"/>
        <w:left w:val="none" w:sz="0" w:space="0" w:color="auto"/>
        <w:bottom w:val="none" w:sz="0" w:space="0" w:color="auto"/>
        <w:right w:val="none" w:sz="0" w:space="0" w:color="auto"/>
      </w:divBdr>
      <w:divsChild>
        <w:div w:id="958799858">
          <w:marLeft w:val="0"/>
          <w:marRight w:val="0"/>
          <w:marTop w:val="0"/>
          <w:marBottom w:val="0"/>
          <w:divBdr>
            <w:top w:val="none" w:sz="0" w:space="0" w:color="auto"/>
            <w:left w:val="none" w:sz="0" w:space="0" w:color="auto"/>
            <w:bottom w:val="none" w:sz="0" w:space="0" w:color="auto"/>
            <w:right w:val="none" w:sz="0" w:space="0" w:color="auto"/>
          </w:divBdr>
          <w:divsChild>
            <w:div w:id="1370571962">
              <w:marLeft w:val="0"/>
              <w:marRight w:val="0"/>
              <w:marTop w:val="0"/>
              <w:marBottom w:val="0"/>
              <w:divBdr>
                <w:top w:val="none" w:sz="0" w:space="0" w:color="auto"/>
                <w:left w:val="none" w:sz="0" w:space="0" w:color="auto"/>
                <w:bottom w:val="none" w:sz="0" w:space="0" w:color="auto"/>
                <w:right w:val="none" w:sz="0" w:space="0" w:color="auto"/>
              </w:divBdr>
              <w:divsChild>
                <w:div w:id="576786025">
                  <w:marLeft w:val="0"/>
                  <w:marRight w:val="0"/>
                  <w:marTop w:val="0"/>
                  <w:marBottom w:val="0"/>
                  <w:divBdr>
                    <w:top w:val="none" w:sz="0" w:space="0" w:color="auto"/>
                    <w:left w:val="none" w:sz="0" w:space="0" w:color="auto"/>
                    <w:bottom w:val="none" w:sz="0" w:space="0" w:color="auto"/>
                    <w:right w:val="none" w:sz="0" w:space="0" w:color="auto"/>
                  </w:divBdr>
                  <w:divsChild>
                    <w:div w:id="1441335561">
                      <w:marLeft w:val="0"/>
                      <w:marRight w:val="0"/>
                      <w:marTop w:val="0"/>
                      <w:marBottom w:val="0"/>
                      <w:divBdr>
                        <w:top w:val="none" w:sz="0" w:space="0" w:color="auto"/>
                        <w:left w:val="none" w:sz="0" w:space="0" w:color="auto"/>
                        <w:bottom w:val="none" w:sz="0" w:space="0" w:color="auto"/>
                        <w:right w:val="none" w:sz="0" w:space="0" w:color="auto"/>
                      </w:divBdr>
                      <w:divsChild>
                        <w:div w:id="1610091309">
                          <w:marLeft w:val="0"/>
                          <w:marRight w:val="0"/>
                          <w:marTop w:val="0"/>
                          <w:marBottom w:val="0"/>
                          <w:divBdr>
                            <w:top w:val="none" w:sz="0" w:space="0" w:color="auto"/>
                            <w:left w:val="none" w:sz="0" w:space="0" w:color="auto"/>
                            <w:bottom w:val="none" w:sz="0" w:space="0" w:color="auto"/>
                            <w:right w:val="none" w:sz="0" w:space="0" w:color="auto"/>
                          </w:divBdr>
                          <w:divsChild>
                            <w:div w:id="1462653740">
                              <w:marLeft w:val="1187"/>
                              <w:marRight w:val="0"/>
                              <w:marTop w:val="0"/>
                              <w:marBottom w:val="0"/>
                              <w:divBdr>
                                <w:top w:val="none" w:sz="0" w:space="0" w:color="auto"/>
                                <w:left w:val="none" w:sz="0" w:space="0" w:color="auto"/>
                                <w:bottom w:val="none" w:sz="0" w:space="0" w:color="auto"/>
                                <w:right w:val="none" w:sz="0" w:space="0" w:color="auto"/>
                              </w:divBdr>
                              <w:divsChild>
                                <w:div w:id="336153367">
                                  <w:marLeft w:val="0"/>
                                  <w:marRight w:val="0"/>
                                  <w:marTop w:val="0"/>
                                  <w:marBottom w:val="0"/>
                                  <w:divBdr>
                                    <w:top w:val="none" w:sz="0" w:space="0" w:color="auto"/>
                                    <w:left w:val="none" w:sz="0" w:space="0" w:color="auto"/>
                                    <w:bottom w:val="none" w:sz="0" w:space="0" w:color="auto"/>
                                    <w:right w:val="none" w:sz="0" w:space="0" w:color="auto"/>
                                  </w:divBdr>
                                  <w:divsChild>
                                    <w:div w:id="7505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473808">
      <w:bodyDiv w:val="1"/>
      <w:marLeft w:val="0"/>
      <w:marRight w:val="0"/>
      <w:marTop w:val="0"/>
      <w:marBottom w:val="0"/>
      <w:divBdr>
        <w:top w:val="none" w:sz="0" w:space="0" w:color="auto"/>
        <w:left w:val="none" w:sz="0" w:space="0" w:color="auto"/>
        <w:bottom w:val="none" w:sz="0" w:space="0" w:color="auto"/>
        <w:right w:val="none" w:sz="0" w:space="0" w:color="auto"/>
      </w:divBdr>
    </w:div>
    <w:div w:id="2073455885">
      <w:bodyDiv w:val="1"/>
      <w:marLeft w:val="0"/>
      <w:marRight w:val="0"/>
      <w:marTop w:val="0"/>
      <w:marBottom w:val="0"/>
      <w:divBdr>
        <w:top w:val="none" w:sz="0" w:space="0" w:color="auto"/>
        <w:left w:val="none" w:sz="0" w:space="0" w:color="auto"/>
        <w:bottom w:val="none" w:sz="0" w:space="0" w:color="auto"/>
        <w:right w:val="none" w:sz="0" w:space="0" w:color="auto"/>
      </w:divBdr>
    </w:div>
    <w:div w:id="2119522520">
      <w:bodyDiv w:val="1"/>
      <w:marLeft w:val="0"/>
      <w:marRight w:val="0"/>
      <w:marTop w:val="0"/>
      <w:marBottom w:val="0"/>
      <w:divBdr>
        <w:top w:val="none" w:sz="0" w:space="0" w:color="auto"/>
        <w:left w:val="none" w:sz="0" w:space="0" w:color="auto"/>
        <w:bottom w:val="none" w:sz="0" w:space="0" w:color="auto"/>
        <w:right w:val="none" w:sz="0" w:space="0" w:color="auto"/>
      </w:divBdr>
    </w:div>
    <w:div w:id="2135519432">
      <w:bodyDiv w:val="1"/>
      <w:marLeft w:val="0"/>
      <w:marRight w:val="0"/>
      <w:marTop w:val="0"/>
      <w:marBottom w:val="0"/>
      <w:divBdr>
        <w:top w:val="none" w:sz="0" w:space="0" w:color="auto"/>
        <w:left w:val="none" w:sz="0" w:space="0" w:color="auto"/>
        <w:bottom w:val="none" w:sz="0" w:space="0" w:color="auto"/>
        <w:right w:val="none" w:sz="0" w:space="0" w:color="auto"/>
      </w:divBdr>
    </w:div>
    <w:div w:id="214160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F37D17-491E-4F5B-AE7D-658B94C45201}"/>
</file>

<file path=customXml/itemProps2.xml><?xml version="1.0" encoding="utf-8"?>
<ds:datastoreItem xmlns:ds="http://schemas.openxmlformats.org/officeDocument/2006/customXml" ds:itemID="{CADF6D18-2A91-4E8F-B81A-D212DED2E4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34</cp:revision>
  <dcterms:created xsi:type="dcterms:W3CDTF">2022-10-24T12:32:00Z</dcterms:created>
  <dcterms:modified xsi:type="dcterms:W3CDTF">2022-11-06T18:25:00Z</dcterms:modified>
</cp:coreProperties>
</file>